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E5DBAB" w14:textId="672CBDDD" w:rsidR="00B72871" w:rsidRDefault="004676EA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型号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类别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Stu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Ⅲ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E/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突击炮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乘员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4 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生产数量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272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生产年限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09/1941-03/1942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发动机型号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HL120TR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发动机功率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(hp) 300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全长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(m) 5.40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装甲最厚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(mm) 50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全宽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(m) 2.95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装甲最薄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(mm) 11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全高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(m) 1.96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最大速度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(km/h) 40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车重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(kg) 22000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最大行程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(km) 165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负重轮悬挂方式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扭杆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主炮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&lt;mm&gt;/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倍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) 1×75mmStuK37 L/24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副炮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&lt;mm&gt;/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倍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) /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机枪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&lt;mm&gt;) 1×7.92mmMG34 </w:t>
      </w:r>
    </w:p>
    <w:p w14:paraId="3A7CC11F" w14:textId="5F098313" w:rsidR="004676EA" w:rsidRDefault="004676EA"/>
    <w:p w14:paraId="6C5E6E8A" w14:textId="77777777" w:rsidR="004676EA" w:rsidRPr="004676EA" w:rsidRDefault="004676EA" w:rsidP="004676EA">
      <w:pPr>
        <w:widowControl/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/>
          <w:color w:val="000000"/>
          <w:kern w:val="0"/>
          <w:sz w:val="33"/>
          <w:szCs w:val="33"/>
        </w:rPr>
      </w:pPr>
      <w:r w:rsidRPr="004676EA">
        <w:rPr>
          <w:rFonts w:ascii="微软雅黑" w:eastAsia="微软雅黑" w:hAnsi="微软雅黑" w:cs="宋体" w:hint="eastAsia"/>
          <w:color w:val="000000"/>
          <w:kern w:val="0"/>
          <w:sz w:val="33"/>
          <w:szCs w:val="33"/>
        </w:rPr>
        <w:t>性能数据</w:t>
      </w:r>
    </w:p>
    <w:p w14:paraId="7DC38948" w14:textId="77777777" w:rsidR="004676EA" w:rsidRPr="004676EA" w:rsidRDefault="004676EA" w:rsidP="004676EA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hyperlink r:id="rId4" w:history="1">
        <w:r w:rsidRPr="004676EA">
          <w:rPr>
            <w:rFonts w:ascii="宋体" w:eastAsia="宋体" w:hAnsi="宋体" w:cs="宋体" w:hint="eastAsia"/>
            <w:color w:val="888888"/>
            <w:kern w:val="0"/>
            <w:sz w:val="18"/>
            <w:szCs w:val="18"/>
            <w:u w:val="single"/>
            <w:shd w:val="clear" w:color="auto" w:fill="FFFFFF"/>
          </w:rPr>
          <w:t>编辑</w:t>
        </w:r>
      </w:hyperlink>
    </w:p>
    <w:p w14:paraId="517697C0" w14:textId="77777777" w:rsidR="004676EA" w:rsidRPr="004676EA" w:rsidRDefault="004676EA" w:rsidP="004676EA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4676EA">
        <w:rPr>
          <w:rFonts w:ascii="Arial" w:eastAsia="宋体" w:hAnsi="Arial" w:cs="Arial"/>
          <w:color w:val="333333"/>
          <w:kern w:val="0"/>
          <w:szCs w:val="21"/>
        </w:rPr>
        <w:t>成员：四人</w:t>
      </w:r>
    </w:p>
    <w:p w14:paraId="4DA87FAF" w14:textId="77777777" w:rsidR="004676EA" w:rsidRPr="004676EA" w:rsidRDefault="004676EA" w:rsidP="004676EA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676EA">
        <w:rPr>
          <w:rFonts w:ascii="Arial" w:eastAsia="宋体" w:hAnsi="Arial" w:cs="Arial"/>
          <w:color w:val="333333"/>
          <w:kern w:val="0"/>
          <w:szCs w:val="21"/>
        </w:rPr>
        <w:t>车重：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20.2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吨</w:t>
      </w:r>
    </w:p>
    <w:p w14:paraId="54373BBB" w14:textId="77777777" w:rsidR="004676EA" w:rsidRPr="004676EA" w:rsidRDefault="004676EA" w:rsidP="004676EA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676EA">
        <w:rPr>
          <w:rFonts w:ascii="Arial" w:eastAsia="宋体" w:hAnsi="Arial" w:cs="Arial"/>
          <w:color w:val="333333"/>
          <w:kern w:val="0"/>
          <w:szCs w:val="21"/>
        </w:rPr>
        <w:t>车长：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5.4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米</w:t>
      </w:r>
    </w:p>
    <w:p w14:paraId="65FB68FF" w14:textId="77777777" w:rsidR="004676EA" w:rsidRPr="004676EA" w:rsidRDefault="004676EA" w:rsidP="004676EA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676EA">
        <w:rPr>
          <w:rFonts w:ascii="Arial" w:eastAsia="宋体" w:hAnsi="Arial" w:cs="Arial"/>
          <w:color w:val="333333"/>
          <w:kern w:val="0"/>
          <w:szCs w:val="21"/>
        </w:rPr>
        <w:t>车宽：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2.93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米</w:t>
      </w:r>
    </w:p>
    <w:p w14:paraId="78F7E656" w14:textId="77777777" w:rsidR="004676EA" w:rsidRPr="004676EA" w:rsidRDefault="004676EA" w:rsidP="004676EA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676EA">
        <w:rPr>
          <w:rFonts w:ascii="Arial" w:eastAsia="宋体" w:hAnsi="Arial" w:cs="Arial"/>
          <w:color w:val="333333"/>
          <w:kern w:val="0"/>
          <w:szCs w:val="21"/>
        </w:rPr>
        <w:t>车高：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1.98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米</w:t>
      </w:r>
    </w:p>
    <w:p w14:paraId="594C5A11" w14:textId="77777777" w:rsidR="004676EA" w:rsidRPr="004676EA" w:rsidRDefault="004676EA" w:rsidP="004676EA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676EA">
        <w:rPr>
          <w:rFonts w:ascii="Arial" w:eastAsia="宋体" w:hAnsi="Arial" w:cs="Arial"/>
          <w:color w:val="333333"/>
          <w:kern w:val="0"/>
          <w:szCs w:val="21"/>
        </w:rPr>
        <w:t>发动机：梅巴赫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HL120TRM</w:t>
      </w:r>
    </w:p>
    <w:p w14:paraId="61281C82" w14:textId="77777777" w:rsidR="004676EA" w:rsidRPr="004676EA" w:rsidRDefault="004676EA" w:rsidP="004676EA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676EA">
        <w:rPr>
          <w:rFonts w:ascii="Arial" w:eastAsia="宋体" w:hAnsi="Arial" w:cs="Arial"/>
          <w:color w:val="333333"/>
          <w:kern w:val="0"/>
          <w:szCs w:val="21"/>
        </w:rPr>
        <w:t>传动装置：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6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个前进挡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 xml:space="preserve"> 1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个后退挡</w:t>
      </w:r>
    </w:p>
    <w:p w14:paraId="5ADA9B5D" w14:textId="77777777" w:rsidR="004676EA" w:rsidRPr="004676EA" w:rsidRDefault="004676EA" w:rsidP="004676EA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676EA">
        <w:rPr>
          <w:rFonts w:ascii="Arial" w:eastAsia="宋体" w:hAnsi="Arial" w:cs="Arial"/>
          <w:color w:val="333333"/>
          <w:kern w:val="0"/>
          <w:szCs w:val="21"/>
        </w:rPr>
        <w:t>最大速度：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40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千米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/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小时</w:t>
      </w:r>
    </w:p>
    <w:p w14:paraId="0F872D75" w14:textId="77777777" w:rsidR="004676EA" w:rsidRPr="004676EA" w:rsidRDefault="004676EA" w:rsidP="004676EA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676EA">
        <w:rPr>
          <w:rFonts w:ascii="Arial" w:eastAsia="宋体" w:hAnsi="Arial" w:cs="Arial"/>
          <w:color w:val="333333"/>
          <w:kern w:val="0"/>
          <w:szCs w:val="21"/>
        </w:rPr>
        <w:t>最大行程：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160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千米</w:t>
      </w:r>
    </w:p>
    <w:p w14:paraId="4FE79FD8" w14:textId="77777777" w:rsidR="004676EA" w:rsidRPr="004676EA" w:rsidRDefault="004676EA" w:rsidP="004676EA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676EA">
        <w:rPr>
          <w:rFonts w:ascii="Arial" w:eastAsia="宋体" w:hAnsi="Arial" w:cs="Arial"/>
          <w:color w:val="333333"/>
          <w:kern w:val="0"/>
          <w:szCs w:val="21"/>
        </w:rPr>
        <w:t>火炮：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StuK37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型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24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倍</w:t>
      </w:r>
      <w:proofErr w:type="gramStart"/>
      <w:r w:rsidRPr="004676EA">
        <w:rPr>
          <w:rFonts w:ascii="Arial" w:eastAsia="宋体" w:hAnsi="Arial" w:cs="Arial"/>
          <w:color w:val="333333"/>
          <w:kern w:val="0"/>
          <w:szCs w:val="21"/>
        </w:rPr>
        <w:t>径</w:t>
      </w:r>
      <w:proofErr w:type="gramEnd"/>
      <w:r w:rsidRPr="004676EA">
        <w:rPr>
          <w:rFonts w:ascii="Arial" w:eastAsia="宋体" w:hAnsi="Arial" w:cs="Arial"/>
          <w:color w:val="333333"/>
          <w:kern w:val="0"/>
          <w:szCs w:val="21"/>
        </w:rPr>
        <w:t>75mm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炮</w:t>
      </w:r>
    </w:p>
    <w:p w14:paraId="03EC001B" w14:textId="77777777" w:rsidR="004676EA" w:rsidRPr="004676EA" w:rsidRDefault="004676EA" w:rsidP="004676EA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676EA">
        <w:rPr>
          <w:rFonts w:ascii="Arial" w:eastAsia="宋体" w:hAnsi="Arial" w:cs="Arial"/>
          <w:color w:val="333333"/>
          <w:kern w:val="0"/>
          <w:szCs w:val="21"/>
        </w:rPr>
        <w:t>机枪：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7.92mmMG34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机枪</w:t>
      </w:r>
    </w:p>
    <w:p w14:paraId="0FCCCF19" w14:textId="77777777" w:rsidR="004676EA" w:rsidRPr="004676EA" w:rsidRDefault="004676EA" w:rsidP="004676EA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676EA">
        <w:rPr>
          <w:rFonts w:ascii="Arial" w:eastAsia="宋体" w:hAnsi="Arial" w:cs="Arial"/>
          <w:color w:val="333333"/>
          <w:kern w:val="0"/>
          <w:szCs w:val="21"/>
        </w:rPr>
        <w:t>旋转范围：左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 xml:space="preserve">12° 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右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12°</w:t>
      </w:r>
    </w:p>
    <w:p w14:paraId="3F31A9E7" w14:textId="77777777" w:rsidR="004676EA" w:rsidRPr="004676EA" w:rsidRDefault="004676EA" w:rsidP="004676EA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676EA">
        <w:rPr>
          <w:rFonts w:ascii="Arial" w:eastAsia="宋体" w:hAnsi="Arial" w:cs="Arial"/>
          <w:color w:val="333333"/>
          <w:kern w:val="0"/>
          <w:szCs w:val="21"/>
        </w:rPr>
        <w:t>俯仰范围：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-10°~+20°</w:t>
      </w:r>
    </w:p>
    <w:p w14:paraId="6F4FE91E" w14:textId="77777777" w:rsidR="004676EA" w:rsidRPr="004676EA" w:rsidRDefault="004676EA" w:rsidP="004676EA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676EA">
        <w:rPr>
          <w:rFonts w:ascii="Arial" w:eastAsia="宋体" w:hAnsi="Arial" w:cs="Arial"/>
          <w:color w:val="333333"/>
          <w:kern w:val="0"/>
          <w:szCs w:val="21"/>
        </w:rPr>
        <w:t>备弹：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44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发</w:t>
      </w:r>
    </w:p>
    <w:p w14:paraId="67AF1ACF" w14:textId="77777777" w:rsidR="004676EA" w:rsidRPr="004676EA" w:rsidRDefault="004676EA" w:rsidP="004676EA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676EA">
        <w:rPr>
          <w:rFonts w:ascii="Arial" w:eastAsia="宋体" w:hAnsi="Arial" w:cs="Arial"/>
          <w:color w:val="333333"/>
          <w:kern w:val="0"/>
          <w:szCs w:val="21"/>
        </w:rPr>
        <w:t>瞄准具：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Rblf32</w:t>
      </w:r>
    </w:p>
    <w:p w14:paraId="43A45B3B" w14:textId="77777777" w:rsidR="004676EA" w:rsidRPr="004676EA" w:rsidRDefault="004676EA" w:rsidP="004676EA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676EA">
        <w:rPr>
          <w:rFonts w:ascii="Arial" w:eastAsia="宋体" w:hAnsi="Arial" w:cs="Arial"/>
          <w:color w:val="333333"/>
          <w:kern w:val="0"/>
          <w:szCs w:val="21"/>
        </w:rPr>
        <w:t>无线电：</w:t>
      </w:r>
      <w:r w:rsidRPr="004676EA">
        <w:rPr>
          <w:rFonts w:ascii="Arial" w:eastAsia="宋体" w:hAnsi="Arial" w:cs="Arial"/>
          <w:color w:val="333333"/>
          <w:kern w:val="0"/>
          <w:szCs w:val="21"/>
        </w:rPr>
        <w:t>FuG15/FuG16</w:t>
      </w:r>
      <w:r w:rsidRPr="004676EA">
        <w:rPr>
          <w:rFonts w:ascii="Arial" w:eastAsia="宋体" w:hAnsi="Arial" w:cs="Arial"/>
          <w:color w:val="3366CC"/>
          <w:kern w:val="0"/>
          <w:sz w:val="18"/>
          <w:szCs w:val="18"/>
          <w:vertAlign w:val="superscript"/>
        </w:rPr>
        <w:t> [1]</w:t>
      </w:r>
      <w:bookmarkStart w:id="0" w:name="ref_[1]_22840409"/>
      <w:r w:rsidRPr="004676EA">
        <w:rPr>
          <w:rFonts w:ascii="Arial" w:eastAsia="宋体" w:hAnsi="Arial" w:cs="Arial"/>
          <w:color w:val="136EC2"/>
          <w:kern w:val="0"/>
          <w:sz w:val="2"/>
          <w:szCs w:val="2"/>
        </w:rPr>
        <w:t> </w:t>
      </w:r>
      <w:bookmarkEnd w:id="0"/>
    </w:p>
    <w:p w14:paraId="0AF64E51" w14:textId="134CACB8" w:rsidR="004676EA" w:rsidRDefault="004676EA"/>
    <w:p w14:paraId="7F8AD0DA" w14:textId="0B7B3C60" w:rsidR="004676EA" w:rsidRDefault="004676EA"/>
    <w:p w14:paraId="11C7E80C" w14:textId="01F480F3" w:rsidR="004676EA" w:rsidRPr="004676EA" w:rsidRDefault="004676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549F29" wp14:editId="5DF2A6A1">
            <wp:extent cx="5274310" cy="6195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1AA">
        <w:rPr>
          <w:noProof/>
        </w:rPr>
        <w:lastRenderedPageBreak/>
        <w:drawing>
          <wp:inline distT="0" distB="0" distL="0" distR="0" wp14:anchorId="43ACE04D" wp14:editId="5A25B93F">
            <wp:extent cx="4438095" cy="2971429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1AA">
        <w:rPr>
          <w:noProof/>
        </w:rPr>
        <w:drawing>
          <wp:inline distT="0" distB="0" distL="0" distR="0" wp14:anchorId="1C038B19" wp14:editId="706041D1">
            <wp:extent cx="5274310" cy="31203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4676EA" w:rsidRPr="004676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77E"/>
    <w:rsid w:val="0028277E"/>
    <w:rsid w:val="004676EA"/>
    <w:rsid w:val="007A61AA"/>
    <w:rsid w:val="00B7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4DC1A"/>
  <w15:chartTrackingRefBased/>
  <w15:docId w15:val="{CCFDF33C-6F06-48B6-98AE-0234F0826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4676E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676EA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4676E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27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37733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21311256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47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89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84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79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9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4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0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136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14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84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21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644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33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80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41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javascript:;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2018-05-04T06:28:00Z</dcterms:created>
  <dcterms:modified xsi:type="dcterms:W3CDTF">2018-05-04T06:29:00Z</dcterms:modified>
</cp:coreProperties>
</file>