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4C689A" w14:textId="77777777" w:rsidR="00836D2C" w:rsidRPr="00836D2C" w:rsidRDefault="00836D2C" w:rsidP="00836D2C">
      <w:pPr>
        <w:pStyle w:val="2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b w:val="0"/>
          <w:bCs w:val="0"/>
          <w:color w:val="000000"/>
          <w:sz w:val="33"/>
          <w:szCs w:val="33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型号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类别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猎豹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重型自行反坦克炮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乘员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5 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生产数量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419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生产年限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01/1944-03/1945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发动机型号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HL230P30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发动机功率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(hp) 700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全长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(m) 9.87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装甲最厚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(mm) 100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全宽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(m) 3.42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装甲最薄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(mm) 16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全高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(m) 2.72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最大速度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(km/h) 55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车重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(kg) 45400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最大行程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(km) 250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负重轮悬挂方式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扭杆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主炮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) 1×88mmPak43 L/71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副炮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/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机枪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&lt;mm&gt;) 1×7.92mmMG34</w:t>
      </w:r>
      <w:r w:rsidRPr="00836D2C">
        <w:rPr>
          <w:rFonts w:ascii="微软雅黑" w:eastAsia="微软雅黑" w:hAnsi="微软雅黑" w:hint="eastAsia"/>
          <w:b w:val="0"/>
          <w:bCs w:val="0"/>
          <w:color w:val="000000"/>
          <w:sz w:val="33"/>
          <w:szCs w:val="33"/>
        </w:rPr>
        <w:t>性能数据</w:t>
      </w:r>
    </w:p>
    <w:p w14:paraId="4F559C29" w14:textId="77777777" w:rsidR="00836D2C" w:rsidRPr="00836D2C" w:rsidRDefault="00836D2C" w:rsidP="00836D2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hyperlink r:id="rId4" w:history="1">
        <w:r w:rsidRPr="00836D2C">
          <w:rPr>
            <w:rFonts w:ascii="宋体" w:eastAsia="宋体" w:hAnsi="宋体" w:cs="宋体" w:hint="eastAsia"/>
            <w:color w:val="888888"/>
            <w:kern w:val="0"/>
            <w:sz w:val="18"/>
            <w:szCs w:val="18"/>
            <w:u w:val="single"/>
            <w:shd w:val="clear" w:color="auto" w:fill="FFFFFF"/>
          </w:rPr>
          <w:t>编辑</w:t>
        </w:r>
      </w:hyperlink>
    </w:p>
    <w:p w14:paraId="22549DEC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战斗全重：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45500kg</w:t>
      </w:r>
    </w:p>
    <w:p w14:paraId="233B3616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车长：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9.87m</w:t>
      </w:r>
    </w:p>
    <w:p w14:paraId="3196AB2E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车宽：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3.27m</w:t>
      </w:r>
    </w:p>
    <w:p w14:paraId="7C31DE98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车高：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2.72m</w:t>
      </w:r>
    </w:p>
    <w:p w14:paraId="20357A16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引擎：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MaybachHL230P30</w:t>
      </w:r>
    </w:p>
    <w:p w14:paraId="3E99640D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最大速度公路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/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55/30km/h</w:t>
      </w:r>
    </w:p>
    <w:p w14:paraId="1DA01A32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最大行程公路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/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250/100km</w:t>
      </w:r>
    </w:p>
    <w:p w14:paraId="2219B0FB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乘员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5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人</w:t>
      </w:r>
    </w:p>
    <w:p w14:paraId="4EA7453B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火力装备：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88mmPak43/3L/71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1x7.92mmMG34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88m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炮对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30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度角钢板的穿透效果</w:t>
      </w:r>
    </w:p>
    <w:p w14:paraId="0217BD2E" w14:textId="77777777" w:rsidR="00836D2C" w:rsidRPr="00836D2C" w:rsidRDefault="00836D2C" w:rsidP="00836D2C">
      <w:pPr>
        <w:widowControl/>
        <w:shd w:val="clear" w:color="auto" w:fill="FFFFFF"/>
        <w:spacing w:before="150" w:after="150" w:line="360" w:lineRule="atLeast"/>
        <w:ind w:firstLine="480"/>
        <w:jc w:val="left"/>
        <w:rPr>
          <w:rFonts w:ascii="宋体" w:eastAsia="宋体" w:hAnsi="宋体" w:cs="宋体"/>
          <w:color w:val="136EC2"/>
          <w:kern w:val="0"/>
          <w:sz w:val="24"/>
          <w:szCs w:val="24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836D2C">
        <w:rPr>
          <w:rFonts w:ascii="Arial" w:eastAsia="宋体" w:hAnsi="Arial" w:cs="Arial"/>
          <w:color w:val="333333"/>
          <w:kern w:val="0"/>
          <w:szCs w:val="21"/>
        </w:rPr>
        <w:instrText xml:space="preserve"> </w:instrText>
      </w:r>
      <w:r w:rsidRPr="00836D2C">
        <w:rPr>
          <w:rFonts w:ascii="Arial" w:eastAsia="宋体" w:hAnsi="Arial" w:cs="Arial" w:hint="eastAsia"/>
          <w:color w:val="333333"/>
          <w:kern w:val="0"/>
          <w:szCs w:val="21"/>
        </w:rPr>
        <w:instrText>HYPERLINK "https://baike.baidu.com/pic/%E7%8C%8E%E8%B1%B9%E5%9D%A6%E5%85%8B%E6%AD%BC%E5%87%BB%E8%BD%A6/10162331/2208814/58c3acb7a86defad30add10e?fr=lemma&amp;ct=cover" \o "</w:instrText>
      </w:r>
      <w:r w:rsidRPr="00836D2C">
        <w:rPr>
          <w:rFonts w:ascii="Arial" w:eastAsia="宋体" w:hAnsi="Arial" w:cs="Arial" w:hint="eastAsia"/>
          <w:color w:val="333333"/>
          <w:kern w:val="0"/>
          <w:szCs w:val="21"/>
        </w:rPr>
        <w:instrText>猎豹坦克歼击车模型</w:instrText>
      </w:r>
      <w:r w:rsidRPr="00836D2C">
        <w:rPr>
          <w:rFonts w:ascii="Arial" w:eastAsia="宋体" w:hAnsi="Arial" w:cs="Arial" w:hint="eastAsia"/>
          <w:color w:val="333333"/>
          <w:kern w:val="0"/>
          <w:szCs w:val="21"/>
        </w:rPr>
        <w:instrText>" \t "_blank"</w:instrText>
      </w:r>
      <w:r w:rsidRPr="00836D2C">
        <w:rPr>
          <w:rFonts w:ascii="Arial" w:eastAsia="宋体" w:hAnsi="Arial" w:cs="Arial"/>
          <w:color w:val="333333"/>
          <w:kern w:val="0"/>
          <w:szCs w:val="21"/>
        </w:rPr>
        <w:instrText xml:space="preserve"> </w:instrText>
      </w:r>
      <w:r w:rsidRPr="00836D2C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</w:p>
    <w:p w14:paraId="63C151E5" w14:textId="58459D1E" w:rsidR="00836D2C" w:rsidRPr="00836D2C" w:rsidRDefault="00836D2C" w:rsidP="00836D2C">
      <w:pPr>
        <w:widowControl/>
        <w:shd w:val="clear" w:color="auto" w:fill="FFFFFF"/>
        <w:spacing w:before="150" w:after="150" w:line="360" w:lineRule="atLeast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6D2C">
        <w:rPr>
          <w:rFonts w:ascii="Arial" w:eastAsia="宋体" w:hAnsi="Arial" w:cs="Arial"/>
          <w:noProof/>
          <w:color w:val="136EC2"/>
          <w:kern w:val="0"/>
          <w:szCs w:val="21"/>
        </w:rPr>
        <w:drawing>
          <wp:inline distT="0" distB="0" distL="0" distR="0" wp14:anchorId="3461FD8C" wp14:editId="0CC40D79">
            <wp:extent cx="2095500" cy="1571625"/>
            <wp:effectExtent l="0" t="0" r="0" b="9525"/>
            <wp:docPr id="2" name="图片 2" descr="猎豹坦克歼击车模型">
              <a:hlinkClick xmlns:a="http://schemas.openxmlformats.org/drawingml/2006/main" r:id="rId5" tgtFrame="&quot;_blank&quot;" tooltip="&quot;猎豹坦克歼击车模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猎豹坦克歼击车模型">
                      <a:hlinkClick r:id="rId5" tgtFrame="&quot;_blank&quot;" tooltip="&quot;猎豹坦克歼击车模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A347" w14:textId="77777777" w:rsidR="00836D2C" w:rsidRPr="00836D2C" w:rsidRDefault="00836D2C" w:rsidP="00836D2C">
      <w:pPr>
        <w:widowControl/>
        <w:shd w:val="clear" w:color="auto" w:fill="FFFFFF"/>
        <w:spacing w:before="150" w:after="150" w:line="270" w:lineRule="atLeast"/>
        <w:jc w:val="left"/>
        <w:rPr>
          <w:rFonts w:ascii="simSun" w:eastAsia="宋体" w:hAnsi="simSun" w:cs="Arial"/>
          <w:color w:val="555555"/>
          <w:kern w:val="0"/>
          <w:sz w:val="18"/>
          <w:szCs w:val="18"/>
        </w:rPr>
      </w:pPr>
      <w:r w:rsidRPr="00836D2C">
        <w:rPr>
          <w:rFonts w:ascii="simSun" w:eastAsia="宋体" w:hAnsi="simSun" w:cs="Arial"/>
          <w:color w:val="555555"/>
          <w:kern w:val="0"/>
          <w:sz w:val="18"/>
          <w:szCs w:val="18"/>
        </w:rPr>
        <w:t>猎豹坦克歼击车模型</w:t>
      </w:r>
      <w:r w:rsidRPr="00836D2C">
        <w:rPr>
          <w:rFonts w:ascii="simSun" w:eastAsia="宋体" w:hAnsi="simSun" w:cs="Arial"/>
          <w:color w:val="808080"/>
          <w:kern w:val="0"/>
          <w:sz w:val="18"/>
          <w:szCs w:val="18"/>
        </w:rPr>
        <w:t>(17</w:t>
      </w:r>
      <w:r w:rsidRPr="00836D2C">
        <w:rPr>
          <w:rFonts w:ascii="simSun" w:eastAsia="宋体" w:hAnsi="simSun" w:cs="Arial"/>
          <w:color w:val="808080"/>
          <w:kern w:val="0"/>
          <w:sz w:val="18"/>
          <w:szCs w:val="18"/>
        </w:rPr>
        <w:t>张</w:t>
      </w:r>
      <w:r w:rsidRPr="00836D2C">
        <w:rPr>
          <w:rFonts w:ascii="simSun" w:eastAsia="宋体" w:hAnsi="simSun" w:cs="Arial"/>
          <w:color w:val="808080"/>
          <w:kern w:val="0"/>
          <w:sz w:val="18"/>
          <w:szCs w:val="18"/>
        </w:rPr>
        <w:t>)</w:t>
      </w:r>
    </w:p>
    <w:p w14:paraId="77D7802E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14:paraId="215D570E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弹药种类：</w:t>
      </w:r>
      <w:proofErr w:type="spellStart"/>
      <w:r w:rsidRPr="00836D2C">
        <w:rPr>
          <w:rFonts w:ascii="Arial" w:eastAsia="宋体" w:hAnsi="Arial" w:cs="Arial"/>
          <w:color w:val="333333"/>
          <w:kern w:val="0"/>
          <w:szCs w:val="21"/>
        </w:rPr>
        <w:t>Panzergranate</w:t>
      </w:r>
      <w:proofErr w:type="spellEnd"/>
      <w:r w:rsidRPr="00836D2C">
        <w:rPr>
          <w:rFonts w:ascii="Arial" w:eastAsia="宋体" w:hAnsi="Arial" w:cs="Arial"/>
          <w:color w:val="333333"/>
          <w:kern w:val="0"/>
          <w:szCs w:val="21"/>
        </w:rPr>
        <w:t xml:space="preserve"> 39 203mm 185mm 165mm 148mm 132mm</w:t>
      </w:r>
    </w:p>
    <w:p w14:paraId="14E16EC2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836D2C">
        <w:rPr>
          <w:rFonts w:ascii="Arial" w:eastAsia="宋体" w:hAnsi="Arial" w:cs="Arial"/>
          <w:color w:val="333333"/>
          <w:kern w:val="0"/>
          <w:szCs w:val="21"/>
        </w:rPr>
        <w:t>Panzergranate</w:t>
      </w:r>
      <w:proofErr w:type="spellEnd"/>
      <w:r w:rsidRPr="00836D2C">
        <w:rPr>
          <w:rFonts w:ascii="Arial" w:eastAsia="宋体" w:hAnsi="Arial" w:cs="Arial"/>
          <w:color w:val="333333"/>
          <w:kern w:val="0"/>
          <w:szCs w:val="21"/>
        </w:rPr>
        <w:t xml:space="preserve"> 40/43 237mm 217mm 193mm 171mm 153mm</w:t>
      </w:r>
    </w:p>
    <w:p w14:paraId="2762C492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距离：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100m 500m 1000m 1500m 2000m</w:t>
      </w:r>
    </w:p>
    <w:p w14:paraId="131BE271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注：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 xml:space="preserve">Pzgr.39-(APCBC) 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被帽穿甲弹，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 xml:space="preserve">Pzgr.40/43-(APCR) 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钨合金被帽穿甲弹。</w:t>
      </w:r>
    </w:p>
    <w:p w14:paraId="2FCAD4E1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弹药数量：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88mm57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发，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7.92mm600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发</w:t>
      </w:r>
    </w:p>
    <w:p w14:paraId="13558EB0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lastRenderedPageBreak/>
        <w:t>装甲防护：（毫米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/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角度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)</w:t>
      </w:r>
    </w:p>
    <w:p w14:paraId="544FAC56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上部构造正面：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80/55</w:t>
      </w:r>
    </w:p>
    <w:p w14:paraId="0F933424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车体正面：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 xml:space="preserve"> 60/55</w:t>
      </w:r>
    </w:p>
    <w:p w14:paraId="1D43F4D7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上部构造侧面：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50/30</w:t>
      </w:r>
    </w:p>
    <w:p w14:paraId="53149294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车体侧面：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40/0</w:t>
      </w:r>
    </w:p>
    <w:p w14:paraId="574813A0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上部构造后面：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40/35</w:t>
      </w:r>
    </w:p>
    <w:p w14:paraId="0325D57E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车体后面：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40/25</w:t>
      </w:r>
    </w:p>
    <w:p w14:paraId="5D7BF99F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上部构造顶端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 xml:space="preserve"> /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底部：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25/83+16/90</w:t>
      </w:r>
    </w:p>
    <w:p w14:paraId="7824211A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车体顶端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 xml:space="preserve"> /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底部：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25-16/90</w:t>
      </w:r>
    </w:p>
    <w:p w14:paraId="1D16D936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机动性：</w:t>
      </w:r>
    </w:p>
    <w:p w14:paraId="10979C5A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爬坡度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30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度</w:t>
      </w:r>
    </w:p>
    <w:p w14:paraId="2355D0DC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通过垂直墙高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0.9m</w:t>
      </w:r>
    </w:p>
    <w:p w14:paraId="2E3A4930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836D2C">
        <w:rPr>
          <w:rFonts w:ascii="Arial" w:eastAsia="宋体" w:hAnsi="Arial" w:cs="Arial"/>
          <w:color w:val="333333"/>
          <w:kern w:val="0"/>
          <w:szCs w:val="21"/>
        </w:rPr>
        <w:t>越壕宽</w:t>
      </w:r>
      <w:proofErr w:type="gramEnd"/>
      <w:r w:rsidRPr="00836D2C">
        <w:rPr>
          <w:rFonts w:ascii="Arial" w:eastAsia="宋体" w:hAnsi="Arial" w:cs="Arial"/>
          <w:color w:val="333333"/>
          <w:kern w:val="0"/>
          <w:szCs w:val="21"/>
        </w:rPr>
        <w:t>2.45m</w:t>
      </w:r>
    </w:p>
    <w:p w14:paraId="0D1671EF" w14:textId="77777777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6D2C">
        <w:rPr>
          <w:rFonts w:ascii="Arial" w:eastAsia="宋体" w:hAnsi="Arial" w:cs="Arial"/>
          <w:color w:val="333333"/>
          <w:kern w:val="0"/>
          <w:szCs w:val="21"/>
        </w:rPr>
        <w:t>涉水深</w:t>
      </w:r>
      <w:r w:rsidRPr="00836D2C">
        <w:rPr>
          <w:rFonts w:ascii="Arial" w:eastAsia="宋体" w:hAnsi="Arial" w:cs="Arial"/>
          <w:color w:val="333333"/>
          <w:kern w:val="0"/>
          <w:szCs w:val="21"/>
        </w:rPr>
        <w:t>1.6m</w:t>
      </w:r>
    </w:p>
    <w:p w14:paraId="18CF5BA5" w14:textId="34CEA811" w:rsidR="00836D2C" w:rsidRPr="00836D2C" w:rsidRDefault="00836D2C" w:rsidP="00836D2C">
      <w:pPr>
        <w:widowControl/>
        <w:shd w:val="clear" w:color="auto" w:fill="FFFFFF"/>
        <w:spacing w:line="360" w:lineRule="atLeast"/>
        <w:ind w:firstLine="480"/>
        <w:jc w:val="left"/>
        <w:rPr>
          <w:rFonts w:ascii="宋体" w:eastAsia="宋体" w:hAnsi="宋体" w:cs="Arial" w:hint="eastAsia"/>
          <w:color w:val="555555"/>
          <w:kern w:val="0"/>
          <w:sz w:val="18"/>
          <w:szCs w:val="18"/>
          <w:bdr w:val="single" w:sz="6" w:space="6" w:color="E0E0E0" w:frame="1"/>
        </w:rPr>
      </w:pPr>
      <w:r w:rsidRPr="00836D2C">
        <w:rPr>
          <w:rFonts w:ascii="Arial" w:eastAsia="宋体" w:hAnsi="Arial" w:cs="Arial"/>
          <w:noProof/>
          <w:color w:val="136EC2"/>
          <w:kern w:val="0"/>
          <w:szCs w:val="21"/>
        </w:rPr>
        <w:drawing>
          <wp:inline distT="0" distB="0" distL="0" distR="0" wp14:anchorId="2E48AE1D" wp14:editId="1AADD1A1">
            <wp:extent cx="2095500" cy="1495425"/>
            <wp:effectExtent l="0" t="0" r="0" b="9525"/>
            <wp:docPr id="1" name="图片 1" descr="猎豹3D图">
              <a:hlinkClick xmlns:a="http://schemas.openxmlformats.org/drawingml/2006/main" r:id="rId7" tgtFrame="&quot;_blank&quot;" tooltip="&quot;猎豹3D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猎豹3D图">
                      <a:hlinkClick r:id="rId7" tgtFrame="&quot;_blank&quot;" tooltip="&quot;猎豹3D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6D2C">
        <w:rPr>
          <w:rFonts w:ascii="宋体" w:eastAsia="宋体" w:hAnsi="宋体" w:cs="Arial" w:hint="eastAsia"/>
          <w:color w:val="555555"/>
          <w:kern w:val="0"/>
          <w:sz w:val="18"/>
          <w:szCs w:val="18"/>
          <w:bdr w:val="single" w:sz="6" w:space="6" w:color="E0E0E0" w:frame="1"/>
        </w:rPr>
        <w:t>猎豹3D图</w:t>
      </w:r>
    </w:p>
    <w:p w14:paraId="6D01BFCB" w14:textId="414F48CB" w:rsidR="00B72871" w:rsidRDefault="00836D2C">
      <w:r>
        <w:rPr>
          <w:noProof/>
        </w:rPr>
        <w:lastRenderedPageBreak/>
        <w:drawing>
          <wp:inline distT="0" distB="0" distL="0" distR="0" wp14:anchorId="6AEC2DD7" wp14:editId="005B155D">
            <wp:extent cx="5274310" cy="59963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7831" w14:textId="4B9DD9F7" w:rsidR="00836D2C" w:rsidRDefault="00836D2C">
      <w:r>
        <w:rPr>
          <w:noProof/>
        </w:rPr>
        <w:lastRenderedPageBreak/>
        <w:drawing>
          <wp:inline distT="0" distB="0" distL="0" distR="0" wp14:anchorId="46AF86ED" wp14:editId="5C23270C">
            <wp:extent cx="5274310" cy="2885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B412" w14:textId="3B263451" w:rsidR="00836D2C" w:rsidRPr="00836D2C" w:rsidRDefault="00836D2C">
      <w:pPr>
        <w:rPr>
          <w:rFonts w:hint="eastAsia"/>
        </w:rPr>
      </w:pPr>
      <w:r>
        <w:rPr>
          <w:noProof/>
        </w:rPr>
        <w:drawing>
          <wp:inline distT="0" distB="0" distL="0" distR="0" wp14:anchorId="0B7439F0" wp14:editId="04DF753F">
            <wp:extent cx="4733333" cy="29047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1DAF9" wp14:editId="192A4A3E">
            <wp:extent cx="5009524" cy="2666667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6D2C" w:rsidRPr="00836D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8AB"/>
    <w:rsid w:val="002648AB"/>
    <w:rsid w:val="00836D2C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970A7"/>
  <w15:chartTrackingRefBased/>
  <w15:docId w15:val="{34F56555-CE40-4C45-935A-47066EC34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836D2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36D2C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836D2C"/>
    <w:rPr>
      <w:color w:val="0000FF"/>
      <w:u w:val="single"/>
    </w:rPr>
  </w:style>
  <w:style w:type="character" w:customStyle="1" w:styleId="number">
    <w:name w:val="number"/>
    <w:basedOn w:val="a0"/>
    <w:rsid w:val="00836D2C"/>
  </w:style>
  <w:style w:type="character" w:customStyle="1" w:styleId="description">
    <w:name w:val="description"/>
    <w:basedOn w:val="a0"/>
    <w:rsid w:val="00836D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1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3514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2970259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5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83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29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51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63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000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53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03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8115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  <w:div w:id="1286734998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single" w:sz="6" w:space="5" w:color="E0E0E0"/>
                <w:bottom w:val="single" w:sz="6" w:space="6" w:color="E0E0E0"/>
                <w:right w:val="single" w:sz="6" w:space="5" w:color="E0E0E0"/>
              </w:divBdr>
            </w:div>
          </w:divsChild>
        </w:div>
        <w:div w:id="7422904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75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33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66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700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14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8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5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77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13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74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23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13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1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0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99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876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196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0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3294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baike.baidu.com/pic/%E7%8C%8E%E8%B1%B9%E5%9D%A6%E5%85%8B%E6%AD%BC%E5%87%BB%E8%BD%A6/10162331/0/6391e903012f29b409fa935e?fr=lemma&amp;ct=single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s://baike.baidu.com/pic/%E7%8C%8E%E8%B1%B9%E5%9D%A6%E5%85%8B%E6%AD%BC%E5%87%BB%E8%BD%A6/10162331/2208814/58c3acb7a86defad30add10e?fr=lemma&amp;ct=cover" TargetMode="External"/><Relationship Id="rId10" Type="http://schemas.openxmlformats.org/officeDocument/2006/relationships/image" Target="media/image4.png"/><Relationship Id="rId4" Type="http://schemas.openxmlformats.org/officeDocument/2006/relationships/hyperlink" Target="javascript:;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2018-05-04T06:50:00Z</dcterms:created>
  <dcterms:modified xsi:type="dcterms:W3CDTF">2018-05-04T06:52:00Z</dcterms:modified>
</cp:coreProperties>
</file>