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D854F" w14:textId="77777777" w:rsidR="002B3521" w:rsidRPr="002B3521" w:rsidRDefault="002B3521" w:rsidP="002B3521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2B352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现实坦克</w:t>
      </w:r>
    </w:p>
    <w:p w14:paraId="083FE332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车长：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11.1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米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宽：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9.85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米</w:t>
      </w:r>
    </w:p>
    <w:p w14:paraId="15FBB12F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T28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超重型</w:t>
      </w:r>
      <w:hyperlink r:id="rId4" w:tgtFrame="_blank" w:history="1">
        <w:r w:rsidRPr="002B352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坦克歼击车</w:t>
        </w:r>
      </w:hyperlink>
    </w:p>
    <w:p w14:paraId="73C91E81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高：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2.84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米</w:t>
      </w:r>
    </w:p>
    <w:p w14:paraId="05A4312E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动力装置采用：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410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匹马力汽油机，最大时速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8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千米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/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时</w:t>
      </w:r>
    </w:p>
    <w:p w14:paraId="06FF5DFF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火炮：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T5E1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型火炮备弹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62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105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毫米</w:t>
      </w:r>
      <w:hyperlink r:id="rId5" w:tgtFrame="_blank" w:history="1">
        <w:r w:rsidRPr="002B352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坦克炮</w:t>
        </w:r>
      </w:hyperlink>
      <w:r w:rsidRPr="002B3521">
        <w:rPr>
          <w:rFonts w:ascii="Arial" w:eastAsia="宋体" w:hAnsi="Arial" w:cs="Arial"/>
          <w:color w:val="333333"/>
          <w:kern w:val="0"/>
          <w:szCs w:val="21"/>
        </w:rPr>
        <w:t>（可在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1500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米以外，打飞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250MM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厚的钢板）</w:t>
      </w:r>
    </w:p>
    <w:p w14:paraId="0DC5C087" w14:textId="2D34E36F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24241D87" wp14:editId="7EB2D225">
            <wp:extent cx="1543050" cy="2095500"/>
            <wp:effectExtent l="0" t="0" r="0" b="0"/>
            <wp:docPr id="1" name="图片 1" descr="https://gss2.bdstatic.com/-fo3dSag_xI4khGkpoWK1HF6hhy/baike/s%3D220/sign=d038ca9a0b2442a7aa0efaa7e142ad95/a08b87d6277f9e2f4961ed111b30e924b899f357.jpg">
              <a:hlinkClick xmlns:a="http://schemas.openxmlformats.org/drawingml/2006/main" r:id="rId6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220/sign=d038ca9a0b2442a7aa0efaa7e142ad95/a08b87d6277f9e2f4961ed111b30e924b899f357.jpg">
                      <a:hlinkClick r:id="rId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BA0E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乘员：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8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（车长、炮手、驾驶员、副驾驶等）</w:t>
      </w:r>
    </w:p>
    <w:p w14:paraId="6A29A212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装甲：正面</w:t>
      </w:r>
      <w:hyperlink r:id="rId8" w:tgtFrame="_blank" w:history="1">
        <w:r w:rsidRPr="002B3521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炮盾</w:t>
        </w:r>
      </w:hyperlink>
      <w:r w:rsidRPr="002B3521">
        <w:rPr>
          <w:rFonts w:ascii="Arial" w:eastAsia="宋体" w:hAnsi="Arial" w:cs="Arial"/>
          <w:color w:val="333333"/>
          <w:kern w:val="0"/>
          <w:szCs w:val="21"/>
        </w:rPr>
        <w:t>装甲厚达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305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毫米，车体下部分的装甲厚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133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毫米，其它部分厚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63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毫米</w:t>
      </w:r>
    </w:p>
    <w:p w14:paraId="5A3B7776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速度：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14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公里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/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小时</w:t>
      </w:r>
    </w:p>
    <w:p w14:paraId="3662CB6D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重量：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95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吨</w:t>
      </w:r>
    </w:p>
    <w:p w14:paraId="0722DB1C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最大行程：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160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千米</w:t>
      </w:r>
    </w:p>
    <w:p w14:paraId="5F3C71B9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辅助武器：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1x0.50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英寸机关枪备弹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660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2B3521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2B352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2CE3BB06" w14:textId="77777777" w:rsidR="002B3521" w:rsidRPr="002B3521" w:rsidRDefault="002B3521" w:rsidP="002B3521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2_4"/>
      <w:bookmarkStart w:id="1" w:name="sub3128671_2_4"/>
      <w:bookmarkStart w:id="2" w:name="具体数据"/>
      <w:bookmarkStart w:id="3" w:name="2-4"/>
      <w:bookmarkEnd w:id="0"/>
      <w:bookmarkEnd w:id="1"/>
      <w:bookmarkEnd w:id="2"/>
      <w:bookmarkEnd w:id="3"/>
      <w:r w:rsidRPr="002B352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具体数据</w:t>
      </w:r>
    </w:p>
    <w:p w14:paraId="378A8F7A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长度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9.72m</w:t>
      </w:r>
    </w:p>
    <w:p w14:paraId="59AEFAEF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宽度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3.20m</w:t>
      </w:r>
    </w:p>
    <w:p w14:paraId="28DD84D5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高度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3.43m</w:t>
      </w:r>
    </w:p>
    <w:p w14:paraId="553DA955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重量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52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吨</w:t>
      </w:r>
    </w:p>
    <w:p w14:paraId="3996066F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乘员数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11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4B81A106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发动机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m-17m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型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500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马力</w:t>
      </w:r>
    </w:p>
    <w:p w14:paraId="470B2EB5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最高行进速度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30km/h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，越野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19km/h</w:t>
      </w:r>
    </w:p>
    <w:p w14:paraId="130BB331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最大行程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150km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，越野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70km</w:t>
      </w:r>
    </w:p>
    <w:p w14:paraId="42E625AF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耗油量（升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gramStart"/>
      <w:r w:rsidRPr="002B3521">
        <w:rPr>
          <w:rFonts w:ascii="Arial" w:eastAsia="宋体" w:hAnsi="Arial" w:cs="Arial"/>
          <w:color w:val="333333"/>
          <w:kern w:val="0"/>
          <w:szCs w:val="21"/>
        </w:rPr>
        <w:t>百公里</w:t>
      </w:r>
      <w:proofErr w:type="gramEnd"/>
      <w:r w:rsidRPr="002B352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607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，越野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1300</w:t>
      </w:r>
    </w:p>
    <w:p w14:paraId="12407DF9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燃料载量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910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升</w:t>
      </w:r>
    </w:p>
    <w:p w14:paraId="4F2D734D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爬坡性能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35°</w:t>
      </w:r>
    </w:p>
    <w:p w14:paraId="1DAD3381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涉水深度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1.2m</w:t>
      </w:r>
    </w:p>
    <w:p w14:paraId="189DB03C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lastRenderedPageBreak/>
        <w:t>越障高度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1.19m</w:t>
      </w:r>
    </w:p>
    <w:p w14:paraId="747EB580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越壕宽度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4.6m</w:t>
      </w:r>
    </w:p>
    <w:p w14:paraId="3C05E92F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主要武器</w:t>
      </w:r>
    </w:p>
    <w:p w14:paraId="49CF8950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76.2mm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坦克炮，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24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倍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(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早期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16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倍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)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径，备弹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96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发；仰角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-5°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+25°</w:t>
      </w:r>
    </w:p>
    <w:p w14:paraId="39D3A8B7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45mm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（早期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37mm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）坦克炮两门，备弹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220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07FC487B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5 x 7.62mm dt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机枪（两挺位于机枪炮塔内），备弹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10000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74753B8C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正面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侧面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后方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>顶部</w:t>
      </w:r>
    </w:p>
    <w:p w14:paraId="507A51C9" w14:textId="77777777" w:rsidR="002B3521" w:rsidRPr="002B3521" w:rsidRDefault="002B3521" w:rsidP="002B352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3521">
        <w:rPr>
          <w:rFonts w:ascii="Arial" w:eastAsia="宋体" w:hAnsi="Arial" w:cs="Arial"/>
          <w:color w:val="333333"/>
          <w:kern w:val="0"/>
          <w:szCs w:val="21"/>
        </w:rPr>
        <w:t>车体</w:t>
      </w:r>
      <w:r w:rsidRPr="002B3521">
        <w:rPr>
          <w:rFonts w:ascii="Arial" w:eastAsia="宋体" w:hAnsi="Arial" w:cs="Arial"/>
          <w:color w:val="333333"/>
          <w:kern w:val="0"/>
          <w:szCs w:val="21"/>
        </w:rPr>
        <w:t xml:space="preserve"> 35 25 20 11</w:t>
      </w:r>
      <w:r w:rsidRPr="002B3521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4" w:name="ref_[1]_3128671"/>
      <w:r w:rsidRPr="002B352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"/>
    </w:p>
    <w:p w14:paraId="0E62A89B" w14:textId="18057D60" w:rsidR="00B72871" w:rsidRDefault="002B3521">
      <w:r>
        <w:rPr>
          <w:noProof/>
        </w:rPr>
        <w:drawing>
          <wp:inline distT="0" distB="0" distL="0" distR="0" wp14:anchorId="0B0CA8F3" wp14:editId="257BCB6B">
            <wp:extent cx="5274310" cy="4087590"/>
            <wp:effectExtent l="0" t="0" r="2540" b="8255"/>
            <wp:docPr id="2" name="图片 2" descr="https://gss2.bdstatic.com/-fo3dSag_xI4khGkpoWK1HF6hhy/baike/c0%3Dbaike92%2C5%2C5%2C92%2C30/sign=5fc96e62d51373f0e13267cdc566209e/d52a2834349b033bd53f0ac311ce36d3d539bd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-fo3dSag_xI4khGkpoWK1HF6hhy/baike/c0%3Dbaike92%2C5%2C5%2C92%2C30/sign=5fc96e62d51373f0e13267cdc566209e/d52a2834349b033bd53f0ac311ce36d3d539bd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87DB" w14:textId="7DC76875" w:rsidR="002B3521" w:rsidRPr="002B3521" w:rsidRDefault="002B35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FF4265" wp14:editId="0CA2FA21">
            <wp:extent cx="4619048" cy="30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2B3521" w:rsidRPr="002B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6F"/>
    <w:rsid w:val="002B3521"/>
    <w:rsid w:val="00B72871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D992"/>
  <w15:chartTrackingRefBased/>
  <w15:docId w15:val="{D695EC2F-3B00-44C0-BEEE-6913A76B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B35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B35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B3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8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32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21642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07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2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2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7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0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2%AE%E7%9B%BE/238639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pic/T28/6088544/0/a08b87d6277f9e2f4961ed111b30e924b899f357?fr=lemma&amp;ct=sing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5%9D%A6%E5%85%8B%E7%82%AE/6673884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baike.baidu.com/item/%E5%9D%A6%E5%85%8B%E6%AD%BC%E5%87%BB%E8%BD%A6/3365912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2018-05-04T07:29:00Z</dcterms:created>
  <dcterms:modified xsi:type="dcterms:W3CDTF">2018-05-04T07:36:00Z</dcterms:modified>
</cp:coreProperties>
</file>