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82C2E" w14:textId="05607BF0" w:rsidR="00B72871" w:rsidRDefault="00B941CC">
      <w:r>
        <w:rPr>
          <w:rFonts w:ascii="微软雅黑" w:eastAsia="微软雅黑" w:hAnsi="微软雅黑" w:hint="eastAsia"/>
          <w:color w:val="000000"/>
          <w:shd w:val="clear" w:color="auto" w:fill="FFFFFF"/>
        </w:rPr>
        <w:t>1941年8月19日，上尉率领由4辆苏军重型坦克组成的战斗群，在列宁格勒州沃伊斯科维奇国营农场地区伏击一支德军坦克纵队。苏军坦克手灵活利用有利地形，巧妙地向敌坦克实施突击。苏军坦克发射的头两弹命中敌两辆先头坦克，紧随其后的德军坦克虽急刹车停止前进，但后续坦克尚不清楚前面的情况，仍快速前进，敌纵队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顿进变得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>拥挤不堪、乱作一团。此刻，克罗巴诺夫又将敌纵队末尾坦克击中，使德坦克纵队陷入进退两难的境地。苏军坦克立即抵近射击。克罗巴诺夫的KV-1坦克虽被敌弹击伤135处，仍顽强坚持战斗。其它3辆坦克也不甘示弱，谢尔盖耶夫中尉击毁敌坦克8辆，耶弗多基莫夫和拉斯托奇金中尉各击毁4辆，而克罗巴诺夫击毁22辆。短短三个小时的激战中，苏军4辆坦克一举歼敌38辆坦克，创下了令人惊叹的纪录。</w:t>
      </w:r>
      <w:bookmarkStart w:id="0" w:name="_GoBack"/>
      <w:bookmarkEnd w:id="0"/>
    </w:p>
    <w:sectPr w:rsidR="00B72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42"/>
    <w:rsid w:val="00032A42"/>
    <w:rsid w:val="00B72871"/>
    <w:rsid w:val="00B9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49ADE-8326-4D0D-93A7-37FAA7D7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2018-05-07T03:59:00Z</dcterms:created>
  <dcterms:modified xsi:type="dcterms:W3CDTF">2018-05-07T04:00:00Z</dcterms:modified>
</cp:coreProperties>
</file>