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C2" w:rsidRDefault="00631E23">
      <w:proofErr w:type="gramStart"/>
      <w:r>
        <w:t>Instructions :</w:t>
      </w:r>
      <w:proofErr w:type="gramEnd"/>
    </w:p>
    <w:p w:rsidR="00631E23" w:rsidRDefault="00631E23">
      <w:r>
        <w:t xml:space="preserve">1 This is a maven jersey project, so configure the pom.xml and download the jar files. </w:t>
      </w:r>
    </w:p>
    <w:p w:rsidR="00631E23" w:rsidRDefault="00631E23">
      <w:r>
        <w:rPr>
          <w:noProof/>
        </w:rPr>
        <w:drawing>
          <wp:inline distT="0" distB="0" distL="0" distR="0" wp14:anchorId="3038C07B" wp14:editId="0C3CED07">
            <wp:extent cx="2845923" cy="1908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218" cy="19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>
      <w:r>
        <w:t>2. The whole project structure is like this:</w:t>
      </w:r>
    </w:p>
    <w:p w:rsidR="00631E23" w:rsidRDefault="00631E23">
      <w:r>
        <w:rPr>
          <w:noProof/>
        </w:rPr>
        <w:drawing>
          <wp:inline distT="0" distB="0" distL="0" distR="0" wp14:anchorId="07732BD2" wp14:editId="7D05DB68">
            <wp:extent cx="2208954" cy="359399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486" cy="35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>
      <w:r>
        <w:t>3. Add and configure a tomcat Server</w:t>
      </w:r>
    </w:p>
    <w:p w:rsidR="00631E23" w:rsidRDefault="00631E23">
      <w:r>
        <w:t>4. Run this project on the tomcat Server.</w:t>
      </w:r>
    </w:p>
    <w:p w:rsidR="00631E23" w:rsidRDefault="00631E23">
      <w:r>
        <w:rPr>
          <w:noProof/>
        </w:rPr>
        <w:lastRenderedPageBreak/>
        <w:drawing>
          <wp:inline distT="0" distB="0" distL="0" distR="0" wp14:anchorId="4D4EDB76" wp14:editId="4D27EB01">
            <wp:extent cx="3552168" cy="38961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722" cy="38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>
      <w:r>
        <w:t>Test:</w:t>
      </w:r>
    </w:p>
    <w:p w:rsidR="00631E23" w:rsidRDefault="00631E23" w:rsidP="00631E23">
      <w:pPr>
        <w:pStyle w:val="ListParagraph"/>
        <w:numPr>
          <w:ilvl w:val="0"/>
          <w:numId w:val="1"/>
        </w:numPr>
      </w:pPr>
      <w:r>
        <w:t>Add Postman app in chrome browser.</w:t>
      </w:r>
    </w:p>
    <w:p w:rsidR="00631E23" w:rsidRDefault="00631E23" w:rsidP="00631E23">
      <w:pPr>
        <w:ind w:left="360"/>
      </w:pPr>
      <w:r>
        <w:rPr>
          <w:noProof/>
        </w:rPr>
        <w:drawing>
          <wp:inline distT="0" distB="0" distL="0" distR="0" wp14:anchorId="4BB92A77" wp14:editId="199F018E">
            <wp:extent cx="1399429" cy="174478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9404" cy="17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  <w:numPr>
          <w:ilvl w:val="0"/>
          <w:numId w:val="1"/>
        </w:numPr>
      </w:pPr>
      <w:r>
        <w:t>Run the postman app.</w:t>
      </w:r>
    </w:p>
    <w:p w:rsidR="00631E23" w:rsidRDefault="00631E23" w:rsidP="00631E23">
      <w:pPr>
        <w:pStyle w:val="ListParagraph"/>
        <w:numPr>
          <w:ilvl w:val="0"/>
          <w:numId w:val="1"/>
        </w:numPr>
      </w:pPr>
      <w:r>
        <w:t>Make function 1, create a new ad, test:</w:t>
      </w:r>
    </w:p>
    <w:p w:rsidR="00631E23" w:rsidRDefault="00631E23" w:rsidP="00631E23">
      <w:pPr>
        <w:pStyle w:val="ListParagraph"/>
      </w:pPr>
      <w:r>
        <w:t>Test 1: regular test</w:t>
      </w:r>
    </w:p>
    <w:p w:rsidR="00631E23" w:rsidRDefault="00631E23" w:rsidP="00631E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Uri: </w:t>
      </w:r>
      <w:hyperlink r:id="rId10" w:history="1">
        <w:r w:rsidRPr="00E6404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http://localhost:8089/ad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 method</w:t>
      </w:r>
    </w:p>
    <w:p w:rsidR="00631E23" w:rsidRDefault="00631E23" w:rsidP="00631E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Header:</w:t>
      </w:r>
    </w:p>
    <w:p w:rsidR="00631E23" w:rsidRDefault="00631E23" w:rsidP="00631E23">
      <w:pPr>
        <w:pStyle w:val="ListParagraph"/>
      </w:pPr>
      <w:r>
        <w:rPr>
          <w:noProof/>
        </w:rPr>
        <w:drawing>
          <wp:inline distT="0" distB="0" distL="0" distR="0" wp14:anchorId="2F4CE522" wp14:editId="33FF1541">
            <wp:extent cx="2965836" cy="3619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693" cy="3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  <w:r>
        <w:t>Body:</w:t>
      </w:r>
    </w:p>
    <w:p w:rsidR="00631E23" w:rsidRDefault="00631E23" w:rsidP="00631E23">
      <w:pPr>
        <w:pStyle w:val="ListParagraph"/>
      </w:pPr>
      <w:r>
        <w:rPr>
          <w:noProof/>
        </w:rPr>
        <w:lastRenderedPageBreak/>
        <w:drawing>
          <wp:inline distT="0" distB="0" distL="0" distR="0" wp14:anchorId="588F5F77" wp14:editId="4878D077">
            <wp:extent cx="2076450" cy="733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  <w:proofErr w:type="gramStart"/>
      <w:r>
        <w:t>Return :</w:t>
      </w:r>
      <w:proofErr w:type="gramEnd"/>
    </w:p>
    <w:p w:rsidR="00631E23" w:rsidRDefault="00631E23" w:rsidP="00631E23">
      <w:pPr>
        <w:pStyle w:val="ListParagraph"/>
        <w:rPr>
          <w:noProof/>
        </w:rPr>
      </w:pPr>
      <w:r w:rsidRPr="00631E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232F88" wp14:editId="022FE740">
            <wp:extent cx="2154803" cy="3999004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713" cy="40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  <w:rPr>
          <w:noProof/>
        </w:rPr>
      </w:pPr>
    </w:p>
    <w:p w:rsidR="00631E23" w:rsidRDefault="00631E23" w:rsidP="00631E23">
      <w:pPr>
        <w:pStyle w:val="ListParagraph"/>
        <w:rPr>
          <w:noProof/>
        </w:rPr>
      </w:pPr>
      <w:r>
        <w:rPr>
          <w:noProof/>
        </w:rPr>
        <w:t>Test 2: Dulplication test: Do the same request again.</w:t>
      </w:r>
    </w:p>
    <w:p w:rsidR="00631E23" w:rsidRDefault="00631E23" w:rsidP="00631E23">
      <w:pPr>
        <w:pStyle w:val="ListParagraph"/>
        <w:rPr>
          <w:noProof/>
        </w:rPr>
      </w:pPr>
      <w:r>
        <w:rPr>
          <w:noProof/>
        </w:rPr>
        <w:t>Return: error message: items exists in the system.</w:t>
      </w:r>
    </w:p>
    <w:p w:rsidR="00631E23" w:rsidRDefault="00F57EE9" w:rsidP="00631E23">
      <w:pPr>
        <w:pStyle w:val="ListParagraph"/>
      </w:pPr>
      <w:r>
        <w:rPr>
          <w:noProof/>
        </w:rPr>
        <w:drawing>
          <wp:inline distT="0" distB="0" distL="0" distR="0" wp14:anchorId="4E4A2017" wp14:editId="0CBDDF76">
            <wp:extent cx="2449001" cy="19836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854" cy="19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</w:p>
    <w:p w:rsidR="00631E23" w:rsidRDefault="00631E23" w:rsidP="00631E23">
      <w:pPr>
        <w:pStyle w:val="ListParagraph"/>
        <w:numPr>
          <w:ilvl w:val="0"/>
          <w:numId w:val="1"/>
        </w:numPr>
      </w:pPr>
      <w:r>
        <w:t>Make function 2, retrieve</w:t>
      </w:r>
      <w:bookmarkStart w:id="0" w:name="_GoBack"/>
      <w:bookmarkEnd w:id="0"/>
      <w:r>
        <w:t xml:space="preserve"> an ad, test:</w:t>
      </w:r>
    </w:p>
    <w:p w:rsidR="00631E23" w:rsidRDefault="00631E23" w:rsidP="00631E23">
      <w:pPr>
        <w:pStyle w:val="ListParagraph"/>
      </w:pPr>
      <w:r>
        <w:t>1 Regular test:</w:t>
      </w:r>
    </w:p>
    <w:p w:rsidR="00631E23" w:rsidRDefault="00631E23" w:rsidP="00631E23">
      <w:pPr>
        <w:pStyle w:val="ListParagraph"/>
      </w:pPr>
      <w:r>
        <w:lastRenderedPageBreak/>
        <w:t xml:space="preserve"> </w:t>
      </w:r>
      <w:proofErr w:type="gramStart"/>
      <w:r>
        <w:t>Uri :</w:t>
      </w:r>
      <w:proofErr w:type="gramEnd"/>
      <w:r w:rsidRPr="00631E2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15" w:history="1">
        <w:r w:rsidRPr="00E6404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http://localhost:8089/ad/Adidas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t>method: get</w:t>
      </w:r>
    </w:p>
    <w:p w:rsidR="00631E23" w:rsidRDefault="00631E23" w:rsidP="00631E23">
      <w:pPr>
        <w:pStyle w:val="ListParagraph"/>
      </w:pPr>
      <w:r>
        <w:t>Adidas is hard code in the system:</w:t>
      </w:r>
    </w:p>
    <w:p w:rsidR="00631E23" w:rsidRDefault="00631E23" w:rsidP="00631E23">
      <w:pPr>
        <w:pStyle w:val="ListParagraph"/>
      </w:pPr>
      <w:r>
        <w:rPr>
          <w:noProof/>
        </w:rPr>
        <w:drawing>
          <wp:inline distT="0" distB="0" distL="0" distR="0" wp14:anchorId="6D9ACEF2" wp14:editId="57549B33">
            <wp:extent cx="5943600" cy="160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  <w:proofErr w:type="gramStart"/>
      <w:r>
        <w:t>Result :</w:t>
      </w:r>
      <w:proofErr w:type="gramEnd"/>
    </w:p>
    <w:p w:rsidR="00631E23" w:rsidRDefault="00631E23" w:rsidP="00631E23">
      <w:pPr>
        <w:pStyle w:val="ListParagraph"/>
      </w:pPr>
      <w:r>
        <w:rPr>
          <w:noProof/>
        </w:rPr>
        <w:drawing>
          <wp:inline distT="0" distB="0" distL="0" distR="0" wp14:anchorId="552359A1" wp14:editId="5072B4A6">
            <wp:extent cx="2552519" cy="261597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36" cy="26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  <w:r>
        <w:t>2 Not found data test:</w:t>
      </w:r>
    </w:p>
    <w:p w:rsidR="00631E23" w:rsidRDefault="00631E23" w:rsidP="00631E23">
      <w:pPr>
        <w:pStyle w:val="ListParagraph"/>
      </w:pPr>
      <w:proofErr w:type="gramStart"/>
      <w:r>
        <w:t>Uri :</w:t>
      </w:r>
      <w:proofErr w:type="gramEnd"/>
      <w:r w:rsidRPr="00631E2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http://localhost:8089/ad/Adid </w:t>
      </w:r>
      <w:r>
        <w:t>method: get</w:t>
      </w:r>
    </w:p>
    <w:p w:rsidR="00631E23" w:rsidRDefault="00631E23" w:rsidP="00631E23">
      <w:pPr>
        <w:pStyle w:val="ListParagraph"/>
      </w:pPr>
      <w:proofErr w:type="gramStart"/>
      <w:r>
        <w:t>Return :</w:t>
      </w:r>
      <w:proofErr w:type="gramEnd"/>
      <w:r>
        <w:t xml:space="preserve"> error message: </w:t>
      </w:r>
      <w:proofErr w:type="spellStart"/>
      <w:r>
        <w:t>adid</w:t>
      </w:r>
      <w:proofErr w:type="spellEnd"/>
      <w:r>
        <w:t xml:space="preserve"> does not exist in the server</w:t>
      </w:r>
    </w:p>
    <w:p w:rsidR="00631E23" w:rsidRDefault="00631E23" w:rsidP="00631E23">
      <w:pPr>
        <w:pStyle w:val="ListParagraph"/>
      </w:pPr>
      <w:r>
        <w:rPr>
          <w:noProof/>
        </w:rPr>
        <w:drawing>
          <wp:inline distT="0" distB="0" distL="0" distR="0" wp14:anchorId="33484EC6" wp14:editId="1CFE710C">
            <wp:extent cx="3180521" cy="2397623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2279" cy="23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  <w:r>
        <w:t>3 Expired data test:</w:t>
      </w:r>
    </w:p>
    <w:p w:rsidR="00631E23" w:rsidRDefault="00631E23" w:rsidP="00631E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Uri :</w:t>
      </w:r>
      <w:proofErr w:type="gramEnd"/>
      <w:r w:rsidRPr="00631E2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19" w:history="1">
        <w:r w:rsidRPr="00E6404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http://localhost:8089/ad/NewBalance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method:get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31E23" w:rsidRDefault="00631E23" w:rsidP="00631E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Return error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item is expired.</w:t>
      </w:r>
    </w:p>
    <w:p w:rsidR="00631E23" w:rsidRDefault="00631E23" w:rsidP="00631E23">
      <w:pPr>
        <w:pStyle w:val="ListParagraph"/>
      </w:pPr>
      <w:r>
        <w:rPr>
          <w:noProof/>
        </w:rPr>
        <w:lastRenderedPageBreak/>
        <w:drawing>
          <wp:inline distT="0" distB="0" distL="0" distR="0" wp14:anchorId="23FAD39B" wp14:editId="6894B081">
            <wp:extent cx="2236305" cy="218660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7602" cy="21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3" w:rsidRDefault="00631E23" w:rsidP="00631E23">
      <w:pPr>
        <w:pStyle w:val="ListParagraph"/>
      </w:pPr>
    </w:p>
    <w:p w:rsidR="00631E23" w:rsidRDefault="00631E23" w:rsidP="00631E23">
      <w:pPr>
        <w:pStyle w:val="ListParagraph"/>
      </w:pP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  <w:r>
        <w:t>Additional questions:</w:t>
      </w:r>
    </w:p>
    <w:p w:rsidR="00B00EFC" w:rsidRDefault="00B00EFC" w:rsidP="00631E23">
      <w:pPr>
        <w:pStyle w:val="ListParagraph"/>
      </w:pPr>
      <w:r>
        <w:t>1</w:t>
      </w:r>
    </w:p>
    <w:p w:rsidR="00B00EFC" w:rsidRDefault="00B00EFC" w:rsidP="00631E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In the code, we need hand all the failure requests in the following cods. We could add </w:t>
      </w:r>
      <w:proofErr w:type="gramStart"/>
      <w:r>
        <w:t>an</w:t>
      </w:r>
      <w:proofErr w:type="gramEnd"/>
      <w:r>
        <w:t xml:space="preserve"> globe exception handler, named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GenericExceptionMapper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00EFC" w:rsidRDefault="00B00EFC" w:rsidP="00631E23">
      <w:pPr>
        <w:pStyle w:val="ListParagraph"/>
      </w:pPr>
      <w:r>
        <w:rPr>
          <w:noProof/>
        </w:rPr>
        <w:drawing>
          <wp:inline distT="0" distB="0" distL="0" distR="0" wp14:anchorId="251761DF" wp14:editId="16354619">
            <wp:extent cx="5208104" cy="1470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904" cy="14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  <w:r>
        <w:t>2</w:t>
      </w:r>
    </w:p>
    <w:p w:rsidR="00B00EFC" w:rsidRDefault="00B00EFC" w:rsidP="00631E23">
      <w:pPr>
        <w:pStyle w:val="ListParagraph"/>
      </w:pPr>
      <w:r>
        <w:t xml:space="preserve">Advantage: </w:t>
      </w:r>
    </w:p>
    <w:p w:rsidR="00B00EFC" w:rsidRDefault="00B00EFC" w:rsidP="00631E23">
      <w:pPr>
        <w:pStyle w:val="ListParagraph"/>
      </w:pPr>
      <w:r>
        <w:t xml:space="preserve">Jersey is an intuitive choice to set up the rest system, since it </w:t>
      </w:r>
      <w:proofErr w:type="gramStart"/>
      <w:r>
        <w:t>implement</w:t>
      </w:r>
      <w:proofErr w:type="gramEnd"/>
      <w:r>
        <w:t xml:space="preserve"> the </w:t>
      </w:r>
      <w:proofErr w:type="spellStart"/>
      <w:r>
        <w:t>Jax-rs</w:t>
      </w:r>
      <w:proofErr w:type="spellEnd"/>
      <w:r>
        <w:t xml:space="preserve"> stander. And it has the good performance in the work. For the light project it is good choice, since it could easily to set up. </w:t>
      </w: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  <w:r>
        <w:t>Compare with Spring MVC</w:t>
      </w:r>
    </w:p>
    <w:p w:rsidR="00B00EFC" w:rsidRDefault="00B00EFC" w:rsidP="00631E23">
      <w:pPr>
        <w:pStyle w:val="ListParagraph"/>
      </w:pPr>
      <w:r>
        <w:t xml:space="preserve">Using Spring MVC to implement rest </w:t>
      </w:r>
      <w:proofErr w:type="spellStart"/>
      <w:r>
        <w:t>ful</w:t>
      </w:r>
      <w:proofErr w:type="spellEnd"/>
      <w:r>
        <w:t xml:space="preserve"> is another good choice. Since Spring MVC has its own stander, and it is very integrate with other spring product like spring security. For </w:t>
      </w:r>
      <w:proofErr w:type="gramStart"/>
      <w:r>
        <w:t>the a</w:t>
      </w:r>
      <w:proofErr w:type="gramEnd"/>
      <w:r>
        <w:t xml:space="preserve"> large system I prefer to use the Spring </w:t>
      </w:r>
      <w:proofErr w:type="spellStart"/>
      <w:r>
        <w:t>mvc</w:t>
      </w:r>
      <w:proofErr w:type="spellEnd"/>
      <w:r>
        <w:t xml:space="preserve"> to set the rest </w:t>
      </w:r>
      <w:proofErr w:type="spellStart"/>
      <w:r>
        <w:t>ful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Since Jersey only works on the servlet layer to implement restful and Spring MVC is a completion system. </w:t>
      </w: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</w:p>
    <w:p w:rsidR="00B00EFC" w:rsidRDefault="00B00EFC" w:rsidP="00631E23">
      <w:pPr>
        <w:pStyle w:val="ListParagraph"/>
      </w:pPr>
      <w:r>
        <w:t>3.</w:t>
      </w:r>
    </w:p>
    <w:p w:rsidR="00B00EFC" w:rsidRDefault="00B00EFC" w:rsidP="00B00EF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lastRenderedPageBreak/>
        <w:t>Uri :</w:t>
      </w:r>
      <w:proofErr w:type="gramEnd"/>
      <w:r w:rsidRPr="00631E2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22" w:history="1">
        <w:r w:rsidRPr="00E6404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http://localhost:8089/ad/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method:get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B00EFC" w:rsidRDefault="00B00EFC" w:rsidP="00631E23">
      <w:pPr>
        <w:pStyle w:val="ListParagraph"/>
      </w:pPr>
      <w:proofErr w:type="gramStart"/>
      <w:r>
        <w:t>Return :</w:t>
      </w:r>
      <w:proofErr w:type="gramEnd"/>
    </w:p>
    <w:p w:rsidR="00B00EFC" w:rsidRDefault="00B00EFC" w:rsidP="00631E23">
      <w:pPr>
        <w:pStyle w:val="ListParagraph"/>
      </w:pPr>
      <w:r>
        <w:rPr>
          <w:noProof/>
        </w:rPr>
        <w:drawing>
          <wp:inline distT="0" distB="0" distL="0" distR="0" wp14:anchorId="42F03F8A" wp14:editId="5E9FE35A">
            <wp:extent cx="2842030" cy="32679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0130" cy="32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FC" w:rsidRDefault="00B00EFC" w:rsidP="00631E23">
      <w:pPr>
        <w:pStyle w:val="ListParagraph"/>
      </w:pPr>
    </w:p>
    <w:p w:rsidR="00B00EFC" w:rsidRDefault="00B00EFC" w:rsidP="00B00EFC">
      <w:pPr>
        <w:pStyle w:val="ListParagraph"/>
        <w:numPr>
          <w:ilvl w:val="0"/>
          <w:numId w:val="2"/>
        </w:numPr>
      </w:pPr>
      <w:r>
        <w:t xml:space="preserve">If allow a partner has multiple ad campaigns. We need to change the </w:t>
      </w:r>
      <w:proofErr w:type="spellStart"/>
      <w:r>
        <w:t>hashMap</w:t>
      </w:r>
      <w:proofErr w:type="spellEnd"/>
      <w:r>
        <w:t xml:space="preserve"> key value pair and advertisement class. </w:t>
      </w:r>
    </w:p>
    <w:p w:rsidR="00B00EFC" w:rsidRDefault="00B00EFC" w:rsidP="00B00EFC">
      <w:pPr>
        <w:pStyle w:val="ListParagraph"/>
      </w:pPr>
      <w:r>
        <w:t xml:space="preserve">Since it will change previous codes a lot, I just describe my codes for this function. </w:t>
      </w:r>
    </w:p>
    <w:p w:rsidR="00B00EFC" w:rsidRDefault="00B00EFC" w:rsidP="00B00EFC">
      <w:pPr>
        <w:pStyle w:val="ListParagraph"/>
      </w:pPr>
      <w:proofErr w:type="gramStart"/>
      <w:r>
        <w:t>1</w:t>
      </w:r>
      <w:r>
        <w:rPr>
          <w:rFonts w:hint="eastAsia"/>
        </w:rPr>
        <w:t>．</w:t>
      </w:r>
      <w:r>
        <w:t xml:space="preserve">add </w:t>
      </w:r>
      <w:r>
        <w:rPr>
          <w:rFonts w:hint="eastAsia"/>
        </w:rPr>
        <w:t>（</w:t>
      </w:r>
      <w:r>
        <w:t>private long id</w:t>
      </w:r>
      <w:r>
        <w:rPr>
          <w:rFonts w:hint="eastAsia"/>
        </w:rPr>
        <w:t>）</w:t>
      </w:r>
      <w:r>
        <w:t xml:space="preserve"> to advertisement class.</w:t>
      </w:r>
      <w:proofErr w:type="gramEnd"/>
    </w:p>
    <w:p w:rsidR="00B00EFC" w:rsidRDefault="00B00EFC" w:rsidP="00B00EF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6F100C01" wp14:editId="55A9809E">
            <wp:extent cx="18669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FC" w:rsidRDefault="00B00EFC" w:rsidP="00B00EFC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Change the </w:t>
      </w:r>
      <w:proofErr w:type="spellStart"/>
      <w:r>
        <w:t>hashMap</w:t>
      </w:r>
      <w:proofErr w:type="spellEnd"/>
      <w:r>
        <w:t xml:space="preserve"> structure to </w:t>
      </w:r>
    </w:p>
    <w:p w:rsidR="00B00EFC" w:rsidRDefault="00B00EFC" w:rsidP="00B00EFC">
      <w:pPr>
        <w:pStyle w:val="ListParagraph"/>
      </w:pPr>
      <w:r>
        <w:rPr>
          <w:noProof/>
        </w:rPr>
        <w:drawing>
          <wp:inline distT="0" distB="0" distL="0" distR="0" wp14:anchorId="0D7DFBBB" wp14:editId="352EDBE6">
            <wp:extent cx="43243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FC" w:rsidRDefault="00B00EFC" w:rsidP="00B00EFC">
      <w:pPr>
        <w:pStyle w:val="ListParagraph"/>
      </w:pPr>
      <w:r>
        <w:t xml:space="preserve">3.     We generate a unique id for each successful user request. </w:t>
      </w:r>
    </w:p>
    <w:p w:rsidR="00B00EFC" w:rsidRDefault="00B00EFC" w:rsidP="00B00EFC">
      <w:pPr>
        <w:pStyle w:val="ListParagraph"/>
      </w:pPr>
      <w:r>
        <w:rPr>
          <w:noProof/>
        </w:rPr>
        <w:drawing>
          <wp:inline distT="0" distB="0" distL="0" distR="0" wp14:anchorId="721E94D5" wp14:editId="1A40B0B5">
            <wp:extent cx="220980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FC" w:rsidRDefault="00B00EFC" w:rsidP="00B00EFC">
      <w:pPr>
        <w:ind w:firstLine="720"/>
      </w:pPr>
      <w:r>
        <w:t>4.     We change the logic of the retrieve and add ad.</w:t>
      </w:r>
    </w:p>
    <w:p w:rsidR="00B00EFC" w:rsidRDefault="00B00EFC" w:rsidP="00B00EFC">
      <w:pPr>
        <w:ind w:firstLine="720"/>
      </w:pPr>
      <w:r>
        <w:t xml:space="preserve">For adding: we can not only judge whether the partner exist in the system. We need add </w:t>
      </w:r>
      <w:proofErr w:type="gramStart"/>
      <w:r>
        <w:t>an</w:t>
      </w:r>
      <w:proofErr w:type="gramEnd"/>
      <w:r>
        <w:t xml:space="preserve"> determination of the expiring time. We could do like this: judge the id first, if not find, add directly, if find, add another if clause: If the ad expired, add new, if not expired, reject. Codes maybe like this:</w:t>
      </w:r>
    </w:p>
    <w:p w:rsidR="00B00EFC" w:rsidRDefault="00B00EFC" w:rsidP="00B00EFC">
      <w:pPr>
        <w:ind w:firstLine="720"/>
      </w:pPr>
      <w:r>
        <w:rPr>
          <w:noProof/>
        </w:rPr>
        <w:lastRenderedPageBreak/>
        <w:drawing>
          <wp:inline distT="0" distB="0" distL="0" distR="0" wp14:anchorId="539FE48F" wp14:editId="5C93EB3A">
            <wp:extent cx="4826441" cy="28773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215" cy="28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B0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53BE"/>
    <w:multiLevelType w:val="hybridMultilevel"/>
    <w:tmpl w:val="E8A6D7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31490"/>
    <w:multiLevelType w:val="hybridMultilevel"/>
    <w:tmpl w:val="18EC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FA"/>
    <w:rsid w:val="00012845"/>
    <w:rsid w:val="00031307"/>
    <w:rsid w:val="00036012"/>
    <w:rsid w:val="00036684"/>
    <w:rsid w:val="00042DE6"/>
    <w:rsid w:val="000565CC"/>
    <w:rsid w:val="0007113E"/>
    <w:rsid w:val="00071641"/>
    <w:rsid w:val="000828A4"/>
    <w:rsid w:val="00082AE8"/>
    <w:rsid w:val="000C0549"/>
    <w:rsid w:val="000C3E74"/>
    <w:rsid w:val="000C5C38"/>
    <w:rsid w:val="000C652F"/>
    <w:rsid w:val="000C6937"/>
    <w:rsid w:val="000E6F47"/>
    <w:rsid w:val="001566B3"/>
    <w:rsid w:val="00167D75"/>
    <w:rsid w:val="00172ECE"/>
    <w:rsid w:val="001753FA"/>
    <w:rsid w:val="00191C1C"/>
    <w:rsid w:val="001B60D5"/>
    <w:rsid w:val="001C5504"/>
    <w:rsid w:val="001E350A"/>
    <w:rsid w:val="00224F03"/>
    <w:rsid w:val="0028091B"/>
    <w:rsid w:val="003144B3"/>
    <w:rsid w:val="00346C0E"/>
    <w:rsid w:val="00373B68"/>
    <w:rsid w:val="00375D6D"/>
    <w:rsid w:val="003A23B4"/>
    <w:rsid w:val="003A6754"/>
    <w:rsid w:val="003B280F"/>
    <w:rsid w:val="003E5CD8"/>
    <w:rsid w:val="003F44C6"/>
    <w:rsid w:val="00400619"/>
    <w:rsid w:val="00411D50"/>
    <w:rsid w:val="00414134"/>
    <w:rsid w:val="00415140"/>
    <w:rsid w:val="004268A1"/>
    <w:rsid w:val="00426DB6"/>
    <w:rsid w:val="0043250C"/>
    <w:rsid w:val="004440D1"/>
    <w:rsid w:val="00456DBE"/>
    <w:rsid w:val="004612A5"/>
    <w:rsid w:val="00461B5F"/>
    <w:rsid w:val="00470DC0"/>
    <w:rsid w:val="0047114A"/>
    <w:rsid w:val="00487B6E"/>
    <w:rsid w:val="004A33B1"/>
    <w:rsid w:val="004C60E4"/>
    <w:rsid w:val="004D65C2"/>
    <w:rsid w:val="004F3167"/>
    <w:rsid w:val="00510F02"/>
    <w:rsid w:val="00513DDB"/>
    <w:rsid w:val="0052601C"/>
    <w:rsid w:val="005367EF"/>
    <w:rsid w:val="005416CF"/>
    <w:rsid w:val="00552999"/>
    <w:rsid w:val="00565055"/>
    <w:rsid w:val="00566E28"/>
    <w:rsid w:val="005717D5"/>
    <w:rsid w:val="00576CD2"/>
    <w:rsid w:val="005A31B7"/>
    <w:rsid w:val="005B1977"/>
    <w:rsid w:val="00604A95"/>
    <w:rsid w:val="00631E23"/>
    <w:rsid w:val="00680B88"/>
    <w:rsid w:val="006901E8"/>
    <w:rsid w:val="006C1BD2"/>
    <w:rsid w:val="006D7F82"/>
    <w:rsid w:val="006F55BD"/>
    <w:rsid w:val="00700D9E"/>
    <w:rsid w:val="0071378F"/>
    <w:rsid w:val="007219C3"/>
    <w:rsid w:val="00736768"/>
    <w:rsid w:val="00761F5E"/>
    <w:rsid w:val="0076399D"/>
    <w:rsid w:val="00774919"/>
    <w:rsid w:val="0077686F"/>
    <w:rsid w:val="007869B5"/>
    <w:rsid w:val="007C465E"/>
    <w:rsid w:val="007C4B0F"/>
    <w:rsid w:val="007E1128"/>
    <w:rsid w:val="007E3DC2"/>
    <w:rsid w:val="0081442C"/>
    <w:rsid w:val="008227D5"/>
    <w:rsid w:val="0088010C"/>
    <w:rsid w:val="00886B50"/>
    <w:rsid w:val="00896497"/>
    <w:rsid w:val="008A4862"/>
    <w:rsid w:val="008B1B24"/>
    <w:rsid w:val="008C1A42"/>
    <w:rsid w:val="008D3558"/>
    <w:rsid w:val="008E553D"/>
    <w:rsid w:val="008E64C4"/>
    <w:rsid w:val="0090169B"/>
    <w:rsid w:val="00937C46"/>
    <w:rsid w:val="009406AE"/>
    <w:rsid w:val="00941D8C"/>
    <w:rsid w:val="00946C00"/>
    <w:rsid w:val="00962D0B"/>
    <w:rsid w:val="009652E6"/>
    <w:rsid w:val="00965E0C"/>
    <w:rsid w:val="009769A1"/>
    <w:rsid w:val="009A24A7"/>
    <w:rsid w:val="009A78AB"/>
    <w:rsid w:val="009B440C"/>
    <w:rsid w:val="009B47AD"/>
    <w:rsid w:val="009B7733"/>
    <w:rsid w:val="009B77D0"/>
    <w:rsid w:val="009C7EC5"/>
    <w:rsid w:val="009D4070"/>
    <w:rsid w:val="009D6BC4"/>
    <w:rsid w:val="009F2F40"/>
    <w:rsid w:val="00A27BB4"/>
    <w:rsid w:val="00A50AE8"/>
    <w:rsid w:val="00AA26CA"/>
    <w:rsid w:val="00AA7DAC"/>
    <w:rsid w:val="00AB7126"/>
    <w:rsid w:val="00AC1FCD"/>
    <w:rsid w:val="00AC2613"/>
    <w:rsid w:val="00AF3177"/>
    <w:rsid w:val="00B00EFC"/>
    <w:rsid w:val="00B07963"/>
    <w:rsid w:val="00B36845"/>
    <w:rsid w:val="00B8384C"/>
    <w:rsid w:val="00B87081"/>
    <w:rsid w:val="00BB3838"/>
    <w:rsid w:val="00BB47E0"/>
    <w:rsid w:val="00BB78FF"/>
    <w:rsid w:val="00BB7E2B"/>
    <w:rsid w:val="00BE0D6D"/>
    <w:rsid w:val="00BE7104"/>
    <w:rsid w:val="00C13B92"/>
    <w:rsid w:val="00C477FA"/>
    <w:rsid w:val="00CB1EEA"/>
    <w:rsid w:val="00CC6C60"/>
    <w:rsid w:val="00D06B1F"/>
    <w:rsid w:val="00D07F96"/>
    <w:rsid w:val="00D52ED4"/>
    <w:rsid w:val="00D63FB6"/>
    <w:rsid w:val="00DB5B33"/>
    <w:rsid w:val="00DB5F34"/>
    <w:rsid w:val="00DF181B"/>
    <w:rsid w:val="00DF7764"/>
    <w:rsid w:val="00E40E64"/>
    <w:rsid w:val="00E572C1"/>
    <w:rsid w:val="00E6756A"/>
    <w:rsid w:val="00EB33EE"/>
    <w:rsid w:val="00EB4FDA"/>
    <w:rsid w:val="00EF29E9"/>
    <w:rsid w:val="00F236C8"/>
    <w:rsid w:val="00F251CE"/>
    <w:rsid w:val="00F25EA3"/>
    <w:rsid w:val="00F51F24"/>
    <w:rsid w:val="00F57EE9"/>
    <w:rsid w:val="00FA2B16"/>
    <w:rsid w:val="00FA7211"/>
    <w:rsid w:val="00FB5E74"/>
    <w:rsid w:val="00FC7A2B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9/ad/Adidas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localhost:8089/ad" TargetMode="External"/><Relationship Id="rId19" Type="http://schemas.openxmlformats.org/officeDocument/2006/relationships/hyperlink" Target="http://localhost:8089/ad/NewBal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localhost:8089/ad/NewBalance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2017-08-04T07:18:00Z</dcterms:created>
  <dcterms:modified xsi:type="dcterms:W3CDTF">2017-08-04T13:30:00Z</dcterms:modified>
</cp:coreProperties>
</file>