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56E" w:rsidRPr="0065456E" w:rsidRDefault="0065456E" w:rsidP="0065456E">
      <w:pPr>
        <w:pStyle w:val="Listenabsatz"/>
        <w:numPr>
          <w:ilvl w:val="0"/>
          <w:numId w:val="2"/>
        </w:numPr>
      </w:pPr>
      <w:r>
        <w:t>Teilaufgabe zum CFL Kriterium. Maximale Geschwindigkeit berechnen.</w:t>
      </w:r>
    </w:p>
    <w:p w:rsidR="00071806" w:rsidRPr="0065456E" w:rsidRDefault="007C0007" w:rsidP="0065456E">
      <w:pPr>
        <w:pStyle w:val="Listenabsatz"/>
        <w:numPr>
          <w:ilvl w:val="0"/>
          <w:numId w:val="2"/>
        </w:numPr>
        <w:rPr>
          <w:lang w:val="en-GB"/>
        </w:rPr>
      </w:pPr>
      <w:r w:rsidRPr="0065456E">
        <w:rPr>
          <w:lang w:val="en-GB"/>
        </w:rPr>
        <w:t xml:space="preserve">Explicit finite difference numerical integration scheme </w:t>
      </w:r>
      <w:proofErr w:type="spellStart"/>
      <w:r w:rsidRPr="0065456E">
        <w:rPr>
          <w:lang w:val="en-GB"/>
        </w:rPr>
        <w:t>herleiten</w:t>
      </w:r>
      <w:proofErr w:type="spellEnd"/>
      <w:r w:rsidRPr="0065456E">
        <w:rPr>
          <w:lang w:val="en-GB"/>
        </w:rPr>
        <w:t xml:space="preserve"> </w:t>
      </w:r>
      <w:r w:rsidR="00DA5C13" w:rsidRPr="0065456E">
        <w:rPr>
          <w:lang w:val="en-GB"/>
        </w:rPr>
        <w:t xml:space="preserve">(staggered/ </w:t>
      </w:r>
      <w:proofErr w:type="spellStart"/>
      <w:r w:rsidR="00DA5C13" w:rsidRPr="0065456E">
        <w:rPr>
          <w:lang w:val="en-GB"/>
        </w:rPr>
        <w:t>unstaggered</w:t>
      </w:r>
      <w:proofErr w:type="spellEnd"/>
      <w:r w:rsidRPr="0065456E">
        <w:rPr>
          <w:lang w:val="en-GB"/>
        </w:rPr>
        <w:t xml:space="preserve"> grid</w:t>
      </w:r>
      <w:r w:rsidR="00DA5C13" w:rsidRPr="0065456E">
        <w:rPr>
          <w:lang w:val="en-GB"/>
        </w:rPr>
        <w:t>)</w:t>
      </w:r>
    </w:p>
    <w:p w:rsidR="00DA5C13" w:rsidRDefault="00DA5C13" w:rsidP="0065456E">
      <w:pPr>
        <w:pStyle w:val="Listenabsatz"/>
        <w:numPr>
          <w:ilvl w:val="0"/>
          <w:numId w:val="2"/>
        </w:numPr>
      </w:pPr>
      <w:r>
        <w:t>Fo</w:t>
      </w:r>
      <w:r w:rsidR="00D76270">
        <w:t xml:space="preserve">rmel zur Datenassimilierung </w:t>
      </w:r>
      <w:r>
        <w:t>war gegeben (ev. 3D-Var). Einige Fragen dazu. Fragen zu Satelliten</w:t>
      </w:r>
      <w:r w:rsidR="00D76270">
        <w:t>daten</w:t>
      </w:r>
      <w:r>
        <w:t>.</w:t>
      </w:r>
    </w:p>
    <w:p w:rsidR="00071806" w:rsidRDefault="007C0007" w:rsidP="0065456E">
      <w:pPr>
        <w:pStyle w:val="Listenabsatz"/>
        <w:numPr>
          <w:ilvl w:val="0"/>
          <w:numId w:val="2"/>
        </w:numPr>
      </w:pPr>
      <w:r>
        <w:t>Beispiel mit Wolken gegeben. Verschiedene Methoden angeben wie Term X parametrisiert werden kann.</w:t>
      </w:r>
      <w:r w:rsidR="00071806">
        <w:t xml:space="preserve"> Vorteile/ Nachteile </w:t>
      </w:r>
      <w:r>
        <w:t>erläutern</w:t>
      </w:r>
      <w:r w:rsidR="00071806">
        <w:t>.</w:t>
      </w:r>
      <w:r w:rsidR="0065456E">
        <w:t xml:space="preserve"> </w:t>
      </w:r>
      <w:r w:rsidR="00D76270">
        <w:t>Persönliche Wahl begründen.</w:t>
      </w:r>
    </w:p>
    <w:p w:rsidR="00DA5C13" w:rsidRDefault="00DA5C13" w:rsidP="0065456E">
      <w:pPr>
        <w:pStyle w:val="Listenabsatz"/>
        <w:numPr>
          <w:ilvl w:val="0"/>
          <w:numId w:val="2"/>
        </w:numPr>
      </w:pPr>
      <w:r>
        <w:t>Verschiedene Feedbacks erklären (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vapor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lapse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). Positiver/negativer Feedback? </w:t>
      </w:r>
    </w:p>
    <w:p w:rsidR="00DA5C13" w:rsidRDefault="00D76270" w:rsidP="0065456E">
      <w:pPr>
        <w:pStyle w:val="Listenabsatz"/>
        <w:numPr>
          <w:ilvl w:val="0"/>
          <w:numId w:val="2"/>
        </w:numPr>
      </w:pPr>
      <w:proofErr w:type="spellStart"/>
      <w:r>
        <w:rPr>
          <w:lang w:val="en-GB"/>
        </w:rPr>
        <w:t>Fragen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 w:rsidR="0065456E" w:rsidRPr="00D76270">
        <w:rPr>
          <w:lang w:val="en-GB"/>
        </w:rPr>
        <w:t xml:space="preserve"> climate model projections. </w:t>
      </w:r>
      <w:r w:rsidR="0065456E">
        <w:t>Verschiedene Arten von Unsicherheit und deren Zeitskala diskutieren. Wo ist di</w:t>
      </w:r>
      <w:r>
        <w:t>e</w:t>
      </w:r>
      <w:r w:rsidR="0065456E">
        <w:t xml:space="preserve"> grösste Unsicherheit?</w:t>
      </w:r>
      <w:bookmarkStart w:id="0" w:name="_GoBack"/>
      <w:bookmarkEnd w:id="0"/>
    </w:p>
    <w:p w:rsidR="00071806" w:rsidRDefault="00071806"/>
    <w:sectPr w:rsidR="00071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0E4D"/>
    <w:multiLevelType w:val="hybridMultilevel"/>
    <w:tmpl w:val="379CB91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37CD3"/>
    <w:multiLevelType w:val="hybridMultilevel"/>
    <w:tmpl w:val="B7BC194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17"/>
    <w:rsid w:val="00002355"/>
    <w:rsid w:val="00071806"/>
    <w:rsid w:val="002D22FA"/>
    <w:rsid w:val="005467A2"/>
    <w:rsid w:val="0065456E"/>
    <w:rsid w:val="007C0007"/>
    <w:rsid w:val="00C662EC"/>
    <w:rsid w:val="00CE6417"/>
    <w:rsid w:val="00D76270"/>
    <w:rsid w:val="00D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Abacus Research AG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ferranti</dc:creator>
  <cp:lastModifiedBy>ferranti</cp:lastModifiedBy>
  <cp:revision>5</cp:revision>
  <dcterms:created xsi:type="dcterms:W3CDTF">2015-08-18T17:16:00Z</dcterms:created>
  <dcterms:modified xsi:type="dcterms:W3CDTF">2015-08-18T18:10:00Z</dcterms:modified>
</cp:coreProperties>
</file>