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D6" w:rsidRPr="00D375B4" w:rsidRDefault="007507D6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57B79"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proofErr w:type="spellStart"/>
      <w:r w:rsidR="00F8388F">
        <w:rPr>
          <w:rFonts w:asciiTheme="majorBidi" w:hAnsiTheme="majorBidi" w:cstheme="majorBidi" w:hint="cs"/>
          <w:b/>
          <w:bCs/>
          <w:sz w:val="32"/>
          <w:szCs w:val="32"/>
          <w:cs/>
        </w:rPr>
        <w:t>พิชญ</w:t>
      </w:r>
      <w:proofErr w:type="spellEnd"/>
      <w:r w:rsidR="00F8388F">
        <w:rPr>
          <w:rFonts w:asciiTheme="majorBidi" w:hAnsiTheme="majorBidi" w:cstheme="majorBidi" w:hint="cs"/>
          <w:b/>
          <w:bCs/>
          <w:sz w:val="32"/>
          <w:szCs w:val="32"/>
          <w:cs/>
        </w:rPr>
        <w:t>รัตน์ เหมนาไลย</w:t>
      </w:r>
    </w:p>
    <w:p w:rsidR="00A57B79" w:rsidRPr="00D375B4" w:rsidRDefault="00A57B79">
      <w:pPr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ตำแหน่งทางวิชาการ </w:t>
      </w:r>
      <w:r w:rsidRPr="00D375B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011A75">
        <w:rPr>
          <w:rFonts w:asciiTheme="majorBidi" w:hAnsiTheme="majorBidi" w:cstheme="majorBidi" w:hint="cs"/>
          <w:sz w:val="32"/>
          <w:szCs w:val="32"/>
          <w:cs/>
        </w:rPr>
        <w:t>อาจารย์</w:t>
      </w:r>
    </w:p>
    <w:p w:rsidR="00A57B79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ประวัติการศึกษา</w:t>
      </w:r>
    </w:p>
    <w:p w:rsidR="00377249" w:rsidRPr="00377249" w:rsidRDefault="006B1BC9">
      <w:pPr>
        <w:rPr>
          <w:rFonts w:asciiTheme="majorBidi" w:hAnsiTheme="majorBidi" w:cstheme="majorBidi"/>
          <w:sz w:val="32"/>
          <w:szCs w:val="32"/>
          <w:lang w:val="en-GB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พธ</w:t>
      </w:r>
      <w:proofErr w:type="spellEnd"/>
      <w:r>
        <w:rPr>
          <w:rFonts w:asciiTheme="majorBidi" w:hAnsiTheme="majorBidi" w:cstheme="majorBidi"/>
          <w:sz w:val="32"/>
          <w:szCs w:val="32"/>
          <w:lang w:val="en-GB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ด</w:t>
      </w:r>
      <w:r>
        <w:rPr>
          <w:rFonts w:asciiTheme="majorBidi" w:hAnsiTheme="majorBidi" w:cstheme="majorBidi"/>
          <w:sz w:val="32"/>
          <w:szCs w:val="32"/>
          <w:lang w:val="en-GB"/>
        </w:rPr>
        <w:t>. (</w:t>
      </w:r>
      <w:r>
        <w:rPr>
          <w:rFonts w:asciiTheme="majorBidi" w:hAnsiTheme="majorBidi" w:cstheme="majorBidi" w:hint="cs"/>
          <w:sz w:val="32"/>
          <w:szCs w:val="32"/>
          <w:cs/>
        </w:rPr>
        <w:t>พระพุทธศาสนา</w:t>
      </w:r>
      <w:r>
        <w:rPr>
          <w:rFonts w:asciiTheme="majorBidi" w:hAnsiTheme="majorBidi" w:cstheme="majorBidi"/>
          <w:sz w:val="32"/>
          <w:szCs w:val="32"/>
        </w:rPr>
        <w:t xml:space="preserve">)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มหาวิทยาลัยมหาจุฬาลง</w:t>
      </w:r>
      <w:proofErr w:type="spellStart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กรณ</w:t>
      </w:r>
      <w:proofErr w:type="spellEnd"/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ราชวิทยาลัย พ.ศ. </w:t>
      </w:r>
      <w:r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</w:t>
      </w:r>
      <w:r w:rsidR="00F8388F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55</w:t>
      </w:r>
      <w:r w:rsidRPr="00D375B4">
        <w:rPr>
          <w:rFonts w:asciiTheme="majorBidi" w:hAnsiTheme="majorBidi" w:cstheme="majorBidi"/>
          <w:color w:val="000000"/>
          <w:sz w:val="32"/>
          <w:szCs w:val="32"/>
        </w:rPr>
        <w:br/>
      </w:r>
      <w:proofErr w:type="spellStart"/>
      <w:r w:rsidR="00377249" w:rsidRPr="00377249">
        <w:rPr>
          <w:rFonts w:asciiTheme="majorBidi" w:hAnsiTheme="majorBidi" w:cstheme="majorBidi" w:hint="cs"/>
          <w:sz w:val="32"/>
          <w:szCs w:val="32"/>
          <w:cs/>
        </w:rPr>
        <w:t>ศศ</w:t>
      </w:r>
      <w:proofErr w:type="spellEnd"/>
      <w:r>
        <w:rPr>
          <w:rFonts w:asciiTheme="majorBidi" w:hAnsiTheme="majorBidi" w:cstheme="majorBidi"/>
          <w:sz w:val="32"/>
          <w:szCs w:val="32"/>
        </w:rPr>
        <w:t>.</w:t>
      </w:r>
      <w:r w:rsidR="00377249" w:rsidRPr="00377249">
        <w:rPr>
          <w:rFonts w:asciiTheme="majorBidi" w:hAnsiTheme="majorBidi" w:cstheme="majorBidi" w:hint="cs"/>
          <w:sz w:val="32"/>
          <w:szCs w:val="32"/>
          <w:cs/>
        </w:rPr>
        <w:t>ม</w:t>
      </w:r>
      <w:r w:rsidR="00377249" w:rsidRPr="00377249">
        <w:rPr>
          <w:rFonts w:asciiTheme="majorBidi" w:hAnsiTheme="majorBidi" w:cstheme="majorBidi"/>
          <w:sz w:val="32"/>
          <w:szCs w:val="32"/>
          <w:lang w:val="en-GB"/>
        </w:rPr>
        <w:t xml:space="preserve">. </w:t>
      </w:r>
      <w:r w:rsidR="00377249" w:rsidRPr="00377249">
        <w:rPr>
          <w:rFonts w:asciiTheme="majorBidi" w:hAnsiTheme="majorBidi" w:cstheme="majorBidi"/>
          <w:sz w:val="32"/>
          <w:szCs w:val="32"/>
        </w:rPr>
        <w:t>(</w:t>
      </w:r>
      <w:r>
        <w:rPr>
          <w:rFonts w:asciiTheme="majorBidi" w:hAnsiTheme="majorBidi" w:cstheme="majorBidi" w:hint="cs"/>
          <w:sz w:val="32"/>
          <w:szCs w:val="32"/>
          <w:cs/>
        </w:rPr>
        <w:t>พุทธ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ศาสน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ศึกษา</w:t>
      </w:r>
      <w:r w:rsidR="00377249" w:rsidRPr="00377249">
        <w:rPr>
          <w:rFonts w:asciiTheme="majorBidi" w:hAnsiTheme="majorBidi" w:cstheme="majorBidi"/>
          <w:sz w:val="32"/>
          <w:szCs w:val="32"/>
          <w:lang w:val="en-GB"/>
        </w:rPr>
        <w:t xml:space="preserve">)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มหาวิทยาลัยบธรรมศาสตร์</w:t>
      </w:r>
      <w:proofErr w:type="spellEnd"/>
      <w:r w:rsidR="00377249" w:rsidRPr="00377249">
        <w:rPr>
          <w:rFonts w:asciiTheme="majorBidi" w:hAnsiTheme="majorBidi" w:cstheme="majorBidi" w:hint="cs"/>
          <w:sz w:val="32"/>
          <w:szCs w:val="32"/>
          <w:cs/>
        </w:rPr>
        <w:t xml:space="preserve"> พ</w:t>
      </w:r>
      <w:r w:rsidR="00377249" w:rsidRPr="00377249">
        <w:rPr>
          <w:rFonts w:asciiTheme="majorBidi" w:hAnsiTheme="majorBidi" w:cstheme="majorBidi"/>
          <w:sz w:val="32"/>
          <w:szCs w:val="32"/>
          <w:lang w:val="en-GB"/>
        </w:rPr>
        <w:t>.</w:t>
      </w:r>
      <w:r w:rsidR="00377249" w:rsidRPr="00377249">
        <w:rPr>
          <w:rFonts w:asciiTheme="majorBidi" w:hAnsiTheme="majorBidi" w:cstheme="majorBidi" w:hint="cs"/>
          <w:sz w:val="32"/>
          <w:szCs w:val="32"/>
          <w:cs/>
          <w:lang w:val="en-GB"/>
        </w:rPr>
        <w:t>ศ</w:t>
      </w:r>
      <w:r w:rsidR="00F8388F">
        <w:rPr>
          <w:rFonts w:asciiTheme="majorBidi" w:hAnsiTheme="majorBidi" w:cstheme="majorBidi"/>
          <w:sz w:val="32"/>
          <w:szCs w:val="32"/>
          <w:lang w:val="en-GB"/>
        </w:rPr>
        <w:t>. 2550</w:t>
      </w:r>
    </w:p>
    <w:p w:rsidR="0041748F" w:rsidRPr="00D375B4" w:rsidRDefault="00F8388F" w:rsidP="0041748F">
      <w:pPr>
        <w:tabs>
          <w:tab w:val="left" w:pos="720"/>
          <w:tab w:val="left" w:pos="1080"/>
          <w:tab w:val="left" w:pos="5040"/>
        </w:tabs>
        <w:autoSpaceDE w:val="0"/>
        <w:autoSpaceDN w:val="0"/>
        <w:adjustRightInd w:val="0"/>
        <w:ind w:right="-1054"/>
        <w:rPr>
          <w:rFonts w:asciiTheme="majorBidi" w:hAnsiTheme="majorBidi" w:cstheme="majorBidi"/>
          <w:color w:val="000000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  <w:lang w:val="en-GB"/>
        </w:rPr>
        <w:t>คอ</w:t>
      </w:r>
      <w:r w:rsidR="00D375B4"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.บ</w:t>
      </w:r>
      <w:proofErr w:type="spellEnd"/>
      <w:r w:rsidR="00D375B4"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. (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ครุศาสตร์อุตสาหกรรม</w:t>
      </w:r>
      <w:r w:rsidR="00D375B4"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) มห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>าวิทยาลัย</w:t>
      </w:r>
      <w:r>
        <w:rPr>
          <w:rFonts w:asciiTheme="majorBidi" w:hAnsiTheme="majorBidi" w:cstheme="majorBidi" w:hint="cs"/>
          <w:color w:val="000000"/>
          <w:sz w:val="32"/>
          <w:szCs w:val="32"/>
          <w:shd w:val="clear" w:color="auto" w:fill="FFFFFF"/>
          <w:cs/>
        </w:rPr>
        <w:t>เทคโนโลยีพระจอมเกล้าธนบุรี</w:t>
      </w:r>
      <w:r w:rsidR="00D375B4"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  <w:cs/>
        </w:rPr>
        <w:t xml:space="preserve"> พ.ศ. </w:t>
      </w:r>
      <w:r w:rsidR="00D375B4" w:rsidRPr="00D375B4"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25</w:t>
      </w:r>
      <w:r>
        <w:rPr>
          <w:rFonts w:asciiTheme="majorBidi" w:hAnsiTheme="majorBidi" w:cstheme="majorBidi"/>
          <w:color w:val="000000"/>
          <w:sz w:val="32"/>
          <w:szCs w:val="32"/>
          <w:shd w:val="clear" w:color="auto" w:fill="FFFFFF"/>
        </w:rPr>
        <w:t>46</w:t>
      </w:r>
      <w:r w:rsidR="00D375B4" w:rsidRPr="00D375B4">
        <w:rPr>
          <w:rFonts w:asciiTheme="majorBidi" w:hAnsiTheme="majorBidi" w:cstheme="majorBidi"/>
          <w:color w:val="000000"/>
          <w:sz w:val="32"/>
          <w:szCs w:val="32"/>
        </w:rPr>
        <w:br/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ผลงานวิชาการ</w:t>
      </w:r>
    </w:p>
    <w:p w:rsidR="00844D71" w:rsidRPr="00D375B4" w:rsidRDefault="00844D71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การเสนอบทความวิชาการในที่ประชุมระดับชาติและนานาชาติ</w:t>
      </w:r>
    </w:p>
    <w:p w:rsidR="00A57B79" w:rsidRPr="00064007" w:rsidRDefault="00F8388F">
      <w:pPr>
        <w:rPr>
          <w:rFonts w:asciiTheme="majorBidi" w:hAnsiTheme="majorBidi" w:cstheme="majorBidi" w:hint="cs"/>
          <w:sz w:val="32"/>
          <w:szCs w:val="32"/>
          <w:cs/>
          <w:lang w:val="en-GB"/>
        </w:rPr>
      </w:pPr>
      <w:r w:rsidRPr="00064007">
        <w:rPr>
          <w:rFonts w:asciiTheme="majorBidi" w:hAnsiTheme="majorBidi" w:cstheme="majorBidi" w:hint="cs"/>
          <w:sz w:val="32"/>
          <w:szCs w:val="32"/>
          <w:cs/>
        </w:rPr>
        <w:tab/>
      </w:r>
      <w:proofErr w:type="spellStart"/>
      <w:r w:rsidRPr="00064007">
        <w:rPr>
          <w:rFonts w:asciiTheme="majorBidi" w:hAnsiTheme="majorBidi" w:cstheme="majorBidi" w:hint="cs"/>
          <w:sz w:val="32"/>
          <w:szCs w:val="32"/>
          <w:cs/>
        </w:rPr>
        <w:t>พิชญ</w:t>
      </w:r>
      <w:proofErr w:type="spellEnd"/>
      <w:r w:rsidRPr="00064007">
        <w:rPr>
          <w:rFonts w:asciiTheme="majorBidi" w:hAnsiTheme="majorBidi" w:cstheme="majorBidi" w:hint="cs"/>
          <w:sz w:val="32"/>
          <w:szCs w:val="32"/>
          <w:cs/>
        </w:rPr>
        <w:t>รัตน์ เหมนาไลย</w:t>
      </w:r>
      <w:r w:rsidRPr="00064007">
        <w:rPr>
          <w:rFonts w:asciiTheme="majorBidi" w:hAnsiTheme="majorBidi" w:cstheme="majorBidi"/>
          <w:sz w:val="32"/>
          <w:szCs w:val="32"/>
          <w:lang w:val="en-GB"/>
        </w:rPr>
        <w:t xml:space="preserve">. </w:t>
      </w:r>
      <w:proofErr w:type="gramStart"/>
      <w:r w:rsidRPr="00064007">
        <w:rPr>
          <w:rFonts w:asciiTheme="majorBidi" w:hAnsiTheme="majorBidi" w:cstheme="majorBidi"/>
          <w:sz w:val="32"/>
          <w:szCs w:val="32"/>
        </w:rPr>
        <w:t>(2559</w:t>
      </w:r>
      <w:r w:rsidRPr="00064007">
        <w:rPr>
          <w:rFonts w:asciiTheme="majorBidi" w:hAnsiTheme="majorBidi" w:cstheme="majorBidi"/>
          <w:sz w:val="32"/>
          <w:szCs w:val="32"/>
          <w:lang w:val="en-GB"/>
        </w:rPr>
        <w:t>)</w:t>
      </w:r>
      <w:r w:rsidRPr="00064007">
        <w:rPr>
          <w:rFonts w:asciiTheme="majorBidi" w:hAnsiTheme="majorBidi" w:cstheme="majorBidi"/>
          <w:sz w:val="32"/>
          <w:szCs w:val="32"/>
        </w:rPr>
        <w:t xml:space="preserve">. </w:t>
      </w:r>
      <w:r w:rsidRPr="00064007">
        <w:rPr>
          <w:rFonts w:asciiTheme="majorBidi" w:hAnsiTheme="majorBidi" w:cstheme="majorBidi" w:hint="cs"/>
          <w:b/>
          <w:bCs/>
          <w:sz w:val="32"/>
          <w:szCs w:val="32"/>
          <w:cs/>
        </w:rPr>
        <w:t>แนวคิดเรื่องวิญญาณในคัมภีร์มิลินทปัญหา</w:t>
      </w:r>
      <w:r w:rsidRPr="00064007">
        <w:rPr>
          <w:rFonts w:asciiTheme="majorBidi" w:hAnsiTheme="majorBidi" w:cstheme="majorBidi"/>
          <w:sz w:val="32"/>
          <w:szCs w:val="32"/>
          <w:lang w:val="en-GB"/>
        </w:rPr>
        <w:t>.</w:t>
      </w:r>
      <w:proofErr w:type="gramEnd"/>
      <w:r w:rsidRPr="00064007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>ในการประชุมวิชาการ</w:t>
      </w:r>
      <w:r w:rsidR="00064007"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ระดับชาติ ครั้งที่ </w:t>
      </w:r>
      <w:r w:rsidR="00064007" w:rsidRPr="00064007">
        <w:rPr>
          <w:rFonts w:asciiTheme="majorBidi" w:hAnsiTheme="majorBidi" w:cstheme="majorBidi"/>
          <w:sz w:val="32"/>
          <w:szCs w:val="32"/>
          <w:lang w:val="en-GB"/>
        </w:rPr>
        <w:t>10</w:t>
      </w:r>
      <w:r w:rsidR="00064007"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 xml:space="preserve"> </w:t>
      </w:r>
      <w:r w:rsidR="00064007" w:rsidRPr="00064007">
        <w:rPr>
          <w:rFonts w:asciiTheme="majorBidi" w:hAnsiTheme="majorBidi" w:cstheme="majorBidi"/>
          <w:sz w:val="32"/>
          <w:szCs w:val="32"/>
        </w:rPr>
        <w:t>“</w:t>
      </w:r>
      <w:r w:rsidR="00064007" w:rsidRPr="00064007">
        <w:rPr>
          <w:rFonts w:asciiTheme="majorBidi" w:hAnsiTheme="majorBidi" w:cstheme="majorBidi" w:hint="cs"/>
          <w:sz w:val="32"/>
          <w:szCs w:val="32"/>
          <w:cs/>
        </w:rPr>
        <w:t>เอกภาพและความหลากหลายในมนุษย์และสังคม</w:t>
      </w:r>
      <w:r w:rsidR="00064007" w:rsidRPr="00064007">
        <w:rPr>
          <w:rFonts w:asciiTheme="majorBidi" w:hAnsiTheme="majorBidi" w:cstheme="majorBidi"/>
          <w:sz w:val="32"/>
          <w:szCs w:val="32"/>
        </w:rPr>
        <w:t xml:space="preserve"> ” </w:t>
      </w:r>
      <w:r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>คณะมนุษยศาสตร์และสังคมศาสตร์</w:t>
      </w:r>
    </w:p>
    <w:p w:rsidR="00DF7192" w:rsidRPr="00064007" w:rsidRDefault="00064007">
      <w:pPr>
        <w:rPr>
          <w:rFonts w:asciiTheme="majorBidi" w:hAnsiTheme="majorBidi" w:cstheme="majorBidi"/>
          <w:sz w:val="32"/>
          <w:szCs w:val="32"/>
          <w:lang w:val="en-GB"/>
        </w:rPr>
      </w:pPr>
      <w:r w:rsidRPr="00064007">
        <w:rPr>
          <w:rFonts w:asciiTheme="majorBidi" w:hAnsiTheme="majorBidi" w:cstheme="majorBidi"/>
          <w:sz w:val="32"/>
          <w:szCs w:val="32"/>
          <w:lang w:val="en-GB"/>
        </w:rPr>
        <w:t>(817-831</w:t>
      </w:r>
      <w:r w:rsidRPr="00064007">
        <w:rPr>
          <w:rFonts w:asciiTheme="majorBidi" w:hAnsiTheme="majorBidi" w:cstheme="majorBidi"/>
          <w:sz w:val="32"/>
          <w:szCs w:val="32"/>
        </w:rPr>
        <w:t xml:space="preserve">) </w:t>
      </w:r>
      <w:r w:rsidRPr="00064007">
        <w:rPr>
          <w:rFonts w:asciiTheme="majorBidi" w:hAnsiTheme="majorBidi" w:cstheme="majorBidi" w:hint="cs"/>
          <w:sz w:val="32"/>
          <w:szCs w:val="32"/>
          <w:cs/>
        </w:rPr>
        <w:t>ชลบุรี</w:t>
      </w:r>
      <w:r w:rsidRPr="00064007">
        <w:rPr>
          <w:rFonts w:asciiTheme="majorBidi" w:hAnsiTheme="majorBidi" w:cstheme="majorBidi"/>
          <w:sz w:val="32"/>
          <w:szCs w:val="32"/>
          <w:lang w:val="en-GB"/>
        </w:rPr>
        <w:t xml:space="preserve">: </w:t>
      </w:r>
      <w:r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>คณะมนุษยศาสตร์และสังคมศาสตร์</w:t>
      </w:r>
      <w:r w:rsidRPr="00064007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 w:rsidRPr="00064007">
        <w:rPr>
          <w:rFonts w:asciiTheme="majorBidi" w:hAnsiTheme="majorBidi" w:cstheme="majorBidi" w:hint="cs"/>
          <w:sz w:val="32"/>
          <w:szCs w:val="32"/>
          <w:cs/>
        </w:rPr>
        <w:t>มหาวิทยาลัยบูรพา</w:t>
      </w:r>
      <w:r w:rsidRPr="00064007">
        <w:rPr>
          <w:rFonts w:asciiTheme="majorBidi" w:hAnsiTheme="majorBidi" w:cstheme="majorBidi"/>
          <w:sz w:val="32"/>
          <w:szCs w:val="32"/>
          <w:lang w:val="en-GB"/>
        </w:rPr>
        <w:t>.</w:t>
      </w:r>
    </w:p>
    <w:p w:rsidR="007507D6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อื่น ๆ 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งานวิจัยที่กำลังทำ</w:t>
      </w:r>
    </w:p>
    <w:p w:rsidR="007507D6" w:rsidRPr="00064007" w:rsidRDefault="00064007">
      <w:pPr>
        <w:rPr>
          <w:rFonts w:asciiTheme="majorBidi" w:hAnsiTheme="majorBidi" w:cstheme="majorBidi" w:hint="cs"/>
          <w:sz w:val="32"/>
          <w:szCs w:val="32"/>
          <w:cs/>
          <w:lang w:val="en-GB"/>
        </w:rPr>
      </w:pPr>
      <w:bookmarkStart w:id="0" w:name="_GoBack"/>
      <w:r w:rsidRPr="00064007">
        <w:rPr>
          <w:rFonts w:asciiTheme="majorBidi" w:hAnsiTheme="majorBidi" w:cstheme="majorBidi"/>
          <w:sz w:val="32"/>
          <w:szCs w:val="32"/>
        </w:rPr>
        <w:tab/>
      </w:r>
      <w:r w:rsidRPr="00064007">
        <w:rPr>
          <w:rFonts w:asciiTheme="majorBidi" w:hAnsiTheme="majorBidi" w:cstheme="majorBidi" w:hint="cs"/>
          <w:sz w:val="32"/>
          <w:szCs w:val="32"/>
          <w:cs/>
        </w:rPr>
        <w:t>การศึกษาตามแนวทางขององค์กรพุทธ</w:t>
      </w:r>
      <w:proofErr w:type="spellStart"/>
      <w:r w:rsidRPr="00064007">
        <w:rPr>
          <w:rFonts w:asciiTheme="majorBidi" w:hAnsiTheme="majorBidi" w:cstheme="majorBidi" w:hint="cs"/>
          <w:sz w:val="32"/>
          <w:szCs w:val="32"/>
          <w:cs/>
        </w:rPr>
        <w:t>ฉือ</w:t>
      </w:r>
      <w:proofErr w:type="spellEnd"/>
      <w:r w:rsidRPr="00064007">
        <w:rPr>
          <w:rFonts w:asciiTheme="majorBidi" w:hAnsiTheme="majorBidi" w:cstheme="majorBidi" w:hint="cs"/>
          <w:sz w:val="32"/>
          <w:szCs w:val="32"/>
          <w:cs/>
        </w:rPr>
        <w:t xml:space="preserve">จี้ </w:t>
      </w:r>
      <w:r w:rsidRPr="00064007">
        <w:rPr>
          <w:rFonts w:asciiTheme="majorBidi" w:hAnsiTheme="majorBidi" w:cstheme="majorBidi"/>
          <w:sz w:val="32"/>
          <w:szCs w:val="32"/>
          <w:lang w:val="en-GB"/>
        </w:rPr>
        <w:t xml:space="preserve">: </w:t>
      </w:r>
      <w:r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>เทคนิคและการจัดการของโรงเรียน</w:t>
      </w:r>
      <w:proofErr w:type="spellStart"/>
      <w:r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>ฉือ</w:t>
      </w:r>
      <w:proofErr w:type="spellEnd"/>
      <w:r w:rsidRPr="00064007">
        <w:rPr>
          <w:rFonts w:asciiTheme="majorBidi" w:hAnsiTheme="majorBidi" w:cstheme="majorBidi" w:hint="cs"/>
          <w:sz w:val="32"/>
          <w:szCs w:val="32"/>
          <w:cs/>
          <w:lang w:val="en-GB"/>
        </w:rPr>
        <w:t>จี้ จังหวัดเชียงใหม่</w:t>
      </w:r>
    </w:p>
    <w:bookmarkEnd w:id="0"/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งานบริการวิชาการ</w:t>
      </w: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A57B79" w:rsidRPr="00D375B4" w:rsidRDefault="00A57B79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7507D6" w:rsidRPr="00D375B4" w:rsidRDefault="007507D6">
      <w:pPr>
        <w:rPr>
          <w:rFonts w:asciiTheme="majorBidi" w:hAnsiTheme="majorBidi" w:cstheme="majorBidi"/>
          <w:b/>
          <w:bCs/>
          <w:sz w:val="32"/>
          <w:szCs w:val="32"/>
        </w:rPr>
      </w:pPr>
      <w:r w:rsidRPr="00D375B4">
        <w:rPr>
          <w:rFonts w:asciiTheme="majorBidi" w:hAnsiTheme="majorBidi" w:cstheme="majorBidi"/>
          <w:b/>
          <w:bCs/>
          <w:sz w:val="32"/>
          <w:szCs w:val="32"/>
          <w:cs/>
        </w:rPr>
        <w:t>งานบริหาร</w:t>
      </w:r>
    </w:p>
    <w:p w:rsidR="00D375B4" w:rsidRPr="00D375B4" w:rsidRDefault="00D375B4">
      <w:pPr>
        <w:rPr>
          <w:rFonts w:asciiTheme="majorBidi" w:hAnsiTheme="majorBidi" w:cstheme="majorBidi" w:hint="cs"/>
          <w:sz w:val="32"/>
          <w:szCs w:val="32"/>
          <w:cs/>
        </w:rPr>
      </w:pPr>
    </w:p>
    <w:sectPr w:rsidR="00D375B4" w:rsidRPr="00D375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D6"/>
    <w:rsid w:val="00011A75"/>
    <w:rsid w:val="00064007"/>
    <w:rsid w:val="00236CED"/>
    <w:rsid w:val="002F081C"/>
    <w:rsid w:val="003423C6"/>
    <w:rsid w:val="00377249"/>
    <w:rsid w:val="0041748F"/>
    <w:rsid w:val="004D03BB"/>
    <w:rsid w:val="006B1BC9"/>
    <w:rsid w:val="007507D6"/>
    <w:rsid w:val="00844D71"/>
    <w:rsid w:val="00A57B79"/>
    <w:rsid w:val="00A837D5"/>
    <w:rsid w:val="00B22408"/>
    <w:rsid w:val="00D375B4"/>
    <w:rsid w:val="00DF7192"/>
    <w:rsid w:val="00EF6614"/>
    <w:rsid w:val="00F70801"/>
    <w:rsid w:val="00F8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7D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7507D6"/>
    <w:rPr>
      <w:rFonts w:ascii="Segoe UI" w:hAnsi="Segoe UI" w:cs="Angsana New"/>
      <w:sz w:val="18"/>
      <w:szCs w:val="22"/>
    </w:rPr>
  </w:style>
  <w:style w:type="paragraph" w:styleId="a5">
    <w:name w:val="Normal (Web)"/>
    <w:basedOn w:val="a"/>
    <w:uiPriority w:val="99"/>
    <w:semiHidden/>
    <w:unhideWhenUsed/>
    <w:rsid w:val="00A5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A57B79"/>
    <w:rPr>
      <w:b/>
      <w:bCs/>
    </w:rPr>
  </w:style>
  <w:style w:type="character" w:customStyle="1" w:styleId="apple-converted-space">
    <w:name w:val="apple-converted-space"/>
    <w:basedOn w:val="a0"/>
    <w:rsid w:val="00D37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B1D30-2ADF-4A7C-80DE-9A6D41E9A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2</cp:revision>
  <cp:lastPrinted>2018-02-14T04:53:00Z</cp:lastPrinted>
  <dcterms:created xsi:type="dcterms:W3CDTF">2019-04-28T12:56:00Z</dcterms:created>
  <dcterms:modified xsi:type="dcterms:W3CDTF">2019-04-28T12:56:00Z</dcterms:modified>
</cp:coreProperties>
</file>