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99E2A" w14:textId="77777777" w:rsidR="00585B9E" w:rsidRPr="00585B9E" w:rsidRDefault="00585B9E" w:rsidP="00585B9E">
      <w:bookmarkStart w:id="0" w:name="_Toc405384445"/>
    </w:p>
    <w:tbl>
      <w:tblPr>
        <w:tblStyle w:val="a4"/>
        <w:tblW w:w="9357" w:type="dxa"/>
        <w:tblInd w:w="-431" w:type="dxa"/>
        <w:shd w:val="clear" w:color="auto" w:fill="0070C0"/>
        <w:tblLook w:val="04A0" w:firstRow="1" w:lastRow="0" w:firstColumn="1" w:lastColumn="0" w:noHBand="0" w:noVBand="1"/>
      </w:tblPr>
      <w:tblGrid>
        <w:gridCol w:w="9357"/>
      </w:tblGrid>
      <w:tr w:rsidR="00585B9E" w14:paraId="2C6A0EBC" w14:textId="77777777" w:rsidTr="00585B9E">
        <w:tc>
          <w:tcPr>
            <w:tcW w:w="9357" w:type="dxa"/>
            <w:shd w:val="clear" w:color="auto" w:fill="002060"/>
          </w:tcPr>
          <w:p w14:paraId="7CB44FE5" w14:textId="3B39FF91" w:rsidR="00585B9E" w:rsidRPr="00585B9E" w:rsidRDefault="0084742B" w:rsidP="00585B9E">
            <w:pPr>
              <w:pStyle w:val="NumHeading4"/>
              <w:widowControl/>
              <w:numPr>
                <w:ilvl w:val="0"/>
                <w:numId w:val="0"/>
              </w:numPr>
              <w:tabs>
                <w:tab w:val="num" w:pos="1247"/>
              </w:tabs>
              <w:spacing w:after="200" w:line="276" w:lineRule="auto"/>
              <w:jc w:val="center"/>
              <w:rPr>
                <w:sz w:val="40"/>
              </w:rPr>
            </w:pPr>
            <w:r>
              <w:rPr>
                <w:rFonts w:hint="eastAsia"/>
                <w:color w:val="FFFFFF" w:themeColor="background1"/>
                <w:sz w:val="40"/>
              </w:rPr>
              <w:t>党建干部综合信息管理</w:t>
            </w:r>
            <w:r w:rsidR="007837C6">
              <w:rPr>
                <w:rFonts w:hint="eastAsia"/>
                <w:color w:val="FFFFFF" w:themeColor="background1"/>
                <w:sz w:val="40"/>
              </w:rPr>
              <w:t>平台</w:t>
            </w:r>
          </w:p>
        </w:tc>
      </w:tr>
      <w:tr w:rsidR="00585B9E" w14:paraId="2CA385F5" w14:textId="77777777" w:rsidTr="00585B9E">
        <w:tc>
          <w:tcPr>
            <w:tcW w:w="9357" w:type="dxa"/>
            <w:shd w:val="clear" w:color="auto" w:fill="00B050"/>
          </w:tcPr>
          <w:p w14:paraId="7BC41696" w14:textId="6F417E2E" w:rsidR="00585B9E" w:rsidRPr="0084742B" w:rsidRDefault="0084742B" w:rsidP="0084742B">
            <w:pPr>
              <w:pStyle w:val="-"/>
              <w:ind w:firstLine="48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帮助医院</w:t>
            </w:r>
            <w:r w:rsidRPr="0084742B">
              <w:rPr>
                <w:rFonts w:ascii="微软雅黑" w:eastAsia="微软雅黑" w:hAnsi="微软雅黑" w:hint="eastAsia"/>
                <w:color w:val="FFFFFF" w:themeColor="background1"/>
              </w:rPr>
              <w:t>实现了“电子党务路径”的全面开发，可以线上举行支部的组织生活，方便支部在紧张的临床医教研工作之余“碎片化”开展活动</w:t>
            </w:r>
            <w:r>
              <w:rPr>
                <w:rFonts w:ascii="微软雅黑" w:eastAsia="微软雅黑" w:hAnsi="微软雅黑"/>
                <w:color w:val="FFFFFF" w:themeColor="background1"/>
              </w:rPr>
              <w:t>；</w:t>
            </w:r>
            <w:r w:rsidRPr="0084742B">
              <w:rPr>
                <w:rFonts w:ascii="微软雅黑" w:eastAsia="微软雅黑" w:hAnsi="微软雅黑" w:hint="eastAsia"/>
                <w:color w:val="FFFFFF" w:themeColor="background1"/>
              </w:rPr>
              <w:t>为医院规范干部管理提供了操作平台，辅佐院领导及时掌握医院干部人才的信息，进行科学决策</w:t>
            </w:r>
            <w:r>
              <w:rPr>
                <w:rFonts w:ascii="微软雅黑" w:eastAsia="微软雅黑" w:hAnsi="微软雅黑"/>
                <w:color w:val="FFFFFF" w:themeColor="background1"/>
              </w:rPr>
              <w:t>；</w:t>
            </w:r>
            <w:r w:rsidRPr="0084742B">
              <w:rPr>
                <w:rFonts w:ascii="微软雅黑" w:eastAsia="微软雅黑" w:hAnsi="微软雅黑" w:hint="eastAsia"/>
                <w:color w:val="FFFFFF" w:themeColor="background1"/>
              </w:rPr>
              <w:t>面向全院员工开展调研，完成精确的反馈和分析</w:t>
            </w:r>
            <w:r>
              <w:rPr>
                <w:rFonts w:ascii="微软雅黑" w:eastAsia="微软雅黑" w:hAnsi="微软雅黑"/>
                <w:color w:val="FFFFFF" w:themeColor="background1"/>
              </w:rPr>
              <w:t>；</w:t>
            </w:r>
            <w:r w:rsidRPr="0084742B">
              <w:rPr>
                <w:rFonts w:ascii="微软雅黑" w:eastAsia="微软雅黑" w:hAnsi="微软雅黑" w:hint="eastAsia"/>
                <w:color w:val="FFFFFF" w:themeColor="background1"/>
              </w:rPr>
              <w:t>医护人员可通过员工论坛来进行在线交流和沟通；记录心情、抒发想法，使院领导能及时了解基层心声</w:t>
            </w:r>
          </w:p>
        </w:tc>
      </w:tr>
    </w:tbl>
    <w:bookmarkEnd w:id="0"/>
    <w:p w14:paraId="46EAE01B" w14:textId="7E1E4ADB" w:rsidR="00630A96" w:rsidRDefault="0084742B" w:rsidP="00585B9E">
      <w:pPr>
        <w:pStyle w:val="a3"/>
        <w:ind w:firstLine="0"/>
        <w:rPr>
          <w:rFonts w:ascii="宋体" w:hAnsi="宋体" w:cs="Arial"/>
          <w:sz w:val="21"/>
          <w:szCs w:val="21"/>
        </w:rPr>
      </w:pPr>
      <w:r>
        <w:rPr>
          <w:rFonts w:ascii="宋体" w:hAnsi="宋体" w:cs="Arial" w:hint="eastAsia"/>
          <w:sz w:val="21"/>
          <w:szCs w:val="21"/>
        </w:rPr>
        <w:t>党建干部综合信息管理</w:t>
      </w:r>
      <w:r w:rsidR="00913CE7">
        <w:rPr>
          <w:rFonts w:ascii="宋体" w:hAnsi="宋体" w:cs="Arial" w:hint="eastAsia"/>
          <w:sz w:val="21"/>
          <w:szCs w:val="21"/>
        </w:rPr>
        <w:t>平台</w:t>
      </w:r>
      <w:r w:rsidR="00630A96">
        <w:rPr>
          <w:rFonts w:ascii="宋体" w:hAnsi="宋体" w:cs="Arial" w:hint="eastAsia"/>
          <w:sz w:val="21"/>
          <w:szCs w:val="21"/>
        </w:rPr>
        <w:t>主要包含以下功能：</w:t>
      </w:r>
    </w:p>
    <w:tbl>
      <w:tblPr>
        <w:tblW w:w="9357" w:type="dxa"/>
        <w:tblInd w:w="-43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891"/>
        <w:gridCol w:w="2500"/>
        <w:gridCol w:w="4966"/>
      </w:tblGrid>
      <w:tr w:rsidR="00630A96" w:rsidRPr="004518BB" w14:paraId="46EAE01F" w14:textId="77777777" w:rsidTr="00585B9E">
        <w:trPr>
          <w:trHeight w:val="255"/>
        </w:trPr>
        <w:tc>
          <w:tcPr>
            <w:tcW w:w="1891" w:type="dxa"/>
            <w:shd w:val="clear" w:color="auto" w:fill="auto"/>
            <w:hideMark/>
          </w:tcPr>
          <w:p w14:paraId="46EAE01C" w14:textId="77777777" w:rsidR="00630A96" w:rsidRPr="00777254" w:rsidRDefault="00630A96" w:rsidP="00335EE4">
            <w:pPr>
              <w:spacing w:line="360" w:lineRule="auto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 w:rsidRPr="00777254">
              <w:rPr>
                <w:rFonts w:ascii="宋体" w:hAnsi="宋体" w:cs="宋体"/>
                <w:b/>
                <w:color w:val="000000"/>
                <w:sz w:val="20"/>
                <w:szCs w:val="20"/>
              </w:rPr>
              <w:t>功能</w:t>
            </w:r>
          </w:p>
        </w:tc>
        <w:tc>
          <w:tcPr>
            <w:tcW w:w="2500" w:type="dxa"/>
            <w:shd w:val="clear" w:color="auto" w:fill="auto"/>
            <w:hideMark/>
          </w:tcPr>
          <w:p w14:paraId="46EAE01D" w14:textId="77777777" w:rsidR="00630A96" w:rsidRPr="00777254" w:rsidRDefault="00630A96" w:rsidP="00335EE4">
            <w:pPr>
              <w:spacing w:line="360" w:lineRule="auto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 w:rsidRPr="00777254">
              <w:rPr>
                <w:rFonts w:ascii="宋体" w:hAnsi="宋体" w:cs="宋体"/>
                <w:b/>
                <w:color w:val="000000"/>
                <w:sz w:val="20"/>
                <w:szCs w:val="20"/>
              </w:rPr>
              <w:t>子功能</w:t>
            </w:r>
          </w:p>
        </w:tc>
        <w:tc>
          <w:tcPr>
            <w:tcW w:w="4966" w:type="dxa"/>
            <w:shd w:val="clear" w:color="auto" w:fill="auto"/>
            <w:hideMark/>
          </w:tcPr>
          <w:p w14:paraId="46EAE01E" w14:textId="77777777" w:rsidR="00630A96" w:rsidRPr="00777254" w:rsidRDefault="00630A96" w:rsidP="00335EE4">
            <w:pPr>
              <w:spacing w:line="360" w:lineRule="auto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 w:rsidRPr="00777254">
              <w:rPr>
                <w:rFonts w:ascii="宋体" w:hAnsi="宋体" w:cs="宋体"/>
                <w:b/>
                <w:color w:val="000000"/>
                <w:sz w:val="20"/>
                <w:szCs w:val="20"/>
              </w:rPr>
              <w:t>描述</w:t>
            </w:r>
          </w:p>
        </w:tc>
      </w:tr>
      <w:tr w:rsidR="009E45C2" w:rsidRPr="004518BB" w14:paraId="46EAE023" w14:textId="77777777" w:rsidTr="00585B9E">
        <w:trPr>
          <w:trHeight w:val="255"/>
        </w:trPr>
        <w:tc>
          <w:tcPr>
            <w:tcW w:w="1891" w:type="dxa"/>
            <w:vMerge w:val="restart"/>
            <w:shd w:val="clear" w:color="auto" w:fill="auto"/>
            <w:hideMark/>
          </w:tcPr>
          <w:p w14:paraId="46EAE020" w14:textId="3525D33A" w:rsidR="009E45C2" w:rsidRPr="00777254" w:rsidRDefault="0084742B" w:rsidP="00335EE4">
            <w:pPr>
              <w:spacing w:line="360" w:lineRule="auto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bookmarkStart w:id="1" w:name="_Toc410303269"/>
            <w:r w:rsidRPr="0084742B"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  <w:t>支部家园</w:t>
            </w:r>
            <w:bookmarkEnd w:id="1"/>
          </w:p>
        </w:tc>
        <w:tc>
          <w:tcPr>
            <w:tcW w:w="2500" w:type="dxa"/>
            <w:shd w:val="clear" w:color="auto" w:fill="auto"/>
          </w:tcPr>
          <w:p w14:paraId="266BE918" w14:textId="77777777" w:rsidR="0084742B" w:rsidRPr="0084742B" w:rsidRDefault="0084742B" w:rsidP="0084742B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bookmarkStart w:id="2" w:name="_Toc410303270"/>
            <w:r w:rsidRPr="0084742B">
              <w:rPr>
                <w:rFonts w:ascii="宋体" w:hAnsi="宋体" w:cs="宋体" w:hint="eastAsia"/>
                <w:color w:val="000000"/>
                <w:sz w:val="20"/>
                <w:szCs w:val="20"/>
              </w:rPr>
              <w:t>组织树管理</w:t>
            </w:r>
            <w:bookmarkEnd w:id="2"/>
          </w:p>
          <w:p w14:paraId="46EAE021" w14:textId="3BC0B40F" w:rsidR="009E45C2" w:rsidRPr="00777254" w:rsidRDefault="009E45C2" w:rsidP="00606740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966" w:type="dxa"/>
            <w:shd w:val="clear" w:color="auto" w:fill="auto"/>
          </w:tcPr>
          <w:p w14:paraId="46EAE022" w14:textId="6C9D42D9" w:rsidR="009E45C2" w:rsidRPr="00777254" w:rsidRDefault="0084742B" w:rsidP="00335EE4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575298">
              <w:rPr>
                <w:rFonts w:ascii="宋体" w:hAnsi="宋体" w:cs="宋体" w:hint="eastAsia"/>
                <w:color w:val="000000"/>
                <w:sz w:val="20"/>
                <w:szCs w:val="20"/>
              </w:rPr>
              <w:t>可以根据实际情况自由建立党委，党总支，党支部，并方便选择党支部由一个或几个科室组成，党支部是否直接属于党委或者有党总支一层</w:t>
            </w:r>
          </w:p>
        </w:tc>
      </w:tr>
      <w:tr w:rsidR="009E45C2" w:rsidRPr="004518BB" w14:paraId="46EAE027" w14:textId="77777777" w:rsidTr="00585B9E">
        <w:trPr>
          <w:trHeight w:val="181"/>
        </w:trPr>
        <w:tc>
          <w:tcPr>
            <w:tcW w:w="1891" w:type="dxa"/>
            <w:vMerge/>
            <w:shd w:val="clear" w:color="auto" w:fill="auto"/>
            <w:hideMark/>
          </w:tcPr>
          <w:p w14:paraId="46EAE024" w14:textId="77777777" w:rsidR="009E45C2" w:rsidRPr="00777254" w:rsidRDefault="009E45C2" w:rsidP="00335EE4">
            <w:pPr>
              <w:spacing w:line="360" w:lineRule="auto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2500" w:type="dxa"/>
            <w:shd w:val="clear" w:color="auto" w:fill="auto"/>
          </w:tcPr>
          <w:p w14:paraId="46EAE025" w14:textId="44EEC016" w:rsidR="009E45C2" w:rsidRPr="00777254" w:rsidRDefault="0084742B" w:rsidP="00335EE4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bookmarkStart w:id="3" w:name="_Toc410303271"/>
            <w:r w:rsidRPr="0084742B">
              <w:rPr>
                <w:rFonts w:ascii="宋体" w:hAnsi="宋体" w:cs="宋体" w:hint="eastAsia"/>
                <w:color w:val="000000"/>
                <w:sz w:val="20"/>
                <w:szCs w:val="20"/>
              </w:rPr>
              <w:t>党支部工作记录</w:t>
            </w:r>
            <w:bookmarkEnd w:id="3"/>
          </w:p>
        </w:tc>
        <w:tc>
          <w:tcPr>
            <w:tcW w:w="4966" w:type="dxa"/>
            <w:shd w:val="clear" w:color="auto" w:fill="auto"/>
          </w:tcPr>
          <w:p w14:paraId="46EAE026" w14:textId="6F88A887" w:rsidR="009E45C2" w:rsidRPr="00777254" w:rsidRDefault="00575298" w:rsidP="00335EE4">
            <w:pPr>
              <w:spacing w:line="360" w:lineRule="auto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线上记录党支部的工作和组织生活</w:t>
            </w:r>
          </w:p>
        </w:tc>
      </w:tr>
      <w:tr w:rsidR="0084742B" w:rsidRPr="004518BB" w14:paraId="14AC7BA9" w14:textId="77777777" w:rsidTr="00585B9E">
        <w:trPr>
          <w:trHeight w:val="181"/>
        </w:trPr>
        <w:tc>
          <w:tcPr>
            <w:tcW w:w="1891" w:type="dxa"/>
            <w:vMerge/>
            <w:shd w:val="clear" w:color="auto" w:fill="auto"/>
          </w:tcPr>
          <w:p w14:paraId="752FD27A" w14:textId="77777777" w:rsidR="0084742B" w:rsidRPr="00777254" w:rsidRDefault="0084742B" w:rsidP="00335EE4">
            <w:pPr>
              <w:spacing w:line="360" w:lineRule="auto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2500" w:type="dxa"/>
            <w:shd w:val="clear" w:color="auto" w:fill="auto"/>
          </w:tcPr>
          <w:p w14:paraId="46AA851C" w14:textId="3810B3EC" w:rsidR="0084742B" w:rsidRPr="0084742B" w:rsidRDefault="0084742B" w:rsidP="00335EE4">
            <w:pPr>
              <w:spacing w:line="360" w:lineRule="auto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84742B">
              <w:rPr>
                <w:rFonts w:ascii="宋体" w:hAnsi="宋体" w:cs="宋体" w:hint="eastAsia"/>
                <w:color w:val="000000"/>
                <w:sz w:val="20"/>
                <w:szCs w:val="20"/>
              </w:rPr>
              <w:t>党费收缴管理</w:t>
            </w:r>
          </w:p>
        </w:tc>
        <w:tc>
          <w:tcPr>
            <w:tcW w:w="4966" w:type="dxa"/>
            <w:shd w:val="clear" w:color="auto" w:fill="auto"/>
          </w:tcPr>
          <w:p w14:paraId="16C16781" w14:textId="7D222ED1" w:rsidR="0084742B" w:rsidRDefault="00575298" w:rsidP="00335EE4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575298">
              <w:rPr>
                <w:rFonts w:ascii="宋体" w:hAnsi="宋体" w:cs="宋体" w:hint="eastAsia"/>
                <w:color w:val="000000"/>
                <w:sz w:val="20"/>
                <w:szCs w:val="20"/>
              </w:rPr>
              <w:t>支部可记录每个党员每月缴纳党费，可批量缴纳，党费缴纳起始日期、截止日期，应缴纳金额（金额数自动生成），生成报表（年度支部上交情况）；连续三个月未缴纳党费提醒支部</w:t>
            </w:r>
          </w:p>
        </w:tc>
      </w:tr>
      <w:tr w:rsidR="0084742B" w:rsidRPr="004518BB" w14:paraId="4F1A2A98" w14:textId="77777777" w:rsidTr="00585B9E">
        <w:trPr>
          <w:trHeight w:val="181"/>
        </w:trPr>
        <w:tc>
          <w:tcPr>
            <w:tcW w:w="1891" w:type="dxa"/>
            <w:vMerge/>
            <w:shd w:val="clear" w:color="auto" w:fill="auto"/>
          </w:tcPr>
          <w:p w14:paraId="6CD43777" w14:textId="77777777" w:rsidR="0084742B" w:rsidRPr="00777254" w:rsidRDefault="0084742B" w:rsidP="00335EE4">
            <w:pPr>
              <w:spacing w:line="360" w:lineRule="auto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2500" w:type="dxa"/>
            <w:shd w:val="clear" w:color="auto" w:fill="auto"/>
          </w:tcPr>
          <w:p w14:paraId="2460B96F" w14:textId="1DEC9C88" w:rsidR="0084742B" w:rsidRPr="0084742B" w:rsidRDefault="00575298" w:rsidP="00335EE4">
            <w:pPr>
              <w:spacing w:line="360" w:lineRule="auto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党员成长轨迹</w:t>
            </w:r>
          </w:p>
        </w:tc>
        <w:tc>
          <w:tcPr>
            <w:tcW w:w="4966" w:type="dxa"/>
            <w:shd w:val="clear" w:color="auto" w:fill="auto"/>
          </w:tcPr>
          <w:p w14:paraId="2DB68BB3" w14:textId="7CC26555" w:rsidR="0084742B" w:rsidRDefault="00575298" w:rsidP="00335EE4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记录党员成长轨迹，</w:t>
            </w:r>
            <w:r w:rsidRPr="00575298">
              <w:rPr>
                <w:rFonts w:ascii="宋体" w:hAnsi="宋体" w:cs="宋体" w:hint="eastAsia"/>
                <w:color w:val="000000"/>
                <w:sz w:val="20"/>
                <w:szCs w:val="20"/>
              </w:rPr>
              <w:t>从入党申请人</w:t>
            </w:r>
            <w:r w:rsidRPr="00575298">
              <w:rPr>
                <w:rFonts w:ascii="宋体" w:hAnsi="宋体" w:cs="宋体"/>
                <w:color w:val="000000"/>
                <w:sz w:val="20"/>
                <w:szCs w:val="20"/>
              </w:rPr>
              <w:t>-</w:t>
            </w:r>
            <w:r w:rsidRPr="00575298">
              <w:rPr>
                <w:rFonts w:ascii="宋体" w:hAnsi="宋体" w:cs="宋体" w:hint="eastAsia"/>
                <w:color w:val="000000"/>
                <w:sz w:val="20"/>
                <w:szCs w:val="20"/>
              </w:rPr>
              <w:t>积极分子</w:t>
            </w:r>
            <w:r w:rsidRPr="00575298">
              <w:rPr>
                <w:rFonts w:ascii="宋体" w:hAnsi="宋体" w:cs="宋体"/>
                <w:color w:val="000000"/>
                <w:sz w:val="20"/>
                <w:szCs w:val="20"/>
              </w:rPr>
              <w:t>-</w:t>
            </w:r>
            <w:r w:rsidRPr="00575298">
              <w:rPr>
                <w:rFonts w:ascii="宋体" w:hAnsi="宋体" w:cs="宋体" w:hint="eastAsia"/>
                <w:color w:val="000000"/>
                <w:sz w:val="20"/>
                <w:szCs w:val="20"/>
              </w:rPr>
              <w:t>发展对象</w:t>
            </w:r>
            <w:r w:rsidRPr="00575298">
              <w:rPr>
                <w:rFonts w:ascii="宋体" w:hAnsi="宋体" w:cs="宋体"/>
                <w:color w:val="000000"/>
                <w:sz w:val="20"/>
                <w:szCs w:val="20"/>
              </w:rPr>
              <w:t>-</w:t>
            </w:r>
            <w:r w:rsidRPr="00575298">
              <w:rPr>
                <w:rFonts w:ascii="宋体" w:hAnsi="宋体" w:cs="宋体" w:hint="eastAsia"/>
                <w:color w:val="000000"/>
                <w:sz w:val="20"/>
                <w:szCs w:val="20"/>
              </w:rPr>
              <w:t>预备党员</w:t>
            </w:r>
            <w:r w:rsidRPr="00575298">
              <w:rPr>
                <w:rFonts w:ascii="宋体" w:hAnsi="宋体" w:cs="宋体"/>
                <w:color w:val="000000"/>
                <w:sz w:val="20"/>
                <w:szCs w:val="20"/>
              </w:rPr>
              <w:t>-</w:t>
            </w:r>
            <w:r w:rsidRPr="00575298">
              <w:rPr>
                <w:rFonts w:ascii="宋体" w:hAnsi="宋体" w:cs="宋体" w:hint="eastAsia"/>
                <w:color w:val="000000"/>
                <w:sz w:val="20"/>
                <w:szCs w:val="20"/>
              </w:rPr>
              <w:t>党员信息管理</w:t>
            </w:r>
            <w:r w:rsidRPr="00575298">
              <w:rPr>
                <w:rFonts w:ascii="宋体" w:hAnsi="宋体" w:cs="宋体"/>
                <w:color w:val="000000"/>
                <w:sz w:val="20"/>
                <w:szCs w:val="20"/>
              </w:rPr>
              <w:t>-</w:t>
            </w:r>
            <w:r w:rsidRPr="00575298">
              <w:rPr>
                <w:rFonts w:ascii="宋体" w:hAnsi="宋体" w:cs="宋体" w:hint="eastAsia"/>
                <w:color w:val="000000"/>
                <w:sz w:val="20"/>
                <w:szCs w:val="20"/>
              </w:rPr>
              <w:t>党内测评结果</w:t>
            </w:r>
            <w:r w:rsidRPr="00575298">
              <w:rPr>
                <w:rFonts w:ascii="宋体" w:hAnsi="宋体" w:cs="宋体"/>
                <w:color w:val="000000"/>
                <w:sz w:val="20"/>
                <w:szCs w:val="20"/>
              </w:rPr>
              <w:t>-</w:t>
            </w:r>
            <w:r w:rsidRPr="00575298">
              <w:rPr>
                <w:rFonts w:ascii="宋体" w:hAnsi="宋体" w:cs="宋体" w:hint="eastAsia"/>
                <w:color w:val="000000"/>
                <w:sz w:val="20"/>
                <w:szCs w:val="20"/>
              </w:rPr>
              <w:t>奖惩记录</w:t>
            </w:r>
            <w:r w:rsidRPr="00575298">
              <w:rPr>
                <w:rFonts w:ascii="宋体" w:hAnsi="宋体" w:cs="宋体"/>
                <w:color w:val="000000"/>
                <w:sz w:val="20"/>
                <w:szCs w:val="20"/>
              </w:rPr>
              <w:t>-</w:t>
            </w:r>
            <w:r w:rsidRPr="00575298">
              <w:rPr>
                <w:rFonts w:ascii="宋体" w:hAnsi="宋体" w:cs="宋体" w:hint="eastAsia"/>
                <w:color w:val="000000"/>
                <w:sz w:val="20"/>
                <w:szCs w:val="20"/>
              </w:rPr>
              <w:t>组织关系接转</w:t>
            </w:r>
          </w:p>
        </w:tc>
      </w:tr>
      <w:tr w:rsidR="009E45C2" w:rsidRPr="004518BB" w14:paraId="46EAE02B" w14:textId="77777777" w:rsidTr="00585B9E">
        <w:trPr>
          <w:trHeight w:val="332"/>
        </w:trPr>
        <w:tc>
          <w:tcPr>
            <w:tcW w:w="1891" w:type="dxa"/>
            <w:vMerge/>
            <w:shd w:val="clear" w:color="auto" w:fill="auto"/>
            <w:hideMark/>
          </w:tcPr>
          <w:p w14:paraId="46EAE028" w14:textId="77777777" w:rsidR="009E45C2" w:rsidRPr="00777254" w:rsidRDefault="009E45C2" w:rsidP="00335EE4">
            <w:pPr>
              <w:spacing w:line="360" w:lineRule="auto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2500" w:type="dxa"/>
            <w:shd w:val="clear" w:color="auto" w:fill="auto"/>
            <w:hideMark/>
          </w:tcPr>
          <w:p w14:paraId="46EAE029" w14:textId="494E7973" w:rsidR="009E45C2" w:rsidRPr="00777254" w:rsidRDefault="0084742B" w:rsidP="00335EE4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bookmarkStart w:id="4" w:name="_Toc410303272"/>
            <w:r w:rsidRPr="0084742B">
              <w:rPr>
                <w:rFonts w:ascii="宋体" w:hAnsi="宋体" w:cs="宋体" w:hint="eastAsia"/>
                <w:color w:val="000000"/>
                <w:sz w:val="20"/>
                <w:szCs w:val="20"/>
              </w:rPr>
              <w:t>民主评议</w:t>
            </w:r>
            <w:bookmarkEnd w:id="4"/>
          </w:p>
        </w:tc>
        <w:tc>
          <w:tcPr>
            <w:tcW w:w="4966" w:type="dxa"/>
            <w:shd w:val="clear" w:color="auto" w:fill="auto"/>
            <w:hideMark/>
          </w:tcPr>
          <w:p w14:paraId="46EAE02A" w14:textId="2CB5E1FF" w:rsidR="009E45C2" w:rsidRPr="00777254" w:rsidRDefault="00575298" w:rsidP="00575298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575298">
              <w:rPr>
                <w:rFonts w:ascii="宋体" w:hAnsi="宋体" w:cs="宋体" w:hint="eastAsia"/>
                <w:color w:val="000000"/>
                <w:sz w:val="20"/>
                <w:szCs w:val="20"/>
              </w:rPr>
              <w:t>每个党员要写一份</w:t>
            </w:r>
            <w:r w:rsidRPr="00575298">
              <w:rPr>
                <w:rFonts w:ascii="宋体" w:hAnsi="宋体" w:cs="宋体" w:hint="eastAsia"/>
                <w:color w:val="000000"/>
                <w:sz w:val="20"/>
                <w:szCs w:val="20"/>
              </w:rPr>
              <w:t>民主评议党员登记表</w:t>
            </w:r>
            <w:r w:rsidRPr="00575298">
              <w:rPr>
                <w:rFonts w:ascii="宋体" w:hAnsi="宋体" w:cs="宋体" w:hint="eastAsia"/>
                <w:color w:val="000000"/>
                <w:sz w:val="20"/>
                <w:szCs w:val="20"/>
              </w:rPr>
              <w:t>，然后每个支部组织党员进行测评，为每一个党员定等次，然后结果形成一个汇总表，报到党委来</w:t>
            </w:r>
          </w:p>
        </w:tc>
      </w:tr>
      <w:tr w:rsidR="009E45C2" w:rsidRPr="004518BB" w14:paraId="46EAE02F" w14:textId="77777777" w:rsidTr="00585B9E">
        <w:trPr>
          <w:trHeight w:val="332"/>
        </w:trPr>
        <w:tc>
          <w:tcPr>
            <w:tcW w:w="1891" w:type="dxa"/>
            <w:vMerge/>
            <w:shd w:val="clear" w:color="auto" w:fill="auto"/>
          </w:tcPr>
          <w:p w14:paraId="46EAE02C" w14:textId="77777777" w:rsidR="009E45C2" w:rsidRPr="00777254" w:rsidRDefault="009E45C2" w:rsidP="00335EE4">
            <w:pPr>
              <w:spacing w:line="360" w:lineRule="auto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2500" w:type="dxa"/>
            <w:shd w:val="clear" w:color="auto" w:fill="auto"/>
          </w:tcPr>
          <w:p w14:paraId="46EAE02D" w14:textId="53BC7A4E" w:rsidR="009E45C2" w:rsidRPr="00777254" w:rsidRDefault="0084742B" w:rsidP="0084742B">
            <w:pPr>
              <w:spacing w:line="360" w:lineRule="auto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bookmarkStart w:id="5" w:name="_Toc410303273"/>
            <w:r w:rsidRPr="0084742B">
              <w:rPr>
                <w:rFonts w:ascii="宋体" w:hAnsi="宋体" w:cs="宋体"/>
                <w:color w:val="000000"/>
                <w:sz w:val="20"/>
                <w:szCs w:val="20"/>
              </w:rPr>
              <w:t>三测评</w:t>
            </w:r>
            <w:bookmarkEnd w:id="5"/>
          </w:p>
        </w:tc>
        <w:tc>
          <w:tcPr>
            <w:tcW w:w="4966" w:type="dxa"/>
            <w:shd w:val="clear" w:color="auto" w:fill="auto"/>
          </w:tcPr>
          <w:p w14:paraId="46EAE02E" w14:textId="48933DF3" w:rsidR="009E45C2" w:rsidRPr="00777254" w:rsidRDefault="00575298" w:rsidP="0084742B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575298">
              <w:rPr>
                <w:rFonts w:ascii="宋体" w:hAnsi="宋体" w:cs="宋体" w:hint="eastAsia"/>
                <w:color w:val="000000"/>
                <w:sz w:val="20"/>
                <w:szCs w:val="20"/>
              </w:rPr>
              <w:t>包括群众测党员、党员测支部、支部测党委</w:t>
            </w:r>
          </w:p>
        </w:tc>
      </w:tr>
      <w:tr w:rsidR="0084742B" w:rsidRPr="004518BB" w14:paraId="6848E671" w14:textId="77777777" w:rsidTr="00585B9E">
        <w:trPr>
          <w:trHeight w:val="332"/>
        </w:trPr>
        <w:tc>
          <w:tcPr>
            <w:tcW w:w="1891" w:type="dxa"/>
            <w:vMerge/>
            <w:shd w:val="clear" w:color="auto" w:fill="auto"/>
          </w:tcPr>
          <w:p w14:paraId="07B7E555" w14:textId="77777777" w:rsidR="0084742B" w:rsidRPr="00777254" w:rsidRDefault="0084742B" w:rsidP="00335EE4">
            <w:pPr>
              <w:spacing w:line="360" w:lineRule="auto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2500" w:type="dxa"/>
            <w:shd w:val="clear" w:color="auto" w:fill="auto"/>
          </w:tcPr>
          <w:p w14:paraId="34E5B476" w14:textId="62C3AF11" w:rsidR="0084742B" w:rsidRPr="0084742B" w:rsidRDefault="0084742B" w:rsidP="0084742B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评先评优</w:t>
            </w:r>
          </w:p>
        </w:tc>
        <w:tc>
          <w:tcPr>
            <w:tcW w:w="4966" w:type="dxa"/>
            <w:shd w:val="clear" w:color="auto" w:fill="auto"/>
          </w:tcPr>
          <w:p w14:paraId="6B48F0C0" w14:textId="4A4BF0E0" w:rsidR="0084742B" w:rsidRPr="00B5264F" w:rsidRDefault="00575298" w:rsidP="0084742B">
            <w:pPr>
              <w:spacing w:line="360" w:lineRule="auto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575298">
              <w:rPr>
                <w:rFonts w:ascii="宋体" w:hAnsi="宋体" w:cs="宋体" w:hint="eastAsia"/>
                <w:color w:val="000000"/>
                <w:sz w:val="20"/>
                <w:szCs w:val="20"/>
              </w:rPr>
              <w:t>自动汇报表单，自动申报，自动审批，带照片投票</w:t>
            </w:r>
          </w:p>
        </w:tc>
      </w:tr>
      <w:tr w:rsidR="0084742B" w:rsidRPr="004518BB" w14:paraId="2E8E2089" w14:textId="77777777" w:rsidTr="00585B9E">
        <w:trPr>
          <w:trHeight w:val="332"/>
        </w:trPr>
        <w:tc>
          <w:tcPr>
            <w:tcW w:w="1891" w:type="dxa"/>
            <w:vMerge/>
            <w:shd w:val="clear" w:color="auto" w:fill="auto"/>
          </w:tcPr>
          <w:p w14:paraId="517805BF" w14:textId="77777777" w:rsidR="0084742B" w:rsidRPr="00777254" w:rsidRDefault="0084742B" w:rsidP="00335EE4">
            <w:pPr>
              <w:spacing w:line="360" w:lineRule="auto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2500" w:type="dxa"/>
            <w:shd w:val="clear" w:color="auto" w:fill="auto"/>
          </w:tcPr>
          <w:p w14:paraId="04815D56" w14:textId="317B9649" w:rsidR="0084742B" w:rsidRDefault="0084742B" w:rsidP="0084742B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4742B">
              <w:rPr>
                <w:rFonts w:ascii="宋体" w:hAnsi="宋体" w:cs="宋体" w:hint="eastAsia"/>
                <w:color w:val="000000"/>
                <w:sz w:val="20"/>
                <w:szCs w:val="20"/>
              </w:rPr>
              <w:t>党员积分制管理</w:t>
            </w:r>
          </w:p>
        </w:tc>
        <w:tc>
          <w:tcPr>
            <w:tcW w:w="4966" w:type="dxa"/>
            <w:shd w:val="clear" w:color="auto" w:fill="auto"/>
          </w:tcPr>
          <w:p w14:paraId="71E663C3" w14:textId="4483A137" w:rsidR="0084742B" w:rsidRPr="00B5264F" w:rsidRDefault="00575298" w:rsidP="0084742B">
            <w:pPr>
              <w:spacing w:line="360" w:lineRule="auto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575298">
              <w:rPr>
                <w:rFonts w:ascii="宋体" w:hAnsi="宋体" w:cs="宋体" w:hint="eastAsia"/>
                <w:color w:val="000000"/>
                <w:sz w:val="20"/>
                <w:szCs w:val="20"/>
              </w:rPr>
              <w:t>为考核模块，可以自主编写一级二级指标，自动统计、排序等</w:t>
            </w:r>
          </w:p>
        </w:tc>
      </w:tr>
      <w:tr w:rsidR="0084742B" w:rsidRPr="004518BB" w14:paraId="359131FD" w14:textId="77777777" w:rsidTr="00585B9E">
        <w:trPr>
          <w:trHeight w:val="332"/>
        </w:trPr>
        <w:tc>
          <w:tcPr>
            <w:tcW w:w="1891" w:type="dxa"/>
            <w:vMerge/>
            <w:shd w:val="clear" w:color="auto" w:fill="auto"/>
          </w:tcPr>
          <w:p w14:paraId="023322E0" w14:textId="77777777" w:rsidR="0084742B" w:rsidRPr="00777254" w:rsidRDefault="0084742B" w:rsidP="00335EE4">
            <w:pPr>
              <w:spacing w:line="360" w:lineRule="auto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2500" w:type="dxa"/>
            <w:shd w:val="clear" w:color="auto" w:fill="auto"/>
          </w:tcPr>
          <w:p w14:paraId="7ECD933C" w14:textId="2D558ED9" w:rsidR="0084742B" w:rsidRPr="0084742B" w:rsidRDefault="0084742B" w:rsidP="0084742B">
            <w:pPr>
              <w:spacing w:line="360" w:lineRule="auto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84742B">
              <w:rPr>
                <w:rFonts w:ascii="宋体" w:hAnsi="宋体" w:cs="宋体" w:hint="eastAsia"/>
                <w:color w:val="000000"/>
                <w:sz w:val="20"/>
                <w:szCs w:val="20"/>
              </w:rPr>
              <w:t>党务工作部署</w:t>
            </w:r>
          </w:p>
        </w:tc>
        <w:tc>
          <w:tcPr>
            <w:tcW w:w="4966" w:type="dxa"/>
            <w:shd w:val="clear" w:color="auto" w:fill="auto"/>
          </w:tcPr>
          <w:p w14:paraId="5E1ED41B" w14:textId="77777777" w:rsidR="00575298" w:rsidRPr="00575298" w:rsidRDefault="00575298" w:rsidP="00575298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575298">
              <w:rPr>
                <w:rFonts w:ascii="宋体" w:hAnsi="宋体" w:cs="宋体" w:hint="eastAsia"/>
                <w:color w:val="000000"/>
                <w:sz w:val="20"/>
                <w:szCs w:val="20"/>
              </w:rPr>
              <w:t>除固定模块之外的党务工作部署</w:t>
            </w:r>
            <w:r w:rsidRPr="00575298">
              <w:rPr>
                <w:rFonts w:ascii="宋体" w:hAnsi="宋体" w:cs="宋体"/>
                <w:color w:val="000000"/>
                <w:sz w:val="20"/>
                <w:szCs w:val="20"/>
              </w:rPr>
              <w:t>——</w:t>
            </w:r>
            <w:r w:rsidRPr="00575298">
              <w:rPr>
                <w:rFonts w:ascii="宋体" w:hAnsi="宋体" w:cs="宋体" w:hint="eastAsia"/>
                <w:color w:val="000000"/>
                <w:sz w:val="20"/>
                <w:szCs w:val="20"/>
              </w:rPr>
              <w:t>落实</w:t>
            </w:r>
          </w:p>
          <w:p w14:paraId="2F9656EB" w14:textId="5FBBFAE1" w:rsidR="0084742B" w:rsidRPr="00B5264F" w:rsidRDefault="00575298" w:rsidP="00575298">
            <w:pPr>
              <w:spacing w:line="360" w:lineRule="auto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575298">
              <w:rPr>
                <w:rFonts w:ascii="宋体" w:hAnsi="宋体" w:cs="宋体" w:hint="eastAsia"/>
                <w:color w:val="000000"/>
                <w:sz w:val="20"/>
                <w:szCs w:val="20"/>
              </w:rPr>
              <w:t>即党委发布通知，支部落实提交，党委审批反馈，可以看到目前进展和完成情况</w:t>
            </w:r>
          </w:p>
        </w:tc>
      </w:tr>
      <w:tr w:rsidR="009E45C2" w:rsidRPr="004518BB" w14:paraId="5A77846E" w14:textId="77777777" w:rsidTr="00585B9E">
        <w:trPr>
          <w:trHeight w:val="332"/>
        </w:trPr>
        <w:tc>
          <w:tcPr>
            <w:tcW w:w="1891" w:type="dxa"/>
            <w:vMerge/>
            <w:shd w:val="clear" w:color="auto" w:fill="auto"/>
          </w:tcPr>
          <w:p w14:paraId="2383BD90" w14:textId="77777777" w:rsidR="009E45C2" w:rsidRPr="00777254" w:rsidRDefault="009E45C2" w:rsidP="00335EE4">
            <w:pPr>
              <w:spacing w:line="360" w:lineRule="auto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2500" w:type="dxa"/>
            <w:shd w:val="clear" w:color="auto" w:fill="auto"/>
          </w:tcPr>
          <w:p w14:paraId="100BF85C" w14:textId="36A4D1B4" w:rsidR="009E45C2" w:rsidRPr="009E45C2" w:rsidRDefault="0084742B" w:rsidP="00335EE4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综合查询</w:t>
            </w:r>
          </w:p>
        </w:tc>
        <w:tc>
          <w:tcPr>
            <w:tcW w:w="4966" w:type="dxa"/>
            <w:shd w:val="clear" w:color="auto" w:fill="auto"/>
          </w:tcPr>
          <w:p w14:paraId="364399FE" w14:textId="70015816" w:rsidR="009E45C2" w:rsidRPr="009E45C2" w:rsidRDefault="00575298" w:rsidP="00335EE4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575298">
              <w:rPr>
                <w:rFonts w:ascii="宋体" w:hAnsi="宋体" w:cs="宋体" w:hint="eastAsia"/>
                <w:color w:val="000000"/>
                <w:sz w:val="20"/>
                <w:szCs w:val="20"/>
              </w:rPr>
              <w:t>提供人员查询功能，可以根据年龄、工号、姓名、党支部、科室名称等关键字查询人员信息</w:t>
            </w:r>
          </w:p>
        </w:tc>
      </w:tr>
      <w:tr w:rsidR="009C1443" w:rsidRPr="004518BB" w14:paraId="46EAE034" w14:textId="77777777" w:rsidTr="00585B9E">
        <w:trPr>
          <w:trHeight w:val="765"/>
        </w:trPr>
        <w:tc>
          <w:tcPr>
            <w:tcW w:w="1891" w:type="dxa"/>
            <w:vMerge w:val="restart"/>
            <w:shd w:val="clear" w:color="auto" w:fill="auto"/>
            <w:hideMark/>
          </w:tcPr>
          <w:p w14:paraId="46EAE030" w14:textId="617B8A50" w:rsidR="009C1443" w:rsidRPr="00777254" w:rsidRDefault="009C1443" w:rsidP="00335EE4">
            <w:pPr>
              <w:spacing w:line="360" w:lineRule="auto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sz w:val="20"/>
                <w:szCs w:val="20"/>
              </w:rPr>
              <w:t>干部管理</w:t>
            </w:r>
          </w:p>
        </w:tc>
        <w:tc>
          <w:tcPr>
            <w:tcW w:w="2500" w:type="dxa"/>
            <w:shd w:val="clear" w:color="auto" w:fill="auto"/>
            <w:hideMark/>
          </w:tcPr>
          <w:p w14:paraId="46EAE031" w14:textId="10C5BB78" w:rsidR="009C1443" w:rsidRPr="00777254" w:rsidRDefault="009C1443" w:rsidP="00335EE4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干部信息库</w:t>
            </w:r>
          </w:p>
        </w:tc>
        <w:tc>
          <w:tcPr>
            <w:tcW w:w="4966" w:type="dxa"/>
            <w:shd w:val="clear" w:color="auto" w:fill="auto"/>
            <w:hideMark/>
          </w:tcPr>
          <w:p w14:paraId="46EAE033" w14:textId="688C1B44" w:rsidR="009C1443" w:rsidRPr="00B5264F" w:rsidRDefault="009C1443" w:rsidP="00575298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575298">
              <w:rPr>
                <w:rFonts w:ascii="宋体" w:hAnsi="宋体" w:cs="宋体" w:hint="eastAsia"/>
                <w:color w:val="000000"/>
                <w:sz w:val="20"/>
                <w:szCs w:val="20"/>
              </w:rPr>
              <w:t>对干部的基础信息进行维护，能够实现模版进行批量的导入导出</w:t>
            </w:r>
          </w:p>
        </w:tc>
      </w:tr>
      <w:tr w:rsidR="009C1443" w:rsidRPr="004518BB" w14:paraId="22F57B31" w14:textId="77777777" w:rsidTr="00585B9E">
        <w:trPr>
          <w:trHeight w:val="765"/>
        </w:trPr>
        <w:tc>
          <w:tcPr>
            <w:tcW w:w="1891" w:type="dxa"/>
            <w:vMerge/>
            <w:shd w:val="clear" w:color="auto" w:fill="auto"/>
          </w:tcPr>
          <w:p w14:paraId="778D8809" w14:textId="77777777" w:rsidR="009C1443" w:rsidRDefault="009C1443" w:rsidP="00335EE4">
            <w:pPr>
              <w:spacing w:line="360" w:lineRule="auto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2500" w:type="dxa"/>
            <w:shd w:val="clear" w:color="auto" w:fill="auto"/>
          </w:tcPr>
          <w:p w14:paraId="0BA8C5F9" w14:textId="12410B73" w:rsidR="009C1443" w:rsidRDefault="009C1443" w:rsidP="00335EE4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4742B">
              <w:rPr>
                <w:rFonts w:ascii="宋体" w:hAnsi="宋体" w:cs="宋体" w:hint="eastAsia"/>
                <w:color w:val="000000"/>
                <w:sz w:val="20"/>
                <w:szCs w:val="20"/>
              </w:rPr>
              <w:t>季度360度考核</w:t>
            </w:r>
          </w:p>
        </w:tc>
        <w:tc>
          <w:tcPr>
            <w:tcW w:w="4966" w:type="dxa"/>
            <w:shd w:val="clear" w:color="auto" w:fill="auto"/>
          </w:tcPr>
          <w:p w14:paraId="64BF88F1" w14:textId="1BCA40E4" w:rsidR="009C1443" w:rsidRDefault="009C1443" w:rsidP="00575298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575298">
              <w:rPr>
                <w:rFonts w:ascii="宋体" w:hAnsi="宋体" w:cs="宋体" w:hint="eastAsia"/>
                <w:color w:val="000000"/>
                <w:sz w:val="20"/>
                <w:szCs w:val="20"/>
              </w:rPr>
              <w:t>每季度举行，线上评估，直接测满意度，或者可以具体设指标，可以方便选择被测评人和测评人，注意选择方式可以批量选择，可以自由定制条件筛选，而不是简单的从行政组织树机械选择</w:t>
            </w:r>
          </w:p>
        </w:tc>
      </w:tr>
      <w:tr w:rsidR="009C1443" w:rsidRPr="004518BB" w14:paraId="79DC2DE8" w14:textId="77777777" w:rsidTr="00585B9E">
        <w:trPr>
          <w:trHeight w:val="765"/>
        </w:trPr>
        <w:tc>
          <w:tcPr>
            <w:tcW w:w="1891" w:type="dxa"/>
            <w:vMerge/>
            <w:shd w:val="clear" w:color="auto" w:fill="auto"/>
          </w:tcPr>
          <w:p w14:paraId="22D8006D" w14:textId="77777777" w:rsidR="009C1443" w:rsidRDefault="009C1443" w:rsidP="00335EE4">
            <w:pPr>
              <w:spacing w:line="360" w:lineRule="auto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2500" w:type="dxa"/>
            <w:shd w:val="clear" w:color="auto" w:fill="auto"/>
          </w:tcPr>
          <w:p w14:paraId="53951C2E" w14:textId="0EDA24AE" w:rsidR="009C1443" w:rsidRPr="0084742B" w:rsidRDefault="009C1443" w:rsidP="00335EE4">
            <w:pPr>
              <w:spacing w:line="360" w:lineRule="auto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84742B">
              <w:rPr>
                <w:rFonts w:ascii="宋体" w:hAnsi="宋体" w:cs="宋体" w:hint="eastAsia"/>
                <w:color w:val="000000"/>
                <w:sz w:val="20"/>
                <w:szCs w:val="20"/>
              </w:rPr>
              <w:t>年度干部考核</w:t>
            </w:r>
          </w:p>
        </w:tc>
        <w:tc>
          <w:tcPr>
            <w:tcW w:w="4966" w:type="dxa"/>
            <w:shd w:val="clear" w:color="auto" w:fill="auto"/>
          </w:tcPr>
          <w:p w14:paraId="1A66EE99" w14:textId="49B2135D" w:rsidR="009C1443" w:rsidRDefault="009C1443" w:rsidP="00575298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575298">
              <w:rPr>
                <w:rFonts w:ascii="宋体" w:hAnsi="宋体" w:cs="宋体" w:hint="eastAsia"/>
                <w:color w:val="000000"/>
                <w:sz w:val="20"/>
                <w:szCs w:val="20"/>
              </w:rPr>
              <w:t>可以自行选择一级和二级指标，可以就部分指标中的主观部分发起投票，自行指定测评人和被测评人。也可以实现客观部分数据批量导入和导出。</w:t>
            </w:r>
          </w:p>
        </w:tc>
      </w:tr>
      <w:tr w:rsidR="009C1443" w:rsidRPr="004518BB" w14:paraId="4634379D" w14:textId="77777777" w:rsidTr="00585B9E">
        <w:trPr>
          <w:trHeight w:val="765"/>
        </w:trPr>
        <w:tc>
          <w:tcPr>
            <w:tcW w:w="1891" w:type="dxa"/>
            <w:vMerge/>
            <w:shd w:val="clear" w:color="auto" w:fill="auto"/>
          </w:tcPr>
          <w:p w14:paraId="5687902F" w14:textId="77777777" w:rsidR="009C1443" w:rsidRDefault="009C1443" w:rsidP="00335EE4">
            <w:pPr>
              <w:spacing w:line="360" w:lineRule="auto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2500" w:type="dxa"/>
            <w:shd w:val="clear" w:color="auto" w:fill="auto"/>
          </w:tcPr>
          <w:p w14:paraId="29B34CE4" w14:textId="4F912C61" w:rsidR="009C1443" w:rsidRDefault="009C1443" w:rsidP="00335EE4">
            <w:pPr>
              <w:spacing w:line="360" w:lineRule="auto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84742B">
              <w:rPr>
                <w:rFonts w:ascii="宋体" w:hAnsi="宋体" w:cs="宋体" w:hint="eastAsia"/>
                <w:color w:val="000000"/>
                <w:sz w:val="20"/>
                <w:szCs w:val="20"/>
              </w:rPr>
              <w:t>干部任免管理</w:t>
            </w:r>
          </w:p>
        </w:tc>
        <w:tc>
          <w:tcPr>
            <w:tcW w:w="4966" w:type="dxa"/>
            <w:shd w:val="clear" w:color="auto" w:fill="auto"/>
          </w:tcPr>
          <w:p w14:paraId="5E999D4B" w14:textId="1198BFB6" w:rsidR="009C1443" w:rsidRDefault="009C1443" w:rsidP="00575298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575298">
              <w:rPr>
                <w:rFonts w:ascii="宋体" w:hAnsi="宋体" w:cs="宋体" w:hint="eastAsia"/>
                <w:color w:val="000000"/>
                <w:sz w:val="20"/>
                <w:szCs w:val="20"/>
              </w:rPr>
              <w:t>需要生成中层干部信息和干部任免表，并且能将所有的任免记录保存，支持条件、字段筛选和排序</w:t>
            </w:r>
          </w:p>
        </w:tc>
      </w:tr>
      <w:tr w:rsidR="009C1443" w:rsidRPr="004518BB" w14:paraId="733BFA95" w14:textId="77777777" w:rsidTr="00585B9E">
        <w:trPr>
          <w:trHeight w:val="765"/>
        </w:trPr>
        <w:tc>
          <w:tcPr>
            <w:tcW w:w="1891" w:type="dxa"/>
            <w:vMerge/>
            <w:shd w:val="clear" w:color="auto" w:fill="auto"/>
          </w:tcPr>
          <w:p w14:paraId="5F3FC37F" w14:textId="77777777" w:rsidR="009C1443" w:rsidRDefault="009C1443" w:rsidP="00335EE4">
            <w:pPr>
              <w:spacing w:line="360" w:lineRule="auto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2500" w:type="dxa"/>
            <w:shd w:val="clear" w:color="auto" w:fill="auto"/>
          </w:tcPr>
          <w:p w14:paraId="2C3BB801" w14:textId="5F0915D8" w:rsidR="009C1443" w:rsidRPr="0084742B" w:rsidRDefault="009C1443" w:rsidP="00335EE4">
            <w:pPr>
              <w:spacing w:line="360" w:lineRule="auto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C1443">
              <w:rPr>
                <w:rFonts w:ascii="宋体" w:hAnsi="宋体" w:cs="宋体" w:hint="eastAsia"/>
                <w:color w:val="000000"/>
                <w:sz w:val="20"/>
                <w:szCs w:val="20"/>
              </w:rPr>
              <w:t>领导干部日常管理</w:t>
            </w:r>
          </w:p>
        </w:tc>
        <w:tc>
          <w:tcPr>
            <w:tcW w:w="4966" w:type="dxa"/>
            <w:shd w:val="clear" w:color="auto" w:fill="auto"/>
          </w:tcPr>
          <w:p w14:paraId="0BE8603E" w14:textId="77777777" w:rsidR="009C1443" w:rsidRPr="009C1443" w:rsidRDefault="009C1443" w:rsidP="009C1443">
            <w:pPr>
              <w:spacing w:line="360" w:lineRule="auto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C1443">
              <w:rPr>
                <w:rFonts w:ascii="宋体" w:hAnsi="宋体" w:cs="宋体" w:hint="eastAsia"/>
                <w:color w:val="000000"/>
                <w:sz w:val="20"/>
                <w:szCs w:val="20"/>
              </w:rPr>
              <w:t>实现对领导干部日常工作信息的维护，例如干部公出、私出、奖惩等信息。支持条件、字段筛选和排序，并且能通过模版进行批量的导入导出。</w:t>
            </w:r>
          </w:p>
          <w:p w14:paraId="0A0EC22D" w14:textId="6CC0D7A1" w:rsidR="009C1443" w:rsidRPr="00575298" w:rsidRDefault="009C1443" w:rsidP="009C1443">
            <w:pPr>
              <w:spacing w:line="360" w:lineRule="auto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C1443">
              <w:rPr>
                <w:rFonts w:ascii="宋体" w:hAnsi="宋体" w:cs="宋体" w:hint="eastAsia"/>
                <w:color w:val="000000"/>
                <w:sz w:val="20"/>
                <w:szCs w:val="20"/>
              </w:rPr>
              <w:t>后备干部管理：需要新增后备干部民主推荐记录管理，可以实现对后备干部基本信息，考核信息和培养信息的管理。</w:t>
            </w:r>
          </w:p>
        </w:tc>
      </w:tr>
      <w:tr w:rsidR="009C1443" w:rsidRPr="004518BB" w14:paraId="46E26130" w14:textId="77777777" w:rsidTr="00585B9E">
        <w:trPr>
          <w:trHeight w:val="765"/>
        </w:trPr>
        <w:tc>
          <w:tcPr>
            <w:tcW w:w="1891" w:type="dxa"/>
            <w:vMerge/>
            <w:shd w:val="clear" w:color="auto" w:fill="auto"/>
          </w:tcPr>
          <w:p w14:paraId="2371C7DC" w14:textId="77777777" w:rsidR="009C1443" w:rsidRDefault="009C1443" w:rsidP="00335EE4">
            <w:pPr>
              <w:spacing w:line="360" w:lineRule="auto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2500" w:type="dxa"/>
            <w:shd w:val="clear" w:color="auto" w:fill="auto"/>
          </w:tcPr>
          <w:p w14:paraId="5F0D096E" w14:textId="6C0B29F2" w:rsidR="009C1443" w:rsidRPr="009C1443" w:rsidRDefault="009C1443" w:rsidP="00335EE4">
            <w:pPr>
              <w:spacing w:line="360" w:lineRule="auto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C1443">
              <w:rPr>
                <w:rFonts w:ascii="宋体" w:hAnsi="宋体" w:cs="宋体" w:hint="eastAsia"/>
                <w:color w:val="000000"/>
                <w:sz w:val="20"/>
                <w:szCs w:val="20"/>
              </w:rPr>
              <w:t>领导查询</w:t>
            </w:r>
          </w:p>
        </w:tc>
        <w:tc>
          <w:tcPr>
            <w:tcW w:w="4966" w:type="dxa"/>
            <w:shd w:val="clear" w:color="auto" w:fill="auto"/>
          </w:tcPr>
          <w:p w14:paraId="122F97E2" w14:textId="383A37A3" w:rsidR="009C1443" w:rsidRPr="00575298" w:rsidRDefault="009C1443" w:rsidP="00575298">
            <w:pPr>
              <w:spacing w:line="360" w:lineRule="auto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C1443">
              <w:rPr>
                <w:rFonts w:ascii="宋体" w:hAnsi="宋体" w:cs="宋体" w:hint="eastAsia"/>
                <w:color w:val="000000"/>
                <w:sz w:val="20"/>
                <w:szCs w:val="20"/>
              </w:rPr>
              <w:t>领导通过查询条件可以快速方便的查看干部的基本信息，方便领导对干部的任免进行决策，并且能查看到的干部班子配置情况。</w:t>
            </w:r>
          </w:p>
        </w:tc>
      </w:tr>
      <w:tr w:rsidR="003B52F9" w:rsidRPr="00777254" w14:paraId="46EAE038" w14:textId="77777777" w:rsidTr="00585B9E">
        <w:tc>
          <w:tcPr>
            <w:tcW w:w="1891" w:type="dxa"/>
            <w:shd w:val="clear" w:color="auto" w:fill="auto"/>
          </w:tcPr>
          <w:p w14:paraId="46EAE035" w14:textId="16FC4379" w:rsidR="003B52F9" w:rsidRPr="00777254" w:rsidRDefault="0084742B" w:rsidP="00335EE4">
            <w:pPr>
              <w:spacing w:line="360" w:lineRule="auto"/>
              <w:rPr>
                <w:rFonts w:ascii="宋体" w:hAnsi="宋体" w:cs="Arial"/>
                <w:sz w:val="24"/>
                <w:szCs w:val="24"/>
              </w:rPr>
            </w:pPr>
            <w:r>
              <w:rPr>
                <w:rFonts w:ascii="宋体" w:hAnsi="宋体" w:cs="宋体"/>
                <w:b/>
                <w:color w:val="000000"/>
                <w:sz w:val="20"/>
                <w:szCs w:val="20"/>
              </w:rPr>
              <w:t>在线调研</w:t>
            </w:r>
          </w:p>
        </w:tc>
        <w:tc>
          <w:tcPr>
            <w:tcW w:w="2500" w:type="dxa"/>
            <w:shd w:val="clear" w:color="auto" w:fill="auto"/>
          </w:tcPr>
          <w:p w14:paraId="46EAE036" w14:textId="3BAA4924" w:rsidR="003B52F9" w:rsidRPr="00777254" w:rsidRDefault="0084742B" w:rsidP="00335EE4">
            <w:pPr>
              <w:spacing w:line="360" w:lineRule="auto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在线调研</w:t>
            </w:r>
          </w:p>
        </w:tc>
        <w:tc>
          <w:tcPr>
            <w:tcW w:w="4966" w:type="dxa"/>
            <w:shd w:val="clear" w:color="auto" w:fill="auto"/>
          </w:tcPr>
          <w:p w14:paraId="46EAE037" w14:textId="0D44D0F9" w:rsidR="003B52F9" w:rsidRPr="009C1443" w:rsidRDefault="009C1443" w:rsidP="009C1443">
            <w:pPr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  <w:r w:rsidRPr="009C1443">
              <w:rPr>
                <w:rFonts w:ascii="宋体" w:hAnsi="宋体" w:cs="宋体" w:hint="eastAsia"/>
                <w:color w:val="000000"/>
                <w:sz w:val="20"/>
                <w:szCs w:val="20"/>
              </w:rPr>
              <w:t>由党办发起调研，需要设置调研主题、最高可选个数、调研说明、</w:t>
            </w:r>
            <w:bookmarkStart w:id="6" w:name="_GoBack"/>
            <w:bookmarkEnd w:id="6"/>
            <w:r w:rsidRPr="009C1443">
              <w:rPr>
                <w:rFonts w:ascii="宋体" w:hAnsi="宋体" w:cs="宋体" w:hint="eastAsia"/>
                <w:color w:val="000000"/>
                <w:sz w:val="20"/>
                <w:szCs w:val="20"/>
              </w:rPr>
              <w:t>选择调研对象、调研起始时间、并能设置调研条目</w:t>
            </w:r>
            <w:r w:rsidRPr="009C1443">
              <w:rPr>
                <w:rFonts w:ascii="宋体" w:hAnsi="宋体" w:cs="宋体" w:hint="eastAsia"/>
                <w:color w:val="000000"/>
                <w:sz w:val="20"/>
                <w:szCs w:val="20"/>
              </w:rPr>
              <w:t>；</w:t>
            </w:r>
            <w:r w:rsidRPr="009C1443">
              <w:rPr>
                <w:rFonts w:ascii="宋体" w:hAnsi="宋体" w:cs="宋体"/>
                <w:color w:val="000000"/>
                <w:sz w:val="20"/>
                <w:szCs w:val="20"/>
              </w:rPr>
              <w:t>被调研对象会收到调研待办事项，可以参与投票</w:t>
            </w:r>
            <w:r w:rsidRPr="009C1443">
              <w:rPr>
                <w:rFonts w:ascii="宋体" w:hAnsi="宋体" w:cs="宋体"/>
                <w:color w:val="000000"/>
                <w:sz w:val="20"/>
                <w:szCs w:val="20"/>
              </w:rPr>
              <w:t>；</w:t>
            </w:r>
            <w:r w:rsidRPr="009C1443">
              <w:rPr>
                <w:rFonts w:ascii="宋体" w:hAnsi="宋体" w:cs="宋体"/>
                <w:color w:val="000000"/>
                <w:sz w:val="20"/>
                <w:szCs w:val="20"/>
              </w:rPr>
              <w:t>党办能看到调研投票情况汇总</w:t>
            </w:r>
          </w:p>
        </w:tc>
      </w:tr>
      <w:tr w:rsidR="00EF204A" w:rsidRPr="00777254" w14:paraId="6949D4A5" w14:textId="77777777" w:rsidTr="00585B9E">
        <w:tc>
          <w:tcPr>
            <w:tcW w:w="1891" w:type="dxa"/>
            <w:shd w:val="clear" w:color="auto" w:fill="auto"/>
          </w:tcPr>
          <w:p w14:paraId="067ED12E" w14:textId="1E152877" w:rsidR="00B5264F" w:rsidRPr="00B5264F" w:rsidRDefault="0084742B" w:rsidP="00B5264F">
            <w:pPr>
              <w:spacing w:line="360" w:lineRule="auto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  <w:t>员工论坛</w:t>
            </w:r>
          </w:p>
          <w:p w14:paraId="1BECF60F" w14:textId="2C2AF17B" w:rsidR="00EF204A" w:rsidRDefault="00EF204A" w:rsidP="00810F20">
            <w:pPr>
              <w:spacing w:line="360" w:lineRule="auto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2500" w:type="dxa"/>
            <w:shd w:val="clear" w:color="auto" w:fill="auto"/>
          </w:tcPr>
          <w:p w14:paraId="6CA85CD6" w14:textId="5CF06232" w:rsidR="00EF204A" w:rsidRDefault="0084742B" w:rsidP="00810F20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员工论坛</w:t>
            </w:r>
          </w:p>
        </w:tc>
        <w:tc>
          <w:tcPr>
            <w:tcW w:w="4966" w:type="dxa"/>
            <w:shd w:val="clear" w:color="auto" w:fill="auto"/>
          </w:tcPr>
          <w:p w14:paraId="11FE7136" w14:textId="4B8F9C8D" w:rsidR="00EF204A" w:rsidRPr="009C1443" w:rsidRDefault="009C1443" w:rsidP="00B5264F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9C1443">
              <w:rPr>
                <w:rFonts w:ascii="宋体" w:hAnsi="宋体" w:cs="宋体" w:hint="eastAsia"/>
                <w:color w:val="000000"/>
                <w:sz w:val="20"/>
                <w:szCs w:val="20"/>
              </w:rPr>
              <w:t>互动功能，可发帖，展示，</w:t>
            </w:r>
            <w:r w:rsidRPr="009C1443">
              <w:rPr>
                <w:rFonts w:ascii="宋体" w:hAnsi="宋体" w:cs="宋体" w:hint="eastAsia"/>
                <w:color w:val="000000"/>
                <w:sz w:val="20"/>
                <w:szCs w:val="20"/>
              </w:rPr>
              <w:t>线上讨论</w:t>
            </w:r>
          </w:p>
        </w:tc>
      </w:tr>
      <w:tr w:rsidR="00EF204A" w:rsidRPr="00777254" w14:paraId="017890F8" w14:textId="77777777" w:rsidTr="00585B9E">
        <w:tc>
          <w:tcPr>
            <w:tcW w:w="1891" w:type="dxa"/>
            <w:shd w:val="clear" w:color="auto" w:fill="auto"/>
          </w:tcPr>
          <w:p w14:paraId="46EA05A7" w14:textId="243DA16F" w:rsidR="00EF204A" w:rsidRPr="00777254" w:rsidRDefault="0084742B" w:rsidP="00810F20">
            <w:pPr>
              <w:spacing w:line="360" w:lineRule="auto"/>
              <w:rPr>
                <w:rFonts w:ascii="宋体" w:hAnsi="宋体" w:cs="Arial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  <w:lastRenderedPageBreak/>
              <w:t>党风廉政</w:t>
            </w:r>
          </w:p>
        </w:tc>
        <w:tc>
          <w:tcPr>
            <w:tcW w:w="2500" w:type="dxa"/>
            <w:shd w:val="clear" w:color="auto" w:fill="auto"/>
          </w:tcPr>
          <w:p w14:paraId="1AE7BBC6" w14:textId="303FD487" w:rsidR="00EF204A" w:rsidRPr="00EF204A" w:rsidRDefault="0084742B" w:rsidP="00810F20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党风廉政</w:t>
            </w:r>
          </w:p>
        </w:tc>
        <w:tc>
          <w:tcPr>
            <w:tcW w:w="4966" w:type="dxa"/>
            <w:shd w:val="clear" w:color="auto" w:fill="auto"/>
          </w:tcPr>
          <w:p w14:paraId="471B682E" w14:textId="22955180" w:rsidR="00EF204A" w:rsidRPr="00EF204A" w:rsidRDefault="009C1443" w:rsidP="00810F20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设置</w:t>
            </w:r>
            <w:r w:rsidRPr="009C1443">
              <w:rPr>
                <w:rFonts w:ascii="宋体" w:hAnsi="宋体" w:cs="宋体" w:hint="eastAsia"/>
                <w:color w:val="000000"/>
                <w:sz w:val="20"/>
                <w:szCs w:val="20"/>
              </w:rPr>
              <w:t>文件法规，新闻动态，学习园地，警示教育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等栏目，可对栏目内容进行维护</w:t>
            </w:r>
          </w:p>
        </w:tc>
      </w:tr>
    </w:tbl>
    <w:p w14:paraId="5BF70C0D" w14:textId="1918DA22" w:rsidR="00585B9E" w:rsidRDefault="00585B9E" w:rsidP="00585B9E">
      <w:pPr>
        <w:jc w:val="left"/>
      </w:pPr>
    </w:p>
    <w:tbl>
      <w:tblPr>
        <w:tblStyle w:val="a4"/>
        <w:tblW w:w="9357" w:type="dxa"/>
        <w:tblInd w:w="-431" w:type="dxa"/>
        <w:tblLook w:val="04A0" w:firstRow="1" w:lastRow="0" w:firstColumn="1" w:lastColumn="0" w:noHBand="0" w:noVBand="1"/>
      </w:tblPr>
      <w:tblGrid>
        <w:gridCol w:w="9357"/>
      </w:tblGrid>
      <w:tr w:rsidR="00585B9E" w14:paraId="16411299" w14:textId="77777777" w:rsidTr="00585B9E">
        <w:trPr>
          <w:trHeight w:val="1257"/>
        </w:trPr>
        <w:tc>
          <w:tcPr>
            <w:tcW w:w="9357" w:type="dxa"/>
            <w:shd w:val="clear" w:color="auto" w:fill="7030A0"/>
          </w:tcPr>
          <w:p w14:paraId="6C9B0BA1" w14:textId="77777777" w:rsidR="00585B9E" w:rsidRPr="00585B9E" w:rsidRDefault="00585B9E" w:rsidP="00585B9E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585B9E">
              <w:rPr>
                <w:b/>
                <w:color w:val="FFFFFF" w:themeColor="background1"/>
                <w:sz w:val="22"/>
              </w:rPr>
              <w:t>配置要求</w:t>
            </w:r>
            <w:r w:rsidRPr="00585B9E">
              <w:rPr>
                <w:rFonts w:hint="eastAsia"/>
                <w:b/>
                <w:color w:val="FFFFFF" w:themeColor="background1"/>
                <w:sz w:val="22"/>
              </w:rPr>
              <w:t>：</w:t>
            </w:r>
          </w:p>
          <w:p w14:paraId="73C70633" w14:textId="77777777" w:rsidR="00585B9E" w:rsidRPr="00585B9E" w:rsidRDefault="00585B9E" w:rsidP="00585B9E">
            <w:pPr>
              <w:widowControl/>
              <w:rPr>
                <w:rFonts w:ascii="Arial" w:hAnsi="Arial" w:cs="Arial"/>
                <w:color w:val="FFFFFF" w:themeColor="background1"/>
                <w:kern w:val="0"/>
                <w:sz w:val="17"/>
                <w:szCs w:val="17"/>
              </w:rPr>
            </w:pPr>
            <w:r w:rsidRPr="00585B9E">
              <w:rPr>
                <w:rFonts w:ascii="宋体" w:hAnsi="宋体" w:cs="宋体" w:hint="eastAsia"/>
                <w:color w:val="FFFFFF" w:themeColor="background1"/>
                <w:kern w:val="0"/>
                <w:sz w:val="17"/>
                <w:szCs w:val="17"/>
              </w:rPr>
              <w:t>操作系统以及软件需求：</w:t>
            </w:r>
          </w:p>
          <w:p w14:paraId="3545D6C7" w14:textId="77777777" w:rsidR="00585B9E" w:rsidRPr="00585B9E" w:rsidRDefault="00585B9E" w:rsidP="00585B9E">
            <w:pPr>
              <w:widowControl/>
              <w:rPr>
                <w:rFonts w:ascii="Arial" w:hAnsi="Arial" w:cs="Arial"/>
                <w:color w:val="FFFFFF" w:themeColor="background1"/>
                <w:kern w:val="0"/>
                <w:sz w:val="17"/>
                <w:szCs w:val="17"/>
              </w:rPr>
            </w:pPr>
            <w:r w:rsidRPr="00585B9E">
              <w:rPr>
                <w:rFonts w:ascii="宋体" w:hAnsi="宋体" w:cs="宋体" w:hint="eastAsia"/>
                <w:color w:val="FFFFFF" w:themeColor="background1"/>
                <w:kern w:val="0"/>
                <w:sz w:val="17"/>
                <w:szCs w:val="17"/>
              </w:rPr>
              <w:t>服务器端：</w:t>
            </w:r>
            <w:r w:rsidRPr="00585B9E">
              <w:rPr>
                <w:rFonts w:ascii="Arial" w:hAnsi="Arial" w:cs="Arial"/>
                <w:color w:val="FFFFFF" w:themeColor="background1"/>
                <w:kern w:val="0"/>
                <w:sz w:val="17"/>
                <w:szCs w:val="17"/>
              </w:rPr>
              <w:t xml:space="preserve"> Window Server 2008 R2</w:t>
            </w:r>
            <w:r w:rsidRPr="00585B9E">
              <w:rPr>
                <w:rFonts w:ascii="宋体" w:hAnsi="宋体" w:cs="宋体" w:hint="eastAsia"/>
                <w:color w:val="FFFFFF" w:themeColor="background1"/>
                <w:kern w:val="0"/>
                <w:sz w:val="17"/>
                <w:szCs w:val="17"/>
              </w:rPr>
              <w:t>，</w:t>
            </w:r>
            <w:r w:rsidRPr="00585B9E">
              <w:rPr>
                <w:rFonts w:ascii="Arial" w:hAnsi="Arial" w:cs="Arial"/>
                <w:color w:val="FFFFFF" w:themeColor="background1"/>
                <w:kern w:val="0"/>
                <w:sz w:val="17"/>
                <w:szCs w:val="17"/>
              </w:rPr>
              <w:t xml:space="preserve"> Internet Information Services 7.0</w:t>
            </w:r>
            <w:r w:rsidRPr="00585B9E">
              <w:rPr>
                <w:rFonts w:ascii="宋体" w:hAnsi="宋体" w:cs="宋体" w:hint="eastAsia"/>
                <w:color w:val="FFFFFF" w:themeColor="background1"/>
                <w:kern w:val="0"/>
                <w:sz w:val="17"/>
                <w:szCs w:val="17"/>
              </w:rPr>
              <w:t>，</w:t>
            </w:r>
            <w:r w:rsidRPr="00585B9E">
              <w:rPr>
                <w:rFonts w:ascii="Arial" w:hAnsi="Arial" w:cs="Arial"/>
                <w:color w:val="FFFFFF" w:themeColor="background1"/>
                <w:kern w:val="0"/>
                <w:sz w:val="17"/>
                <w:szCs w:val="17"/>
              </w:rPr>
              <w:t>SQL Server 2008 R2</w:t>
            </w:r>
          </w:p>
          <w:p w14:paraId="6CD08311" w14:textId="58CA6EC2" w:rsidR="00585B9E" w:rsidRPr="00585B9E" w:rsidRDefault="00585B9E" w:rsidP="00585B9E">
            <w:pPr>
              <w:widowControl/>
              <w:rPr>
                <w:rFonts w:ascii="Arial" w:hAnsi="Arial" w:cs="Arial"/>
                <w:color w:val="FFFFFF" w:themeColor="background1"/>
                <w:kern w:val="0"/>
                <w:sz w:val="17"/>
                <w:szCs w:val="17"/>
              </w:rPr>
            </w:pPr>
            <w:r w:rsidRPr="00585B9E">
              <w:rPr>
                <w:rFonts w:ascii="宋体" w:hAnsi="宋体" w:cs="宋体" w:hint="eastAsia"/>
                <w:color w:val="FFFFFF" w:themeColor="background1"/>
                <w:kern w:val="0"/>
                <w:sz w:val="17"/>
                <w:szCs w:val="17"/>
              </w:rPr>
              <w:t>客户端：</w:t>
            </w:r>
            <w:r w:rsidRPr="00585B9E">
              <w:rPr>
                <w:rFonts w:ascii="Arial" w:hAnsi="Arial" w:cs="Arial"/>
                <w:color w:val="FFFFFF" w:themeColor="background1"/>
                <w:kern w:val="0"/>
                <w:sz w:val="17"/>
                <w:szCs w:val="17"/>
              </w:rPr>
              <w:t>Windows 7 +, Internet Explorer 8.0+.</w:t>
            </w:r>
          </w:p>
        </w:tc>
      </w:tr>
    </w:tbl>
    <w:p w14:paraId="2E94AF61" w14:textId="77777777" w:rsidR="00585B9E" w:rsidRDefault="00585B9E" w:rsidP="00585B9E">
      <w:pPr>
        <w:jc w:val="left"/>
      </w:pPr>
    </w:p>
    <w:sectPr w:rsidR="00585B9E" w:rsidSect="00585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1F11C" w14:textId="77777777" w:rsidR="007077E8" w:rsidRDefault="007077E8" w:rsidP="004A0631">
      <w:r>
        <w:separator/>
      </w:r>
    </w:p>
  </w:endnote>
  <w:endnote w:type="continuationSeparator" w:id="0">
    <w:p w14:paraId="63CA608B" w14:textId="77777777" w:rsidR="007077E8" w:rsidRDefault="007077E8" w:rsidP="004A0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CA478" w14:textId="77777777" w:rsidR="007077E8" w:rsidRDefault="007077E8" w:rsidP="004A0631">
      <w:r>
        <w:separator/>
      </w:r>
    </w:p>
  </w:footnote>
  <w:footnote w:type="continuationSeparator" w:id="0">
    <w:p w14:paraId="7F052713" w14:textId="77777777" w:rsidR="007077E8" w:rsidRDefault="007077E8" w:rsidP="004A0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1220"/>
        </w:tabs>
        <w:ind w:left="1220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814"/>
        </w:tabs>
        <w:ind w:left="1814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">
    <w:nsid w:val="15063806"/>
    <w:multiLevelType w:val="hybridMultilevel"/>
    <w:tmpl w:val="0820F51C"/>
    <w:lvl w:ilvl="0" w:tplc="CBAADDE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5D66F4A"/>
    <w:multiLevelType w:val="hybridMultilevel"/>
    <w:tmpl w:val="7CBE1268"/>
    <w:lvl w:ilvl="0" w:tplc="26165F0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6684422"/>
    <w:multiLevelType w:val="hybridMultilevel"/>
    <w:tmpl w:val="1212B57A"/>
    <w:lvl w:ilvl="0" w:tplc="1292EC18">
      <w:start w:val="1"/>
      <w:numFmt w:val="decimal"/>
      <w:lvlText w:val="%1)"/>
      <w:lvlJc w:val="left"/>
      <w:pPr>
        <w:ind w:left="1020" w:hanging="360"/>
      </w:pPr>
      <w:rPr>
        <w:rFonts w:ascii="微软雅黑" w:hAnsi="微软雅黑" w:cs="微软雅黑" w:hint="default"/>
      </w:r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4">
    <w:nsid w:val="284D3AA0"/>
    <w:multiLevelType w:val="hybridMultilevel"/>
    <w:tmpl w:val="FE4A1C4C"/>
    <w:lvl w:ilvl="0" w:tplc="388EF2F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B1F5A63"/>
    <w:multiLevelType w:val="multilevel"/>
    <w:tmpl w:val="4C76D85C"/>
    <w:styleLink w:val="HeadingNumbered"/>
    <w:lvl w:ilvl="0">
      <w:start w:val="1"/>
      <w:numFmt w:val="decimal"/>
      <w:pStyle w:val="Heading1Numbered"/>
      <w:lvlText w:val="%1"/>
      <w:lvlJc w:val="left"/>
      <w:pPr>
        <w:ind w:left="539" w:hanging="53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766" w:hanging="76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1E1348D"/>
    <w:multiLevelType w:val="hybridMultilevel"/>
    <w:tmpl w:val="57F0258A"/>
    <w:lvl w:ilvl="0" w:tplc="88940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96"/>
    <w:rsid w:val="000E0B0A"/>
    <w:rsid w:val="003300EC"/>
    <w:rsid w:val="003B52F9"/>
    <w:rsid w:val="004150A4"/>
    <w:rsid w:val="00465FD3"/>
    <w:rsid w:val="004A0631"/>
    <w:rsid w:val="00575298"/>
    <w:rsid w:val="00585B9E"/>
    <w:rsid w:val="00606740"/>
    <w:rsid w:val="00630A96"/>
    <w:rsid w:val="00663BA1"/>
    <w:rsid w:val="007077E8"/>
    <w:rsid w:val="00745352"/>
    <w:rsid w:val="007837C6"/>
    <w:rsid w:val="00810F20"/>
    <w:rsid w:val="0084742B"/>
    <w:rsid w:val="00913CE7"/>
    <w:rsid w:val="009C1443"/>
    <w:rsid w:val="009E45C2"/>
    <w:rsid w:val="00B5264F"/>
    <w:rsid w:val="00C301B6"/>
    <w:rsid w:val="00DC1B76"/>
    <w:rsid w:val="00E61F44"/>
    <w:rsid w:val="00EF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AE016"/>
  <w15:chartTrackingRefBased/>
  <w15:docId w15:val="{1C2DBF04-ADDD-4628-8E11-2E6A4038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9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30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0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0A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0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0A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No Spacing,正文缩进 Char,特点 Char,表正文 Char,正文非缩进 Char,特点,ALT+Z,表正文,正文非缩进,四号 Char,标题4 Char,Normal Indent Char Char,正文非缩进 + 宋体 Char Char,两端对齐 Char Char,左侧:  0 厘米 Char Char,首行缩进:  2 字符 Char Char,四号,标题4,段1,正文（首行缩进两字）,缩进,No Spacing1,图表标题,正文不缩进,Alt+X"/>
    <w:basedOn w:val="a"/>
    <w:link w:val="Char1"/>
    <w:qFormat/>
    <w:rsid w:val="00630A96"/>
    <w:pPr>
      <w:spacing w:line="360" w:lineRule="auto"/>
      <w:ind w:firstLine="454"/>
    </w:pPr>
    <w:rPr>
      <w:rFonts w:ascii="Times New Roman" w:hAnsi="Times New Roman"/>
      <w:sz w:val="24"/>
      <w:szCs w:val="20"/>
    </w:rPr>
  </w:style>
  <w:style w:type="character" w:customStyle="1" w:styleId="Char1">
    <w:name w:val="正文缩进 Char1"/>
    <w:aliases w:val="No Spacing Char,正文缩进 Char Char,特点 Char Char,表正文 Char Char,正文非缩进 Char Char,特点 Char1,ALT+Z Char,表正文 Char1,正文非缩进 Char1,四号 Char Char,标题4 Char Char,Normal Indent Char Char Char,正文非缩进 + 宋体 Char Char Char,两端对齐 Char Char Char,左侧:  0 厘米 Char Char Char"/>
    <w:link w:val="a3"/>
    <w:rsid w:val="00630A96"/>
    <w:rPr>
      <w:rFonts w:ascii="Times New Roman" w:eastAsia="宋体" w:hAnsi="Times New Roman" w:cs="Times New Roman"/>
      <w:sz w:val="24"/>
      <w:szCs w:val="20"/>
    </w:rPr>
  </w:style>
  <w:style w:type="paragraph" w:customStyle="1" w:styleId="NumHeading1">
    <w:name w:val="Num Heading 1"/>
    <w:basedOn w:val="1"/>
    <w:next w:val="a"/>
    <w:rsid w:val="00630A96"/>
    <w:pPr>
      <w:keepNext w:val="0"/>
      <w:keepLines w:val="0"/>
      <w:numPr>
        <w:numId w:val="1"/>
      </w:numPr>
      <w:tabs>
        <w:tab w:val="clear" w:pos="794"/>
        <w:tab w:val="num" w:pos="360"/>
      </w:tabs>
      <w:spacing w:before="0" w:after="0" w:line="240" w:lineRule="auto"/>
      <w:ind w:left="0" w:firstLine="0"/>
    </w:pPr>
    <w:rPr>
      <w:bCs w:val="0"/>
      <w:color w:val="002060"/>
      <w:kern w:val="2"/>
      <w:sz w:val="40"/>
      <w:szCs w:val="22"/>
    </w:rPr>
  </w:style>
  <w:style w:type="paragraph" w:customStyle="1" w:styleId="NumHeading2">
    <w:name w:val="Num Heading 2"/>
    <w:basedOn w:val="2"/>
    <w:next w:val="a"/>
    <w:rsid w:val="00630A96"/>
    <w:pPr>
      <w:numPr>
        <w:ilvl w:val="1"/>
        <w:numId w:val="1"/>
      </w:numPr>
      <w:tabs>
        <w:tab w:val="clear" w:pos="1220"/>
        <w:tab w:val="num" w:pos="360"/>
      </w:tabs>
      <w:spacing w:before="200" w:after="0" w:line="240" w:lineRule="auto"/>
      <w:ind w:left="0" w:firstLine="0"/>
    </w:pPr>
    <w:rPr>
      <w:rFonts w:ascii="Calibri" w:eastAsia="宋体" w:hAnsi="Calibri" w:cs="Times New Roman"/>
      <w:color w:val="4F81BD"/>
      <w:sz w:val="36"/>
      <w:szCs w:val="26"/>
    </w:rPr>
  </w:style>
  <w:style w:type="paragraph" w:customStyle="1" w:styleId="NumHeading3">
    <w:name w:val="Num Heading 3"/>
    <w:basedOn w:val="3"/>
    <w:next w:val="a"/>
    <w:rsid w:val="00630A96"/>
    <w:pPr>
      <w:numPr>
        <w:ilvl w:val="2"/>
        <w:numId w:val="1"/>
      </w:numPr>
      <w:tabs>
        <w:tab w:val="clear" w:pos="1021"/>
        <w:tab w:val="num" w:pos="360"/>
      </w:tabs>
      <w:spacing w:beforeLines="50" w:before="0" w:afterLines="50" w:after="0"/>
      <w:ind w:left="0" w:firstLine="0"/>
    </w:pPr>
    <w:rPr>
      <w:color w:val="4CB2C0"/>
      <w:szCs w:val="22"/>
    </w:rPr>
  </w:style>
  <w:style w:type="paragraph" w:customStyle="1" w:styleId="NumHeading4">
    <w:name w:val="Num Heading 4"/>
    <w:basedOn w:val="4"/>
    <w:next w:val="a"/>
    <w:rsid w:val="00630A96"/>
    <w:pPr>
      <w:keepNext w:val="0"/>
      <w:keepLines w:val="0"/>
      <w:numPr>
        <w:ilvl w:val="3"/>
        <w:numId w:val="1"/>
      </w:numPr>
      <w:tabs>
        <w:tab w:val="clear" w:pos="1814"/>
        <w:tab w:val="num" w:pos="360"/>
      </w:tabs>
      <w:spacing w:before="0" w:after="0" w:line="240" w:lineRule="auto"/>
      <w:ind w:left="0" w:firstLine="0"/>
    </w:pPr>
    <w:rPr>
      <w:rFonts w:ascii="Calibri" w:eastAsia="宋体" w:hAnsi="Calibri" w:cs="Times New Roman"/>
      <w:bCs w:val="0"/>
      <w:color w:val="7030A0"/>
      <w:szCs w:val="22"/>
    </w:rPr>
  </w:style>
  <w:style w:type="paragraph" w:customStyle="1" w:styleId="HeadingAppendixOld">
    <w:name w:val="Heading Appendix Old"/>
    <w:basedOn w:val="a"/>
    <w:next w:val="a"/>
    <w:rsid w:val="00630A96"/>
    <w:pPr>
      <w:keepNext/>
      <w:pageBreakBefore/>
      <w:numPr>
        <w:ilvl w:val="7"/>
        <w:numId w:val="1"/>
      </w:numPr>
    </w:pPr>
    <w:rPr>
      <w:rFonts w:ascii="Arial Black" w:eastAsia="Arial Black" w:hAnsi="Arial Black" w:cs="Arial Black"/>
      <w:smallCaps/>
      <w:color w:val="333333"/>
      <w:sz w:val="32"/>
      <w:szCs w:val="32"/>
    </w:rPr>
  </w:style>
  <w:style w:type="paragraph" w:customStyle="1" w:styleId="HeadingPart">
    <w:name w:val="Heading Part"/>
    <w:basedOn w:val="a"/>
    <w:next w:val="a"/>
    <w:rsid w:val="00630A96"/>
    <w:pPr>
      <w:pageBreakBefore/>
      <w:numPr>
        <w:ilvl w:val="8"/>
        <w:numId w:val="1"/>
      </w:numPr>
      <w:spacing w:before="480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</w:rPr>
  </w:style>
  <w:style w:type="paragraph" w:customStyle="1" w:styleId="NumHeading5">
    <w:name w:val="Num Heading 5"/>
    <w:basedOn w:val="5"/>
    <w:next w:val="a"/>
    <w:rsid w:val="00630A96"/>
    <w:pPr>
      <w:numPr>
        <w:ilvl w:val="4"/>
        <w:numId w:val="1"/>
      </w:numPr>
      <w:tabs>
        <w:tab w:val="clear" w:pos="1474"/>
        <w:tab w:val="num" w:pos="360"/>
      </w:tabs>
      <w:spacing w:before="200" w:after="0" w:line="240" w:lineRule="auto"/>
      <w:ind w:left="0" w:firstLine="0"/>
    </w:pPr>
    <w:rPr>
      <w:bCs w:val="0"/>
      <w:i/>
      <w:color w:val="5F497A"/>
      <w:sz w:val="26"/>
      <w:szCs w:val="22"/>
    </w:rPr>
  </w:style>
  <w:style w:type="character" w:customStyle="1" w:styleId="1Char">
    <w:name w:val="标题 1 Char"/>
    <w:basedOn w:val="a0"/>
    <w:link w:val="1"/>
    <w:uiPriority w:val="9"/>
    <w:rsid w:val="00630A9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30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30A96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30A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30A96"/>
    <w:rPr>
      <w:rFonts w:ascii="Calibri" w:eastAsia="宋体" w:hAnsi="Calibri" w:cs="Times New Roman"/>
      <w:b/>
      <w:bCs/>
      <w:sz w:val="28"/>
      <w:szCs w:val="28"/>
    </w:rPr>
  </w:style>
  <w:style w:type="table" w:styleId="a4">
    <w:name w:val="Table Grid"/>
    <w:basedOn w:val="a1"/>
    <w:uiPriority w:val="39"/>
    <w:rsid w:val="00585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585B9E"/>
    <w:rPr>
      <w:sz w:val="16"/>
      <w:szCs w:val="16"/>
    </w:rPr>
  </w:style>
  <w:style w:type="paragraph" w:styleId="a6">
    <w:name w:val="annotation text"/>
    <w:basedOn w:val="a"/>
    <w:link w:val="Char"/>
    <w:uiPriority w:val="99"/>
    <w:semiHidden/>
    <w:unhideWhenUsed/>
    <w:rsid w:val="00585B9E"/>
    <w:rPr>
      <w:sz w:val="20"/>
      <w:szCs w:val="20"/>
    </w:rPr>
  </w:style>
  <w:style w:type="character" w:customStyle="1" w:styleId="Char">
    <w:name w:val="批注文字 Char"/>
    <w:basedOn w:val="a0"/>
    <w:link w:val="a6"/>
    <w:uiPriority w:val="99"/>
    <w:semiHidden/>
    <w:rsid w:val="00585B9E"/>
    <w:rPr>
      <w:rFonts w:ascii="Calibri" w:eastAsia="宋体" w:hAnsi="Calibri" w:cs="Times New Roman"/>
      <w:sz w:val="20"/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85B9E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585B9E"/>
    <w:rPr>
      <w:rFonts w:ascii="Calibri" w:eastAsia="宋体" w:hAnsi="Calibri" w:cs="Times New Roman"/>
      <w:b/>
      <w:bCs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585B9E"/>
    <w:rPr>
      <w:rFonts w:ascii="Segoe UI" w:hAnsi="Segoe UI" w:cs="Segoe U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85B9E"/>
    <w:rPr>
      <w:rFonts w:ascii="Segoe UI" w:eastAsia="宋体" w:hAnsi="Segoe UI" w:cs="Segoe UI"/>
      <w:sz w:val="18"/>
      <w:szCs w:val="18"/>
    </w:rPr>
  </w:style>
  <w:style w:type="paragraph" w:styleId="a9">
    <w:name w:val="header"/>
    <w:basedOn w:val="a"/>
    <w:link w:val="Char3"/>
    <w:uiPriority w:val="99"/>
    <w:unhideWhenUsed/>
    <w:rsid w:val="004A0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4A0631"/>
    <w:rPr>
      <w:rFonts w:ascii="Calibri" w:eastAsia="宋体" w:hAnsi="Calibri" w:cs="Times New Roman"/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4A0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4A0631"/>
    <w:rPr>
      <w:rFonts w:ascii="Calibri" w:eastAsia="宋体" w:hAnsi="Calibri" w:cs="Times New Roman"/>
      <w:sz w:val="18"/>
      <w:szCs w:val="18"/>
    </w:rPr>
  </w:style>
  <w:style w:type="paragraph" w:customStyle="1" w:styleId="ab">
    <w:name w:val="a正文"/>
    <w:basedOn w:val="a"/>
    <w:autoRedefine/>
    <w:qFormat/>
    <w:rsid w:val="009E45C2"/>
    <w:pPr>
      <w:spacing w:beforeLines="50" w:before="120" w:line="360" w:lineRule="auto"/>
      <w:ind w:left="720"/>
      <w:jc w:val="left"/>
    </w:pPr>
    <w:rPr>
      <w:rFonts w:ascii="微软雅黑" w:eastAsia="微软雅黑" w:hAnsi="微软雅黑"/>
      <w:color w:val="000000"/>
      <w:szCs w:val="21"/>
      <w:lang w:val="x-none"/>
    </w:rPr>
  </w:style>
  <w:style w:type="paragraph" w:customStyle="1" w:styleId="-">
    <w:name w:val="-正文"/>
    <w:basedOn w:val="a"/>
    <w:link w:val="-Char"/>
    <w:qFormat/>
    <w:rsid w:val="003300EC"/>
    <w:pPr>
      <w:spacing w:line="360" w:lineRule="auto"/>
      <w:ind w:firstLineChars="200" w:firstLine="560"/>
      <w:jc w:val="left"/>
    </w:pPr>
    <w:rPr>
      <w:rFonts w:ascii="仿宋" w:eastAsia="仿宋" w:hAnsi="仿宋"/>
      <w:sz w:val="24"/>
      <w:szCs w:val="20"/>
    </w:rPr>
  </w:style>
  <w:style w:type="character" w:customStyle="1" w:styleId="-Char">
    <w:name w:val="-正文 Char"/>
    <w:link w:val="-"/>
    <w:rsid w:val="003300EC"/>
    <w:rPr>
      <w:rFonts w:ascii="仿宋" w:eastAsia="仿宋" w:hAnsi="仿宋" w:cs="Times New Roman"/>
      <w:sz w:val="24"/>
      <w:szCs w:val="20"/>
    </w:rPr>
  </w:style>
  <w:style w:type="paragraph" w:customStyle="1" w:styleId="Heading1Numbered">
    <w:name w:val="Heading 1 (Numbered)"/>
    <w:basedOn w:val="1"/>
    <w:next w:val="a"/>
    <w:uiPriority w:val="14"/>
    <w:qFormat/>
    <w:rsid w:val="00606740"/>
    <w:pPr>
      <w:keepLines w:val="0"/>
      <w:widowControl/>
      <w:numPr>
        <w:numId w:val="2"/>
      </w:numPr>
      <w:spacing w:before="0" w:after="120" w:line="276" w:lineRule="auto"/>
      <w:ind w:left="0"/>
      <w:jc w:val="left"/>
    </w:pPr>
    <w:rPr>
      <w:rFonts w:eastAsia="Calibri" w:cs="Calibri"/>
      <w:color w:val="5B9BD5" w:themeColor="accent1"/>
      <w:kern w:val="32"/>
      <w:sz w:val="32"/>
      <w:szCs w:val="32"/>
      <w:lang w:eastAsia="ja-JP"/>
    </w:rPr>
  </w:style>
  <w:style w:type="paragraph" w:customStyle="1" w:styleId="Heading2Numbered">
    <w:name w:val="Heading 2 (Numbered)"/>
    <w:basedOn w:val="2"/>
    <w:next w:val="a"/>
    <w:uiPriority w:val="14"/>
    <w:qFormat/>
    <w:rsid w:val="00606740"/>
    <w:pPr>
      <w:keepLines w:val="0"/>
      <w:widowControl/>
      <w:numPr>
        <w:ilvl w:val="1"/>
        <w:numId w:val="2"/>
      </w:numPr>
      <w:spacing w:before="240" w:after="80" w:line="276" w:lineRule="auto"/>
      <w:jc w:val="left"/>
    </w:pPr>
    <w:rPr>
      <w:rFonts w:ascii="Calibri" w:eastAsia="Calibri" w:hAnsi="Calibri" w:cs="Calibri"/>
      <w:color w:val="5B9BD5" w:themeColor="accent1"/>
      <w:kern w:val="0"/>
      <w:sz w:val="28"/>
      <w:szCs w:val="28"/>
      <w:lang w:eastAsia="ja-JP"/>
    </w:rPr>
  </w:style>
  <w:style w:type="numbering" w:customStyle="1" w:styleId="HeadingNumbered">
    <w:name w:val="Heading Numbered"/>
    <w:basedOn w:val="111111"/>
    <w:uiPriority w:val="99"/>
    <w:rsid w:val="00606740"/>
    <w:pPr>
      <w:numPr>
        <w:numId w:val="2"/>
      </w:numPr>
    </w:pPr>
  </w:style>
  <w:style w:type="paragraph" w:customStyle="1" w:styleId="Heading3Numbered">
    <w:name w:val="Heading 3 (Numbered)"/>
    <w:basedOn w:val="3"/>
    <w:next w:val="a"/>
    <w:uiPriority w:val="14"/>
    <w:qFormat/>
    <w:rsid w:val="00606740"/>
    <w:pPr>
      <w:keepLines w:val="0"/>
      <w:widowControl/>
      <w:numPr>
        <w:ilvl w:val="2"/>
        <w:numId w:val="2"/>
      </w:numPr>
      <w:spacing w:before="180" w:after="80" w:line="276" w:lineRule="auto"/>
      <w:jc w:val="left"/>
    </w:pPr>
    <w:rPr>
      <w:rFonts w:eastAsia="Calibri" w:cs="Calibri"/>
      <w:bCs w:val="0"/>
      <w:color w:val="5B9BD5" w:themeColor="accent1"/>
      <w:kern w:val="0"/>
      <w:sz w:val="24"/>
      <w:szCs w:val="24"/>
      <w:lang w:eastAsia="ja-JP"/>
    </w:rPr>
  </w:style>
  <w:style w:type="numbering" w:styleId="111111">
    <w:name w:val="Outline List 2"/>
    <w:basedOn w:val="a2"/>
    <w:uiPriority w:val="99"/>
    <w:semiHidden/>
    <w:unhideWhenUsed/>
    <w:rsid w:val="00606740"/>
  </w:style>
  <w:style w:type="paragraph" w:styleId="ac">
    <w:name w:val="List Paragraph"/>
    <w:aliases w:val="List1,List11,List2"/>
    <w:basedOn w:val="a"/>
    <w:link w:val="Char5"/>
    <w:uiPriority w:val="34"/>
    <w:qFormat/>
    <w:rsid w:val="00B5264F"/>
    <w:pPr>
      <w:widowControl/>
      <w:spacing w:after="200" w:line="276" w:lineRule="auto"/>
      <w:ind w:left="720"/>
      <w:contextualSpacing/>
      <w:jc w:val="left"/>
    </w:pPr>
    <w:rPr>
      <w:rFonts w:eastAsia="Arial" w:cs="Arial"/>
      <w:kern w:val="0"/>
      <w:sz w:val="22"/>
      <w:lang w:eastAsia="ja-JP"/>
    </w:rPr>
  </w:style>
  <w:style w:type="character" w:customStyle="1" w:styleId="Char5">
    <w:name w:val="列出段落 Char"/>
    <w:aliases w:val="List1 Char,List11 Char,List2 Char"/>
    <w:basedOn w:val="a0"/>
    <w:link w:val="ac"/>
    <w:uiPriority w:val="34"/>
    <w:locked/>
    <w:rsid w:val="00B5264F"/>
    <w:rPr>
      <w:rFonts w:ascii="Calibri" w:eastAsia="Arial" w:hAnsi="Calibri" w:cs="Arial"/>
      <w:kern w:val="0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19E8F689CD3040B9CC94A26B00FAED" ma:contentTypeVersion="1" ma:contentTypeDescription="Create a new document." ma:contentTypeScope="" ma:versionID="fde2a478cd4eaccced1c90903c88dfd0">
  <xsd:schema xmlns:xsd="http://www.w3.org/2001/XMLSchema" xmlns:xs="http://www.w3.org/2001/XMLSchema" xmlns:p="http://schemas.microsoft.com/office/2006/metadata/properties" xmlns:ns3="d1fa32e2-e574-41aa-a015-00d5c0f277c8" targetNamespace="http://schemas.microsoft.com/office/2006/metadata/properties" ma:root="true" ma:fieldsID="cdafbdc491b3fb8063b6947169fd6cca" ns3:_="">
    <xsd:import namespace="d1fa32e2-e574-41aa-a015-00d5c0f277c8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a32e2-e574-41aa-a015-00d5c0f27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771CD-60D1-4BB7-B0A9-E03DE93AB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fa32e2-e574-41aa-a015-00d5c0f27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3D8467-ACBE-4AAC-944E-70234A29C2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968B4E-D3B6-41A4-831C-36CFDC1ACF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3501CD-3AC6-422E-8DF1-D981D43E1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Zhang</dc:creator>
  <cp:keywords/>
  <dc:description/>
  <cp:lastModifiedBy>Jin Huang</cp:lastModifiedBy>
  <cp:revision>19</cp:revision>
  <dcterms:created xsi:type="dcterms:W3CDTF">2014-12-03T08:12:00Z</dcterms:created>
  <dcterms:modified xsi:type="dcterms:W3CDTF">2015-03-12T14:21:00Z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0x010100F419E8F689CD3040B9CC94A26B00FAED</vt:lpwstr>
  </property>
</Properties>
</file>