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58C4" w:rsidRPr="00BA0ED6" w:rsidRDefault="002A05F0" w:rsidP="00CD58C4">
      <w:pPr>
        <w:jc w:val="right"/>
        <w:rPr>
          <w:rFonts w:cs="Arial"/>
          <w:noProof/>
        </w:rPr>
      </w:pPr>
      <w:r>
        <w:rPr>
          <w:rFonts w:cs="Arial"/>
          <w:noProof/>
        </w:rPr>
        <mc:AlternateContent>
          <mc:Choice Requires="wpg">
            <w:drawing>
              <wp:anchor distT="0" distB="0" distL="114300" distR="114300" simplePos="0" relativeHeight="251661312" behindDoc="0" locked="0" layoutInCell="1" allowOverlap="1">
                <wp:simplePos x="0" y="0"/>
                <wp:positionH relativeFrom="column">
                  <wp:posOffset>-478790</wp:posOffset>
                </wp:positionH>
                <wp:positionV relativeFrom="paragraph">
                  <wp:posOffset>-422910</wp:posOffset>
                </wp:positionV>
                <wp:extent cx="53340" cy="9899650"/>
                <wp:effectExtent l="1905" t="0" r="1905" b="0"/>
                <wp:wrapNone/>
                <wp:docPr id="3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 cy="9899650"/>
                          <a:chOff x="663" y="171"/>
                          <a:chExt cx="89" cy="16482"/>
                        </a:xfrm>
                      </wpg:grpSpPr>
                      <wps:wsp>
                        <wps:cNvPr id="38" name="Rectangle 4"/>
                        <wps:cNvSpPr>
                          <a:spLocks noChangeArrowheads="1"/>
                        </wps:cNvSpPr>
                        <wps:spPr bwMode="auto">
                          <a:xfrm>
                            <a:off x="663" y="171"/>
                            <a:ext cx="87" cy="3147"/>
                          </a:xfrm>
                          <a:prstGeom prst="rect">
                            <a:avLst/>
                          </a:prstGeom>
                          <a:solidFill>
                            <a:srgbClr val="BFD41E"/>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0" name="Rectangle 5"/>
                        <wps:cNvSpPr>
                          <a:spLocks noChangeArrowheads="1"/>
                        </wps:cNvSpPr>
                        <wps:spPr bwMode="auto">
                          <a:xfrm>
                            <a:off x="665" y="3504"/>
                            <a:ext cx="87" cy="3498"/>
                          </a:xfrm>
                          <a:prstGeom prst="rect">
                            <a:avLst/>
                          </a:prstGeom>
                          <a:solidFill>
                            <a:srgbClr val="1196DB"/>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1" name="Rectangle 6"/>
                        <wps:cNvSpPr>
                          <a:spLocks noChangeArrowheads="1"/>
                        </wps:cNvSpPr>
                        <wps:spPr bwMode="auto">
                          <a:xfrm>
                            <a:off x="663" y="7197"/>
                            <a:ext cx="87" cy="1056"/>
                          </a:xfrm>
                          <a:prstGeom prst="rect">
                            <a:avLst/>
                          </a:prstGeom>
                          <a:solidFill>
                            <a:srgbClr val="1D82C4"/>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2" name="Rectangle 7"/>
                        <wps:cNvSpPr>
                          <a:spLocks noChangeArrowheads="1"/>
                        </wps:cNvSpPr>
                        <wps:spPr bwMode="auto">
                          <a:xfrm>
                            <a:off x="665" y="8442"/>
                            <a:ext cx="87" cy="813"/>
                          </a:xfrm>
                          <a:prstGeom prst="rect">
                            <a:avLst/>
                          </a:prstGeom>
                          <a:solidFill>
                            <a:srgbClr val="2368B1"/>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3" name="Rectangle 8"/>
                        <wps:cNvSpPr>
                          <a:spLocks noChangeArrowheads="1"/>
                        </wps:cNvSpPr>
                        <wps:spPr bwMode="auto">
                          <a:xfrm>
                            <a:off x="663" y="9450"/>
                            <a:ext cx="87" cy="552"/>
                          </a:xfrm>
                          <a:prstGeom prst="rect">
                            <a:avLst/>
                          </a:prstGeom>
                          <a:solidFill>
                            <a:srgbClr val="244A96"/>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4" name="Rectangle 9"/>
                        <wps:cNvSpPr>
                          <a:spLocks noChangeArrowheads="1"/>
                        </wps:cNvSpPr>
                        <wps:spPr bwMode="auto">
                          <a:xfrm>
                            <a:off x="663" y="10188"/>
                            <a:ext cx="87" cy="438"/>
                          </a:xfrm>
                          <a:prstGeom prst="rect">
                            <a:avLst/>
                          </a:prstGeom>
                          <a:solidFill>
                            <a:srgbClr val="7D5112"/>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5" name="Rectangle 10"/>
                        <wps:cNvSpPr>
                          <a:spLocks noChangeArrowheads="1"/>
                        </wps:cNvSpPr>
                        <wps:spPr bwMode="auto">
                          <a:xfrm>
                            <a:off x="663" y="10827"/>
                            <a:ext cx="87" cy="528"/>
                          </a:xfrm>
                          <a:prstGeom prst="rect">
                            <a:avLst/>
                          </a:prstGeom>
                          <a:solidFill>
                            <a:srgbClr val="916B13"/>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6" name="Rectangle 11"/>
                        <wps:cNvSpPr>
                          <a:spLocks noChangeArrowheads="1"/>
                        </wps:cNvSpPr>
                        <wps:spPr bwMode="auto">
                          <a:xfrm>
                            <a:off x="663" y="11544"/>
                            <a:ext cx="87" cy="642"/>
                          </a:xfrm>
                          <a:prstGeom prst="rect">
                            <a:avLst/>
                          </a:prstGeom>
                          <a:solidFill>
                            <a:srgbClr val="A4831C"/>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7" name="Rectangle 12"/>
                        <wps:cNvSpPr>
                          <a:spLocks noChangeArrowheads="1"/>
                        </wps:cNvSpPr>
                        <wps:spPr bwMode="auto">
                          <a:xfrm>
                            <a:off x="663" y="12375"/>
                            <a:ext cx="87" cy="813"/>
                          </a:xfrm>
                          <a:prstGeom prst="rect">
                            <a:avLst/>
                          </a:prstGeom>
                          <a:solidFill>
                            <a:srgbClr val="BDA124"/>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8" name="Rectangle 13"/>
                        <wps:cNvSpPr>
                          <a:spLocks noChangeArrowheads="1"/>
                        </wps:cNvSpPr>
                        <wps:spPr bwMode="auto">
                          <a:xfrm>
                            <a:off x="663" y="13380"/>
                            <a:ext cx="87" cy="1065"/>
                          </a:xfrm>
                          <a:prstGeom prst="rect">
                            <a:avLst/>
                          </a:prstGeom>
                          <a:solidFill>
                            <a:srgbClr val="D1B923"/>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49" name="Rectangle 14"/>
                        <wps:cNvSpPr>
                          <a:spLocks noChangeArrowheads="1"/>
                        </wps:cNvSpPr>
                        <wps:spPr bwMode="auto">
                          <a:xfrm>
                            <a:off x="663" y="14628"/>
                            <a:ext cx="87" cy="2025"/>
                          </a:xfrm>
                          <a:prstGeom prst="rect">
                            <a:avLst/>
                          </a:prstGeom>
                          <a:solidFill>
                            <a:srgbClr val="F2D621"/>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10A063" id="Group 3" o:spid="_x0000_s1026" style="position:absolute;margin-left:-37.7pt;margin-top:-33.3pt;width:4.2pt;height:779.5pt;z-index:251661312" coordorigin="663,171" coordsize="89,16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QIGjAQAAHsoAAAOAAAAZHJzL2Uyb0RvYy54bWzsmlFzozYQgN870/+g4d0xAoGBiXMTx3Gm&#10;M2l7c3f9ATLIhikgKpE4uU7/e1cr22cb37S9Bveh5IEgS4jV7n7aldD1u5eqJM9C6ULWU4deuQ4R&#10;dSqzol5PnV8+LUaRQ3TL64yXshZT51Vo593N999db5pEeDKXZSYUgU5qnWyaqZO3bZOMxzrNRcX1&#10;lWxEDZUrqSreQlGtx5niG+i9Ksee64bjjVRZo2QqtIZf57bSucH+VyuRtj+vVlq0pJw6IFuLV4XX&#10;pbmOb655sla8yYt0Kwb/BikqXtTw0n1Xc95y8qSKTldVkSqp5aq9SmU1lqtVkQocA4yGuiejeVDy&#10;qcGxrJPNutmrCVR7oqdv7jb96fm9IkU2dfyJQ2pegY3wtcQ3utk06wSaPKjmY/Ne2QHC7aNMf9VQ&#10;PT6tN+W1bUyWmx9lBt3xp1aibl5WqjJdwKjJC5rgdW8C8dKSFH4MfJ+BnVKoiaM4DoOtidIc7Gie&#10;CkPfIVBLJ9QaL83vt89GsX2QhizyTOWYJ/adKOdWLjMo8DX9RZ3636nzY84bgVbSRlc7dYLjW3V+&#10;ACfk9boUhFmVYrOdPrVVJqnlXQ6txK1ScpMLnoFUOEKQ/eABU9Bgir/UbkdPOw1HYGejXp+yyZGS&#10;eNIo3T4IWRFzM3UUCI6G48+PurX63DUxdtSyLLJFUZZYUOvlXanIMwfSZos5o/fb3o+albVpXEvz&#10;mO3R/gLSwTtMnZETyfk9ph5zZ148WoTRZMQWLBjFEzcauTSexaHLYjZf/GEEpCzJiywT9WNRix3F&#10;lP09s27nE8sfckw2RjuTAMd+JL0+HKSLf+cGWRUtTGplUU2daN+IJ8aq93UGw+ZJy4vS3o+PxUev&#10;BR3s/qNW0AeM2a3zLmX2Ci6gJBgJYIHpF25yqT47ZANT2dTRvz1xJRxS/lCDG8WUGaZaLLBg4kFB&#10;HdYsD2t4nUJXU6d1iL29a+18+dSoYp3Dmygqppa3APaqQMcwbmmlwkkB+boQaGZop6AFFwUtwAnJ&#10;D1zk23qwmcv2pLE46os0SuNwPjvnhANpA2kHmdQ/yhDOhzRGu6SFFyXNhv4JjTFydUmjboAC7QP/&#10;G8Y0Oo+8OyQcej+KCgNpA2lvTJrXJQ1d/igXBDfsLXm0MS1iDBPpLmkRxfVBH6B5fhjNbOo7gAbp&#10;o5lhh+Sx6WWVxiCinCaPmKtdDDQb0mK2W+ieLtOC4Hgp+4YRzWPsNt7FyyGiDaDZTbh+QGNd0OL/&#10;IHekLo0Q8G5IY35vq7TJPKB0x/FA2kBan6RB6nYa0ihq/MIxjbqR95V1WuD1hlpMw9k+Nx1QG1Dr&#10;E7XwDGq4crk0ajRgX9l8DO0Kro+F2i2LfHo37D0Ou/z9f06Db1XdqIYZ1aVR83z4MoRL8tOlWo97&#10;IrP5LXwMG1AbULsAame+XNuM6tKo+X60zV9OUaNuiBD2EdbmdBZ7u93NIYMcMsg+M0g4stJZrOE8&#10;f2nWWGjXZN19Ec/1emNt4c1Db9jr/78fFMHzWXDCDQ+9bE/jmSN0h2U8WPLlzODNnwAAAP//AwBQ&#10;SwMEFAAGAAgAAAAhAEky3x/jAAAADAEAAA8AAABkcnMvZG93bnJldi54bWxMj8FOwzAMhu9IvENk&#10;JG5d2tFlozSdpgk4TUhsSBO3rPHaak1SNVnbvT3mBDdb/vT7+/P1ZFo2YO8bZyUksxgY2tLpxlYS&#10;vg5v0QqYD8pq1TqLEm7oYV3c3+Uq0260nzjsQ8UoxPpMSahD6DLOfVmjUX7mOrR0O7veqEBrX3Hd&#10;q5HCTcvncSy4UY2lD7XqcFtjedlfjYT3UY2bp+R12F3O29v3YfFx3CUo5ePDtHkBFnAKfzD86pM6&#10;FOR0clerPWslRMtFSigNQghgRERiSe1OhKbP8xR4kfP/JYofAAAA//8DAFBLAQItABQABgAIAAAA&#10;IQC2gziS/gAAAOEBAAATAAAAAAAAAAAAAAAAAAAAAABbQ29udGVudF9UeXBlc10ueG1sUEsBAi0A&#10;FAAGAAgAAAAhADj9If/WAAAAlAEAAAsAAAAAAAAAAAAAAAAALwEAAF9yZWxzLy5yZWxzUEsBAi0A&#10;FAAGAAgAAAAhAI+ZAgaMBAAAeygAAA4AAAAAAAAAAAAAAAAALgIAAGRycy9lMm9Eb2MueG1sUEsB&#10;Ai0AFAAGAAgAAAAhAEky3x/jAAAADAEAAA8AAAAAAAAAAAAAAAAA5gYAAGRycy9kb3ducmV2Lnht&#10;bFBLBQYAAAAABAAEAPMAAAD2BwAAAAA=&#10;">
                <v:rect id="Rectangle 4" o:spid="_x0000_s1027" style="position:absolute;left:663;top:171;width:87;height:3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lS5wQAAANsAAAAPAAAAZHJzL2Rvd25yZXYueG1sRE/dasIw&#10;FL4XfIdwBO/WdDqcVGMRYbALt2G3Bzhrjm1nc1KT2HZvv1wMvPz4/rf5aFrRk/ONZQWPSQqCuLS6&#10;4UrB1+fLwxqED8gaW8uk4Jc85LvpZIuZtgOfqC9CJWII+wwV1CF0mZS+rMmgT2xHHLmzdQZDhK6S&#10;2uEQw00rF2m6kgYbjg01dnSoqbwUN6Pg+vHjhvdnd3mrOn5ar8xx+HalUvPZuN+ACDSGu/jf/aoV&#10;LOPY+CX+ALn7AwAA//8DAFBLAQItABQABgAIAAAAIQDb4fbL7gAAAIUBAAATAAAAAAAAAAAAAAAA&#10;AAAAAABbQ29udGVudF9UeXBlc10ueG1sUEsBAi0AFAAGAAgAAAAhAFr0LFu/AAAAFQEAAAsAAAAA&#10;AAAAAAAAAAAAHwEAAF9yZWxzLy5yZWxzUEsBAi0AFAAGAAgAAAAhAGKqVLnBAAAA2wAAAA8AAAAA&#10;AAAAAAAAAAAABwIAAGRycy9kb3ducmV2LnhtbFBLBQYAAAAAAwADALcAAAD1AgAAAAA=&#10;" fillcolor="#bfd41e" stroked="f" strokeweight=".25pt"/>
                <v:rect id="Rectangle 5" o:spid="_x0000_s1028" style="position:absolute;left:665;top:3504;width:87;height:3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9RiwwAAANsAAAAPAAAAZHJzL2Rvd25yZXYueG1sRE9Na8JA&#10;EL0L/Q/LFLzppqGIpG5CW7QI1kLSCh6H7DRJzc6G7Griv+8eBI+P973KRtOKC/WusazgaR6BIC6t&#10;brhS8PO9mS1BOI+ssbVMCq7kIEsfJitMtB04p0vhKxFC2CWooPa+S6R0ZU0G3dx2xIH7tb1BH2Bf&#10;Sd3jEMJNK+MoWkiDDYeGGjt6r6k8FWej4NCtKf782i2L/d/uGA8fb6ct50pNH8fXFxCeRn8X39xb&#10;reA5rA9fwg+Q6T8AAAD//wMAUEsBAi0AFAAGAAgAAAAhANvh9svuAAAAhQEAABMAAAAAAAAAAAAA&#10;AAAAAAAAAFtDb250ZW50X1R5cGVzXS54bWxQSwECLQAUAAYACAAAACEAWvQsW78AAAAVAQAACwAA&#10;AAAAAAAAAAAAAAAfAQAAX3JlbHMvLnJlbHNQSwECLQAUAAYACAAAACEA44PUYsMAAADbAAAADwAA&#10;AAAAAAAAAAAAAAAHAgAAZHJzL2Rvd25yZXYueG1sUEsFBgAAAAADAAMAtwAAAPcCAAAAAA==&#10;" fillcolor="#1196db" stroked="f" strokeweight=".25pt"/>
                <v:rect id="Rectangle 6" o:spid="_x0000_s1029" style="position:absolute;left:663;top:7197;width:87;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SMDxAAAANsAAAAPAAAAZHJzL2Rvd25yZXYueG1sRI9PSwMx&#10;FMTvBb9DeIK3bnZViqxNS10QPIhgWzw/N6+bpZuXJYn7p5/eCEKPw8z8hllvJ9uJgXxoHSsoshwE&#10;ce10y42C4+F1+QQiRGSNnWNSMFOA7eZmscZSu5E/adjHRiQIhxIVmBj7UspQG7IYMtcTJ+/kvMWY&#10;pG+k9jgmuO3kfZ6vpMWW04LBnipD9Xn/YxV8Ve/DXHgz2t3DBb/1Zf54cZVSd7fT7hlEpClew//t&#10;N63gsYC/L+kHyM0vAAAA//8DAFBLAQItABQABgAIAAAAIQDb4fbL7gAAAIUBAAATAAAAAAAAAAAA&#10;AAAAAAAAAABbQ29udGVudF9UeXBlc10ueG1sUEsBAi0AFAAGAAgAAAAhAFr0LFu/AAAAFQEAAAsA&#10;AAAAAAAAAAAAAAAAHwEAAF9yZWxzLy5yZWxzUEsBAi0AFAAGAAgAAAAhAJFZIwPEAAAA2wAAAA8A&#10;AAAAAAAAAAAAAAAABwIAAGRycy9kb3ducmV2LnhtbFBLBQYAAAAAAwADALcAAAD4AgAAAAA=&#10;" fillcolor="#1d82c4" stroked="f" strokeweight=".25pt"/>
                <v:rect id="Rectangle 7" o:spid="_x0000_s1030" style="position:absolute;left:665;top:8442;width:87;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SJixQAAANsAAAAPAAAAZHJzL2Rvd25yZXYueG1sRI9Ba8JA&#10;FITvhf6H5RV6Kc1GCWJj1qCFtjnW6MXbI/tMgtm3MbuN6b/vCkKPw8x8w2T5ZDox0uBaywpmUQyC&#10;uLK65VrBYf/xugThPLLGzjIp+CUH+frxIcNU2yvvaCx9LQKEXYoKGu/7VEpXNWTQRbYnDt7JDgZ9&#10;kEMt9YDXADednMfxQhpsOSw02NN7Q9W5/DEKvref563/qg4JFpfLiz6+1YujVur5adqsQHia/H/4&#10;3i60gmQOty/hB8j1HwAAAP//AwBQSwECLQAUAAYACAAAACEA2+H2y+4AAACFAQAAEwAAAAAAAAAA&#10;AAAAAAAAAAAAW0NvbnRlbnRfVHlwZXNdLnhtbFBLAQItABQABgAIAAAAIQBa9CxbvwAAABUBAAAL&#10;AAAAAAAAAAAAAAAAAB8BAABfcmVscy8ucmVsc1BLAQItABQABgAIAAAAIQAEUSJixQAAANsAAAAP&#10;AAAAAAAAAAAAAAAAAAcCAABkcnMvZG93bnJldi54bWxQSwUGAAAAAAMAAwC3AAAA+QIAAAAA&#10;" fillcolor="#2368b1" stroked="f" strokeweight=".25pt"/>
                <v:rect id="Rectangle 8" o:spid="_x0000_s1031" style="position:absolute;left:663;top:9450;width:87;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Y1xAAAANsAAAAPAAAAZHJzL2Rvd25yZXYueG1sRI/dasJA&#10;FITvhb7Dcgre6aZagqauUgKCCEXqL94dssckNHs27K6avn1XKHg5zMw3zGzRmUbcyPnasoK3YQKC&#10;uLC65lLBfrccTED4gKyxsUwKfsnDYv7Sm2Gm7Z2/6bYNpYgQ9hkqqEJoMyl9UZFBP7QtcfQu1hkM&#10;UbpSaof3CDeNHCVJKg3WHBcqbCmvqPjZXo2CaepGx3SS5vv8S59PuLkccC2V6r92nx8gAnXhGf5v&#10;r7SC9zE8vsQfIOd/AAAA//8DAFBLAQItABQABgAIAAAAIQDb4fbL7gAAAIUBAAATAAAAAAAAAAAA&#10;AAAAAAAAAABbQ29udGVudF9UeXBlc10ueG1sUEsBAi0AFAAGAAgAAAAhAFr0LFu/AAAAFQEAAAsA&#10;AAAAAAAAAAAAAAAAHwEAAF9yZWxzLy5yZWxzUEsBAi0AFAAGAAgAAAAhAOxthjXEAAAA2wAAAA8A&#10;AAAAAAAAAAAAAAAABwIAAGRycy9kb3ducmV2LnhtbFBLBQYAAAAAAwADALcAAAD4AgAAAAA=&#10;" fillcolor="#244a96" stroked="f" strokeweight=".25pt"/>
                <v:rect id="Rectangle 9" o:spid="_x0000_s1032" style="position:absolute;left:663;top:10188;width:87;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1pwgAAANsAAAAPAAAAZHJzL2Rvd25yZXYueG1sRI9BawIx&#10;FITvBf9DeEJvNWuRVlajiCCVHkqrgtfH5u1mdfMSkrhu/31TKPQ4zMw3zHI92E70FGLrWMF0UoAg&#10;rpxuuVFwOu6e5iBiQtbYOSYF3xRhvRo9LLHU7s5f1B9SIzKEY4kKTEq+lDJWhizGifPE2atdsJiy&#10;DI3UAe8Zbjv5XBQv0mLLecGgp62h6nq4WQXh1Xh6v+Bb93nug29k7T90rdTjeNgsQCQa0n/4r73X&#10;CmYz+P2Sf4Bc/QAAAP//AwBQSwECLQAUAAYACAAAACEA2+H2y+4AAACFAQAAEwAAAAAAAAAAAAAA&#10;AAAAAAAAW0NvbnRlbnRfVHlwZXNdLnhtbFBLAQItABQABgAIAAAAIQBa9CxbvwAAABUBAAALAAAA&#10;AAAAAAAAAAAAAB8BAABfcmVscy8ucmVsc1BLAQItABQABgAIAAAAIQBbFh1pwgAAANsAAAAPAAAA&#10;AAAAAAAAAAAAAAcCAABkcnMvZG93bnJldi54bWxQSwUGAAAAAAMAAwC3AAAA9gIAAAAA&#10;" fillcolor="#7d5112" stroked="f" strokeweight=".25pt"/>
                <v:rect id="Rectangle 10" o:spid="_x0000_s1033" style="position:absolute;left:663;top:10827;width:87;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0xAAAANsAAAAPAAAAZHJzL2Rvd25yZXYueG1sRI9BawIx&#10;FITvQv9DeAVvmm1RK6tRiiLowYJWFo+P5Lm7dvOybKKu/94UBI/DzHzDTOetrcSVGl86VvDRT0AQ&#10;a2dKzhUcfle9MQgfkA1WjknBnTzMZ2+dKabG3XhH133IRYSwT1FBEUKdSul1QRZ939XE0Tu5xmKI&#10;ssmlafAW4baSn0kykhZLjgsF1rQoSP/tL1bBaPmzyjaYfZWXbLs4H50en7daqe57+z0BEagNr/Cz&#10;vTYKBkP4/xJ/gJw9AAAA//8DAFBLAQItABQABgAIAAAAIQDb4fbL7gAAAIUBAAATAAAAAAAAAAAA&#10;AAAAAAAAAABbQ29udGVudF9UeXBlc10ueG1sUEsBAi0AFAAGAAgAAAAhAFr0LFu/AAAAFQEAAAsA&#10;AAAAAAAAAAAAAAAAHwEAAF9yZWxzLy5yZWxzUEsBAi0AFAAGAAgAAAAhAM54r7TEAAAA2wAAAA8A&#10;AAAAAAAAAAAAAAAABwIAAGRycy9kb3ducmV2LnhtbFBLBQYAAAAAAwADALcAAAD4AgAAAAA=&#10;" fillcolor="#916b13" stroked="f" strokeweight=".25pt"/>
                <v:rect id="Rectangle 11" o:spid="_x0000_s1034" style="position:absolute;left:663;top:11544;width:87;height: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MjwQAAANsAAAAPAAAAZHJzL2Rvd25yZXYueG1sRI/disIw&#10;FITvhX2HcBb2TtOVRaTbKLogCoqg7gMcmtMfbE5KEmv79kYQvBxm5hsmW/amER05X1tW8D1JQBDn&#10;VtdcKvi/bMZzED4ga2wsk4KBPCwXH6MMU23vfKLuHEoRIexTVFCF0KZS+rwig35iW+LoFdYZDFG6&#10;UmqH9wg3jZwmyUwarDkuVNjSX0X59XwzCo762J32bXGrB9ftt+s1DQdPSn199qtfEIH68A6/2jut&#10;4GcGzy/xB8jFAwAA//8DAFBLAQItABQABgAIAAAAIQDb4fbL7gAAAIUBAAATAAAAAAAAAAAAAAAA&#10;AAAAAABbQ29udGVudF9UeXBlc10ueG1sUEsBAi0AFAAGAAgAAAAhAFr0LFu/AAAAFQEAAAsAAAAA&#10;AAAAAAAAAAAAHwEAAF9yZWxzLy5yZWxzUEsBAi0AFAAGAAgAAAAhAGy1kyPBAAAA2wAAAA8AAAAA&#10;AAAAAAAAAAAABwIAAGRycy9kb3ducmV2LnhtbFBLBQYAAAAAAwADALcAAAD1AgAAAAA=&#10;" fillcolor="#a4831c" stroked="f" strokeweight=".25pt"/>
                <v:rect id="Rectangle 12" o:spid="_x0000_s1035" style="position:absolute;left:663;top:12375;width:87;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xHdxQAAANsAAAAPAAAAZHJzL2Rvd25yZXYueG1sRI9La8Mw&#10;EITvgf4HsYXeErmlxMWJHJJCoSk95EUht8VaP4i1MpJqu/8+KgRyHGbmG2a5Gk0renK+sazgeZaA&#10;IC6sbrhScDp+TN9A+ICssbVMCv7Iwyp/mCwx03bgPfWHUIkIYZ+hgjqELpPSFzUZ9DPbEUevtM5g&#10;iNJVUjscIty08iVJ5tJgw3Ghxo7eayouh1+j4Fh8bbpv+3Pe7La967dpehpKp9TT47hegAg0hnv4&#10;1v7UCl5T+P8Sf4DMrwAAAP//AwBQSwECLQAUAAYACAAAACEA2+H2y+4AAACFAQAAEwAAAAAAAAAA&#10;AAAAAAAAAAAAW0NvbnRlbnRfVHlwZXNdLnhtbFBLAQItABQABgAIAAAAIQBa9CxbvwAAABUBAAAL&#10;AAAAAAAAAAAAAAAAAB8BAABfcmVscy8ucmVsc1BLAQItABQABgAIAAAAIQAgCxHdxQAAANsAAAAP&#10;AAAAAAAAAAAAAAAAAAcCAABkcnMvZG93bnJldi54bWxQSwUGAAAAAAMAAwC3AAAA+QIAAAAA&#10;" fillcolor="#bda124" stroked="f" strokeweight=".25pt"/>
                <v:rect id="Rectangle 13" o:spid="_x0000_s1036" style="position:absolute;left:663;top:13380;width:87;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9CwgAAANsAAAAPAAAAZHJzL2Rvd25yZXYueG1sRE9da8Iw&#10;FH0f+B/CFfY2U4fIqEYpxTFhbFA3BN8uzbWpbW5Kk7X13y8Pgz0ezvd2P9lWDNT72rGC5SIBQVw6&#10;XXOl4Pvr9ekFhA/IGlvHpOBOHva72cMWU+1GLmg4hUrEEPYpKjAhdKmUvjRk0S9cRxy5q+sthgj7&#10;SuoexxhuW/mcJGtpsebYYLCj3FDZnH6sgvzWXOskMx8H/izeL2/r/Fzcc6Ue51O2ARFoCv/iP/dR&#10;K1jFsfFL/AFy9wsAAP//AwBQSwECLQAUAAYACAAAACEA2+H2y+4AAACFAQAAEwAAAAAAAAAAAAAA&#10;AAAAAAAAW0NvbnRlbnRfVHlwZXNdLnhtbFBLAQItABQABgAIAAAAIQBa9CxbvwAAABUBAAALAAAA&#10;AAAAAAAAAAAAAB8BAABfcmVscy8ucmVsc1BLAQItABQABgAIAAAAIQD7+y9CwgAAANsAAAAPAAAA&#10;AAAAAAAAAAAAAAcCAABkcnMvZG93bnJldi54bWxQSwUGAAAAAAMAAwC3AAAA9gIAAAAA&#10;" fillcolor="#d1b923" stroked="f" strokeweight=".25pt"/>
                <v:rect id="Rectangle 14" o:spid="_x0000_s1037" style="position:absolute;left:663;top:14628;width:87;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3MpxAAAANsAAAAPAAAAZHJzL2Rvd25yZXYueG1sRI9Ba8JA&#10;FITvBf/D8gRvdWOQYlPXEITS3qRWbI6v2Wc2Mfs2ZLca/323UPA4zMw3zDofbScuNPjGsYLFPAFB&#10;XDndcK3g8Pn6uALhA7LGzjEpuJGHfDN5WGOm3ZU/6LIPtYgQ9hkqMCH0mZS+MmTRz11PHL2TGyyG&#10;KIda6gGvEW47mSbJk7TYcFww2NPWUHXe/1gFmLbHt9QcvlZhV4xtW5bffCyVmk3H4gVEoDHcw//t&#10;d61g+Qx/X+IPkJtfAAAA//8DAFBLAQItABQABgAIAAAAIQDb4fbL7gAAAIUBAAATAAAAAAAAAAAA&#10;AAAAAAAAAABbQ29udGVudF9UeXBlc10ueG1sUEsBAi0AFAAGAAgAAAAhAFr0LFu/AAAAFQEAAAsA&#10;AAAAAAAAAAAAAAAAHwEAAF9yZWxzLy5yZWxzUEsBAi0AFAAGAAgAAAAhAIXjcynEAAAA2wAAAA8A&#10;AAAAAAAAAAAAAAAABwIAAGRycy9kb3ducmV2LnhtbFBLBQYAAAAAAwADALcAAAD4AgAAAAA=&#10;" fillcolor="#f2d621" stroked="f" strokeweight=".25pt"/>
              </v:group>
            </w:pict>
          </mc:Fallback>
        </mc:AlternateContent>
      </w:r>
      <w:r w:rsidR="00CD58C4" w:rsidRPr="00BA0ED6">
        <w:rPr>
          <w:rFonts w:cs="Arial"/>
          <w:noProof/>
        </w:rPr>
        <w:t xml:space="preserve"> </w:t>
      </w:r>
      <w:r w:rsidR="00CD58C4" w:rsidRPr="00BA0ED6">
        <w:rPr>
          <w:rFonts w:cs="Arial"/>
          <w:noProof/>
        </w:rPr>
        <w:drawing>
          <wp:inline distT="0" distB="0" distL="0" distR="0">
            <wp:extent cx="2265045" cy="1435100"/>
            <wp:effectExtent l="19050" t="0" r="1905" b="0"/>
            <wp:docPr id="20" name="Bild 20" descr="http://intranet.jki.bund.de/fileadmin/daten/zentraler_service/corporatedesign/logo/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ntranet.jki.bund.de/fileadmin/daten/zentraler_service/corporatedesign/logo/Logo_RGB.jpg"/>
                    <pic:cNvPicPr>
                      <a:picLocks noChangeAspect="1" noChangeArrowheads="1"/>
                    </pic:cNvPicPr>
                  </pic:nvPicPr>
                  <pic:blipFill>
                    <a:blip r:embed="rId8" cstate="print"/>
                    <a:srcRect/>
                    <a:stretch>
                      <a:fillRect/>
                    </a:stretch>
                  </pic:blipFill>
                  <pic:spPr bwMode="auto">
                    <a:xfrm>
                      <a:off x="0" y="0"/>
                      <a:ext cx="2265045" cy="1435100"/>
                    </a:xfrm>
                    <a:prstGeom prst="rect">
                      <a:avLst/>
                    </a:prstGeom>
                    <a:noFill/>
                    <a:ln w="9525">
                      <a:noFill/>
                      <a:miter lim="800000"/>
                      <a:headEnd/>
                      <a:tailEnd/>
                    </a:ln>
                  </pic:spPr>
                </pic:pic>
              </a:graphicData>
            </a:graphic>
          </wp:inline>
        </w:drawing>
      </w:r>
    </w:p>
    <w:p w:rsidR="00CD58C4" w:rsidRPr="00BA0ED6" w:rsidRDefault="00CD58C4" w:rsidP="00CD58C4">
      <w:pPr>
        <w:rPr>
          <w:rFonts w:cs="Arial"/>
          <w:noProof/>
        </w:rPr>
      </w:pPr>
    </w:p>
    <w:p w:rsidR="00CD58C4" w:rsidRPr="00BA0ED6" w:rsidRDefault="00CD58C4" w:rsidP="00CD58C4">
      <w:pPr>
        <w:rPr>
          <w:rFonts w:cs="Arial"/>
          <w:noProof/>
        </w:rPr>
      </w:pPr>
    </w:p>
    <w:p w:rsidR="00CD58C4" w:rsidRPr="00BA0ED6" w:rsidRDefault="00CD58C4" w:rsidP="00CD58C4">
      <w:pPr>
        <w:pStyle w:val="Dokumenttitel"/>
        <w:rPr>
          <w:rFonts w:cs="Arial"/>
          <w:noProof/>
        </w:rPr>
      </w:pPr>
    </w:p>
    <w:p w:rsidR="00CD58C4" w:rsidRDefault="00CD58C4" w:rsidP="00CD58C4">
      <w:pPr>
        <w:pStyle w:val="Titel"/>
      </w:pPr>
      <w:r>
        <w:t>JKI-Bonitur</w:t>
      </w:r>
      <w:r w:rsidR="002A05F0">
        <w:t xml:space="preserve"> (0.7.0)</w:t>
      </w:r>
    </w:p>
    <w:p w:rsidR="00CD58C4" w:rsidRPr="00CD58C4" w:rsidRDefault="00CD58C4" w:rsidP="00CD58C4">
      <w:pPr>
        <w:pStyle w:val="Untertitel"/>
      </w:pPr>
      <w:r>
        <w:t>Kurzanleitung</w:t>
      </w:r>
    </w:p>
    <w:p w:rsidR="00CD58C4" w:rsidRPr="00BA0ED6" w:rsidRDefault="00CD58C4" w:rsidP="00CD58C4">
      <w:pPr>
        <w:rPr>
          <w:rFonts w:cs="Arial"/>
          <w:b/>
          <w:noProof/>
        </w:rPr>
      </w:pPr>
    </w:p>
    <w:p w:rsidR="00CD58C4" w:rsidRPr="00BA0ED6" w:rsidRDefault="00CD58C4" w:rsidP="00CD58C4">
      <w:pPr>
        <w:jc w:val="center"/>
        <w:rPr>
          <w:rFonts w:cs="Arial"/>
          <w:noProof/>
        </w:rPr>
      </w:pPr>
      <w:r>
        <w:rPr>
          <w:rFonts w:cs="Arial"/>
          <w:noProof/>
        </w:rPr>
        <w:drawing>
          <wp:inline distT="0" distB="0" distL="0" distR="0">
            <wp:extent cx="2898474" cy="2698470"/>
            <wp:effectExtent l="0" t="0" r="0" b="0"/>
            <wp:docPr id="7" name="Grafik 6" descr="logo-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500.png"/>
                    <pic:cNvPicPr/>
                  </pic:nvPicPr>
                  <pic:blipFill>
                    <a:blip r:embed="rId9" cstate="print"/>
                    <a:stretch>
                      <a:fillRect/>
                    </a:stretch>
                  </pic:blipFill>
                  <pic:spPr>
                    <a:xfrm>
                      <a:off x="0" y="0"/>
                      <a:ext cx="2897606" cy="2697662"/>
                    </a:xfrm>
                    <a:prstGeom prst="rect">
                      <a:avLst/>
                    </a:prstGeom>
                  </pic:spPr>
                </pic:pic>
              </a:graphicData>
            </a:graphic>
          </wp:inline>
        </w:drawing>
      </w:r>
    </w:p>
    <w:p w:rsidR="00CD58C4" w:rsidRDefault="00CD58C4">
      <w:pPr>
        <w:spacing w:before="0" w:after="200" w:line="276" w:lineRule="auto"/>
        <w:jc w:val="left"/>
      </w:pPr>
      <w:r>
        <w:br w:type="page"/>
      </w:r>
    </w:p>
    <w:sdt>
      <w:sdtPr>
        <w:rPr>
          <w:rFonts w:ascii="Arial" w:eastAsia="Times New Roman" w:hAnsi="Arial" w:cs="Times New Roman"/>
          <w:b w:val="0"/>
          <w:bCs w:val="0"/>
          <w:color w:val="auto"/>
          <w:sz w:val="24"/>
          <w:szCs w:val="24"/>
          <w:lang w:eastAsia="de-DE"/>
        </w:rPr>
        <w:id w:val="626508175"/>
        <w:docPartObj>
          <w:docPartGallery w:val="Table of Contents"/>
          <w:docPartUnique/>
        </w:docPartObj>
      </w:sdtPr>
      <w:sdtEndPr/>
      <w:sdtContent>
        <w:p w:rsidR="00790865" w:rsidRDefault="00790865">
          <w:pPr>
            <w:pStyle w:val="Inhaltsverzeichnisberschrift"/>
          </w:pPr>
          <w:r>
            <w:t>Inhalt</w:t>
          </w:r>
        </w:p>
        <w:p w:rsidR="002A05F0" w:rsidRDefault="008C6D61">
          <w:pPr>
            <w:pStyle w:val="Verzeichnis1"/>
            <w:tabs>
              <w:tab w:val="right" w:leader="dot" w:pos="9062"/>
            </w:tabs>
            <w:rPr>
              <w:rFonts w:asciiTheme="minorHAnsi" w:eastAsiaTheme="minorEastAsia" w:hAnsiTheme="minorHAnsi" w:cstheme="minorBidi"/>
              <w:noProof/>
              <w:sz w:val="22"/>
              <w:szCs w:val="22"/>
            </w:rPr>
          </w:pPr>
          <w:r>
            <w:fldChar w:fldCharType="begin"/>
          </w:r>
          <w:r w:rsidR="00790865">
            <w:instrText xml:space="preserve"> TOC \o "1-3" \h \z \u </w:instrText>
          </w:r>
          <w:r>
            <w:fldChar w:fldCharType="separate"/>
          </w:r>
          <w:hyperlink w:anchor="_Toc19874170" w:history="1">
            <w:r w:rsidR="002A05F0" w:rsidRPr="0058356F">
              <w:rPr>
                <w:rStyle w:val="Hyperlink"/>
                <w:noProof/>
              </w:rPr>
              <w:t>Neu in Version 0.7.0</w:t>
            </w:r>
            <w:r w:rsidR="002A05F0">
              <w:rPr>
                <w:noProof/>
                <w:webHidden/>
              </w:rPr>
              <w:tab/>
            </w:r>
            <w:r w:rsidR="002A05F0">
              <w:rPr>
                <w:noProof/>
                <w:webHidden/>
              </w:rPr>
              <w:fldChar w:fldCharType="begin"/>
            </w:r>
            <w:r w:rsidR="002A05F0">
              <w:rPr>
                <w:noProof/>
                <w:webHidden/>
              </w:rPr>
              <w:instrText xml:space="preserve"> PAGEREF _Toc19874170 \h </w:instrText>
            </w:r>
            <w:r w:rsidR="002A05F0">
              <w:rPr>
                <w:noProof/>
                <w:webHidden/>
              </w:rPr>
            </w:r>
            <w:r w:rsidR="002A05F0">
              <w:rPr>
                <w:noProof/>
                <w:webHidden/>
              </w:rPr>
              <w:fldChar w:fldCharType="separate"/>
            </w:r>
            <w:r w:rsidR="002A05F0">
              <w:rPr>
                <w:noProof/>
                <w:webHidden/>
              </w:rPr>
              <w:t>3</w:t>
            </w:r>
            <w:r w:rsidR="002A05F0">
              <w:rPr>
                <w:noProof/>
                <w:webHidden/>
              </w:rPr>
              <w:fldChar w:fldCharType="end"/>
            </w:r>
          </w:hyperlink>
        </w:p>
        <w:p w:rsidR="002A05F0" w:rsidRDefault="002A05F0">
          <w:pPr>
            <w:pStyle w:val="Verzeichnis1"/>
            <w:tabs>
              <w:tab w:val="right" w:leader="dot" w:pos="9062"/>
            </w:tabs>
            <w:rPr>
              <w:rFonts w:asciiTheme="minorHAnsi" w:eastAsiaTheme="minorEastAsia" w:hAnsiTheme="minorHAnsi" w:cstheme="minorBidi"/>
              <w:noProof/>
              <w:sz w:val="22"/>
              <w:szCs w:val="22"/>
            </w:rPr>
          </w:pPr>
          <w:hyperlink w:anchor="_Toc19874171" w:history="1">
            <w:r w:rsidRPr="0058356F">
              <w:rPr>
                <w:rStyle w:val="Hyperlink"/>
                <w:noProof/>
              </w:rPr>
              <w:t>Installation</w:t>
            </w:r>
            <w:r>
              <w:rPr>
                <w:noProof/>
                <w:webHidden/>
              </w:rPr>
              <w:tab/>
            </w:r>
            <w:r>
              <w:rPr>
                <w:noProof/>
                <w:webHidden/>
              </w:rPr>
              <w:fldChar w:fldCharType="begin"/>
            </w:r>
            <w:r>
              <w:rPr>
                <w:noProof/>
                <w:webHidden/>
              </w:rPr>
              <w:instrText xml:space="preserve"> PAGEREF _Toc19874171 \h </w:instrText>
            </w:r>
            <w:r>
              <w:rPr>
                <w:noProof/>
                <w:webHidden/>
              </w:rPr>
            </w:r>
            <w:r>
              <w:rPr>
                <w:noProof/>
                <w:webHidden/>
              </w:rPr>
              <w:fldChar w:fldCharType="separate"/>
            </w:r>
            <w:r>
              <w:rPr>
                <w:noProof/>
                <w:webHidden/>
              </w:rPr>
              <w:t>4</w:t>
            </w:r>
            <w:r>
              <w:rPr>
                <w:noProof/>
                <w:webHidden/>
              </w:rPr>
              <w:fldChar w:fldCharType="end"/>
            </w:r>
          </w:hyperlink>
        </w:p>
        <w:p w:rsidR="002A05F0" w:rsidRDefault="002A05F0">
          <w:pPr>
            <w:pStyle w:val="Verzeichnis1"/>
            <w:tabs>
              <w:tab w:val="right" w:leader="dot" w:pos="9062"/>
            </w:tabs>
            <w:rPr>
              <w:rFonts w:asciiTheme="minorHAnsi" w:eastAsiaTheme="minorEastAsia" w:hAnsiTheme="minorHAnsi" w:cstheme="minorBidi"/>
              <w:noProof/>
              <w:sz w:val="22"/>
              <w:szCs w:val="22"/>
            </w:rPr>
          </w:pPr>
          <w:hyperlink w:anchor="_Toc19874172" w:history="1">
            <w:r w:rsidRPr="0058356F">
              <w:rPr>
                <w:rStyle w:val="Hyperlink"/>
                <w:noProof/>
              </w:rPr>
              <w:t>Konfiguration</w:t>
            </w:r>
            <w:r>
              <w:rPr>
                <w:noProof/>
                <w:webHidden/>
              </w:rPr>
              <w:tab/>
            </w:r>
            <w:r>
              <w:rPr>
                <w:noProof/>
                <w:webHidden/>
              </w:rPr>
              <w:fldChar w:fldCharType="begin"/>
            </w:r>
            <w:r>
              <w:rPr>
                <w:noProof/>
                <w:webHidden/>
              </w:rPr>
              <w:instrText xml:space="preserve"> PAGEREF _Toc19874172 \h </w:instrText>
            </w:r>
            <w:r>
              <w:rPr>
                <w:noProof/>
                <w:webHidden/>
              </w:rPr>
            </w:r>
            <w:r>
              <w:rPr>
                <w:noProof/>
                <w:webHidden/>
              </w:rPr>
              <w:fldChar w:fldCharType="separate"/>
            </w:r>
            <w:r>
              <w:rPr>
                <w:noProof/>
                <w:webHidden/>
              </w:rPr>
              <w:t>4</w:t>
            </w:r>
            <w:r>
              <w:rPr>
                <w:noProof/>
                <w:webHidden/>
              </w:rPr>
              <w:fldChar w:fldCharType="end"/>
            </w:r>
          </w:hyperlink>
        </w:p>
        <w:p w:rsidR="002A05F0" w:rsidRDefault="002A05F0">
          <w:pPr>
            <w:pStyle w:val="Verzeichnis1"/>
            <w:tabs>
              <w:tab w:val="right" w:leader="dot" w:pos="9062"/>
            </w:tabs>
            <w:rPr>
              <w:rFonts w:asciiTheme="minorHAnsi" w:eastAsiaTheme="minorEastAsia" w:hAnsiTheme="minorHAnsi" w:cstheme="minorBidi"/>
              <w:noProof/>
              <w:sz w:val="22"/>
              <w:szCs w:val="22"/>
            </w:rPr>
          </w:pPr>
          <w:hyperlink w:anchor="_Toc19874173" w:history="1">
            <w:r w:rsidRPr="0058356F">
              <w:rPr>
                <w:rStyle w:val="Hyperlink"/>
                <w:noProof/>
              </w:rPr>
              <w:t>Aufbau der Inputdateien</w:t>
            </w:r>
            <w:r>
              <w:rPr>
                <w:noProof/>
                <w:webHidden/>
              </w:rPr>
              <w:tab/>
            </w:r>
            <w:r>
              <w:rPr>
                <w:noProof/>
                <w:webHidden/>
              </w:rPr>
              <w:fldChar w:fldCharType="begin"/>
            </w:r>
            <w:r>
              <w:rPr>
                <w:noProof/>
                <w:webHidden/>
              </w:rPr>
              <w:instrText xml:space="preserve"> PAGEREF _Toc19874173 \h </w:instrText>
            </w:r>
            <w:r>
              <w:rPr>
                <w:noProof/>
                <w:webHidden/>
              </w:rPr>
            </w:r>
            <w:r>
              <w:rPr>
                <w:noProof/>
                <w:webHidden/>
              </w:rPr>
              <w:fldChar w:fldCharType="separate"/>
            </w:r>
            <w:r>
              <w:rPr>
                <w:noProof/>
                <w:webHidden/>
              </w:rPr>
              <w:t>5</w:t>
            </w:r>
            <w:r>
              <w:rPr>
                <w:noProof/>
                <w:webHidden/>
              </w:rPr>
              <w:fldChar w:fldCharType="end"/>
            </w:r>
          </w:hyperlink>
        </w:p>
        <w:p w:rsidR="002A05F0" w:rsidRDefault="002A05F0">
          <w:pPr>
            <w:pStyle w:val="Verzeichnis2"/>
            <w:tabs>
              <w:tab w:val="right" w:leader="dot" w:pos="9062"/>
            </w:tabs>
            <w:rPr>
              <w:rFonts w:asciiTheme="minorHAnsi" w:eastAsiaTheme="minorEastAsia" w:hAnsiTheme="minorHAnsi" w:cstheme="minorBidi"/>
              <w:noProof/>
              <w:sz w:val="22"/>
              <w:szCs w:val="22"/>
            </w:rPr>
          </w:pPr>
          <w:hyperlink w:anchor="_Toc19874174" w:history="1">
            <w:r w:rsidRPr="0058356F">
              <w:rPr>
                <w:rStyle w:val="Hyperlink"/>
                <w:noProof/>
              </w:rPr>
              <w:t>Tabelle Standorte</w:t>
            </w:r>
            <w:r>
              <w:rPr>
                <w:noProof/>
                <w:webHidden/>
              </w:rPr>
              <w:tab/>
            </w:r>
            <w:r>
              <w:rPr>
                <w:noProof/>
                <w:webHidden/>
              </w:rPr>
              <w:fldChar w:fldCharType="begin"/>
            </w:r>
            <w:r>
              <w:rPr>
                <w:noProof/>
                <w:webHidden/>
              </w:rPr>
              <w:instrText xml:space="preserve"> PAGEREF _Toc19874174 \h </w:instrText>
            </w:r>
            <w:r>
              <w:rPr>
                <w:noProof/>
                <w:webHidden/>
              </w:rPr>
            </w:r>
            <w:r>
              <w:rPr>
                <w:noProof/>
                <w:webHidden/>
              </w:rPr>
              <w:fldChar w:fldCharType="separate"/>
            </w:r>
            <w:r>
              <w:rPr>
                <w:noProof/>
                <w:webHidden/>
              </w:rPr>
              <w:t>5</w:t>
            </w:r>
            <w:r>
              <w:rPr>
                <w:noProof/>
                <w:webHidden/>
              </w:rPr>
              <w:fldChar w:fldCharType="end"/>
            </w:r>
          </w:hyperlink>
        </w:p>
        <w:p w:rsidR="002A05F0" w:rsidRDefault="002A05F0">
          <w:pPr>
            <w:pStyle w:val="Verzeichnis2"/>
            <w:tabs>
              <w:tab w:val="right" w:leader="dot" w:pos="9062"/>
            </w:tabs>
            <w:rPr>
              <w:rFonts w:asciiTheme="minorHAnsi" w:eastAsiaTheme="minorEastAsia" w:hAnsiTheme="minorHAnsi" w:cstheme="minorBidi"/>
              <w:noProof/>
              <w:sz w:val="22"/>
              <w:szCs w:val="22"/>
            </w:rPr>
          </w:pPr>
          <w:hyperlink w:anchor="_Toc19874175" w:history="1">
            <w:r w:rsidRPr="0058356F">
              <w:rPr>
                <w:rStyle w:val="Hyperlink"/>
                <w:noProof/>
              </w:rPr>
              <w:t>Tabelle Marker</w:t>
            </w:r>
            <w:r>
              <w:rPr>
                <w:noProof/>
                <w:webHidden/>
              </w:rPr>
              <w:tab/>
            </w:r>
            <w:r>
              <w:rPr>
                <w:noProof/>
                <w:webHidden/>
              </w:rPr>
              <w:fldChar w:fldCharType="begin"/>
            </w:r>
            <w:r>
              <w:rPr>
                <w:noProof/>
                <w:webHidden/>
              </w:rPr>
              <w:instrText xml:space="preserve"> PAGEREF _Toc19874175 \h </w:instrText>
            </w:r>
            <w:r>
              <w:rPr>
                <w:noProof/>
                <w:webHidden/>
              </w:rPr>
            </w:r>
            <w:r>
              <w:rPr>
                <w:noProof/>
                <w:webHidden/>
              </w:rPr>
              <w:fldChar w:fldCharType="separate"/>
            </w:r>
            <w:r>
              <w:rPr>
                <w:noProof/>
                <w:webHidden/>
              </w:rPr>
              <w:t>6</w:t>
            </w:r>
            <w:r>
              <w:rPr>
                <w:noProof/>
                <w:webHidden/>
              </w:rPr>
              <w:fldChar w:fldCharType="end"/>
            </w:r>
          </w:hyperlink>
        </w:p>
        <w:p w:rsidR="002A05F0" w:rsidRDefault="002A05F0">
          <w:pPr>
            <w:pStyle w:val="Verzeichnis2"/>
            <w:tabs>
              <w:tab w:val="right" w:leader="dot" w:pos="9062"/>
            </w:tabs>
            <w:rPr>
              <w:rFonts w:asciiTheme="minorHAnsi" w:eastAsiaTheme="minorEastAsia" w:hAnsiTheme="minorHAnsi" w:cstheme="minorBidi"/>
              <w:noProof/>
              <w:sz w:val="22"/>
              <w:szCs w:val="22"/>
            </w:rPr>
          </w:pPr>
          <w:hyperlink w:anchor="_Toc19874176" w:history="1">
            <w:r w:rsidRPr="0058356F">
              <w:rPr>
                <w:rStyle w:val="Hyperlink"/>
                <w:noProof/>
              </w:rPr>
              <w:t>Tabelle Daten</w:t>
            </w:r>
            <w:r>
              <w:rPr>
                <w:noProof/>
                <w:webHidden/>
              </w:rPr>
              <w:tab/>
            </w:r>
            <w:r>
              <w:rPr>
                <w:noProof/>
                <w:webHidden/>
              </w:rPr>
              <w:fldChar w:fldCharType="begin"/>
            </w:r>
            <w:r>
              <w:rPr>
                <w:noProof/>
                <w:webHidden/>
              </w:rPr>
              <w:instrText xml:space="preserve"> PAGEREF _Toc19874176 \h </w:instrText>
            </w:r>
            <w:r>
              <w:rPr>
                <w:noProof/>
                <w:webHidden/>
              </w:rPr>
            </w:r>
            <w:r>
              <w:rPr>
                <w:noProof/>
                <w:webHidden/>
              </w:rPr>
              <w:fldChar w:fldCharType="separate"/>
            </w:r>
            <w:r>
              <w:rPr>
                <w:noProof/>
                <w:webHidden/>
              </w:rPr>
              <w:t>8</w:t>
            </w:r>
            <w:r>
              <w:rPr>
                <w:noProof/>
                <w:webHidden/>
              </w:rPr>
              <w:fldChar w:fldCharType="end"/>
            </w:r>
          </w:hyperlink>
        </w:p>
        <w:p w:rsidR="002A05F0" w:rsidRDefault="002A05F0">
          <w:pPr>
            <w:pStyle w:val="Verzeichnis3"/>
            <w:tabs>
              <w:tab w:val="right" w:leader="dot" w:pos="9062"/>
            </w:tabs>
            <w:rPr>
              <w:rFonts w:asciiTheme="minorHAnsi" w:eastAsiaTheme="minorEastAsia" w:hAnsiTheme="minorHAnsi" w:cstheme="minorBidi"/>
              <w:noProof/>
              <w:sz w:val="22"/>
              <w:szCs w:val="22"/>
            </w:rPr>
          </w:pPr>
          <w:hyperlink w:anchor="_Toc19874177" w:history="1">
            <w:r w:rsidRPr="0058356F">
              <w:rPr>
                <w:rStyle w:val="Hyperlink"/>
                <w:noProof/>
              </w:rPr>
              <w:t>Beispiel</w:t>
            </w:r>
            <w:r>
              <w:rPr>
                <w:noProof/>
                <w:webHidden/>
              </w:rPr>
              <w:tab/>
            </w:r>
            <w:r>
              <w:rPr>
                <w:noProof/>
                <w:webHidden/>
              </w:rPr>
              <w:fldChar w:fldCharType="begin"/>
            </w:r>
            <w:r>
              <w:rPr>
                <w:noProof/>
                <w:webHidden/>
              </w:rPr>
              <w:instrText xml:space="preserve"> PAGEREF _Toc19874177 \h </w:instrText>
            </w:r>
            <w:r>
              <w:rPr>
                <w:noProof/>
                <w:webHidden/>
              </w:rPr>
            </w:r>
            <w:r>
              <w:rPr>
                <w:noProof/>
                <w:webHidden/>
              </w:rPr>
              <w:fldChar w:fldCharType="separate"/>
            </w:r>
            <w:r>
              <w:rPr>
                <w:noProof/>
                <w:webHidden/>
              </w:rPr>
              <w:t>9</w:t>
            </w:r>
            <w:r>
              <w:rPr>
                <w:noProof/>
                <w:webHidden/>
              </w:rPr>
              <w:fldChar w:fldCharType="end"/>
            </w:r>
          </w:hyperlink>
        </w:p>
        <w:p w:rsidR="002A05F0" w:rsidRDefault="002A05F0">
          <w:pPr>
            <w:pStyle w:val="Verzeichnis1"/>
            <w:tabs>
              <w:tab w:val="right" w:leader="dot" w:pos="9062"/>
            </w:tabs>
            <w:rPr>
              <w:rFonts w:asciiTheme="minorHAnsi" w:eastAsiaTheme="minorEastAsia" w:hAnsiTheme="minorHAnsi" w:cstheme="minorBidi"/>
              <w:noProof/>
              <w:sz w:val="22"/>
              <w:szCs w:val="22"/>
            </w:rPr>
          </w:pPr>
          <w:hyperlink w:anchor="_Toc19874178" w:history="1">
            <w:r w:rsidRPr="0058356F">
              <w:rPr>
                <w:rStyle w:val="Hyperlink"/>
                <w:noProof/>
              </w:rPr>
              <w:t>Bonitur</w:t>
            </w:r>
            <w:r>
              <w:rPr>
                <w:noProof/>
                <w:webHidden/>
              </w:rPr>
              <w:tab/>
            </w:r>
            <w:r>
              <w:rPr>
                <w:noProof/>
                <w:webHidden/>
              </w:rPr>
              <w:fldChar w:fldCharType="begin"/>
            </w:r>
            <w:r>
              <w:rPr>
                <w:noProof/>
                <w:webHidden/>
              </w:rPr>
              <w:instrText xml:space="preserve"> PAGEREF _Toc19874178 \h </w:instrText>
            </w:r>
            <w:r>
              <w:rPr>
                <w:noProof/>
                <w:webHidden/>
              </w:rPr>
            </w:r>
            <w:r>
              <w:rPr>
                <w:noProof/>
                <w:webHidden/>
              </w:rPr>
              <w:fldChar w:fldCharType="separate"/>
            </w:r>
            <w:r>
              <w:rPr>
                <w:noProof/>
                <w:webHidden/>
              </w:rPr>
              <w:t>10</w:t>
            </w:r>
            <w:r>
              <w:rPr>
                <w:noProof/>
                <w:webHidden/>
              </w:rPr>
              <w:fldChar w:fldCharType="end"/>
            </w:r>
          </w:hyperlink>
        </w:p>
        <w:p w:rsidR="002A05F0" w:rsidRDefault="002A05F0">
          <w:pPr>
            <w:pStyle w:val="Verzeichnis2"/>
            <w:tabs>
              <w:tab w:val="right" w:leader="dot" w:pos="9062"/>
            </w:tabs>
            <w:rPr>
              <w:rFonts w:asciiTheme="minorHAnsi" w:eastAsiaTheme="minorEastAsia" w:hAnsiTheme="minorHAnsi" w:cstheme="minorBidi"/>
              <w:noProof/>
              <w:sz w:val="22"/>
              <w:szCs w:val="22"/>
            </w:rPr>
          </w:pPr>
          <w:hyperlink w:anchor="_Toc19874179" w:history="1">
            <w:r w:rsidRPr="0058356F">
              <w:rPr>
                <w:rStyle w:val="Hyperlink"/>
                <w:noProof/>
              </w:rPr>
              <w:t>Obere Leiste</w:t>
            </w:r>
            <w:r>
              <w:rPr>
                <w:noProof/>
                <w:webHidden/>
              </w:rPr>
              <w:tab/>
            </w:r>
            <w:r>
              <w:rPr>
                <w:noProof/>
                <w:webHidden/>
              </w:rPr>
              <w:fldChar w:fldCharType="begin"/>
            </w:r>
            <w:r>
              <w:rPr>
                <w:noProof/>
                <w:webHidden/>
              </w:rPr>
              <w:instrText xml:space="preserve"> PAGEREF _Toc19874179 \h </w:instrText>
            </w:r>
            <w:r>
              <w:rPr>
                <w:noProof/>
                <w:webHidden/>
              </w:rPr>
            </w:r>
            <w:r>
              <w:rPr>
                <w:noProof/>
                <w:webHidden/>
              </w:rPr>
              <w:fldChar w:fldCharType="separate"/>
            </w:r>
            <w:r>
              <w:rPr>
                <w:noProof/>
                <w:webHidden/>
              </w:rPr>
              <w:t>10</w:t>
            </w:r>
            <w:r>
              <w:rPr>
                <w:noProof/>
                <w:webHidden/>
              </w:rPr>
              <w:fldChar w:fldCharType="end"/>
            </w:r>
          </w:hyperlink>
        </w:p>
        <w:p w:rsidR="002A05F0" w:rsidRDefault="002A05F0">
          <w:pPr>
            <w:pStyle w:val="Verzeichnis2"/>
            <w:tabs>
              <w:tab w:val="right" w:leader="dot" w:pos="9062"/>
            </w:tabs>
            <w:rPr>
              <w:rFonts w:asciiTheme="minorHAnsi" w:eastAsiaTheme="minorEastAsia" w:hAnsiTheme="minorHAnsi" w:cstheme="minorBidi"/>
              <w:noProof/>
              <w:sz w:val="22"/>
              <w:szCs w:val="22"/>
            </w:rPr>
          </w:pPr>
          <w:hyperlink w:anchor="_Toc19874180" w:history="1">
            <w:r w:rsidRPr="0058356F">
              <w:rPr>
                <w:rStyle w:val="Hyperlink"/>
                <w:noProof/>
              </w:rPr>
              <w:t>Hauptbildschirm links</w:t>
            </w:r>
            <w:r>
              <w:rPr>
                <w:noProof/>
                <w:webHidden/>
              </w:rPr>
              <w:tab/>
            </w:r>
            <w:r>
              <w:rPr>
                <w:noProof/>
                <w:webHidden/>
              </w:rPr>
              <w:fldChar w:fldCharType="begin"/>
            </w:r>
            <w:r>
              <w:rPr>
                <w:noProof/>
                <w:webHidden/>
              </w:rPr>
              <w:instrText xml:space="preserve"> PAGEREF _Toc19874180 \h </w:instrText>
            </w:r>
            <w:r>
              <w:rPr>
                <w:noProof/>
                <w:webHidden/>
              </w:rPr>
            </w:r>
            <w:r>
              <w:rPr>
                <w:noProof/>
                <w:webHidden/>
              </w:rPr>
              <w:fldChar w:fldCharType="separate"/>
            </w:r>
            <w:r>
              <w:rPr>
                <w:noProof/>
                <w:webHidden/>
              </w:rPr>
              <w:t>11</w:t>
            </w:r>
            <w:r>
              <w:rPr>
                <w:noProof/>
                <w:webHidden/>
              </w:rPr>
              <w:fldChar w:fldCharType="end"/>
            </w:r>
          </w:hyperlink>
        </w:p>
        <w:p w:rsidR="002A05F0" w:rsidRDefault="002A05F0">
          <w:pPr>
            <w:pStyle w:val="Verzeichnis2"/>
            <w:tabs>
              <w:tab w:val="right" w:leader="dot" w:pos="9062"/>
            </w:tabs>
            <w:rPr>
              <w:rFonts w:asciiTheme="minorHAnsi" w:eastAsiaTheme="minorEastAsia" w:hAnsiTheme="minorHAnsi" w:cstheme="minorBidi"/>
              <w:noProof/>
              <w:sz w:val="22"/>
              <w:szCs w:val="22"/>
            </w:rPr>
          </w:pPr>
          <w:hyperlink w:anchor="_Toc19874182" w:history="1">
            <w:r w:rsidRPr="0058356F">
              <w:rPr>
                <w:rStyle w:val="Hyperlink"/>
                <w:noProof/>
              </w:rPr>
              <w:t>“Standortinformationen“</w:t>
            </w:r>
            <w:r>
              <w:rPr>
                <w:noProof/>
                <w:webHidden/>
              </w:rPr>
              <w:tab/>
            </w:r>
            <w:r>
              <w:rPr>
                <w:noProof/>
                <w:webHidden/>
              </w:rPr>
              <w:fldChar w:fldCharType="begin"/>
            </w:r>
            <w:r>
              <w:rPr>
                <w:noProof/>
                <w:webHidden/>
              </w:rPr>
              <w:instrText xml:space="preserve"> PAGEREF _Toc19874182 \h </w:instrText>
            </w:r>
            <w:r>
              <w:rPr>
                <w:noProof/>
                <w:webHidden/>
              </w:rPr>
            </w:r>
            <w:r>
              <w:rPr>
                <w:noProof/>
                <w:webHidden/>
              </w:rPr>
              <w:fldChar w:fldCharType="separate"/>
            </w:r>
            <w:r>
              <w:rPr>
                <w:noProof/>
                <w:webHidden/>
              </w:rPr>
              <w:t>12</w:t>
            </w:r>
            <w:r>
              <w:rPr>
                <w:noProof/>
                <w:webHidden/>
              </w:rPr>
              <w:fldChar w:fldCharType="end"/>
            </w:r>
          </w:hyperlink>
        </w:p>
        <w:p w:rsidR="002A05F0" w:rsidRDefault="002A05F0">
          <w:pPr>
            <w:pStyle w:val="Verzeichnis2"/>
            <w:tabs>
              <w:tab w:val="right" w:leader="dot" w:pos="9062"/>
            </w:tabs>
            <w:rPr>
              <w:rFonts w:asciiTheme="minorHAnsi" w:eastAsiaTheme="minorEastAsia" w:hAnsiTheme="minorHAnsi" w:cstheme="minorBidi"/>
              <w:noProof/>
              <w:sz w:val="22"/>
              <w:szCs w:val="22"/>
            </w:rPr>
          </w:pPr>
          <w:hyperlink w:anchor="_Toc19874183" w:history="1">
            <w:r w:rsidRPr="0058356F">
              <w:rPr>
                <w:rStyle w:val="Hyperlink"/>
                <w:noProof/>
              </w:rPr>
              <w:t>Fadenkreuz</w:t>
            </w:r>
            <w:r>
              <w:rPr>
                <w:noProof/>
                <w:webHidden/>
              </w:rPr>
              <w:tab/>
            </w:r>
            <w:r>
              <w:rPr>
                <w:noProof/>
                <w:webHidden/>
              </w:rPr>
              <w:fldChar w:fldCharType="begin"/>
            </w:r>
            <w:r>
              <w:rPr>
                <w:noProof/>
                <w:webHidden/>
              </w:rPr>
              <w:instrText xml:space="preserve"> PAGEREF _Toc19874183 \h </w:instrText>
            </w:r>
            <w:r>
              <w:rPr>
                <w:noProof/>
                <w:webHidden/>
              </w:rPr>
            </w:r>
            <w:r>
              <w:rPr>
                <w:noProof/>
                <w:webHidden/>
              </w:rPr>
              <w:fldChar w:fldCharType="separate"/>
            </w:r>
            <w:r>
              <w:rPr>
                <w:noProof/>
                <w:webHidden/>
              </w:rPr>
              <w:t>13</w:t>
            </w:r>
            <w:r>
              <w:rPr>
                <w:noProof/>
                <w:webHidden/>
              </w:rPr>
              <w:fldChar w:fldCharType="end"/>
            </w:r>
          </w:hyperlink>
        </w:p>
        <w:p w:rsidR="002A05F0" w:rsidRDefault="002A05F0">
          <w:pPr>
            <w:pStyle w:val="Verzeichnis2"/>
            <w:tabs>
              <w:tab w:val="right" w:leader="dot" w:pos="9062"/>
            </w:tabs>
            <w:rPr>
              <w:rFonts w:asciiTheme="minorHAnsi" w:eastAsiaTheme="minorEastAsia" w:hAnsiTheme="minorHAnsi" w:cstheme="minorBidi"/>
              <w:noProof/>
              <w:sz w:val="22"/>
              <w:szCs w:val="22"/>
            </w:rPr>
          </w:pPr>
          <w:hyperlink w:anchor="_Toc19874184" w:history="1">
            <w:r w:rsidRPr="0058356F">
              <w:rPr>
                <w:rStyle w:val="Hyperlink"/>
                <w:noProof/>
              </w:rPr>
              <w:t>Boniturbilder</w:t>
            </w:r>
            <w:r>
              <w:rPr>
                <w:noProof/>
                <w:webHidden/>
              </w:rPr>
              <w:tab/>
            </w:r>
            <w:r>
              <w:rPr>
                <w:noProof/>
                <w:webHidden/>
              </w:rPr>
              <w:fldChar w:fldCharType="begin"/>
            </w:r>
            <w:r>
              <w:rPr>
                <w:noProof/>
                <w:webHidden/>
              </w:rPr>
              <w:instrText xml:space="preserve"> PAGEREF _Toc19874184 \h </w:instrText>
            </w:r>
            <w:r>
              <w:rPr>
                <w:noProof/>
                <w:webHidden/>
              </w:rPr>
            </w:r>
            <w:r>
              <w:rPr>
                <w:noProof/>
                <w:webHidden/>
              </w:rPr>
              <w:fldChar w:fldCharType="separate"/>
            </w:r>
            <w:r>
              <w:rPr>
                <w:noProof/>
                <w:webHidden/>
              </w:rPr>
              <w:t>13</w:t>
            </w:r>
            <w:r>
              <w:rPr>
                <w:noProof/>
                <w:webHidden/>
              </w:rPr>
              <w:fldChar w:fldCharType="end"/>
            </w:r>
          </w:hyperlink>
        </w:p>
        <w:p w:rsidR="002A05F0" w:rsidRDefault="002A05F0">
          <w:pPr>
            <w:pStyle w:val="Verzeichnis1"/>
            <w:tabs>
              <w:tab w:val="right" w:leader="dot" w:pos="9062"/>
            </w:tabs>
            <w:rPr>
              <w:rFonts w:asciiTheme="minorHAnsi" w:eastAsiaTheme="minorEastAsia" w:hAnsiTheme="minorHAnsi" w:cstheme="minorBidi"/>
              <w:noProof/>
              <w:sz w:val="22"/>
              <w:szCs w:val="22"/>
            </w:rPr>
          </w:pPr>
          <w:hyperlink w:anchor="_Toc19874185" w:history="1">
            <w:r w:rsidRPr="0058356F">
              <w:rPr>
                <w:rStyle w:val="Hyperlink"/>
                <w:noProof/>
              </w:rPr>
              <w:t>Einstellungen</w:t>
            </w:r>
            <w:r>
              <w:rPr>
                <w:noProof/>
                <w:webHidden/>
              </w:rPr>
              <w:tab/>
            </w:r>
            <w:r>
              <w:rPr>
                <w:noProof/>
                <w:webHidden/>
              </w:rPr>
              <w:fldChar w:fldCharType="begin"/>
            </w:r>
            <w:r>
              <w:rPr>
                <w:noProof/>
                <w:webHidden/>
              </w:rPr>
              <w:instrText xml:space="preserve"> PAGEREF _Toc19874185 \h </w:instrText>
            </w:r>
            <w:r>
              <w:rPr>
                <w:noProof/>
                <w:webHidden/>
              </w:rPr>
            </w:r>
            <w:r>
              <w:rPr>
                <w:noProof/>
                <w:webHidden/>
              </w:rPr>
              <w:fldChar w:fldCharType="separate"/>
            </w:r>
            <w:r>
              <w:rPr>
                <w:noProof/>
                <w:webHidden/>
              </w:rPr>
              <w:t>14</w:t>
            </w:r>
            <w:r>
              <w:rPr>
                <w:noProof/>
                <w:webHidden/>
              </w:rPr>
              <w:fldChar w:fldCharType="end"/>
            </w:r>
          </w:hyperlink>
        </w:p>
        <w:p w:rsidR="002A05F0" w:rsidRDefault="002A05F0">
          <w:pPr>
            <w:pStyle w:val="Verzeichnis2"/>
            <w:tabs>
              <w:tab w:val="right" w:leader="dot" w:pos="9062"/>
            </w:tabs>
            <w:rPr>
              <w:rFonts w:asciiTheme="minorHAnsi" w:eastAsiaTheme="minorEastAsia" w:hAnsiTheme="minorHAnsi" w:cstheme="minorBidi"/>
              <w:noProof/>
              <w:sz w:val="22"/>
              <w:szCs w:val="22"/>
            </w:rPr>
          </w:pPr>
          <w:hyperlink w:anchor="_Toc19874186" w:history="1">
            <w:r w:rsidRPr="0058356F">
              <w:rPr>
                <w:rStyle w:val="Hyperlink"/>
                <w:noProof/>
              </w:rPr>
              <w:t>Zick Zack Modus</w:t>
            </w:r>
            <w:r>
              <w:rPr>
                <w:noProof/>
                <w:webHidden/>
              </w:rPr>
              <w:tab/>
            </w:r>
            <w:r>
              <w:rPr>
                <w:noProof/>
                <w:webHidden/>
              </w:rPr>
              <w:fldChar w:fldCharType="begin"/>
            </w:r>
            <w:r>
              <w:rPr>
                <w:noProof/>
                <w:webHidden/>
              </w:rPr>
              <w:instrText xml:space="preserve"> PAGEREF _Toc19874186 \h </w:instrText>
            </w:r>
            <w:r>
              <w:rPr>
                <w:noProof/>
                <w:webHidden/>
              </w:rPr>
            </w:r>
            <w:r>
              <w:rPr>
                <w:noProof/>
                <w:webHidden/>
              </w:rPr>
              <w:fldChar w:fldCharType="separate"/>
            </w:r>
            <w:r>
              <w:rPr>
                <w:noProof/>
                <w:webHidden/>
              </w:rPr>
              <w:t>14</w:t>
            </w:r>
            <w:r>
              <w:rPr>
                <w:noProof/>
                <w:webHidden/>
              </w:rPr>
              <w:fldChar w:fldCharType="end"/>
            </w:r>
          </w:hyperlink>
        </w:p>
        <w:p w:rsidR="002A05F0" w:rsidRDefault="002A05F0">
          <w:pPr>
            <w:pStyle w:val="Verzeichnis2"/>
            <w:tabs>
              <w:tab w:val="right" w:leader="dot" w:pos="9062"/>
            </w:tabs>
            <w:rPr>
              <w:rFonts w:asciiTheme="minorHAnsi" w:eastAsiaTheme="minorEastAsia" w:hAnsiTheme="minorHAnsi" w:cstheme="minorBidi"/>
              <w:noProof/>
              <w:sz w:val="22"/>
              <w:szCs w:val="22"/>
            </w:rPr>
          </w:pPr>
          <w:hyperlink w:anchor="_Toc19874187" w:history="1">
            <w:r w:rsidRPr="0058356F">
              <w:rPr>
                <w:rStyle w:val="Hyperlink"/>
                <w:noProof/>
              </w:rPr>
              <w:t>Excelausgabe mit Datum</w:t>
            </w:r>
            <w:r>
              <w:rPr>
                <w:noProof/>
                <w:webHidden/>
              </w:rPr>
              <w:tab/>
            </w:r>
            <w:r>
              <w:rPr>
                <w:noProof/>
                <w:webHidden/>
              </w:rPr>
              <w:fldChar w:fldCharType="begin"/>
            </w:r>
            <w:r>
              <w:rPr>
                <w:noProof/>
                <w:webHidden/>
              </w:rPr>
              <w:instrText xml:space="preserve"> PAGEREF _Toc19874187 \h </w:instrText>
            </w:r>
            <w:r>
              <w:rPr>
                <w:noProof/>
                <w:webHidden/>
              </w:rPr>
            </w:r>
            <w:r>
              <w:rPr>
                <w:noProof/>
                <w:webHidden/>
              </w:rPr>
              <w:fldChar w:fldCharType="separate"/>
            </w:r>
            <w:r>
              <w:rPr>
                <w:noProof/>
                <w:webHidden/>
              </w:rPr>
              <w:t>14</w:t>
            </w:r>
            <w:r>
              <w:rPr>
                <w:noProof/>
                <w:webHidden/>
              </w:rPr>
              <w:fldChar w:fldCharType="end"/>
            </w:r>
          </w:hyperlink>
        </w:p>
        <w:p w:rsidR="002A05F0" w:rsidRDefault="002A05F0">
          <w:pPr>
            <w:pStyle w:val="Verzeichnis2"/>
            <w:tabs>
              <w:tab w:val="right" w:leader="dot" w:pos="9062"/>
            </w:tabs>
            <w:rPr>
              <w:rFonts w:asciiTheme="minorHAnsi" w:eastAsiaTheme="minorEastAsia" w:hAnsiTheme="minorHAnsi" w:cstheme="minorBidi"/>
              <w:noProof/>
              <w:sz w:val="22"/>
              <w:szCs w:val="22"/>
            </w:rPr>
          </w:pPr>
          <w:hyperlink w:anchor="_Toc19874188" w:history="1">
            <w:r w:rsidRPr="0058356F">
              <w:rPr>
                <w:rStyle w:val="Hyperlink"/>
                <w:noProof/>
              </w:rPr>
              <w:t>BBCH-Frage</w:t>
            </w:r>
            <w:r>
              <w:rPr>
                <w:noProof/>
                <w:webHidden/>
              </w:rPr>
              <w:tab/>
            </w:r>
            <w:r>
              <w:rPr>
                <w:noProof/>
                <w:webHidden/>
              </w:rPr>
              <w:fldChar w:fldCharType="begin"/>
            </w:r>
            <w:r>
              <w:rPr>
                <w:noProof/>
                <w:webHidden/>
              </w:rPr>
              <w:instrText xml:space="preserve"> PAGEREF _Toc19874188 \h </w:instrText>
            </w:r>
            <w:r>
              <w:rPr>
                <w:noProof/>
                <w:webHidden/>
              </w:rPr>
            </w:r>
            <w:r>
              <w:rPr>
                <w:noProof/>
                <w:webHidden/>
              </w:rPr>
              <w:fldChar w:fldCharType="separate"/>
            </w:r>
            <w:r>
              <w:rPr>
                <w:noProof/>
                <w:webHidden/>
              </w:rPr>
              <w:t>15</w:t>
            </w:r>
            <w:r>
              <w:rPr>
                <w:noProof/>
                <w:webHidden/>
              </w:rPr>
              <w:fldChar w:fldCharType="end"/>
            </w:r>
          </w:hyperlink>
        </w:p>
        <w:p w:rsidR="00790865" w:rsidRDefault="008C6D61">
          <w:r>
            <w:fldChar w:fldCharType="end"/>
          </w:r>
        </w:p>
      </w:sdtContent>
    </w:sdt>
    <w:p w:rsidR="00790865" w:rsidRDefault="00790865">
      <w:pPr>
        <w:spacing w:before="0" w:after="200" w:line="276" w:lineRule="auto"/>
        <w:jc w:val="left"/>
      </w:pPr>
      <w:r>
        <w:br w:type="page"/>
      </w:r>
    </w:p>
    <w:p w:rsidR="00B82234" w:rsidRDefault="00B82234" w:rsidP="00790865">
      <w:pPr>
        <w:pStyle w:val="berschrift1"/>
      </w:pPr>
      <w:bookmarkStart w:id="0" w:name="_Toc19874170"/>
      <w:r>
        <w:lastRenderedPageBreak/>
        <w:t>Neu in Version 0.7.0</w:t>
      </w:r>
      <w:bookmarkEnd w:id="0"/>
    </w:p>
    <w:p w:rsidR="00B82234" w:rsidRDefault="00BF6E66" w:rsidP="00B82234">
      <w:pPr>
        <w:pStyle w:val="Listenabsatz"/>
        <w:numPr>
          <w:ilvl w:val="0"/>
          <w:numId w:val="6"/>
        </w:numPr>
      </w:pPr>
      <w:r>
        <w:t>überarbeitete</w:t>
      </w:r>
      <w:r w:rsidR="00B82234">
        <w:t xml:space="preserve"> Speicherlogik</w:t>
      </w:r>
    </w:p>
    <w:p w:rsidR="00B82234" w:rsidRDefault="00B82234" w:rsidP="00B82234">
      <w:pPr>
        <w:pStyle w:val="Listenabsatz"/>
        <w:numPr>
          <w:ilvl w:val="0"/>
          <w:numId w:val="6"/>
        </w:numPr>
      </w:pPr>
      <w:hyperlink r:id="rId10" w:history="1">
        <w:r w:rsidRPr="00B82234">
          <w:rPr>
            <w:rStyle w:val="Hyperlink"/>
          </w:rPr>
          <w:t>#1579</w:t>
        </w:r>
      </w:hyperlink>
      <w:r>
        <w:t xml:space="preserve"> CSV-Ergebnisse</w:t>
      </w:r>
    </w:p>
    <w:p w:rsidR="00BF6E66" w:rsidRDefault="00BF6E66" w:rsidP="00BF6E66">
      <w:pPr>
        <w:pStyle w:val="Listenabsatz"/>
      </w:pPr>
      <w:r>
        <w:rPr>
          <w:noProof/>
        </w:rPr>
        <w:drawing>
          <wp:inline distT="0" distB="0" distL="0" distR="0" wp14:anchorId="78555FD9" wp14:editId="3A751D5C">
            <wp:extent cx="3200400" cy="1223048"/>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8307" cy="1237534"/>
                    </a:xfrm>
                    <a:prstGeom prst="rect">
                      <a:avLst/>
                    </a:prstGeom>
                  </pic:spPr>
                </pic:pic>
              </a:graphicData>
            </a:graphic>
          </wp:inline>
        </w:drawing>
      </w:r>
    </w:p>
    <w:p w:rsidR="00BF6E66" w:rsidRDefault="00BF6E66" w:rsidP="00BF6E66">
      <w:pPr>
        <w:pStyle w:val="Listenabsatz"/>
        <w:ind w:left="1701" w:hanging="992"/>
      </w:pPr>
      <w:r>
        <w:t>Hinweis: Dateiendung wird mit Klick auf „CSV Speichern“ automatisch auf „.</w:t>
      </w:r>
      <w:proofErr w:type="spellStart"/>
      <w:r>
        <w:t>csv</w:t>
      </w:r>
      <w:proofErr w:type="spellEnd"/>
      <w:r>
        <w:t>“ gesetzt sollte dort noch „.</w:t>
      </w:r>
      <w:proofErr w:type="spellStart"/>
      <w:r>
        <w:t>xls</w:t>
      </w:r>
      <w:proofErr w:type="spellEnd"/>
      <w:r>
        <w:t>“ stehen</w:t>
      </w:r>
    </w:p>
    <w:p w:rsidR="00B82234" w:rsidRDefault="00B82234" w:rsidP="00B82234">
      <w:pPr>
        <w:pStyle w:val="Listenabsatz"/>
        <w:numPr>
          <w:ilvl w:val="0"/>
          <w:numId w:val="6"/>
        </w:numPr>
      </w:pPr>
      <w:hyperlink r:id="rId12" w:history="1">
        <w:r w:rsidRPr="00B82234">
          <w:rPr>
            <w:rStyle w:val="Hyperlink"/>
          </w:rPr>
          <w:t>#1575</w:t>
        </w:r>
      </w:hyperlink>
      <w:r>
        <w:t xml:space="preserve"> Frontend A</w:t>
      </w:r>
      <w:r>
        <w:t>npassungen für verschiedene Größen (noch nicht komplett)</w:t>
      </w:r>
    </w:p>
    <w:p w:rsidR="00B82234" w:rsidRDefault="00B82234" w:rsidP="00B82234">
      <w:pPr>
        <w:pStyle w:val="Listenabsatz"/>
        <w:numPr>
          <w:ilvl w:val="0"/>
          <w:numId w:val="6"/>
        </w:numPr>
      </w:pPr>
      <w:hyperlink r:id="rId13" w:history="1">
        <w:r w:rsidRPr="00B82234">
          <w:rPr>
            <w:rStyle w:val="Hyperlink"/>
          </w:rPr>
          <w:t>#1578</w:t>
        </w:r>
      </w:hyperlink>
      <w:r>
        <w:t xml:space="preserve"> Linkshändler Modus</w:t>
      </w:r>
    </w:p>
    <w:p w:rsidR="00BF6E66" w:rsidRDefault="00BF6E66" w:rsidP="00BF6E66">
      <w:pPr>
        <w:pStyle w:val="Listenabsatz"/>
      </w:pPr>
      <w:r>
        <w:rPr>
          <w:noProof/>
        </w:rPr>
        <w:drawing>
          <wp:inline distT="0" distB="0" distL="0" distR="0" wp14:anchorId="64E4D155" wp14:editId="111632AD">
            <wp:extent cx="3286125" cy="187488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8784" cy="1882110"/>
                    </a:xfrm>
                    <a:prstGeom prst="rect">
                      <a:avLst/>
                    </a:prstGeom>
                  </pic:spPr>
                </pic:pic>
              </a:graphicData>
            </a:graphic>
          </wp:inline>
        </w:drawing>
      </w:r>
    </w:p>
    <w:p w:rsidR="00B82234" w:rsidRDefault="00B82234" w:rsidP="00B82234">
      <w:pPr>
        <w:pStyle w:val="Listenabsatz"/>
        <w:numPr>
          <w:ilvl w:val="0"/>
          <w:numId w:val="6"/>
        </w:numPr>
      </w:pPr>
      <w:hyperlink r:id="rId15" w:history="1">
        <w:r w:rsidRPr="00B82234">
          <w:rPr>
            <w:rStyle w:val="Hyperlink"/>
          </w:rPr>
          <w:t>#1576</w:t>
        </w:r>
      </w:hyperlink>
      <w:r>
        <w:t xml:space="preserve"> Datumeingabe erweitert um Vor-, Gestern, Über-, Morgen</w:t>
      </w:r>
    </w:p>
    <w:p w:rsidR="00BF6E66" w:rsidRDefault="00BF6E66" w:rsidP="00BF6E66">
      <w:pPr>
        <w:pStyle w:val="Listenabsatz"/>
      </w:pPr>
      <w:r>
        <w:rPr>
          <w:noProof/>
        </w:rPr>
        <w:drawing>
          <wp:inline distT="0" distB="0" distL="0" distR="0" wp14:anchorId="16FAFCBC" wp14:editId="448080D1">
            <wp:extent cx="2524125" cy="176734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2996" cy="1780554"/>
                    </a:xfrm>
                    <a:prstGeom prst="rect">
                      <a:avLst/>
                    </a:prstGeom>
                  </pic:spPr>
                </pic:pic>
              </a:graphicData>
            </a:graphic>
          </wp:inline>
        </w:drawing>
      </w:r>
    </w:p>
    <w:p w:rsidR="00B82234" w:rsidRDefault="00B82234" w:rsidP="00B82234">
      <w:pPr>
        <w:pStyle w:val="Listenabsatz"/>
        <w:numPr>
          <w:ilvl w:val="0"/>
          <w:numId w:val="6"/>
        </w:numPr>
      </w:pPr>
      <w:hyperlink r:id="rId17" w:history="1">
        <w:r w:rsidRPr="00B82234">
          <w:rPr>
            <w:rStyle w:val="Hyperlink"/>
          </w:rPr>
          <w:t>#1573</w:t>
        </w:r>
      </w:hyperlink>
      <w:r>
        <w:t xml:space="preserve"> Einfach/Mehrfach Eingabe</w:t>
      </w:r>
    </w:p>
    <w:p w:rsidR="00BF6E66" w:rsidRDefault="00BF6E66" w:rsidP="00BF6E66">
      <w:pPr>
        <w:pStyle w:val="Listenabsatz"/>
      </w:pPr>
      <w:r>
        <w:t xml:space="preserve">Einstellungen </w:t>
      </w:r>
      <w:r>
        <w:sym w:font="Wingdings" w:char="F0E0"/>
      </w:r>
      <w:r>
        <w:t xml:space="preserve"> Mehrfachbewertung: </w:t>
      </w:r>
    </w:p>
    <w:p w:rsidR="00BF6E66" w:rsidRPr="00B82234" w:rsidRDefault="00BF6E66" w:rsidP="00BF6E66">
      <w:pPr>
        <w:pStyle w:val="Listenabsatz"/>
      </w:pPr>
      <w:r>
        <w:t>Ist der Haken nicht gesetzt</w:t>
      </w:r>
      <w:r w:rsidR="00746EB8">
        <w:t xml:space="preserve"> und</w:t>
      </w:r>
      <w:r>
        <w:t xml:space="preserve"> wird bei der Bonitur ein Wert ausgewählt oder bei der Datumseingabe ein Button (Heute, vorgestern, …) gedrückt.</w:t>
      </w:r>
      <w:r w:rsidR="002A05F0">
        <w:t xml:space="preserve"> </w:t>
      </w:r>
      <w:r w:rsidR="00746EB8">
        <w:t>Dann w</w:t>
      </w:r>
      <w:bookmarkStart w:id="1" w:name="_GoBack"/>
      <w:bookmarkEnd w:id="1"/>
      <w:r w:rsidR="002A05F0">
        <w:t>ird der Wert gespeichert und automatisch zum nächsten Marker oder Standort gegangen.</w:t>
      </w:r>
    </w:p>
    <w:p w:rsidR="00AA63CC" w:rsidRDefault="008155B4" w:rsidP="00790865">
      <w:pPr>
        <w:pStyle w:val="berschrift1"/>
      </w:pPr>
      <w:bookmarkStart w:id="2" w:name="_Toc19874171"/>
      <w:r>
        <w:lastRenderedPageBreak/>
        <w:t>Installation</w:t>
      </w:r>
      <w:bookmarkEnd w:id="2"/>
    </w:p>
    <w:p w:rsidR="00790865" w:rsidRDefault="00790865" w:rsidP="00790865">
      <w:r>
        <w:t>Auf internen Speicher einen Ordner anlegen mit folgenden Unterordner:</w:t>
      </w:r>
    </w:p>
    <w:p w:rsidR="00790865" w:rsidRDefault="00790865" w:rsidP="00790865">
      <w:pPr>
        <w:pStyle w:val="Listenabsatz"/>
        <w:numPr>
          <w:ilvl w:val="0"/>
          <w:numId w:val="1"/>
        </w:numPr>
      </w:pPr>
      <w:r>
        <w:t>in</w:t>
      </w:r>
    </w:p>
    <w:p w:rsidR="00790865" w:rsidRDefault="00790865" w:rsidP="00790865">
      <w:pPr>
        <w:pStyle w:val="Listenabsatz"/>
        <w:numPr>
          <w:ilvl w:val="0"/>
          <w:numId w:val="1"/>
        </w:numPr>
      </w:pPr>
      <w:r>
        <w:t>out</w:t>
      </w:r>
    </w:p>
    <w:p w:rsidR="00790865" w:rsidRDefault="00790865" w:rsidP="00790865">
      <w:pPr>
        <w:pStyle w:val="Listenabsatz"/>
        <w:numPr>
          <w:ilvl w:val="0"/>
          <w:numId w:val="1"/>
        </w:numPr>
      </w:pPr>
      <w:proofErr w:type="spellStart"/>
      <w:r>
        <w:t>fotos</w:t>
      </w:r>
      <w:proofErr w:type="spellEnd"/>
    </w:p>
    <w:p w:rsidR="00790865" w:rsidRDefault="00790865" w:rsidP="00790865">
      <w:r>
        <w:t>anlegen.</w:t>
      </w:r>
    </w:p>
    <w:p w:rsidR="00790865" w:rsidRDefault="00790865" w:rsidP="00790865">
      <w:r>
        <w:t>APK-Datei auf Tablet kopieren und auf dem Tablet öffnen und installieren</w:t>
      </w:r>
    </w:p>
    <w:p w:rsidR="00790865" w:rsidRDefault="00790865" w:rsidP="00790865">
      <w:pPr>
        <w:pStyle w:val="berschrift1"/>
      </w:pPr>
      <w:bookmarkStart w:id="3" w:name="_Toc19874172"/>
      <w:r>
        <w:t>Konfiguration</w:t>
      </w:r>
      <w:bookmarkEnd w:id="3"/>
    </w:p>
    <w:p w:rsidR="00790865" w:rsidRDefault="00324668" w:rsidP="00790865">
      <w:r>
        <w:t>Nach der Installation die App öffnen und die Einstellungen öffnen:</w:t>
      </w:r>
    </w:p>
    <w:p w:rsidR="00324668" w:rsidRDefault="002A05F0" w:rsidP="00790865">
      <w:r>
        <w:rPr>
          <w:noProof/>
        </w:rPr>
        <mc:AlternateContent>
          <mc:Choice Requires="wps">
            <w:drawing>
              <wp:anchor distT="0" distB="0" distL="114300" distR="114300" simplePos="0" relativeHeight="251663360" behindDoc="0" locked="0" layoutInCell="1" allowOverlap="1">
                <wp:simplePos x="0" y="0"/>
                <wp:positionH relativeFrom="column">
                  <wp:posOffset>5154295</wp:posOffset>
                </wp:positionH>
                <wp:positionV relativeFrom="paragraph">
                  <wp:posOffset>255905</wp:posOffset>
                </wp:positionV>
                <wp:extent cx="492125" cy="396875"/>
                <wp:effectExtent l="62865" t="0" r="0" b="31750"/>
                <wp:wrapNone/>
                <wp:docPr id="35"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3728469">
                          <a:off x="0" y="0"/>
                          <a:ext cx="492125" cy="396875"/>
                        </a:xfrm>
                        <a:prstGeom prst="downArrow">
                          <a:avLst>
                            <a:gd name="adj1" fmla="val 54269"/>
                            <a:gd name="adj2" fmla="val 77681"/>
                          </a:avLst>
                        </a:prstGeom>
                        <a:solidFill>
                          <a:srgbClr val="FF000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AE65B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6" o:spid="_x0000_s1026" type="#_x0000_t67" style="position:absolute;margin-left:405.85pt;margin-top:20.15pt;width:38.75pt;height:31.25pt;rotation:-8597811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qoGSgIAAKQEAAAOAAAAZHJzL2Uyb0RvYy54bWysVF1v0zAUfUfiP1h+Z2myfkZNp2mjCGnA&#10;pAHvt7bTGPyF7Tbdv9+1U7oOEA+IPDi+9s3xOff4Znl10IrshQ/SmoaWFyNKhGGWS7Nt6JfP6zdz&#10;SkIEw0FZIxr6KAK9Wr1+texdLSrbWcWFJwhiQt27hnYxurooAuuEhnBhnTC42VqvIWLotwX30CO6&#10;VkU1Gk2L3nruvGUiBFy9HTbpKuO3rWDxU9sGEYlqKHKLefR53KSxWC2h3npwnWRHGvAPLDRIg4ee&#10;oG4hAtl5+RuUlszbYNt4wawubNtKJrIGVFOOflHz0IETWQsWJ7hTmcL/g2Uf9/eeSN7QywklBjR6&#10;dL2LNh9NymkqUO9CjXkP7t4nicHdWfY9EGNvOjBbce297TsBHGmVKb948UEKAn5KNv0HyxEeED7X&#10;6tB6TbxFT8rLWTUfTxd5GYtCDtmhx5ND4hAJw8XxoiorJMpw63Ixnc8m+UCoE1Yi53yI74TVJE0a&#10;ym1vMr+MDPu7ELNL/CgV+LeSklYrNH0PikzGFbIYLsVZTnWeM5tN54NOqI+IxfPBuUJWSb6WSuXA&#10;bzc3yhOEb+h6PcLnyDmcpylD+oYuJqju7xAJ4M8QWkbsJSV1Q+enJKiTNW8Nz6IiSDXMkbIyR6+S&#10;PYPNG8sf0apsCrYLNjYWUcBXfFPSY5s0NPzYgReUqPcGDV+U43HqqxyMJ7MKA3++sznfAcM6i92H&#10;YMP0Jg69uHNebrt0E7J6Y9MdbGX8eZsGXke62Ao4e9Fr53HOev65rJ4AAAD//wMAUEsDBBQABgAI&#10;AAAAIQDDfTsE3wAAAAoBAAAPAAAAZHJzL2Rvd25yZXYueG1sTI9NS8QwEIbvgv8hjODNTT9Aa226&#10;iLJ4Uty6ose0GduyzaQ0abf+e8eTHod5eN/nLbarHcSCk+8dKYg3EQikxpmeWgWHt91VBsIHTUYP&#10;jlDBN3rYludnhc6NO9Eelyq0gkPI51pBF8KYS+mbDq32Gzci8e/LTVYHPqdWmkmfONwOMomia2l1&#10;T9zQ6REfOmyO1WwVPC/Hw2Rl2tZP88dr+DTv1ePLTqnLi/X+DkTANfzB8KvP6lCyU+1mMl4MCrL4&#10;NmFUQZrwBAayLL4BUTMZRynIspD/J5Q/AAAA//8DAFBLAQItABQABgAIAAAAIQC2gziS/gAAAOEB&#10;AAATAAAAAAAAAAAAAAAAAAAAAABbQ29udGVudF9UeXBlc10ueG1sUEsBAi0AFAAGAAgAAAAhADj9&#10;If/WAAAAlAEAAAsAAAAAAAAAAAAAAAAALwEAAF9yZWxzLy5yZWxzUEsBAi0AFAAGAAgAAAAhANTS&#10;qgZKAgAApAQAAA4AAAAAAAAAAAAAAAAALgIAAGRycy9lMm9Eb2MueG1sUEsBAi0AFAAGAAgAAAAh&#10;AMN9OwTfAAAACgEAAA8AAAAAAAAAAAAAAAAApAQAAGRycy9kb3ducmV2LnhtbFBLBQYAAAAABAAE&#10;APMAAACwBQAAAAA=&#10;" adj="4821,4939" fillcolor="red">
                <v:textbox style="layout-flow:vertical-ideographic"/>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5457825</wp:posOffset>
                </wp:positionH>
                <wp:positionV relativeFrom="paragraph">
                  <wp:posOffset>134620</wp:posOffset>
                </wp:positionV>
                <wp:extent cx="302260" cy="284480"/>
                <wp:effectExtent l="23495" t="21590" r="26670" b="27305"/>
                <wp:wrapNone/>
                <wp:docPr id="34"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260" cy="28448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B42BD" id="Rectangle 15" o:spid="_x0000_s1026" style="position:absolute;margin-left:429.75pt;margin-top:10.6pt;width:23.8pt;height:2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dVTfAIAAP0EAAAOAAAAZHJzL2Uyb0RvYy54bWysVF1v2yAUfZ+0/4B4T/0RN3WtOlUUx9Ok&#10;bqvW7QcQjGM0DAxInK7af98FJ1myvkzT/ICBe7mcc++53N3ve4F2zFiuZImTqxgjJqlquNyU+OuX&#10;epJjZB2RDRFKshI/M4vv52/f3A26YKnqlGiYQRBE2mLQJe6c00UUWdqxntgrpZkEY6tMTxwszSZq&#10;DBkgei+iNI5n0aBMo42izFrYrUYjnof4bcuo+9S2ljkkSgzYXBhNGNd+jOZ3pNgYojtODzDIP6Do&#10;CZdw6SlURRxBW8Nfheo5Ncqq1l1R1UeqbTllgQOwSeI/2Dx1RLPABZJj9SlN9v+FpR93jwbxpsTT&#10;DCNJeqjRZ8gakRvBUHLtEzRoW4Dfk340nqLVD4p+s0iqZQdubGGMGjpGGoCVeP/o4oBfWDiK1sMH&#10;1UB4snUq5Grfmt4HhCygfSjJ86kkbO8Qhc1pnKYzKBwFU5pnWR5KFpHieFgb694x1SM/KbEB7CE4&#10;2T1Y58GQ4uji75Kq5kKEqguJBrggT+I4nLBK8MZbA0mzWS+FQTsCwqnrGL5ADeifu/XcgXwF70uc&#10;e5+DoHw2VrIJ1zjCxTgHKEL64EAOwB1mo0xebuPbVb7Ks0mWzlaTLK6qyaJeZpNZndxcV9NquayS&#10;nx5nkhUdbxomPdSjZJPs7yRxaJ5RbCfRXlCyl8xr+F4zjy5hhDQDq+M/sAsy8JUfFbRWzTOowKix&#10;B+HNgEmnzA+MBui/EtvvW2IYRuK9BCXdJlnmGzYssuubFBbm3LI+txBJIVSJHUbjdOnGJt9qwzcd&#10;3JSEGku1APW1PCjDK3NEddAs9FhgcHgPfBOfr4PX71dr/gsAAP//AwBQSwMEFAAGAAgAAAAhAK66&#10;443eAAAACQEAAA8AAABkcnMvZG93bnJldi54bWxMj0FLw0AQhe+C/2EZwZvdTaCxidkUFVSkp9ZC&#10;r5PsmASzsyG7aeO/dz3pcXgf731Tbhc7iDNNvnesIVkpEMSNMz23Go4fL3cbED4gGxwck4Zv8rCt&#10;rq9KLIy78J7Oh9CKWMK+QA1dCGMhpW86suhXbiSO2aebLIZ4Tq00E15iuR1kqlQmLfYcFzoc6bmj&#10;5uswWw11I5+W17cxf0/38452Jwz1jFrf3iyPDyACLeEPhl/9qA5VdKrdzMaLQcNmna8jqiFNUhAR&#10;yNV9AqLWkGUKZFXK/x9UPwAAAP//AwBQSwECLQAUAAYACAAAACEAtoM4kv4AAADhAQAAEwAAAAAA&#10;AAAAAAAAAAAAAAAAW0NvbnRlbnRfVHlwZXNdLnhtbFBLAQItABQABgAIAAAAIQA4/SH/1gAAAJQB&#10;AAALAAAAAAAAAAAAAAAAAC8BAABfcmVscy8ucmVsc1BLAQItABQABgAIAAAAIQDVzdVTfAIAAP0E&#10;AAAOAAAAAAAAAAAAAAAAAC4CAABkcnMvZTJvRG9jLnhtbFBLAQItABQABgAIAAAAIQCuuuON3gAA&#10;AAkBAAAPAAAAAAAAAAAAAAAAANYEAABkcnMvZG93bnJldi54bWxQSwUGAAAAAAQABADzAAAA4QUA&#10;AAAA&#10;" filled="f" strokecolor="red" strokeweight="3pt"/>
            </w:pict>
          </mc:Fallback>
        </mc:AlternateContent>
      </w:r>
      <w:r w:rsidR="00324668">
        <w:rPr>
          <w:noProof/>
        </w:rPr>
        <w:drawing>
          <wp:inline distT="0" distB="0" distL="0" distR="0">
            <wp:extent cx="5760777" cy="808304"/>
            <wp:effectExtent l="19050" t="0" r="0" b="0"/>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b="77566"/>
                    <a:stretch>
                      <a:fillRect/>
                    </a:stretch>
                  </pic:blipFill>
                  <pic:spPr bwMode="auto">
                    <a:xfrm>
                      <a:off x="0" y="0"/>
                      <a:ext cx="5760777" cy="808304"/>
                    </a:xfrm>
                    <a:prstGeom prst="rect">
                      <a:avLst/>
                    </a:prstGeom>
                    <a:noFill/>
                    <a:ln w="9525">
                      <a:noFill/>
                      <a:miter lim="800000"/>
                      <a:headEnd/>
                      <a:tailEnd/>
                    </a:ln>
                  </pic:spPr>
                </pic:pic>
              </a:graphicData>
            </a:graphic>
          </wp:inline>
        </w:drawing>
      </w:r>
    </w:p>
    <w:p w:rsidR="00324668" w:rsidRDefault="00324668" w:rsidP="00790865">
      <w:r>
        <w:rPr>
          <w:noProof/>
        </w:rPr>
        <w:drawing>
          <wp:inline distT="0" distB="0" distL="0" distR="0">
            <wp:extent cx="2740177" cy="1910687"/>
            <wp:effectExtent l="19050" t="0" r="3023" b="0"/>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l="25611" t="21608" r="26859" b="25321"/>
                    <a:stretch>
                      <a:fillRect/>
                    </a:stretch>
                  </pic:blipFill>
                  <pic:spPr bwMode="auto">
                    <a:xfrm>
                      <a:off x="0" y="0"/>
                      <a:ext cx="2740177" cy="1910687"/>
                    </a:xfrm>
                    <a:prstGeom prst="rect">
                      <a:avLst/>
                    </a:prstGeom>
                    <a:noFill/>
                    <a:ln w="9525">
                      <a:noFill/>
                      <a:miter lim="800000"/>
                      <a:headEnd/>
                      <a:tailEnd/>
                    </a:ln>
                  </pic:spPr>
                </pic:pic>
              </a:graphicData>
            </a:graphic>
          </wp:inline>
        </w:drawing>
      </w:r>
    </w:p>
    <w:p w:rsidR="00324668" w:rsidRDefault="00324668" w:rsidP="00790865">
      <w:r>
        <w:t>In als Speicherort, den bei der Installation angelegten Ordner angeben und speichern.</w:t>
      </w:r>
    </w:p>
    <w:p w:rsidR="00324668" w:rsidRDefault="00324668">
      <w:pPr>
        <w:spacing w:before="0" w:after="200" w:line="276" w:lineRule="auto"/>
        <w:jc w:val="left"/>
      </w:pPr>
      <w:r>
        <w:br w:type="page"/>
      </w:r>
    </w:p>
    <w:p w:rsidR="00324668" w:rsidRDefault="00324668" w:rsidP="00324668">
      <w:pPr>
        <w:pStyle w:val="berschrift1"/>
      </w:pPr>
      <w:bookmarkStart w:id="4" w:name="_Toc19874173"/>
      <w:r>
        <w:lastRenderedPageBreak/>
        <w:t>Aufbau der Inputdateien</w:t>
      </w:r>
      <w:bookmarkEnd w:id="4"/>
    </w:p>
    <w:p w:rsidR="00324668" w:rsidRDefault="00324668" w:rsidP="00324668">
      <w:pPr>
        <w:pStyle w:val="Listenabsatz"/>
        <w:spacing w:before="0" w:after="200" w:line="276" w:lineRule="auto"/>
        <w:jc w:val="left"/>
      </w:pPr>
    </w:p>
    <w:p w:rsidR="00324668" w:rsidRDefault="00324668" w:rsidP="00324668">
      <w:pPr>
        <w:pStyle w:val="Listenabsatz"/>
        <w:spacing w:before="0" w:after="200" w:line="276" w:lineRule="auto"/>
        <w:ind w:left="0"/>
        <w:jc w:val="left"/>
      </w:pPr>
      <w:proofErr w:type="spellStart"/>
      <w:r>
        <w:t>ExcelDatei</w:t>
      </w:r>
      <w:proofErr w:type="spellEnd"/>
      <w:r>
        <w:t xml:space="preserve"> mit mindestens  2 Blättern: “Standorte“ und “Marker“.</w:t>
      </w:r>
    </w:p>
    <w:p w:rsidR="00324668" w:rsidRDefault="00324668" w:rsidP="00324668">
      <w:pPr>
        <w:pStyle w:val="Listenabsatz"/>
        <w:spacing w:before="0" w:after="200" w:line="276" w:lineRule="auto"/>
        <w:ind w:left="0"/>
        <w:jc w:val="left"/>
      </w:pPr>
      <w:r>
        <w:t>Reihenfolge egal, wichtig die Namen müssen vorhanden sein.</w:t>
      </w:r>
    </w:p>
    <w:p w:rsidR="005D5852" w:rsidRDefault="005D5852" w:rsidP="00324668">
      <w:pPr>
        <w:pStyle w:val="Listenabsatz"/>
        <w:spacing w:before="0" w:after="200" w:line="276" w:lineRule="auto"/>
        <w:ind w:left="0"/>
        <w:jc w:val="left"/>
      </w:pPr>
    </w:p>
    <w:p w:rsidR="005D5852" w:rsidRPr="00B82234" w:rsidRDefault="005D5852" w:rsidP="00324668">
      <w:pPr>
        <w:pStyle w:val="Listenabsatz"/>
        <w:spacing w:before="0" w:after="200" w:line="276" w:lineRule="auto"/>
        <w:ind w:left="0"/>
        <w:jc w:val="left"/>
      </w:pPr>
      <w:r w:rsidRPr="00B82234">
        <w:t>Ab Version 0.6:</w:t>
      </w:r>
    </w:p>
    <w:p w:rsidR="005D5852" w:rsidRDefault="005D5852" w:rsidP="00324668">
      <w:pPr>
        <w:pStyle w:val="Listenabsatz"/>
        <w:spacing w:before="0" w:after="200" w:line="276" w:lineRule="auto"/>
        <w:ind w:left="0"/>
        <w:jc w:val="left"/>
      </w:pPr>
      <w:r>
        <w:t>Ein drittes Tabellenblatt mit dem Namen „Daten“ ist möglich.</w:t>
      </w:r>
    </w:p>
    <w:p w:rsidR="00324668" w:rsidRDefault="00324668" w:rsidP="006165D4">
      <w:pPr>
        <w:pStyle w:val="berschrift2"/>
      </w:pPr>
      <w:bookmarkStart w:id="5" w:name="_Toc19874174"/>
      <w:r>
        <w:t>Tabelle Standorte</w:t>
      </w:r>
      <w:bookmarkEnd w:id="5"/>
    </w:p>
    <w:p w:rsidR="00324668" w:rsidRDefault="00324668" w:rsidP="00324668">
      <w:r>
        <w:t>Erste Zeile Tabellenkopf</w:t>
      </w:r>
      <w:r w:rsidR="006165D4">
        <w:t xml:space="preserve"> mit den folgenden Spalten</w:t>
      </w:r>
      <w:r>
        <w:t>:</w:t>
      </w:r>
    </w:p>
    <w:p w:rsidR="006165D4" w:rsidRDefault="006165D4" w:rsidP="006165D4">
      <w:pPr>
        <w:pStyle w:val="Listenabsatz"/>
        <w:numPr>
          <w:ilvl w:val="0"/>
          <w:numId w:val="4"/>
        </w:numPr>
      </w:pPr>
      <w:r>
        <w:t>Parzelle</w:t>
      </w:r>
      <w:r w:rsidR="00D55D05">
        <w:t>*</w:t>
      </w:r>
    </w:p>
    <w:p w:rsidR="006165D4" w:rsidRDefault="006165D4" w:rsidP="006165D4">
      <w:pPr>
        <w:pStyle w:val="Listenabsatz"/>
        <w:numPr>
          <w:ilvl w:val="0"/>
          <w:numId w:val="4"/>
        </w:numPr>
      </w:pPr>
      <w:r>
        <w:t>Reihe</w:t>
      </w:r>
      <w:r w:rsidR="00D55D05">
        <w:t>*</w:t>
      </w:r>
    </w:p>
    <w:p w:rsidR="006165D4" w:rsidRDefault="006165D4" w:rsidP="006165D4">
      <w:pPr>
        <w:pStyle w:val="Listenabsatz"/>
        <w:numPr>
          <w:ilvl w:val="0"/>
          <w:numId w:val="4"/>
        </w:numPr>
      </w:pPr>
      <w:r>
        <w:t>Pflanze</w:t>
      </w:r>
      <w:r w:rsidR="00D55D05">
        <w:t>*</w:t>
      </w:r>
    </w:p>
    <w:p w:rsidR="006165D4" w:rsidRDefault="006165D4" w:rsidP="006165D4">
      <w:pPr>
        <w:pStyle w:val="Listenabsatz"/>
        <w:numPr>
          <w:ilvl w:val="0"/>
          <w:numId w:val="4"/>
        </w:numPr>
      </w:pPr>
      <w:r>
        <w:t>Standort</w:t>
      </w:r>
      <w:r w:rsidR="00D55D05">
        <w:t>*</w:t>
      </w:r>
    </w:p>
    <w:p w:rsidR="006165D4" w:rsidRDefault="006165D4" w:rsidP="006165D4">
      <w:pPr>
        <w:pStyle w:val="Listenabsatz"/>
        <w:numPr>
          <w:ilvl w:val="0"/>
          <w:numId w:val="4"/>
        </w:numPr>
      </w:pPr>
      <w:r>
        <w:t>Akzessionsname</w:t>
      </w:r>
    </w:p>
    <w:p w:rsidR="006165D4" w:rsidRDefault="006165D4" w:rsidP="006165D4">
      <w:pPr>
        <w:pStyle w:val="Listenabsatz"/>
        <w:numPr>
          <w:ilvl w:val="0"/>
          <w:numId w:val="4"/>
        </w:numPr>
      </w:pPr>
      <w:r>
        <w:t>Akzessionsnummer</w:t>
      </w:r>
    </w:p>
    <w:p w:rsidR="006165D4" w:rsidRDefault="006165D4" w:rsidP="006165D4">
      <w:pPr>
        <w:pStyle w:val="Listenabsatz"/>
        <w:numPr>
          <w:ilvl w:val="0"/>
          <w:numId w:val="4"/>
        </w:numPr>
      </w:pPr>
      <w:proofErr w:type="spellStart"/>
      <w:r>
        <w:t>Leitname</w:t>
      </w:r>
      <w:proofErr w:type="spellEnd"/>
    </w:p>
    <w:p w:rsidR="006165D4" w:rsidRDefault="006165D4" w:rsidP="006165D4">
      <w:pPr>
        <w:pStyle w:val="Listenabsatz"/>
        <w:numPr>
          <w:ilvl w:val="0"/>
          <w:numId w:val="4"/>
        </w:numPr>
      </w:pPr>
      <w:r>
        <w:t>Kennnummer</w:t>
      </w:r>
    </w:p>
    <w:p w:rsidR="006165D4" w:rsidRDefault="006165D4" w:rsidP="006165D4">
      <w:pPr>
        <w:pStyle w:val="Listenabsatz"/>
        <w:numPr>
          <w:ilvl w:val="0"/>
          <w:numId w:val="4"/>
        </w:numPr>
      </w:pPr>
      <w:r>
        <w:t>Sorte</w:t>
      </w:r>
    </w:p>
    <w:p w:rsidR="006165D4" w:rsidRDefault="006165D4" w:rsidP="006165D4">
      <w:pPr>
        <w:pStyle w:val="Listenabsatz"/>
        <w:numPr>
          <w:ilvl w:val="0"/>
          <w:numId w:val="4"/>
        </w:numPr>
      </w:pPr>
      <w:r>
        <w:t>Zuchtstamm</w:t>
      </w:r>
    </w:p>
    <w:p w:rsidR="006165D4" w:rsidRDefault="006165D4" w:rsidP="006165D4">
      <w:pPr>
        <w:pStyle w:val="Listenabsatz"/>
        <w:numPr>
          <w:ilvl w:val="0"/>
          <w:numId w:val="4"/>
        </w:numPr>
      </w:pPr>
      <w:r>
        <w:t>Mutter</w:t>
      </w:r>
    </w:p>
    <w:p w:rsidR="006165D4" w:rsidRDefault="006165D4" w:rsidP="006165D4">
      <w:pPr>
        <w:pStyle w:val="Listenabsatz"/>
        <w:numPr>
          <w:ilvl w:val="0"/>
          <w:numId w:val="4"/>
        </w:numPr>
      </w:pPr>
      <w:r>
        <w:t>Vater</w:t>
      </w:r>
    </w:p>
    <w:p w:rsidR="006165D4" w:rsidRDefault="006165D4" w:rsidP="006165D4">
      <w:pPr>
        <w:pStyle w:val="Listenabsatz"/>
        <w:numPr>
          <w:ilvl w:val="0"/>
          <w:numId w:val="4"/>
        </w:numPr>
      </w:pPr>
      <w:proofErr w:type="spellStart"/>
      <w:r>
        <w:t>Sortimentsnr</w:t>
      </w:r>
      <w:proofErr w:type="spellEnd"/>
    </w:p>
    <w:p w:rsidR="006165D4" w:rsidRPr="00363A4D" w:rsidRDefault="006165D4" w:rsidP="006165D4">
      <w:pPr>
        <w:pStyle w:val="Listenabsatz"/>
        <w:numPr>
          <w:ilvl w:val="0"/>
          <w:numId w:val="4"/>
        </w:numPr>
      </w:pPr>
      <w:proofErr w:type="spellStart"/>
      <w:r>
        <w:t>Freifeld</w:t>
      </w:r>
      <w:proofErr w:type="spellEnd"/>
    </w:p>
    <w:p w:rsidR="00324668" w:rsidRDefault="006165D4" w:rsidP="00324668">
      <w:r>
        <w:t>Ab der zweiten Zeile folgen dann die eigentlichen Daten</w:t>
      </w:r>
    </w:p>
    <w:p w:rsidR="00324668" w:rsidRDefault="00324668" w:rsidP="00324668">
      <w:pPr>
        <w:pStyle w:val="berschrift4"/>
      </w:pPr>
      <w:proofErr w:type="spellStart"/>
      <w:r>
        <w:t>Bspieldaten</w:t>
      </w:r>
      <w:proofErr w:type="spellEnd"/>
      <w:r>
        <w:t xml:space="preserve"> ab Reihe 2</w:t>
      </w:r>
    </w:p>
    <w:tbl>
      <w:tblPr>
        <w:tblStyle w:val="HellesRaster-Akzent1"/>
        <w:tblW w:w="0" w:type="auto"/>
        <w:tblLayout w:type="fixed"/>
        <w:tblLook w:val="04A0" w:firstRow="1" w:lastRow="0" w:firstColumn="1" w:lastColumn="0" w:noHBand="0" w:noVBand="1"/>
      </w:tblPr>
      <w:tblGrid>
        <w:gridCol w:w="534"/>
        <w:gridCol w:w="567"/>
        <w:gridCol w:w="425"/>
        <w:gridCol w:w="992"/>
        <w:gridCol w:w="658"/>
        <w:gridCol w:w="658"/>
        <w:gridCol w:w="658"/>
        <w:gridCol w:w="658"/>
        <w:gridCol w:w="658"/>
        <w:gridCol w:w="658"/>
        <w:gridCol w:w="658"/>
        <w:gridCol w:w="658"/>
        <w:gridCol w:w="658"/>
        <w:gridCol w:w="658"/>
      </w:tblGrid>
      <w:tr w:rsidR="006165D4" w:rsidTr="00D55D05">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534" w:type="dxa"/>
          </w:tcPr>
          <w:p w:rsidR="006165D4" w:rsidRDefault="006165D4" w:rsidP="006165D4"/>
        </w:tc>
        <w:tc>
          <w:tcPr>
            <w:tcW w:w="567"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425"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992"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c>
          <w:tcPr>
            <w:tcW w:w="658" w:type="dxa"/>
          </w:tcPr>
          <w:p w:rsidR="006165D4" w:rsidRDefault="006165D4" w:rsidP="00324668">
            <w:pPr>
              <w:cnfStyle w:val="100000000000" w:firstRow="1" w:lastRow="0" w:firstColumn="0" w:lastColumn="0" w:oddVBand="0" w:evenVBand="0" w:oddHBand="0" w:evenHBand="0" w:firstRowFirstColumn="0" w:firstRowLastColumn="0" w:lastRowFirstColumn="0" w:lastRowLastColumn="0"/>
            </w:pPr>
          </w:p>
        </w:tc>
      </w:tr>
      <w:tr w:rsidR="00D55D05" w:rsidTr="00D55D05">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534" w:type="dxa"/>
          </w:tcPr>
          <w:p w:rsidR="00D55D05" w:rsidRPr="00D55D05" w:rsidRDefault="00D55D05" w:rsidP="006A06D3">
            <w:pPr>
              <w:rPr>
                <w:b w:val="0"/>
              </w:rPr>
            </w:pPr>
            <w:r w:rsidRPr="00D55D05">
              <w:rPr>
                <w:b w:val="0"/>
              </w:rPr>
              <w:t>53</w:t>
            </w:r>
          </w:p>
        </w:tc>
        <w:tc>
          <w:tcPr>
            <w:tcW w:w="567"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11</w:t>
            </w:r>
          </w:p>
        </w:tc>
        <w:tc>
          <w:tcPr>
            <w:tcW w:w="425"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1</w:t>
            </w:r>
          </w:p>
        </w:tc>
        <w:tc>
          <w:tcPr>
            <w:tcW w:w="992"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p>
        </w:tc>
        <w:tc>
          <w:tcPr>
            <w:tcW w:w="658"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A1</w:t>
            </w:r>
          </w:p>
        </w:tc>
        <w:tc>
          <w:tcPr>
            <w:tcW w:w="658"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AN1</w:t>
            </w:r>
          </w:p>
        </w:tc>
        <w:tc>
          <w:tcPr>
            <w:tcW w:w="658"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L1</w:t>
            </w:r>
          </w:p>
        </w:tc>
        <w:tc>
          <w:tcPr>
            <w:tcW w:w="658"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KN1</w:t>
            </w:r>
          </w:p>
        </w:tc>
        <w:tc>
          <w:tcPr>
            <w:tcW w:w="658"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S1</w:t>
            </w:r>
          </w:p>
        </w:tc>
        <w:tc>
          <w:tcPr>
            <w:tcW w:w="658"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Z1</w:t>
            </w:r>
          </w:p>
        </w:tc>
        <w:tc>
          <w:tcPr>
            <w:tcW w:w="658"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M1</w:t>
            </w:r>
          </w:p>
        </w:tc>
        <w:tc>
          <w:tcPr>
            <w:tcW w:w="658"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V1</w:t>
            </w:r>
          </w:p>
        </w:tc>
        <w:tc>
          <w:tcPr>
            <w:tcW w:w="658"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SN1</w:t>
            </w:r>
          </w:p>
        </w:tc>
        <w:tc>
          <w:tcPr>
            <w:tcW w:w="658"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I1</w:t>
            </w:r>
          </w:p>
        </w:tc>
      </w:tr>
      <w:tr w:rsidR="00D55D05" w:rsidTr="00D55D05">
        <w:trPr>
          <w:cnfStyle w:val="000000010000" w:firstRow="0" w:lastRow="0" w:firstColumn="0" w:lastColumn="0" w:oddVBand="0" w:evenVBand="0" w:oddHBand="0" w:evenHBand="1"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534" w:type="dxa"/>
          </w:tcPr>
          <w:p w:rsidR="00D55D05" w:rsidRPr="00D55D05" w:rsidRDefault="00D55D05" w:rsidP="006A06D3">
            <w:pPr>
              <w:rPr>
                <w:b w:val="0"/>
              </w:rPr>
            </w:pPr>
          </w:p>
        </w:tc>
        <w:tc>
          <w:tcPr>
            <w:tcW w:w="567" w:type="dxa"/>
          </w:tcPr>
          <w:p w:rsidR="00D55D05" w:rsidRDefault="00D55D05" w:rsidP="006A06D3">
            <w:pPr>
              <w:cnfStyle w:val="000000010000" w:firstRow="0" w:lastRow="0" w:firstColumn="0" w:lastColumn="0" w:oddVBand="0" w:evenVBand="0" w:oddHBand="0" w:evenHBand="1" w:firstRowFirstColumn="0" w:firstRowLastColumn="0" w:lastRowFirstColumn="0" w:lastRowLastColumn="0"/>
            </w:pPr>
          </w:p>
        </w:tc>
        <w:tc>
          <w:tcPr>
            <w:tcW w:w="425" w:type="dxa"/>
          </w:tcPr>
          <w:p w:rsidR="00D55D05" w:rsidRDefault="00D55D05" w:rsidP="006A06D3">
            <w:pPr>
              <w:cnfStyle w:val="000000010000" w:firstRow="0" w:lastRow="0" w:firstColumn="0" w:lastColumn="0" w:oddVBand="0" w:evenVBand="0" w:oddHBand="0" w:evenHBand="1" w:firstRowFirstColumn="0" w:firstRowLastColumn="0" w:lastRowFirstColumn="0" w:lastRowLastColumn="0"/>
            </w:pPr>
          </w:p>
        </w:tc>
        <w:tc>
          <w:tcPr>
            <w:tcW w:w="992" w:type="dxa"/>
          </w:tcPr>
          <w:p w:rsidR="00D55D05" w:rsidRDefault="00D55D05" w:rsidP="00D55D05">
            <w:pPr>
              <w:cnfStyle w:val="000000010000" w:firstRow="0" w:lastRow="0" w:firstColumn="0" w:lastColumn="0" w:oddVBand="0" w:evenVBand="0" w:oddHBand="0" w:evenHBand="1" w:firstRowFirstColumn="0" w:firstRowLastColumn="0" w:lastRowFirstColumn="0" w:lastRowLastColumn="0"/>
            </w:pPr>
            <w:r>
              <w:t>53-11-2</w:t>
            </w:r>
          </w:p>
        </w:tc>
        <w:tc>
          <w:tcPr>
            <w:tcW w:w="658" w:type="dxa"/>
          </w:tcPr>
          <w:p w:rsidR="00D55D05" w:rsidRDefault="00D55D05" w:rsidP="006A06D3">
            <w:pPr>
              <w:cnfStyle w:val="000000010000" w:firstRow="0" w:lastRow="0" w:firstColumn="0" w:lastColumn="0" w:oddVBand="0" w:evenVBand="0" w:oddHBand="0" w:evenHBand="1" w:firstRowFirstColumn="0" w:firstRowLastColumn="0" w:lastRowFirstColumn="0" w:lastRowLastColumn="0"/>
            </w:pPr>
            <w:r>
              <w:t>A2</w:t>
            </w:r>
          </w:p>
        </w:tc>
        <w:tc>
          <w:tcPr>
            <w:tcW w:w="658" w:type="dxa"/>
          </w:tcPr>
          <w:p w:rsidR="00D55D05" w:rsidRDefault="00D55D05" w:rsidP="006A06D3">
            <w:pPr>
              <w:cnfStyle w:val="000000010000" w:firstRow="0" w:lastRow="0" w:firstColumn="0" w:lastColumn="0" w:oddVBand="0" w:evenVBand="0" w:oddHBand="0" w:evenHBand="1" w:firstRowFirstColumn="0" w:firstRowLastColumn="0" w:lastRowFirstColumn="0" w:lastRowLastColumn="0"/>
            </w:pPr>
            <w:r>
              <w:t>AN2</w:t>
            </w:r>
          </w:p>
        </w:tc>
        <w:tc>
          <w:tcPr>
            <w:tcW w:w="658" w:type="dxa"/>
          </w:tcPr>
          <w:p w:rsidR="00D55D05" w:rsidRDefault="00D55D05" w:rsidP="00D55D05">
            <w:pPr>
              <w:cnfStyle w:val="000000010000" w:firstRow="0" w:lastRow="0" w:firstColumn="0" w:lastColumn="0" w:oddVBand="0" w:evenVBand="0" w:oddHBand="0" w:evenHBand="1" w:firstRowFirstColumn="0" w:firstRowLastColumn="0" w:lastRowFirstColumn="0" w:lastRowLastColumn="0"/>
            </w:pPr>
            <w:r>
              <w:t>L2</w:t>
            </w:r>
          </w:p>
        </w:tc>
        <w:tc>
          <w:tcPr>
            <w:tcW w:w="658" w:type="dxa"/>
          </w:tcPr>
          <w:p w:rsidR="00D55D05" w:rsidRDefault="00D55D05" w:rsidP="00D55D05">
            <w:pPr>
              <w:cnfStyle w:val="000000010000" w:firstRow="0" w:lastRow="0" w:firstColumn="0" w:lastColumn="0" w:oddVBand="0" w:evenVBand="0" w:oddHBand="0" w:evenHBand="1" w:firstRowFirstColumn="0" w:firstRowLastColumn="0" w:lastRowFirstColumn="0" w:lastRowLastColumn="0"/>
            </w:pPr>
            <w:r>
              <w:t>KN2</w:t>
            </w:r>
          </w:p>
        </w:tc>
        <w:tc>
          <w:tcPr>
            <w:tcW w:w="658" w:type="dxa"/>
          </w:tcPr>
          <w:p w:rsidR="00D55D05" w:rsidRDefault="00D55D05" w:rsidP="006A06D3">
            <w:pPr>
              <w:cnfStyle w:val="000000010000" w:firstRow="0" w:lastRow="0" w:firstColumn="0" w:lastColumn="0" w:oddVBand="0" w:evenVBand="0" w:oddHBand="0" w:evenHBand="1" w:firstRowFirstColumn="0" w:firstRowLastColumn="0" w:lastRowFirstColumn="0" w:lastRowLastColumn="0"/>
            </w:pPr>
            <w:r>
              <w:t>S2</w:t>
            </w:r>
          </w:p>
        </w:tc>
        <w:tc>
          <w:tcPr>
            <w:tcW w:w="658" w:type="dxa"/>
          </w:tcPr>
          <w:p w:rsidR="00D55D05" w:rsidRDefault="00D55D05" w:rsidP="00D55D05">
            <w:pPr>
              <w:cnfStyle w:val="000000010000" w:firstRow="0" w:lastRow="0" w:firstColumn="0" w:lastColumn="0" w:oddVBand="0" w:evenVBand="0" w:oddHBand="0" w:evenHBand="1" w:firstRowFirstColumn="0" w:firstRowLastColumn="0" w:lastRowFirstColumn="0" w:lastRowLastColumn="0"/>
            </w:pPr>
            <w:r>
              <w:t>Z2</w:t>
            </w:r>
          </w:p>
        </w:tc>
        <w:tc>
          <w:tcPr>
            <w:tcW w:w="658" w:type="dxa"/>
          </w:tcPr>
          <w:p w:rsidR="00D55D05" w:rsidRDefault="00D55D05" w:rsidP="00D55D05">
            <w:pPr>
              <w:cnfStyle w:val="000000010000" w:firstRow="0" w:lastRow="0" w:firstColumn="0" w:lastColumn="0" w:oddVBand="0" w:evenVBand="0" w:oddHBand="0" w:evenHBand="1" w:firstRowFirstColumn="0" w:firstRowLastColumn="0" w:lastRowFirstColumn="0" w:lastRowLastColumn="0"/>
            </w:pPr>
            <w:r>
              <w:t>M2</w:t>
            </w:r>
          </w:p>
        </w:tc>
        <w:tc>
          <w:tcPr>
            <w:tcW w:w="658" w:type="dxa"/>
          </w:tcPr>
          <w:p w:rsidR="00D55D05" w:rsidRDefault="00D55D05" w:rsidP="00D55D05">
            <w:pPr>
              <w:cnfStyle w:val="000000010000" w:firstRow="0" w:lastRow="0" w:firstColumn="0" w:lastColumn="0" w:oddVBand="0" w:evenVBand="0" w:oddHBand="0" w:evenHBand="1" w:firstRowFirstColumn="0" w:firstRowLastColumn="0" w:lastRowFirstColumn="0" w:lastRowLastColumn="0"/>
            </w:pPr>
            <w:r>
              <w:t>V2</w:t>
            </w:r>
          </w:p>
        </w:tc>
        <w:tc>
          <w:tcPr>
            <w:tcW w:w="658" w:type="dxa"/>
          </w:tcPr>
          <w:p w:rsidR="00D55D05" w:rsidRDefault="00D55D05" w:rsidP="00D55D05">
            <w:pPr>
              <w:cnfStyle w:val="000000010000" w:firstRow="0" w:lastRow="0" w:firstColumn="0" w:lastColumn="0" w:oddVBand="0" w:evenVBand="0" w:oddHBand="0" w:evenHBand="1" w:firstRowFirstColumn="0" w:firstRowLastColumn="0" w:lastRowFirstColumn="0" w:lastRowLastColumn="0"/>
            </w:pPr>
            <w:r>
              <w:t>SN2</w:t>
            </w:r>
          </w:p>
        </w:tc>
        <w:tc>
          <w:tcPr>
            <w:tcW w:w="658" w:type="dxa"/>
          </w:tcPr>
          <w:p w:rsidR="00D55D05" w:rsidRDefault="00D55D05" w:rsidP="00D55D05">
            <w:pPr>
              <w:cnfStyle w:val="000000010000" w:firstRow="0" w:lastRow="0" w:firstColumn="0" w:lastColumn="0" w:oddVBand="0" w:evenVBand="0" w:oddHBand="0" w:evenHBand="1" w:firstRowFirstColumn="0" w:firstRowLastColumn="0" w:lastRowFirstColumn="0" w:lastRowLastColumn="0"/>
            </w:pPr>
            <w:r>
              <w:t>I2</w:t>
            </w:r>
          </w:p>
        </w:tc>
      </w:tr>
      <w:tr w:rsidR="00D55D05" w:rsidTr="00D55D05">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534" w:type="dxa"/>
          </w:tcPr>
          <w:p w:rsidR="00D55D05" w:rsidRPr="00D55D05" w:rsidRDefault="00D55D05" w:rsidP="006A06D3">
            <w:pPr>
              <w:rPr>
                <w:b w:val="0"/>
              </w:rPr>
            </w:pPr>
            <w:r w:rsidRPr="00D55D05">
              <w:rPr>
                <w:b w:val="0"/>
              </w:rPr>
              <w:lastRenderedPageBreak/>
              <w:t>53</w:t>
            </w:r>
          </w:p>
        </w:tc>
        <w:tc>
          <w:tcPr>
            <w:tcW w:w="567"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11</w:t>
            </w:r>
          </w:p>
        </w:tc>
        <w:tc>
          <w:tcPr>
            <w:tcW w:w="425"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3</w:t>
            </w:r>
          </w:p>
        </w:tc>
        <w:tc>
          <w:tcPr>
            <w:tcW w:w="992" w:type="dxa"/>
          </w:tcPr>
          <w:p w:rsidR="00D55D05" w:rsidRDefault="00D55D05" w:rsidP="00D55D05">
            <w:pPr>
              <w:cnfStyle w:val="000000100000" w:firstRow="0" w:lastRow="0" w:firstColumn="0" w:lastColumn="0" w:oddVBand="0" w:evenVBand="0" w:oddHBand="1" w:evenHBand="0" w:firstRowFirstColumn="0" w:firstRowLastColumn="0" w:lastRowFirstColumn="0" w:lastRowLastColumn="0"/>
            </w:pPr>
            <w:r>
              <w:t>53-11-3</w:t>
            </w:r>
          </w:p>
        </w:tc>
        <w:tc>
          <w:tcPr>
            <w:tcW w:w="658" w:type="dxa"/>
          </w:tcPr>
          <w:p w:rsidR="00D55D05" w:rsidRDefault="00D55D05" w:rsidP="00D55D05">
            <w:pPr>
              <w:cnfStyle w:val="000000100000" w:firstRow="0" w:lastRow="0" w:firstColumn="0" w:lastColumn="0" w:oddVBand="0" w:evenVBand="0" w:oddHBand="1" w:evenHBand="0" w:firstRowFirstColumn="0" w:firstRowLastColumn="0" w:lastRowFirstColumn="0" w:lastRowLastColumn="0"/>
            </w:pPr>
            <w:r>
              <w:t>A3</w:t>
            </w:r>
          </w:p>
        </w:tc>
        <w:tc>
          <w:tcPr>
            <w:tcW w:w="658" w:type="dxa"/>
          </w:tcPr>
          <w:p w:rsidR="00D55D05" w:rsidRDefault="00D55D05" w:rsidP="00D55D05">
            <w:pPr>
              <w:cnfStyle w:val="000000100000" w:firstRow="0" w:lastRow="0" w:firstColumn="0" w:lastColumn="0" w:oddVBand="0" w:evenVBand="0" w:oddHBand="1" w:evenHBand="0" w:firstRowFirstColumn="0" w:firstRowLastColumn="0" w:lastRowFirstColumn="0" w:lastRowLastColumn="0"/>
            </w:pPr>
            <w:r>
              <w:t>AN3</w:t>
            </w:r>
          </w:p>
        </w:tc>
        <w:tc>
          <w:tcPr>
            <w:tcW w:w="658"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L3</w:t>
            </w:r>
          </w:p>
        </w:tc>
        <w:tc>
          <w:tcPr>
            <w:tcW w:w="658"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KN3</w:t>
            </w:r>
          </w:p>
        </w:tc>
        <w:tc>
          <w:tcPr>
            <w:tcW w:w="658" w:type="dxa"/>
          </w:tcPr>
          <w:p w:rsidR="00D55D05" w:rsidRDefault="00D55D05" w:rsidP="00D55D05">
            <w:pPr>
              <w:cnfStyle w:val="000000100000" w:firstRow="0" w:lastRow="0" w:firstColumn="0" w:lastColumn="0" w:oddVBand="0" w:evenVBand="0" w:oddHBand="1" w:evenHBand="0" w:firstRowFirstColumn="0" w:firstRowLastColumn="0" w:lastRowFirstColumn="0" w:lastRowLastColumn="0"/>
            </w:pPr>
            <w:r>
              <w:t>S3</w:t>
            </w:r>
          </w:p>
        </w:tc>
        <w:tc>
          <w:tcPr>
            <w:tcW w:w="658" w:type="dxa"/>
          </w:tcPr>
          <w:p w:rsidR="00D55D05" w:rsidRDefault="00D55D05" w:rsidP="00D55D05">
            <w:pPr>
              <w:cnfStyle w:val="000000100000" w:firstRow="0" w:lastRow="0" w:firstColumn="0" w:lastColumn="0" w:oddVBand="0" w:evenVBand="0" w:oddHBand="1" w:evenHBand="0" w:firstRowFirstColumn="0" w:firstRowLastColumn="0" w:lastRowFirstColumn="0" w:lastRowLastColumn="0"/>
            </w:pPr>
            <w:r>
              <w:t>Z3</w:t>
            </w:r>
          </w:p>
        </w:tc>
        <w:tc>
          <w:tcPr>
            <w:tcW w:w="658" w:type="dxa"/>
          </w:tcPr>
          <w:p w:rsidR="00D55D05" w:rsidRDefault="00D55D05" w:rsidP="00D55D05">
            <w:pPr>
              <w:cnfStyle w:val="000000100000" w:firstRow="0" w:lastRow="0" w:firstColumn="0" w:lastColumn="0" w:oddVBand="0" w:evenVBand="0" w:oddHBand="1" w:evenHBand="0" w:firstRowFirstColumn="0" w:firstRowLastColumn="0" w:lastRowFirstColumn="0" w:lastRowLastColumn="0"/>
            </w:pPr>
            <w:r>
              <w:t>M3</w:t>
            </w:r>
          </w:p>
        </w:tc>
        <w:tc>
          <w:tcPr>
            <w:tcW w:w="658" w:type="dxa"/>
          </w:tcPr>
          <w:p w:rsidR="00D55D05" w:rsidRDefault="00D55D05" w:rsidP="006A06D3">
            <w:pPr>
              <w:cnfStyle w:val="000000100000" w:firstRow="0" w:lastRow="0" w:firstColumn="0" w:lastColumn="0" w:oddVBand="0" w:evenVBand="0" w:oddHBand="1" w:evenHBand="0" w:firstRowFirstColumn="0" w:firstRowLastColumn="0" w:lastRowFirstColumn="0" w:lastRowLastColumn="0"/>
            </w:pPr>
            <w:r>
              <w:t>V3</w:t>
            </w:r>
          </w:p>
        </w:tc>
        <w:tc>
          <w:tcPr>
            <w:tcW w:w="658" w:type="dxa"/>
          </w:tcPr>
          <w:p w:rsidR="00D55D05" w:rsidRDefault="00D55D05" w:rsidP="00D55D05">
            <w:pPr>
              <w:cnfStyle w:val="000000100000" w:firstRow="0" w:lastRow="0" w:firstColumn="0" w:lastColumn="0" w:oddVBand="0" w:evenVBand="0" w:oddHBand="1" w:evenHBand="0" w:firstRowFirstColumn="0" w:firstRowLastColumn="0" w:lastRowFirstColumn="0" w:lastRowLastColumn="0"/>
            </w:pPr>
            <w:r>
              <w:t>SN3</w:t>
            </w:r>
          </w:p>
        </w:tc>
        <w:tc>
          <w:tcPr>
            <w:tcW w:w="658" w:type="dxa"/>
          </w:tcPr>
          <w:p w:rsidR="00D55D05" w:rsidRDefault="00D55D05" w:rsidP="00D55D05">
            <w:pPr>
              <w:cnfStyle w:val="000000100000" w:firstRow="0" w:lastRow="0" w:firstColumn="0" w:lastColumn="0" w:oddVBand="0" w:evenVBand="0" w:oddHBand="1" w:evenHBand="0" w:firstRowFirstColumn="0" w:firstRowLastColumn="0" w:lastRowFirstColumn="0" w:lastRowLastColumn="0"/>
            </w:pPr>
            <w:r>
              <w:t>I3</w:t>
            </w:r>
          </w:p>
        </w:tc>
      </w:tr>
    </w:tbl>
    <w:p w:rsidR="00D55D05" w:rsidRDefault="00D55D05" w:rsidP="00324668">
      <w:r>
        <w:t>Die Spalten A-C sind optional, wenn Spalte D richtig ausgefüllt ist. Dies gilt natürlich auch entgegengesetzt. Spalte D ist optional wenn A-C aus gefüllt sind.</w:t>
      </w:r>
    </w:p>
    <w:p w:rsidR="00D55D05" w:rsidRDefault="00D55D05" w:rsidP="00324668">
      <w:r>
        <w:t>Die restlichen Spalten E-N sind immer optional</w:t>
      </w:r>
    </w:p>
    <w:p w:rsidR="00324668" w:rsidRDefault="00324668" w:rsidP="00D55D05">
      <w:pPr>
        <w:pStyle w:val="berschrift2"/>
      </w:pPr>
      <w:bookmarkStart w:id="6" w:name="_Toc19874175"/>
      <w:r>
        <w:t>Tabelle Marker</w:t>
      </w:r>
      <w:bookmarkEnd w:id="6"/>
    </w:p>
    <w:p w:rsidR="00324668" w:rsidRPr="00363A4D" w:rsidRDefault="00324668" w:rsidP="00324668">
      <w:r>
        <w:t>Erste Zeile Tabellenkopf:</w:t>
      </w:r>
    </w:p>
    <w:tbl>
      <w:tblPr>
        <w:tblStyle w:val="HellesRaster-Akzent1"/>
        <w:tblW w:w="0" w:type="auto"/>
        <w:tblLook w:val="04A0" w:firstRow="1" w:lastRow="0" w:firstColumn="1" w:lastColumn="0" w:noHBand="0" w:noVBand="1"/>
      </w:tblPr>
      <w:tblGrid>
        <w:gridCol w:w="1721"/>
        <w:gridCol w:w="2044"/>
        <w:gridCol w:w="1717"/>
        <w:gridCol w:w="1730"/>
        <w:gridCol w:w="1840"/>
      </w:tblGrid>
      <w:tr w:rsidR="00324668" w:rsidRPr="00F64516" w:rsidTr="00D55D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324668" w:rsidRPr="00F64516" w:rsidRDefault="00324668" w:rsidP="006A06D3">
            <w:pPr>
              <w:spacing w:after="0" w:line="240" w:lineRule="auto"/>
            </w:pPr>
            <w:r w:rsidRPr="00F64516">
              <w:t>Code</w:t>
            </w:r>
          </w:p>
        </w:tc>
        <w:tc>
          <w:tcPr>
            <w:tcW w:w="1842" w:type="dxa"/>
          </w:tcPr>
          <w:p w:rsidR="00324668" w:rsidRPr="00F64516" w:rsidRDefault="00324668" w:rsidP="006A06D3">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rsidRPr="00F64516">
              <w:t>Deskriptorname</w:t>
            </w:r>
            <w:proofErr w:type="spellEnd"/>
          </w:p>
        </w:tc>
        <w:tc>
          <w:tcPr>
            <w:tcW w:w="1842" w:type="dxa"/>
          </w:tcPr>
          <w:p w:rsidR="00324668" w:rsidRPr="00F64516" w:rsidRDefault="00324668" w:rsidP="006A06D3">
            <w:pPr>
              <w:spacing w:after="0" w:line="240" w:lineRule="auto"/>
              <w:cnfStyle w:val="100000000000" w:firstRow="1" w:lastRow="0" w:firstColumn="0" w:lastColumn="0" w:oddVBand="0" w:evenVBand="0" w:oddHBand="0" w:evenHBand="0" w:firstRowFirstColumn="0" w:firstRowLastColumn="0" w:lastRowFirstColumn="0" w:lastRowLastColumn="0"/>
            </w:pPr>
            <w:r w:rsidRPr="00F64516">
              <w:t>Type</w:t>
            </w:r>
          </w:p>
        </w:tc>
        <w:tc>
          <w:tcPr>
            <w:tcW w:w="1843" w:type="dxa"/>
          </w:tcPr>
          <w:p w:rsidR="00324668" w:rsidRPr="00F64516" w:rsidRDefault="00324668" w:rsidP="006A06D3">
            <w:pPr>
              <w:spacing w:after="0" w:line="240" w:lineRule="auto"/>
              <w:cnfStyle w:val="100000000000" w:firstRow="1" w:lastRow="0" w:firstColumn="0" w:lastColumn="0" w:oddVBand="0" w:evenVBand="0" w:oddHBand="0" w:evenHBand="0" w:firstRowFirstColumn="0" w:firstRowLastColumn="0" w:lastRowFirstColumn="0" w:lastRowLastColumn="0"/>
            </w:pPr>
            <w:r w:rsidRPr="00F64516">
              <w:t>Werte</w:t>
            </w:r>
          </w:p>
        </w:tc>
        <w:tc>
          <w:tcPr>
            <w:tcW w:w="1843" w:type="dxa"/>
          </w:tcPr>
          <w:p w:rsidR="00324668" w:rsidRPr="00F64516" w:rsidRDefault="00324668" w:rsidP="006A06D3">
            <w:pPr>
              <w:spacing w:after="0" w:line="240" w:lineRule="auto"/>
              <w:cnfStyle w:val="100000000000" w:firstRow="1" w:lastRow="0" w:firstColumn="0" w:lastColumn="0" w:oddVBand="0" w:evenVBand="0" w:oddHBand="0" w:evenHBand="0" w:firstRowFirstColumn="0" w:firstRowLastColumn="0" w:lastRowFirstColumn="0" w:lastRowLastColumn="0"/>
            </w:pPr>
            <w:r w:rsidRPr="00F64516">
              <w:t>Beschreibung</w:t>
            </w:r>
          </w:p>
        </w:tc>
      </w:tr>
    </w:tbl>
    <w:p w:rsidR="00324668" w:rsidRDefault="00324668" w:rsidP="00324668">
      <w:pPr>
        <w:pStyle w:val="berschrift4"/>
      </w:pPr>
      <w:r>
        <w:t>Code:</w:t>
      </w:r>
    </w:p>
    <w:p w:rsidR="00324668" w:rsidRDefault="00324668" w:rsidP="00324668">
      <w:r>
        <w:t xml:space="preserve">Der Code dient in der Ausgabedatei als Überschrift außerdem, darf Jeder Code nur einmal verwendet werden, weil sonst Daten überschrieben. Bei Messungen mit Wiederholungen nutzen Sie bitte nummerierte Codes. Wenn zum Beispiel ein Messung der </w:t>
      </w:r>
      <w:proofErr w:type="spellStart"/>
      <w:r>
        <w:t>Blüttengröße</w:t>
      </w:r>
      <w:proofErr w:type="spellEnd"/>
      <w:r>
        <w:t xml:space="preserve"> 10 mal wiederholt werden muss wären Codes wie zum Beispiel BG_1, BG_2, BG_</w:t>
      </w:r>
      <w:proofErr w:type="gramStart"/>
      <w:r>
        <w:t>3….</w:t>
      </w:r>
      <w:proofErr w:type="gramEnd"/>
      <w:r>
        <w:t>. BG_10 sinnvoll.</w:t>
      </w:r>
    </w:p>
    <w:p w:rsidR="00324668" w:rsidRDefault="00324668" w:rsidP="00324668">
      <w:pPr>
        <w:pStyle w:val="berschrift4"/>
      </w:pPr>
      <w:proofErr w:type="spellStart"/>
      <w:r>
        <w:t>Deskriptorname</w:t>
      </w:r>
      <w:proofErr w:type="spellEnd"/>
      <w:r>
        <w:t>:</w:t>
      </w:r>
    </w:p>
    <w:p w:rsidR="00324668" w:rsidRPr="007627A4" w:rsidRDefault="00324668" w:rsidP="00324668">
      <w:r>
        <w:t>Diese Angabe dient nur zur Anzeige in der App.</w:t>
      </w:r>
    </w:p>
    <w:p w:rsidR="00324668" w:rsidRDefault="00324668" w:rsidP="00324668">
      <w:pPr>
        <w:pStyle w:val="berschrift4"/>
      </w:pPr>
      <w:r>
        <w:t>Typen:</w:t>
      </w:r>
    </w:p>
    <w:p w:rsidR="00324668" w:rsidRDefault="00324668" w:rsidP="00324668">
      <w:pPr>
        <w:pStyle w:val="Listenabsatz"/>
        <w:numPr>
          <w:ilvl w:val="0"/>
          <w:numId w:val="3"/>
        </w:numPr>
        <w:spacing w:before="0" w:after="200" w:line="276" w:lineRule="auto"/>
        <w:jc w:val="left"/>
      </w:pPr>
      <w:r>
        <w:t>Bonitur mit Wertevorgabe</w:t>
      </w:r>
      <w:r>
        <w:br/>
      </w:r>
      <w:r>
        <w:rPr>
          <w:noProof/>
        </w:rPr>
        <w:drawing>
          <wp:inline distT="0" distB="0" distL="0" distR="0">
            <wp:extent cx="2304415" cy="2896870"/>
            <wp:effectExtent l="19050" t="0" r="635" b="0"/>
            <wp:docPr id="14"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60042" t="12569" b="6973"/>
                    <a:stretch>
                      <a:fillRect/>
                    </a:stretch>
                  </pic:blipFill>
                  <pic:spPr bwMode="auto">
                    <a:xfrm>
                      <a:off x="0" y="0"/>
                      <a:ext cx="2304415" cy="2896870"/>
                    </a:xfrm>
                    <a:prstGeom prst="rect">
                      <a:avLst/>
                    </a:prstGeom>
                    <a:noFill/>
                    <a:ln w="9525">
                      <a:noFill/>
                      <a:miter lim="800000"/>
                      <a:headEnd/>
                      <a:tailEnd/>
                    </a:ln>
                  </pic:spPr>
                </pic:pic>
              </a:graphicData>
            </a:graphic>
          </wp:inline>
        </w:drawing>
      </w:r>
    </w:p>
    <w:p w:rsidR="00324668" w:rsidRDefault="00324668" w:rsidP="00324668">
      <w:pPr>
        <w:pStyle w:val="Listenabsatz"/>
        <w:numPr>
          <w:ilvl w:val="0"/>
          <w:numId w:val="3"/>
        </w:numPr>
        <w:spacing w:before="0" w:after="200" w:line="276" w:lineRule="auto"/>
        <w:jc w:val="left"/>
      </w:pPr>
      <w:r>
        <w:lastRenderedPageBreak/>
        <w:t>Zahleneingabe (Tastatur ist Geräte abhängig)</w:t>
      </w:r>
      <w:r>
        <w:br/>
      </w:r>
      <w:r>
        <w:rPr>
          <w:noProof/>
        </w:rPr>
        <w:drawing>
          <wp:inline distT="0" distB="0" distL="0" distR="0">
            <wp:extent cx="2684780" cy="2926080"/>
            <wp:effectExtent l="19050" t="0" r="1270"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l="53403" t="12851" b="5861"/>
                    <a:stretch>
                      <a:fillRect/>
                    </a:stretch>
                  </pic:blipFill>
                  <pic:spPr bwMode="auto">
                    <a:xfrm>
                      <a:off x="0" y="0"/>
                      <a:ext cx="2684780" cy="2926080"/>
                    </a:xfrm>
                    <a:prstGeom prst="rect">
                      <a:avLst/>
                    </a:prstGeom>
                    <a:noFill/>
                    <a:ln w="9525">
                      <a:noFill/>
                      <a:miter lim="800000"/>
                      <a:headEnd/>
                      <a:tailEnd/>
                    </a:ln>
                  </pic:spPr>
                </pic:pic>
              </a:graphicData>
            </a:graphic>
          </wp:inline>
        </w:drawing>
      </w:r>
    </w:p>
    <w:p w:rsidR="00324668" w:rsidRDefault="00324668" w:rsidP="00324668">
      <w:pPr>
        <w:pStyle w:val="Listenabsatz"/>
        <w:numPr>
          <w:ilvl w:val="0"/>
          <w:numId w:val="3"/>
        </w:numPr>
        <w:spacing w:before="0" w:after="200" w:line="276" w:lineRule="auto"/>
        <w:jc w:val="left"/>
      </w:pPr>
      <w:r>
        <w:t>Datumseingabe</w:t>
      </w:r>
      <w:r>
        <w:br/>
      </w:r>
      <w:r>
        <w:rPr>
          <w:noProof/>
        </w:rPr>
        <w:drawing>
          <wp:inline distT="0" distB="0" distL="0" distR="0">
            <wp:extent cx="2304415" cy="2903855"/>
            <wp:effectExtent l="19050" t="0" r="635" b="0"/>
            <wp:docPr id="1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l="60042" t="12851" b="6425"/>
                    <a:stretch>
                      <a:fillRect/>
                    </a:stretch>
                  </pic:blipFill>
                  <pic:spPr bwMode="auto">
                    <a:xfrm>
                      <a:off x="0" y="0"/>
                      <a:ext cx="2304415" cy="2903855"/>
                    </a:xfrm>
                    <a:prstGeom prst="rect">
                      <a:avLst/>
                    </a:prstGeom>
                    <a:noFill/>
                    <a:ln w="9525">
                      <a:noFill/>
                      <a:miter lim="800000"/>
                      <a:headEnd/>
                      <a:tailEnd/>
                    </a:ln>
                  </pic:spPr>
                </pic:pic>
              </a:graphicData>
            </a:graphic>
          </wp:inline>
        </w:drawing>
      </w:r>
      <w:r w:rsidRPr="0089304C">
        <w:t xml:space="preserve"> </w:t>
      </w:r>
      <w:r>
        <w:rPr>
          <w:noProof/>
        </w:rPr>
        <w:drawing>
          <wp:inline distT="0" distB="0" distL="0" distR="0">
            <wp:extent cx="2611755" cy="2940685"/>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l="27925" t="12286" r="26701" b="5878"/>
                    <a:stretch>
                      <a:fillRect/>
                    </a:stretch>
                  </pic:blipFill>
                  <pic:spPr bwMode="auto">
                    <a:xfrm>
                      <a:off x="0" y="0"/>
                      <a:ext cx="2611755" cy="2940685"/>
                    </a:xfrm>
                    <a:prstGeom prst="rect">
                      <a:avLst/>
                    </a:prstGeom>
                    <a:noFill/>
                    <a:ln w="9525">
                      <a:noFill/>
                      <a:miter lim="800000"/>
                      <a:headEnd/>
                      <a:tailEnd/>
                    </a:ln>
                  </pic:spPr>
                </pic:pic>
              </a:graphicData>
            </a:graphic>
          </wp:inline>
        </w:drawing>
      </w:r>
    </w:p>
    <w:p w:rsidR="00324668" w:rsidRDefault="00324668" w:rsidP="00324668">
      <w:pPr>
        <w:pStyle w:val="Listenabsatz"/>
        <w:numPr>
          <w:ilvl w:val="0"/>
          <w:numId w:val="3"/>
        </w:numPr>
        <w:spacing w:before="0" w:after="200" w:line="276" w:lineRule="auto"/>
        <w:jc w:val="left"/>
      </w:pPr>
      <w:r>
        <w:t>Texteingabe</w:t>
      </w:r>
    </w:p>
    <w:p w:rsidR="00324668" w:rsidRDefault="00324668" w:rsidP="00324668">
      <w:pPr>
        <w:pStyle w:val="berschrift4"/>
      </w:pPr>
      <w:r>
        <w:t>Werte:</w:t>
      </w:r>
    </w:p>
    <w:p w:rsidR="00324668" w:rsidRDefault="00324668" w:rsidP="00324668">
      <w:r>
        <w:t xml:space="preserve">Die </w:t>
      </w:r>
      <w:proofErr w:type="spellStart"/>
      <w:r>
        <w:t>eingebenen</w:t>
      </w:r>
      <w:proofErr w:type="spellEnd"/>
      <w:r>
        <w:t xml:space="preserve"> Werte dienen als Vorgabe für eine Bonitur und müssen nach einem bestimmten Schema eingegeben werden. Die einzelnen Werte sind durch Semikolon getrennt. Jeder Wert besteht aus einer Nummer und einem Text, die durch einen Doppelpunkt getrennt sind</w:t>
      </w:r>
    </w:p>
    <w:p w:rsidR="00324668" w:rsidRDefault="00324668" w:rsidP="00324668">
      <w:proofErr w:type="spellStart"/>
      <w:r>
        <w:t>Bsp</w:t>
      </w:r>
      <w:proofErr w:type="spellEnd"/>
      <w:r>
        <w:t>: „</w:t>
      </w:r>
      <w:r w:rsidRPr="00363A4D">
        <w:t>1:fehlend oder sehr gering;3:gering;5:mittel;7:hoch;9:sehr hoch</w:t>
      </w:r>
      <w:r>
        <w:t>“</w:t>
      </w:r>
    </w:p>
    <w:p w:rsidR="00324668" w:rsidRDefault="00324668" w:rsidP="00324668">
      <w:pPr>
        <w:pStyle w:val="berschrift4"/>
      </w:pPr>
      <w:r>
        <w:lastRenderedPageBreak/>
        <w:t>Beschreibung:</w:t>
      </w:r>
    </w:p>
    <w:p w:rsidR="00324668" w:rsidRDefault="00324668" w:rsidP="00324668">
      <w:r>
        <w:t>Hier kann eine Beschreibung des Deskriptors angegeben werden.</w:t>
      </w:r>
    </w:p>
    <w:p w:rsidR="00324668" w:rsidRDefault="005D5852" w:rsidP="00324668">
      <w:pPr>
        <w:pStyle w:val="berschrift4"/>
      </w:pPr>
      <w:r>
        <w:t>Beispiel</w:t>
      </w:r>
      <w:r w:rsidR="00324668">
        <w:t>daten ab Reihe 2</w:t>
      </w:r>
    </w:p>
    <w:tbl>
      <w:tblPr>
        <w:tblStyle w:val="HellesRaster-Akzent1"/>
        <w:tblW w:w="0" w:type="auto"/>
        <w:tblLook w:val="0420" w:firstRow="1" w:lastRow="0" w:firstColumn="0" w:lastColumn="0" w:noHBand="0" w:noVBand="1"/>
      </w:tblPr>
      <w:tblGrid>
        <w:gridCol w:w="964"/>
        <w:gridCol w:w="2445"/>
        <w:gridCol w:w="416"/>
        <w:gridCol w:w="2688"/>
        <w:gridCol w:w="2539"/>
      </w:tblGrid>
      <w:tr w:rsidR="00324668" w:rsidRPr="00F64516" w:rsidTr="00D55D05">
        <w:trPr>
          <w:cnfStyle w:val="100000000000" w:firstRow="1" w:lastRow="0" w:firstColumn="0" w:lastColumn="0" w:oddVBand="0" w:evenVBand="0" w:oddHBand="0" w:evenHBand="0" w:firstRowFirstColumn="0" w:firstRowLastColumn="0" w:lastRowFirstColumn="0" w:lastRowLastColumn="0"/>
        </w:trPr>
        <w:tc>
          <w:tcPr>
            <w:tcW w:w="959" w:type="dxa"/>
          </w:tcPr>
          <w:p w:rsidR="00324668" w:rsidRPr="00F64516" w:rsidRDefault="00324668" w:rsidP="006A06D3">
            <w:pPr>
              <w:spacing w:after="0" w:line="240" w:lineRule="auto"/>
            </w:pPr>
          </w:p>
        </w:tc>
        <w:tc>
          <w:tcPr>
            <w:tcW w:w="2551" w:type="dxa"/>
          </w:tcPr>
          <w:p w:rsidR="00324668" w:rsidRPr="00F64516" w:rsidRDefault="00324668" w:rsidP="006A06D3">
            <w:pPr>
              <w:spacing w:after="0" w:line="240" w:lineRule="auto"/>
            </w:pPr>
          </w:p>
        </w:tc>
        <w:tc>
          <w:tcPr>
            <w:tcW w:w="426" w:type="dxa"/>
          </w:tcPr>
          <w:p w:rsidR="00324668" w:rsidRPr="00F64516" w:rsidRDefault="00324668" w:rsidP="006A06D3">
            <w:pPr>
              <w:spacing w:after="0" w:line="240" w:lineRule="auto"/>
            </w:pPr>
          </w:p>
        </w:tc>
        <w:tc>
          <w:tcPr>
            <w:tcW w:w="2693" w:type="dxa"/>
          </w:tcPr>
          <w:p w:rsidR="00324668" w:rsidRPr="00F64516" w:rsidRDefault="00324668" w:rsidP="006A06D3">
            <w:pPr>
              <w:spacing w:after="0" w:line="240" w:lineRule="auto"/>
              <w:rPr>
                <w:rFonts w:cs="Arial"/>
                <w:sz w:val="20"/>
                <w:szCs w:val="20"/>
              </w:rPr>
            </w:pPr>
          </w:p>
        </w:tc>
        <w:tc>
          <w:tcPr>
            <w:tcW w:w="2659" w:type="dxa"/>
          </w:tcPr>
          <w:p w:rsidR="00324668" w:rsidRPr="00F64516" w:rsidRDefault="00324668" w:rsidP="006A06D3">
            <w:pPr>
              <w:spacing w:after="0" w:line="240" w:lineRule="auto"/>
            </w:pPr>
          </w:p>
        </w:tc>
      </w:tr>
      <w:tr w:rsidR="00D55D05" w:rsidRPr="00F64516" w:rsidTr="00D55D05">
        <w:trPr>
          <w:cnfStyle w:val="000000100000" w:firstRow="0" w:lastRow="0" w:firstColumn="0" w:lastColumn="0" w:oddVBand="0" w:evenVBand="0" w:oddHBand="1" w:evenHBand="0" w:firstRowFirstColumn="0" w:firstRowLastColumn="0" w:lastRowFirstColumn="0" w:lastRowLastColumn="0"/>
        </w:trPr>
        <w:tc>
          <w:tcPr>
            <w:tcW w:w="959" w:type="dxa"/>
          </w:tcPr>
          <w:p w:rsidR="00D55D05" w:rsidRPr="00F64516" w:rsidRDefault="00D55D05" w:rsidP="006A06D3">
            <w:pPr>
              <w:spacing w:after="0" w:line="240" w:lineRule="auto"/>
            </w:pPr>
            <w:r w:rsidRPr="00F64516">
              <w:t>OIV 002</w:t>
            </w:r>
          </w:p>
        </w:tc>
        <w:tc>
          <w:tcPr>
            <w:tcW w:w="2551" w:type="dxa"/>
          </w:tcPr>
          <w:p w:rsidR="00D55D05" w:rsidRPr="00F64516" w:rsidRDefault="00D55D05" w:rsidP="006A06D3">
            <w:pPr>
              <w:spacing w:after="0" w:line="240" w:lineRule="auto"/>
            </w:pPr>
            <w:r w:rsidRPr="00F64516">
              <w:t>Junger Trieb: Verteilung…</w:t>
            </w:r>
          </w:p>
        </w:tc>
        <w:tc>
          <w:tcPr>
            <w:tcW w:w="426" w:type="dxa"/>
          </w:tcPr>
          <w:p w:rsidR="00D55D05" w:rsidRPr="00F64516" w:rsidRDefault="00D55D05" w:rsidP="006A06D3">
            <w:pPr>
              <w:spacing w:after="0" w:line="240" w:lineRule="auto"/>
            </w:pPr>
            <w:r w:rsidRPr="00F64516">
              <w:t>1</w:t>
            </w:r>
          </w:p>
        </w:tc>
        <w:tc>
          <w:tcPr>
            <w:tcW w:w="2693" w:type="dxa"/>
          </w:tcPr>
          <w:p w:rsidR="00D55D05" w:rsidRPr="00F64516" w:rsidRDefault="00D55D05" w:rsidP="006A06D3">
            <w:pPr>
              <w:spacing w:after="0" w:line="240" w:lineRule="auto"/>
              <w:rPr>
                <w:rFonts w:cs="Arial"/>
                <w:sz w:val="20"/>
                <w:szCs w:val="20"/>
              </w:rPr>
            </w:pPr>
            <w:r w:rsidRPr="00F64516">
              <w:rPr>
                <w:rFonts w:cs="Arial"/>
                <w:sz w:val="20"/>
                <w:szCs w:val="20"/>
              </w:rPr>
              <w:t>1:fehlend;2:Anflug;3:überall</w:t>
            </w:r>
          </w:p>
        </w:tc>
        <w:tc>
          <w:tcPr>
            <w:tcW w:w="2659" w:type="dxa"/>
          </w:tcPr>
          <w:p w:rsidR="00D55D05" w:rsidRPr="00F64516" w:rsidRDefault="00D55D05" w:rsidP="006A06D3">
            <w:pPr>
              <w:spacing w:after="0" w:line="240" w:lineRule="auto"/>
            </w:pPr>
            <w:r w:rsidRPr="00F64516">
              <w:t>Feststellung während …</w:t>
            </w:r>
          </w:p>
        </w:tc>
      </w:tr>
      <w:tr w:rsidR="00D55D05" w:rsidRPr="00F64516" w:rsidTr="00D55D05">
        <w:trPr>
          <w:cnfStyle w:val="000000010000" w:firstRow="0" w:lastRow="0" w:firstColumn="0" w:lastColumn="0" w:oddVBand="0" w:evenVBand="0" w:oddHBand="0" w:evenHBand="1" w:firstRowFirstColumn="0" w:firstRowLastColumn="0" w:lastRowFirstColumn="0" w:lastRowLastColumn="0"/>
        </w:trPr>
        <w:tc>
          <w:tcPr>
            <w:tcW w:w="959" w:type="dxa"/>
          </w:tcPr>
          <w:p w:rsidR="00D55D05" w:rsidRPr="00F64516" w:rsidRDefault="00D55D05" w:rsidP="006A06D3">
            <w:pPr>
              <w:spacing w:after="0" w:line="240" w:lineRule="auto"/>
            </w:pPr>
            <w:r w:rsidRPr="00F64516">
              <w:t>GdB_1</w:t>
            </w:r>
          </w:p>
        </w:tc>
        <w:tc>
          <w:tcPr>
            <w:tcW w:w="2551" w:type="dxa"/>
          </w:tcPr>
          <w:p w:rsidR="00D55D05" w:rsidRPr="00F64516" w:rsidRDefault="00D55D05" w:rsidP="006A06D3">
            <w:pPr>
              <w:spacing w:after="0" w:line="240" w:lineRule="auto"/>
            </w:pPr>
            <w:r w:rsidRPr="00F64516">
              <w:t>Größe der Blüte</w:t>
            </w:r>
          </w:p>
        </w:tc>
        <w:tc>
          <w:tcPr>
            <w:tcW w:w="426" w:type="dxa"/>
          </w:tcPr>
          <w:p w:rsidR="00D55D05" w:rsidRPr="00F64516" w:rsidRDefault="00D55D05" w:rsidP="006A06D3">
            <w:pPr>
              <w:spacing w:after="0" w:line="240" w:lineRule="auto"/>
            </w:pPr>
            <w:r w:rsidRPr="00F64516">
              <w:t>2</w:t>
            </w:r>
          </w:p>
        </w:tc>
        <w:tc>
          <w:tcPr>
            <w:tcW w:w="2693" w:type="dxa"/>
          </w:tcPr>
          <w:p w:rsidR="00D55D05" w:rsidRPr="00F64516" w:rsidRDefault="00D55D05" w:rsidP="006A06D3">
            <w:pPr>
              <w:spacing w:after="0" w:line="240" w:lineRule="auto"/>
            </w:pPr>
          </w:p>
        </w:tc>
        <w:tc>
          <w:tcPr>
            <w:tcW w:w="2659" w:type="dxa"/>
          </w:tcPr>
          <w:p w:rsidR="00D55D05" w:rsidRPr="00F64516" w:rsidRDefault="00D55D05" w:rsidP="006A06D3">
            <w:pPr>
              <w:spacing w:after="0" w:line="240" w:lineRule="auto"/>
            </w:pPr>
            <w:r w:rsidRPr="00F64516">
              <w:t>Größe der Blüte in mm</w:t>
            </w:r>
          </w:p>
        </w:tc>
      </w:tr>
      <w:tr w:rsidR="00D55D05" w:rsidRPr="00F64516" w:rsidTr="00D55D05">
        <w:trPr>
          <w:cnfStyle w:val="000000100000" w:firstRow="0" w:lastRow="0" w:firstColumn="0" w:lastColumn="0" w:oddVBand="0" w:evenVBand="0" w:oddHBand="1" w:evenHBand="0" w:firstRowFirstColumn="0" w:firstRowLastColumn="0" w:lastRowFirstColumn="0" w:lastRowLastColumn="0"/>
        </w:trPr>
        <w:tc>
          <w:tcPr>
            <w:tcW w:w="959" w:type="dxa"/>
          </w:tcPr>
          <w:p w:rsidR="00D55D05" w:rsidRPr="00F64516" w:rsidRDefault="00D55D05" w:rsidP="006A06D3">
            <w:pPr>
              <w:spacing w:after="0" w:line="240" w:lineRule="auto"/>
            </w:pPr>
            <w:r w:rsidRPr="00F64516">
              <w:t>AD</w:t>
            </w:r>
          </w:p>
        </w:tc>
        <w:tc>
          <w:tcPr>
            <w:tcW w:w="2551" w:type="dxa"/>
          </w:tcPr>
          <w:p w:rsidR="00D55D05" w:rsidRPr="00F64516" w:rsidRDefault="00D55D05" w:rsidP="006A06D3">
            <w:pPr>
              <w:spacing w:after="0" w:line="240" w:lineRule="auto"/>
            </w:pPr>
            <w:r w:rsidRPr="00F64516">
              <w:t>Austriebdatum</w:t>
            </w:r>
          </w:p>
        </w:tc>
        <w:tc>
          <w:tcPr>
            <w:tcW w:w="426" w:type="dxa"/>
          </w:tcPr>
          <w:p w:rsidR="00D55D05" w:rsidRPr="00F64516" w:rsidRDefault="00D55D05" w:rsidP="006A06D3">
            <w:pPr>
              <w:spacing w:after="0" w:line="240" w:lineRule="auto"/>
            </w:pPr>
            <w:r w:rsidRPr="00F64516">
              <w:t>3</w:t>
            </w:r>
          </w:p>
        </w:tc>
        <w:tc>
          <w:tcPr>
            <w:tcW w:w="2693" w:type="dxa"/>
          </w:tcPr>
          <w:p w:rsidR="00D55D05" w:rsidRPr="00F64516" w:rsidRDefault="00D55D05" w:rsidP="006A06D3">
            <w:pPr>
              <w:spacing w:after="0" w:line="240" w:lineRule="auto"/>
            </w:pPr>
          </w:p>
        </w:tc>
        <w:tc>
          <w:tcPr>
            <w:tcW w:w="2659" w:type="dxa"/>
          </w:tcPr>
          <w:p w:rsidR="00D55D05" w:rsidRPr="00F64516" w:rsidRDefault="00D55D05" w:rsidP="006A06D3">
            <w:pPr>
              <w:spacing w:after="0" w:line="240" w:lineRule="auto"/>
            </w:pPr>
            <w:r w:rsidRPr="00F64516">
              <w:t>Austriebdatum</w:t>
            </w:r>
          </w:p>
        </w:tc>
      </w:tr>
      <w:tr w:rsidR="00D55D05" w:rsidRPr="00F64516" w:rsidTr="00D55D05">
        <w:trPr>
          <w:cnfStyle w:val="000000010000" w:firstRow="0" w:lastRow="0" w:firstColumn="0" w:lastColumn="0" w:oddVBand="0" w:evenVBand="0" w:oddHBand="0" w:evenHBand="1" w:firstRowFirstColumn="0" w:firstRowLastColumn="0" w:lastRowFirstColumn="0" w:lastRowLastColumn="0"/>
        </w:trPr>
        <w:tc>
          <w:tcPr>
            <w:tcW w:w="959" w:type="dxa"/>
          </w:tcPr>
          <w:p w:rsidR="00D55D05" w:rsidRPr="00F64516" w:rsidRDefault="00D55D05" w:rsidP="006A06D3">
            <w:pPr>
              <w:spacing w:after="0" w:line="240" w:lineRule="auto"/>
            </w:pPr>
            <w:r w:rsidRPr="00F64516">
              <w:t>BM</w:t>
            </w:r>
          </w:p>
        </w:tc>
        <w:tc>
          <w:tcPr>
            <w:tcW w:w="2551" w:type="dxa"/>
          </w:tcPr>
          <w:p w:rsidR="00D55D05" w:rsidRPr="00F64516" w:rsidRDefault="00D55D05" w:rsidP="006A06D3">
            <w:pPr>
              <w:spacing w:after="0" w:line="240" w:lineRule="auto"/>
            </w:pPr>
            <w:r w:rsidRPr="00F64516">
              <w:t>Bemerkung</w:t>
            </w:r>
          </w:p>
        </w:tc>
        <w:tc>
          <w:tcPr>
            <w:tcW w:w="426" w:type="dxa"/>
          </w:tcPr>
          <w:p w:rsidR="00D55D05" w:rsidRPr="00F64516" w:rsidRDefault="00D55D05" w:rsidP="006A06D3">
            <w:pPr>
              <w:spacing w:after="0" w:line="240" w:lineRule="auto"/>
            </w:pPr>
            <w:r w:rsidRPr="00F64516">
              <w:t>4</w:t>
            </w:r>
          </w:p>
        </w:tc>
        <w:tc>
          <w:tcPr>
            <w:tcW w:w="2693" w:type="dxa"/>
          </w:tcPr>
          <w:p w:rsidR="00D55D05" w:rsidRPr="00F64516" w:rsidRDefault="00D55D05" w:rsidP="006A06D3">
            <w:pPr>
              <w:spacing w:after="0" w:line="240" w:lineRule="auto"/>
            </w:pPr>
          </w:p>
        </w:tc>
        <w:tc>
          <w:tcPr>
            <w:tcW w:w="2659" w:type="dxa"/>
          </w:tcPr>
          <w:p w:rsidR="00D55D05" w:rsidRPr="00F64516" w:rsidRDefault="00D55D05" w:rsidP="006A06D3">
            <w:pPr>
              <w:spacing w:after="0" w:line="240" w:lineRule="auto"/>
            </w:pPr>
          </w:p>
        </w:tc>
      </w:tr>
    </w:tbl>
    <w:p w:rsidR="00324668" w:rsidRDefault="00324668" w:rsidP="00324668"/>
    <w:p w:rsidR="00324668" w:rsidRDefault="00324668" w:rsidP="00324668">
      <w:pPr>
        <w:rPr>
          <w:color w:val="FF0000"/>
        </w:rPr>
      </w:pPr>
      <w:r w:rsidRPr="007627A4">
        <w:rPr>
          <w:color w:val="FF0000"/>
        </w:rPr>
        <w:t>Wichtig diese Datei muss im .</w:t>
      </w:r>
      <w:proofErr w:type="spellStart"/>
      <w:r w:rsidRPr="007627A4">
        <w:rPr>
          <w:color w:val="FF0000"/>
        </w:rPr>
        <w:t>xls</w:t>
      </w:r>
      <w:proofErr w:type="spellEnd"/>
      <w:r w:rsidR="00D55D05">
        <w:rPr>
          <w:color w:val="FF0000"/>
        </w:rPr>
        <w:t xml:space="preserve"> -Format</w:t>
      </w:r>
      <w:r w:rsidRPr="007627A4">
        <w:rPr>
          <w:color w:val="FF0000"/>
        </w:rPr>
        <w:t xml:space="preserve"> gespeichert werden und auf dem Tablet im Order /</w:t>
      </w:r>
      <w:r w:rsidR="00D55D05">
        <w:rPr>
          <w:color w:val="FF0000"/>
        </w:rPr>
        <w:t>“ORDNERNAME“</w:t>
      </w:r>
      <w:r w:rsidRPr="007627A4">
        <w:rPr>
          <w:color w:val="FF0000"/>
        </w:rPr>
        <w:t>/in abgelegt werden</w:t>
      </w:r>
    </w:p>
    <w:p w:rsidR="005D5852" w:rsidRDefault="005D5852" w:rsidP="005D5852">
      <w:pPr>
        <w:pStyle w:val="berschrift2"/>
      </w:pPr>
      <w:bookmarkStart w:id="7" w:name="_Toc19874176"/>
      <w:r>
        <w:t>Tabelle Daten</w:t>
      </w:r>
      <w:bookmarkEnd w:id="7"/>
    </w:p>
    <w:p w:rsidR="00D55D05" w:rsidRDefault="005D5852">
      <w:pPr>
        <w:spacing w:before="0" w:after="200" w:line="276" w:lineRule="auto"/>
        <w:jc w:val="left"/>
      </w:pPr>
      <w:r>
        <w:t>In diesem Tabellenblatt können der Bonitur bereits Daten mitgegeben werden. Es ist genauso aufgebaut wie die Ausgabedatei.</w:t>
      </w:r>
    </w:p>
    <w:p w:rsidR="005D5852" w:rsidRDefault="005D5852" w:rsidP="005D5852">
      <w:r>
        <w:t>Erste Zeile Tabellenkopf mit den folgenden Spalten:</w:t>
      </w:r>
    </w:p>
    <w:p w:rsidR="005D5852" w:rsidRDefault="005D5852" w:rsidP="005D5852">
      <w:pPr>
        <w:pStyle w:val="Listenabsatz"/>
        <w:numPr>
          <w:ilvl w:val="0"/>
          <w:numId w:val="5"/>
        </w:numPr>
      </w:pPr>
      <w:r>
        <w:t>Parzelle*</w:t>
      </w:r>
    </w:p>
    <w:p w:rsidR="005D5852" w:rsidRDefault="005D5852" w:rsidP="005D5852">
      <w:pPr>
        <w:pStyle w:val="Listenabsatz"/>
        <w:numPr>
          <w:ilvl w:val="0"/>
          <w:numId w:val="5"/>
        </w:numPr>
      </w:pPr>
      <w:r>
        <w:t>Reihe*</w:t>
      </w:r>
    </w:p>
    <w:p w:rsidR="005D5852" w:rsidRDefault="005D5852" w:rsidP="005D5852">
      <w:pPr>
        <w:pStyle w:val="Listenabsatz"/>
        <w:numPr>
          <w:ilvl w:val="0"/>
          <w:numId w:val="5"/>
        </w:numPr>
      </w:pPr>
      <w:r>
        <w:t>Pflanze*</w:t>
      </w:r>
    </w:p>
    <w:p w:rsidR="005D5852" w:rsidRDefault="005D5852" w:rsidP="005D5852">
      <w:pPr>
        <w:pStyle w:val="Listenabsatz"/>
        <w:numPr>
          <w:ilvl w:val="0"/>
          <w:numId w:val="5"/>
        </w:numPr>
      </w:pPr>
      <w:r>
        <w:t>Akzessionsname</w:t>
      </w:r>
    </w:p>
    <w:p w:rsidR="005D5852" w:rsidRDefault="005D5852" w:rsidP="005D5852">
      <w:pPr>
        <w:pStyle w:val="Listenabsatz"/>
        <w:numPr>
          <w:ilvl w:val="0"/>
          <w:numId w:val="5"/>
        </w:numPr>
      </w:pPr>
      <w:r>
        <w:t>Akzessionsnummer</w:t>
      </w:r>
    </w:p>
    <w:p w:rsidR="005D5852" w:rsidRDefault="005D5852" w:rsidP="005D5852">
      <w:pPr>
        <w:pStyle w:val="Listenabsatz"/>
        <w:numPr>
          <w:ilvl w:val="0"/>
          <w:numId w:val="5"/>
        </w:numPr>
      </w:pPr>
      <w:r>
        <w:t>Kennnummer</w:t>
      </w:r>
    </w:p>
    <w:p w:rsidR="005D5852" w:rsidRDefault="005D5852" w:rsidP="005D5852">
      <w:pPr>
        <w:pStyle w:val="Listenabsatz"/>
        <w:numPr>
          <w:ilvl w:val="0"/>
          <w:numId w:val="5"/>
        </w:numPr>
      </w:pPr>
      <w:proofErr w:type="spellStart"/>
      <w:r>
        <w:t>Leitname</w:t>
      </w:r>
      <w:proofErr w:type="spellEnd"/>
    </w:p>
    <w:p w:rsidR="005D5852" w:rsidRDefault="005D5852" w:rsidP="005D5852">
      <w:pPr>
        <w:pStyle w:val="Listenabsatz"/>
        <w:numPr>
          <w:ilvl w:val="0"/>
          <w:numId w:val="5"/>
        </w:numPr>
      </w:pPr>
      <w:r>
        <w:t>StandortInformation</w:t>
      </w:r>
    </w:p>
    <w:p w:rsidR="005D5852" w:rsidRDefault="005D5852" w:rsidP="005D5852">
      <w:pPr>
        <w:pStyle w:val="Listenabsatz"/>
        <w:numPr>
          <w:ilvl w:val="0"/>
          <w:numId w:val="5"/>
        </w:numPr>
      </w:pPr>
      <w:r>
        <w:t>Charakteristische Merkmale</w:t>
      </w:r>
    </w:p>
    <w:p w:rsidR="005D5852" w:rsidRDefault="005D5852">
      <w:pPr>
        <w:spacing w:before="0" w:after="200" w:line="276" w:lineRule="auto"/>
        <w:jc w:val="left"/>
      </w:pPr>
      <w:r>
        <w:t>Ab Spalte J folgen weitere Spalten diese Müssen genau so heißen wie der Code des Merkmales (siehe Spalte „Code“ in Tabelle „Marker“)</w:t>
      </w:r>
    </w:p>
    <w:p w:rsidR="002F7285" w:rsidRDefault="002F7285">
      <w:pPr>
        <w:spacing w:before="0" w:after="200" w:line="276" w:lineRule="auto"/>
        <w:jc w:val="left"/>
      </w:pPr>
      <w:r>
        <w:t>Wichtig sind jedoch nur die Spalten A-C und alles ab J.</w:t>
      </w:r>
    </w:p>
    <w:p w:rsidR="005D5852" w:rsidRDefault="005D5852">
      <w:pPr>
        <w:spacing w:before="0" w:after="200" w:line="276" w:lineRule="auto"/>
        <w:jc w:val="left"/>
      </w:pPr>
      <w:r>
        <w:t>Soll für einen Merkmal das Erfassungsdatum mit gespeichert werden bleib die folgenden Spalte frei. Bei den Daten ab Zeile kommt dann das Datum in diese Zelle</w:t>
      </w:r>
    </w:p>
    <w:p w:rsidR="005D5852" w:rsidRDefault="005D5852">
      <w:pPr>
        <w:spacing w:before="0" w:after="200" w:line="276" w:lineRule="auto"/>
        <w:jc w:val="left"/>
      </w:pPr>
      <w:r>
        <w:t>Ab der zweiten Zeile folgen dann die Daten.</w:t>
      </w:r>
    </w:p>
    <w:p w:rsidR="005D5852" w:rsidRDefault="005D5852" w:rsidP="005D5852">
      <w:pPr>
        <w:pStyle w:val="berschrift3"/>
      </w:pPr>
      <w:bookmarkStart w:id="8" w:name="_Toc19874177"/>
      <w:r>
        <w:lastRenderedPageBreak/>
        <w:t>Beispiel</w:t>
      </w:r>
      <w:bookmarkEnd w:id="8"/>
    </w:p>
    <w:tbl>
      <w:tblPr>
        <w:tblStyle w:val="HellesRaster-Akzent1"/>
        <w:tblW w:w="9180" w:type="dxa"/>
        <w:tblLook w:val="0420" w:firstRow="1" w:lastRow="0" w:firstColumn="0" w:lastColumn="0" w:noHBand="0" w:noVBand="1"/>
      </w:tblPr>
      <w:tblGrid>
        <w:gridCol w:w="1147"/>
        <w:gridCol w:w="1148"/>
        <w:gridCol w:w="1147"/>
        <w:gridCol w:w="494"/>
        <w:gridCol w:w="1134"/>
        <w:gridCol w:w="1815"/>
        <w:gridCol w:w="1147"/>
        <w:gridCol w:w="1148"/>
      </w:tblGrid>
      <w:tr w:rsidR="002F7285" w:rsidTr="002F7285">
        <w:trPr>
          <w:cnfStyle w:val="100000000000" w:firstRow="1" w:lastRow="0" w:firstColumn="0" w:lastColumn="0" w:oddVBand="0" w:evenVBand="0" w:oddHBand="0" w:evenHBand="0" w:firstRowFirstColumn="0" w:firstRowLastColumn="0" w:lastRowFirstColumn="0" w:lastRowLastColumn="0"/>
        </w:trPr>
        <w:tc>
          <w:tcPr>
            <w:tcW w:w="1147" w:type="dxa"/>
          </w:tcPr>
          <w:p w:rsidR="002F7285" w:rsidRPr="002F7285" w:rsidRDefault="002F7285" w:rsidP="005D5852">
            <w:r>
              <w:t>A</w:t>
            </w:r>
          </w:p>
        </w:tc>
        <w:tc>
          <w:tcPr>
            <w:tcW w:w="1148" w:type="dxa"/>
          </w:tcPr>
          <w:p w:rsidR="002F7285" w:rsidRDefault="002F7285" w:rsidP="005D5852">
            <w:r>
              <w:t>B</w:t>
            </w:r>
          </w:p>
        </w:tc>
        <w:tc>
          <w:tcPr>
            <w:tcW w:w="1147" w:type="dxa"/>
          </w:tcPr>
          <w:p w:rsidR="002F7285" w:rsidRDefault="002F7285" w:rsidP="005D5852">
            <w:r>
              <w:t>C</w:t>
            </w:r>
          </w:p>
        </w:tc>
        <w:tc>
          <w:tcPr>
            <w:tcW w:w="494" w:type="dxa"/>
          </w:tcPr>
          <w:p w:rsidR="002F7285" w:rsidRDefault="002F7285" w:rsidP="005D5852">
            <w:r>
              <w:t>…</w:t>
            </w:r>
          </w:p>
        </w:tc>
        <w:tc>
          <w:tcPr>
            <w:tcW w:w="1134" w:type="dxa"/>
          </w:tcPr>
          <w:p w:rsidR="002F7285" w:rsidRDefault="002F7285" w:rsidP="005D5852">
            <w:r>
              <w:t>J</w:t>
            </w:r>
          </w:p>
        </w:tc>
        <w:tc>
          <w:tcPr>
            <w:tcW w:w="1815" w:type="dxa"/>
          </w:tcPr>
          <w:p w:rsidR="002F7285" w:rsidRDefault="002F7285" w:rsidP="005D5852">
            <w:r>
              <w:t>K</w:t>
            </w:r>
          </w:p>
        </w:tc>
        <w:tc>
          <w:tcPr>
            <w:tcW w:w="1147" w:type="dxa"/>
          </w:tcPr>
          <w:p w:rsidR="002F7285" w:rsidRDefault="002F7285" w:rsidP="005D5852">
            <w:r>
              <w:t>L</w:t>
            </w:r>
          </w:p>
        </w:tc>
        <w:tc>
          <w:tcPr>
            <w:tcW w:w="1148" w:type="dxa"/>
          </w:tcPr>
          <w:p w:rsidR="002F7285" w:rsidRDefault="002F7285" w:rsidP="005D5852">
            <w:r>
              <w:t>N</w:t>
            </w:r>
          </w:p>
        </w:tc>
      </w:tr>
      <w:tr w:rsidR="002F7285" w:rsidTr="002F7285">
        <w:trPr>
          <w:cnfStyle w:val="000000100000" w:firstRow="0" w:lastRow="0" w:firstColumn="0" w:lastColumn="0" w:oddVBand="0" w:evenVBand="0" w:oddHBand="1" w:evenHBand="0" w:firstRowFirstColumn="0" w:firstRowLastColumn="0" w:lastRowFirstColumn="0" w:lastRowLastColumn="0"/>
        </w:trPr>
        <w:tc>
          <w:tcPr>
            <w:tcW w:w="1147" w:type="dxa"/>
          </w:tcPr>
          <w:p w:rsidR="002F7285" w:rsidRDefault="002F7285" w:rsidP="005D5852">
            <w:r w:rsidRPr="002F7285">
              <w:t>Parzelle</w:t>
            </w:r>
          </w:p>
        </w:tc>
        <w:tc>
          <w:tcPr>
            <w:tcW w:w="1148" w:type="dxa"/>
          </w:tcPr>
          <w:p w:rsidR="002F7285" w:rsidRDefault="002F7285" w:rsidP="005D5852">
            <w:r>
              <w:t>Reihe</w:t>
            </w:r>
          </w:p>
        </w:tc>
        <w:tc>
          <w:tcPr>
            <w:tcW w:w="1147" w:type="dxa"/>
          </w:tcPr>
          <w:p w:rsidR="002F7285" w:rsidRDefault="002F7285" w:rsidP="005D5852">
            <w:r>
              <w:t>Pflanze</w:t>
            </w:r>
          </w:p>
        </w:tc>
        <w:tc>
          <w:tcPr>
            <w:tcW w:w="494" w:type="dxa"/>
          </w:tcPr>
          <w:p w:rsidR="002F7285" w:rsidRDefault="002F7285" w:rsidP="005D5852"/>
        </w:tc>
        <w:tc>
          <w:tcPr>
            <w:tcW w:w="1134" w:type="dxa"/>
          </w:tcPr>
          <w:p w:rsidR="002F7285" w:rsidRDefault="002F7285" w:rsidP="005D5852">
            <w:r>
              <w:t>OIV001</w:t>
            </w:r>
          </w:p>
        </w:tc>
        <w:tc>
          <w:tcPr>
            <w:tcW w:w="1815" w:type="dxa"/>
          </w:tcPr>
          <w:p w:rsidR="002F7285" w:rsidRDefault="002F7285" w:rsidP="005D5852"/>
        </w:tc>
        <w:tc>
          <w:tcPr>
            <w:tcW w:w="1147" w:type="dxa"/>
          </w:tcPr>
          <w:p w:rsidR="002F7285" w:rsidRDefault="002F7285" w:rsidP="005D5852">
            <w:r>
              <w:t>OIV004</w:t>
            </w:r>
          </w:p>
        </w:tc>
        <w:tc>
          <w:tcPr>
            <w:tcW w:w="1148" w:type="dxa"/>
          </w:tcPr>
          <w:p w:rsidR="002F7285" w:rsidRDefault="002F7285" w:rsidP="005D5852">
            <w:r>
              <w:t>BG</w:t>
            </w:r>
          </w:p>
        </w:tc>
      </w:tr>
      <w:tr w:rsidR="002F7285" w:rsidTr="002F7285">
        <w:trPr>
          <w:cnfStyle w:val="000000010000" w:firstRow="0" w:lastRow="0" w:firstColumn="0" w:lastColumn="0" w:oddVBand="0" w:evenVBand="0" w:oddHBand="0" w:evenHBand="1" w:firstRowFirstColumn="0" w:firstRowLastColumn="0" w:lastRowFirstColumn="0" w:lastRowLastColumn="0"/>
        </w:trPr>
        <w:tc>
          <w:tcPr>
            <w:tcW w:w="1147" w:type="dxa"/>
          </w:tcPr>
          <w:p w:rsidR="002F7285" w:rsidRPr="002F7285" w:rsidRDefault="002F7285" w:rsidP="005D5852">
            <w:r>
              <w:t>53</w:t>
            </w:r>
          </w:p>
        </w:tc>
        <w:tc>
          <w:tcPr>
            <w:tcW w:w="1148" w:type="dxa"/>
          </w:tcPr>
          <w:p w:rsidR="002F7285" w:rsidRDefault="002F7285" w:rsidP="005D5852">
            <w:r>
              <w:t>11</w:t>
            </w:r>
          </w:p>
        </w:tc>
        <w:tc>
          <w:tcPr>
            <w:tcW w:w="1147" w:type="dxa"/>
          </w:tcPr>
          <w:p w:rsidR="002F7285" w:rsidRDefault="002F7285" w:rsidP="005D5852">
            <w:r>
              <w:t>1</w:t>
            </w:r>
          </w:p>
        </w:tc>
        <w:tc>
          <w:tcPr>
            <w:tcW w:w="494" w:type="dxa"/>
          </w:tcPr>
          <w:p w:rsidR="002F7285" w:rsidRDefault="002F7285" w:rsidP="005D5852"/>
        </w:tc>
        <w:tc>
          <w:tcPr>
            <w:tcW w:w="1134" w:type="dxa"/>
          </w:tcPr>
          <w:p w:rsidR="002F7285" w:rsidRDefault="002F7285" w:rsidP="005D5852">
            <w:r>
              <w:t>1</w:t>
            </w:r>
          </w:p>
        </w:tc>
        <w:tc>
          <w:tcPr>
            <w:tcW w:w="1815" w:type="dxa"/>
          </w:tcPr>
          <w:p w:rsidR="002F7285" w:rsidRDefault="002F7285" w:rsidP="005D5852">
            <w:r w:rsidRPr="002F7285">
              <w:t>03.08.2</w:t>
            </w:r>
            <w:r>
              <w:t>015</w:t>
            </w:r>
          </w:p>
        </w:tc>
        <w:tc>
          <w:tcPr>
            <w:tcW w:w="1147" w:type="dxa"/>
          </w:tcPr>
          <w:p w:rsidR="002F7285" w:rsidRDefault="002F7285" w:rsidP="005D5852">
            <w:r>
              <w:t>1</w:t>
            </w:r>
          </w:p>
        </w:tc>
        <w:tc>
          <w:tcPr>
            <w:tcW w:w="1148" w:type="dxa"/>
          </w:tcPr>
          <w:p w:rsidR="002F7285" w:rsidRDefault="002F7285" w:rsidP="005D5852">
            <w:r>
              <w:t>10</w:t>
            </w:r>
          </w:p>
        </w:tc>
      </w:tr>
      <w:tr w:rsidR="002F7285" w:rsidTr="002F7285">
        <w:trPr>
          <w:cnfStyle w:val="000000100000" w:firstRow="0" w:lastRow="0" w:firstColumn="0" w:lastColumn="0" w:oddVBand="0" w:evenVBand="0" w:oddHBand="1" w:evenHBand="0" w:firstRowFirstColumn="0" w:firstRowLastColumn="0" w:lastRowFirstColumn="0" w:lastRowLastColumn="0"/>
        </w:trPr>
        <w:tc>
          <w:tcPr>
            <w:tcW w:w="1147" w:type="dxa"/>
          </w:tcPr>
          <w:p w:rsidR="002F7285" w:rsidRDefault="002F7285" w:rsidP="005D5852">
            <w:r>
              <w:t>53</w:t>
            </w:r>
          </w:p>
        </w:tc>
        <w:tc>
          <w:tcPr>
            <w:tcW w:w="1148" w:type="dxa"/>
          </w:tcPr>
          <w:p w:rsidR="002F7285" w:rsidRDefault="002F7285" w:rsidP="005D5852">
            <w:r>
              <w:t>11</w:t>
            </w:r>
          </w:p>
        </w:tc>
        <w:tc>
          <w:tcPr>
            <w:tcW w:w="1147" w:type="dxa"/>
          </w:tcPr>
          <w:p w:rsidR="002F7285" w:rsidRDefault="002F7285" w:rsidP="005D5852">
            <w:r>
              <w:t>2</w:t>
            </w:r>
          </w:p>
        </w:tc>
        <w:tc>
          <w:tcPr>
            <w:tcW w:w="494" w:type="dxa"/>
          </w:tcPr>
          <w:p w:rsidR="002F7285" w:rsidRDefault="002F7285" w:rsidP="005D5852"/>
        </w:tc>
        <w:tc>
          <w:tcPr>
            <w:tcW w:w="1134" w:type="dxa"/>
          </w:tcPr>
          <w:p w:rsidR="002F7285" w:rsidRDefault="002F7285" w:rsidP="005D5852">
            <w:r>
              <w:t>3</w:t>
            </w:r>
          </w:p>
        </w:tc>
        <w:tc>
          <w:tcPr>
            <w:tcW w:w="1815" w:type="dxa"/>
          </w:tcPr>
          <w:p w:rsidR="002F7285" w:rsidRDefault="002F7285" w:rsidP="005D5852">
            <w:r w:rsidRPr="002F7285">
              <w:t>03.08.2</w:t>
            </w:r>
            <w:r>
              <w:t>015</w:t>
            </w:r>
          </w:p>
        </w:tc>
        <w:tc>
          <w:tcPr>
            <w:tcW w:w="1147" w:type="dxa"/>
          </w:tcPr>
          <w:p w:rsidR="002F7285" w:rsidRDefault="002F7285" w:rsidP="005D5852">
            <w:r>
              <w:t>5</w:t>
            </w:r>
          </w:p>
        </w:tc>
        <w:tc>
          <w:tcPr>
            <w:tcW w:w="1148" w:type="dxa"/>
          </w:tcPr>
          <w:p w:rsidR="002F7285" w:rsidRDefault="002F7285" w:rsidP="005D5852">
            <w:r>
              <w:t>11</w:t>
            </w:r>
          </w:p>
        </w:tc>
      </w:tr>
      <w:tr w:rsidR="002F7285" w:rsidTr="002F7285">
        <w:trPr>
          <w:cnfStyle w:val="000000010000" w:firstRow="0" w:lastRow="0" w:firstColumn="0" w:lastColumn="0" w:oddVBand="0" w:evenVBand="0" w:oddHBand="0" w:evenHBand="1" w:firstRowFirstColumn="0" w:firstRowLastColumn="0" w:lastRowFirstColumn="0" w:lastRowLastColumn="0"/>
        </w:trPr>
        <w:tc>
          <w:tcPr>
            <w:tcW w:w="1147" w:type="dxa"/>
          </w:tcPr>
          <w:p w:rsidR="002F7285" w:rsidRDefault="002F7285" w:rsidP="005D5852">
            <w:r>
              <w:t>53</w:t>
            </w:r>
          </w:p>
        </w:tc>
        <w:tc>
          <w:tcPr>
            <w:tcW w:w="1148" w:type="dxa"/>
          </w:tcPr>
          <w:p w:rsidR="002F7285" w:rsidRDefault="002F7285" w:rsidP="005D5852">
            <w:r>
              <w:t>11</w:t>
            </w:r>
          </w:p>
        </w:tc>
        <w:tc>
          <w:tcPr>
            <w:tcW w:w="1147" w:type="dxa"/>
          </w:tcPr>
          <w:p w:rsidR="002F7285" w:rsidRDefault="002F7285" w:rsidP="005D5852">
            <w:r>
              <w:t>3</w:t>
            </w:r>
          </w:p>
        </w:tc>
        <w:tc>
          <w:tcPr>
            <w:tcW w:w="494" w:type="dxa"/>
          </w:tcPr>
          <w:p w:rsidR="002F7285" w:rsidRDefault="002F7285" w:rsidP="005D5852"/>
        </w:tc>
        <w:tc>
          <w:tcPr>
            <w:tcW w:w="1134" w:type="dxa"/>
          </w:tcPr>
          <w:p w:rsidR="002F7285" w:rsidRDefault="002F7285" w:rsidP="005D5852">
            <w:r>
              <w:t>1</w:t>
            </w:r>
          </w:p>
        </w:tc>
        <w:tc>
          <w:tcPr>
            <w:tcW w:w="1815" w:type="dxa"/>
          </w:tcPr>
          <w:p w:rsidR="002F7285" w:rsidRDefault="002F7285" w:rsidP="005D5852">
            <w:r w:rsidRPr="002F7285">
              <w:t>03.08.2</w:t>
            </w:r>
            <w:r>
              <w:t>015</w:t>
            </w:r>
          </w:p>
        </w:tc>
        <w:tc>
          <w:tcPr>
            <w:tcW w:w="1147" w:type="dxa"/>
          </w:tcPr>
          <w:p w:rsidR="002F7285" w:rsidRDefault="002F7285" w:rsidP="005D5852">
            <w:r>
              <w:t>3</w:t>
            </w:r>
          </w:p>
        </w:tc>
        <w:tc>
          <w:tcPr>
            <w:tcW w:w="1148" w:type="dxa"/>
          </w:tcPr>
          <w:p w:rsidR="002F7285" w:rsidRDefault="002F7285" w:rsidP="005D5852">
            <w:r>
              <w:t>13</w:t>
            </w:r>
          </w:p>
        </w:tc>
      </w:tr>
      <w:tr w:rsidR="002F7285" w:rsidTr="002F7285">
        <w:trPr>
          <w:cnfStyle w:val="000000100000" w:firstRow="0" w:lastRow="0" w:firstColumn="0" w:lastColumn="0" w:oddVBand="0" w:evenVBand="0" w:oddHBand="1" w:evenHBand="0" w:firstRowFirstColumn="0" w:firstRowLastColumn="0" w:lastRowFirstColumn="0" w:lastRowLastColumn="0"/>
        </w:trPr>
        <w:tc>
          <w:tcPr>
            <w:tcW w:w="1147" w:type="dxa"/>
          </w:tcPr>
          <w:p w:rsidR="002F7285" w:rsidRDefault="002F7285" w:rsidP="005D5852">
            <w:r>
              <w:t>53</w:t>
            </w:r>
          </w:p>
        </w:tc>
        <w:tc>
          <w:tcPr>
            <w:tcW w:w="1148" w:type="dxa"/>
          </w:tcPr>
          <w:p w:rsidR="002F7285" w:rsidRDefault="002F7285" w:rsidP="005D5852">
            <w:r>
              <w:t>12</w:t>
            </w:r>
          </w:p>
        </w:tc>
        <w:tc>
          <w:tcPr>
            <w:tcW w:w="1147" w:type="dxa"/>
          </w:tcPr>
          <w:p w:rsidR="002F7285" w:rsidRDefault="002F7285" w:rsidP="005D5852">
            <w:r>
              <w:t>1</w:t>
            </w:r>
          </w:p>
        </w:tc>
        <w:tc>
          <w:tcPr>
            <w:tcW w:w="494" w:type="dxa"/>
          </w:tcPr>
          <w:p w:rsidR="002F7285" w:rsidRDefault="002F7285" w:rsidP="005D5852"/>
        </w:tc>
        <w:tc>
          <w:tcPr>
            <w:tcW w:w="1134" w:type="dxa"/>
          </w:tcPr>
          <w:p w:rsidR="002F7285" w:rsidRDefault="002F7285" w:rsidP="005D5852">
            <w:r>
              <w:t>3</w:t>
            </w:r>
          </w:p>
        </w:tc>
        <w:tc>
          <w:tcPr>
            <w:tcW w:w="1815" w:type="dxa"/>
          </w:tcPr>
          <w:p w:rsidR="002F7285" w:rsidRDefault="002F7285" w:rsidP="005D5852">
            <w:r w:rsidRPr="002F7285">
              <w:t>03.08.2</w:t>
            </w:r>
            <w:r>
              <w:t>015</w:t>
            </w:r>
          </w:p>
        </w:tc>
        <w:tc>
          <w:tcPr>
            <w:tcW w:w="1147" w:type="dxa"/>
          </w:tcPr>
          <w:p w:rsidR="002F7285" w:rsidRDefault="002F7285" w:rsidP="005D5852">
            <w:r>
              <w:t>3</w:t>
            </w:r>
          </w:p>
        </w:tc>
        <w:tc>
          <w:tcPr>
            <w:tcW w:w="1148" w:type="dxa"/>
          </w:tcPr>
          <w:p w:rsidR="002F7285" w:rsidRDefault="002F7285" w:rsidP="005D5852">
            <w:r>
              <w:t>12</w:t>
            </w:r>
          </w:p>
        </w:tc>
      </w:tr>
    </w:tbl>
    <w:p w:rsidR="005D5852" w:rsidRPr="005D5852" w:rsidRDefault="005D5852" w:rsidP="005D5852"/>
    <w:p w:rsidR="005D5852" w:rsidRDefault="005D5852">
      <w:pPr>
        <w:spacing w:before="0" w:after="200" w:line="276" w:lineRule="auto"/>
        <w:jc w:val="left"/>
        <w:rPr>
          <w:rFonts w:asciiTheme="majorHAnsi" w:eastAsiaTheme="majorEastAsia" w:hAnsiTheme="majorHAnsi" w:cstheme="majorBidi"/>
          <w:b/>
          <w:bCs/>
          <w:color w:val="365F91" w:themeColor="accent1" w:themeShade="BF"/>
          <w:sz w:val="28"/>
          <w:szCs w:val="28"/>
        </w:rPr>
      </w:pPr>
      <w:r>
        <w:br w:type="page"/>
      </w:r>
    </w:p>
    <w:p w:rsidR="00D55D05" w:rsidRDefault="00D55D05" w:rsidP="00D55D05">
      <w:pPr>
        <w:pStyle w:val="berschrift1"/>
      </w:pPr>
      <w:bookmarkStart w:id="9" w:name="_Toc19874178"/>
      <w:r>
        <w:lastRenderedPageBreak/>
        <w:t>Bonitur</w:t>
      </w:r>
      <w:bookmarkEnd w:id="9"/>
    </w:p>
    <w:p w:rsidR="00453F95" w:rsidRDefault="00453F95" w:rsidP="00D55D05">
      <w:r>
        <w:rPr>
          <w:noProof/>
        </w:rPr>
        <w:drawing>
          <wp:inline distT="0" distB="0" distL="0" distR="0">
            <wp:extent cx="5760720" cy="3601125"/>
            <wp:effectExtent l="1905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5760720" cy="3601125"/>
                    </a:xfrm>
                    <a:prstGeom prst="rect">
                      <a:avLst/>
                    </a:prstGeom>
                    <a:noFill/>
                    <a:ln w="9525">
                      <a:noFill/>
                      <a:miter lim="800000"/>
                      <a:headEnd/>
                      <a:tailEnd/>
                    </a:ln>
                  </pic:spPr>
                </pic:pic>
              </a:graphicData>
            </a:graphic>
          </wp:inline>
        </w:drawing>
      </w:r>
    </w:p>
    <w:p w:rsidR="00453F95" w:rsidRPr="00324668" w:rsidRDefault="00453F95" w:rsidP="00453F95">
      <w:pPr>
        <w:pStyle w:val="berschrift2"/>
      </w:pPr>
      <w:bookmarkStart w:id="10" w:name="_Toc19874179"/>
      <w:r>
        <w:t>Obere Leiste</w:t>
      </w:r>
      <w:bookmarkEnd w:id="10"/>
    </w:p>
    <w:tbl>
      <w:tblPr>
        <w:tblStyle w:val="Tabellenraster"/>
        <w:tblW w:w="9416" w:type="dxa"/>
        <w:tblLayout w:type="fixed"/>
        <w:tblLook w:val="04A0" w:firstRow="1" w:lastRow="0" w:firstColumn="1" w:lastColumn="0" w:noHBand="0" w:noVBand="1"/>
      </w:tblPr>
      <w:tblGrid>
        <w:gridCol w:w="675"/>
        <w:gridCol w:w="2268"/>
        <w:gridCol w:w="1964"/>
        <w:gridCol w:w="730"/>
        <w:gridCol w:w="567"/>
        <w:gridCol w:w="567"/>
        <w:gridCol w:w="567"/>
        <w:gridCol w:w="567"/>
        <w:gridCol w:w="755"/>
        <w:gridCol w:w="660"/>
        <w:gridCol w:w="96"/>
      </w:tblGrid>
      <w:tr w:rsidR="00453F95" w:rsidTr="00453F95">
        <w:trPr>
          <w:gridAfter w:val="1"/>
          <w:wAfter w:w="96" w:type="dxa"/>
          <w:trHeight w:val="707"/>
        </w:trPr>
        <w:tc>
          <w:tcPr>
            <w:tcW w:w="9320" w:type="dxa"/>
            <w:gridSpan w:val="10"/>
          </w:tcPr>
          <w:p w:rsidR="00453F95" w:rsidRPr="00453F95" w:rsidRDefault="00453F95" w:rsidP="00324668">
            <w:pPr>
              <w:rPr>
                <w:sz w:val="16"/>
                <w:szCs w:val="16"/>
              </w:rPr>
            </w:pPr>
            <w:r w:rsidRPr="00453F95">
              <w:rPr>
                <w:noProof/>
                <w:sz w:val="16"/>
                <w:szCs w:val="16"/>
              </w:rPr>
              <w:drawing>
                <wp:anchor distT="0" distB="0" distL="114300" distR="114300" simplePos="0" relativeHeight="251664384" behindDoc="1" locked="0" layoutInCell="1" allowOverlap="1">
                  <wp:simplePos x="0" y="0"/>
                  <wp:positionH relativeFrom="column">
                    <wp:posOffset>16826</wp:posOffset>
                  </wp:positionH>
                  <wp:positionV relativeFrom="paragraph">
                    <wp:posOffset>74408</wp:posOffset>
                  </wp:positionV>
                  <wp:extent cx="5759060" cy="347809"/>
                  <wp:effectExtent l="19050" t="0" r="0" b="0"/>
                  <wp:wrapNone/>
                  <wp:docPr id="16"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t="3306" b="87038"/>
                          <a:stretch>
                            <a:fillRect/>
                          </a:stretch>
                        </pic:blipFill>
                        <pic:spPr bwMode="auto">
                          <a:xfrm>
                            <a:off x="0" y="0"/>
                            <a:ext cx="5759060" cy="347809"/>
                          </a:xfrm>
                          <a:prstGeom prst="rect">
                            <a:avLst/>
                          </a:prstGeom>
                          <a:noFill/>
                          <a:ln w="9525">
                            <a:noFill/>
                            <a:miter lim="800000"/>
                            <a:headEnd/>
                            <a:tailEnd/>
                          </a:ln>
                        </pic:spPr>
                      </pic:pic>
                    </a:graphicData>
                  </a:graphic>
                </wp:anchor>
              </w:drawing>
            </w:r>
          </w:p>
        </w:tc>
      </w:tr>
      <w:tr w:rsidR="00453F95" w:rsidTr="00453F95">
        <w:tc>
          <w:tcPr>
            <w:tcW w:w="675" w:type="dxa"/>
          </w:tcPr>
          <w:p w:rsidR="00453F95" w:rsidRDefault="00453F95" w:rsidP="00324668"/>
        </w:tc>
        <w:tc>
          <w:tcPr>
            <w:tcW w:w="2268" w:type="dxa"/>
          </w:tcPr>
          <w:p w:rsidR="00453F95" w:rsidRDefault="00453F95" w:rsidP="00324668">
            <w:r>
              <w:t>Name Inputdatei</w:t>
            </w:r>
          </w:p>
        </w:tc>
        <w:tc>
          <w:tcPr>
            <w:tcW w:w="1964" w:type="dxa"/>
          </w:tcPr>
          <w:p w:rsidR="00453F95" w:rsidRDefault="00453F95" w:rsidP="00324668">
            <w:r>
              <w:t>Position</w:t>
            </w:r>
          </w:p>
        </w:tc>
        <w:tc>
          <w:tcPr>
            <w:tcW w:w="730" w:type="dxa"/>
          </w:tcPr>
          <w:p w:rsidR="00453F95" w:rsidRDefault="00453F95" w:rsidP="00324668"/>
        </w:tc>
        <w:tc>
          <w:tcPr>
            <w:tcW w:w="567" w:type="dxa"/>
          </w:tcPr>
          <w:p w:rsidR="00453F95" w:rsidRDefault="00453F95" w:rsidP="00324668">
            <w:r>
              <w:t>1</w:t>
            </w:r>
          </w:p>
        </w:tc>
        <w:tc>
          <w:tcPr>
            <w:tcW w:w="567" w:type="dxa"/>
          </w:tcPr>
          <w:p w:rsidR="00453F95" w:rsidRDefault="00453F95" w:rsidP="00324668">
            <w:r>
              <w:t>2</w:t>
            </w:r>
          </w:p>
        </w:tc>
        <w:tc>
          <w:tcPr>
            <w:tcW w:w="567" w:type="dxa"/>
          </w:tcPr>
          <w:p w:rsidR="00453F95" w:rsidRDefault="00453F95" w:rsidP="00324668">
            <w:r>
              <w:t>3</w:t>
            </w:r>
          </w:p>
        </w:tc>
        <w:tc>
          <w:tcPr>
            <w:tcW w:w="567" w:type="dxa"/>
          </w:tcPr>
          <w:p w:rsidR="00453F95" w:rsidRDefault="00453F95" w:rsidP="00324668">
            <w:r>
              <w:t>4</w:t>
            </w:r>
          </w:p>
        </w:tc>
        <w:tc>
          <w:tcPr>
            <w:tcW w:w="755" w:type="dxa"/>
          </w:tcPr>
          <w:p w:rsidR="00453F95" w:rsidRDefault="00453F95" w:rsidP="00324668">
            <w:r>
              <w:t>5</w:t>
            </w:r>
          </w:p>
        </w:tc>
        <w:tc>
          <w:tcPr>
            <w:tcW w:w="756" w:type="dxa"/>
            <w:gridSpan w:val="2"/>
          </w:tcPr>
          <w:p w:rsidR="00453F95" w:rsidRDefault="00453F95" w:rsidP="00324668">
            <w:r>
              <w:t>6</w:t>
            </w:r>
          </w:p>
        </w:tc>
      </w:tr>
    </w:tbl>
    <w:p w:rsidR="00324668" w:rsidRDefault="00453F95" w:rsidP="00324668">
      <w:r>
        <w:t>Position: zeigt aktuelle Position an, Positionswechsel ebenfalls möglich</w:t>
      </w:r>
    </w:p>
    <w:p w:rsidR="00453F95" w:rsidRDefault="00453F95" w:rsidP="00453F95">
      <w:pPr>
        <w:ind w:left="705" w:hanging="705"/>
      </w:pPr>
      <w:r>
        <w:t>1:</w:t>
      </w:r>
      <w:r>
        <w:tab/>
        <w:t>“First Empty Button“ springt zum ersten nicht ausgefüllten Wert, bei mehrmaligen Drücken ohne andere Aktionen auch den nächsten Werten</w:t>
      </w:r>
    </w:p>
    <w:p w:rsidR="00453F95" w:rsidRDefault="00453F95" w:rsidP="00453F95">
      <w:pPr>
        <w:ind w:left="705" w:hanging="705"/>
      </w:pPr>
      <w:r>
        <w:t>2:</w:t>
      </w:r>
      <w:r>
        <w:tab/>
        <w:t>Reihenwechsel bei aktivierten “Zick Zack Modus“</w:t>
      </w:r>
    </w:p>
    <w:p w:rsidR="00453F95" w:rsidRDefault="00453F95" w:rsidP="00453F95">
      <w:pPr>
        <w:ind w:left="705" w:hanging="705"/>
      </w:pPr>
      <w:r>
        <w:tab/>
        <w:t>Nach unten</w:t>
      </w:r>
      <w:r w:rsidR="007F2FF4">
        <w:t>:</w:t>
      </w:r>
      <w:r w:rsidR="007F2FF4">
        <w:tab/>
      </w:r>
      <w:r>
        <w:t>nächst größere Reihennummer</w:t>
      </w:r>
    </w:p>
    <w:p w:rsidR="007F2FF4" w:rsidRDefault="00453F95" w:rsidP="00453F95">
      <w:pPr>
        <w:ind w:left="705" w:hanging="705"/>
      </w:pPr>
      <w:r>
        <w:tab/>
        <w:t>Nach obe</w:t>
      </w:r>
      <w:r w:rsidR="007F2FF4">
        <w:t>n:</w:t>
      </w:r>
      <w:r w:rsidR="007F2FF4">
        <w:tab/>
        <w:t>nächst kleinere Reihennummer</w:t>
      </w:r>
    </w:p>
    <w:p w:rsidR="007F2FF4" w:rsidRDefault="007F2FF4" w:rsidP="007F2FF4">
      <w:pPr>
        <w:ind w:left="705" w:hanging="705"/>
      </w:pPr>
      <w:r>
        <w:t>3:</w:t>
      </w:r>
      <w:r>
        <w:tab/>
        <w:t>Pflanzenwechsel bei aktivierten “Zick Zack Modus“</w:t>
      </w:r>
    </w:p>
    <w:p w:rsidR="007F2FF4" w:rsidRDefault="007F2FF4" w:rsidP="00453F95">
      <w:pPr>
        <w:ind w:left="705" w:hanging="705"/>
      </w:pPr>
      <w:r>
        <w:tab/>
        <w:t>Nach rechts:</w:t>
      </w:r>
      <w:r>
        <w:tab/>
        <w:t>nächst größere Pflanznummer in der Reihe, mit kleinster</w:t>
      </w:r>
      <w:r>
        <w:tab/>
      </w:r>
      <w:r>
        <w:tab/>
      </w:r>
      <w:r>
        <w:tab/>
      </w:r>
      <w:r>
        <w:tab/>
        <w:t>beginnend</w:t>
      </w:r>
    </w:p>
    <w:p w:rsidR="007F2FF4" w:rsidRDefault="007F2FF4" w:rsidP="007F2FF4">
      <w:pPr>
        <w:ind w:left="2124" w:hanging="1419"/>
      </w:pPr>
      <w:r>
        <w:t xml:space="preserve">Nach links: </w:t>
      </w:r>
      <w:r>
        <w:tab/>
        <w:t xml:space="preserve">nächst kleinere Pflanzennummer in der Reihe, mit der </w:t>
      </w:r>
      <w:proofErr w:type="spellStart"/>
      <w:r>
        <w:t>größsten</w:t>
      </w:r>
      <w:proofErr w:type="spellEnd"/>
      <w:r>
        <w:t xml:space="preserve"> beginnend</w:t>
      </w:r>
    </w:p>
    <w:p w:rsidR="007F2FF4" w:rsidRDefault="007F2FF4" w:rsidP="007F2FF4">
      <w:r>
        <w:lastRenderedPageBreak/>
        <w:t>4:</w:t>
      </w:r>
      <w:r>
        <w:tab/>
        <w:t xml:space="preserve">Speichert die Ergebnisse in einer </w:t>
      </w:r>
      <w:proofErr w:type="spellStart"/>
      <w:r>
        <w:t>Exceltabelle</w:t>
      </w:r>
      <w:proofErr w:type="spellEnd"/>
      <w:r>
        <w:t xml:space="preserve"> im Out Verzeichnis</w:t>
      </w:r>
    </w:p>
    <w:p w:rsidR="007F2FF4" w:rsidRDefault="007F2FF4" w:rsidP="007F2FF4">
      <w:pPr>
        <w:ind w:left="705" w:hanging="705"/>
      </w:pPr>
      <w:r>
        <w:t>5:</w:t>
      </w:r>
      <w:r>
        <w:tab/>
        <w:t xml:space="preserve">Ein Foto von der aktuellen Pflanze machen. Bild im </w:t>
      </w:r>
      <w:proofErr w:type="spellStart"/>
      <w:r>
        <w:t>fotos</w:t>
      </w:r>
      <w:proofErr w:type="spellEnd"/>
      <w:r>
        <w:t>-Verzeichnis. Dateiname nach dem Schema „PARZELLE-REIHE-PFANZE-DATUM-UHRZEIT.jpg“</w:t>
      </w:r>
    </w:p>
    <w:p w:rsidR="007F2FF4" w:rsidRDefault="007F2FF4" w:rsidP="007F2FF4">
      <w:pPr>
        <w:ind w:left="705" w:hanging="705"/>
      </w:pPr>
      <w:r>
        <w:t>6:</w:t>
      </w:r>
      <w:r>
        <w:tab/>
        <w:t>Einstellungen</w:t>
      </w:r>
    </w:p>
    <w:p w:rsidR="007F2FF4" w:rsidRDefault="007F2FF4" w:rsidP="007F2FF4">
      <w:pPr>
        <w:ind w:left="705" w:hanging="705"/>
      </w:pPr>
    </w:p>
    <w:p w:rsidR="007F2FF4" w:rsidRDefault="007F2FF4" w:rsidP="007F2FF4">
      <w:pPr>
        <w:pStyle w:val="berschrift2"/>
      </w:pPr>
      <w:bookmarkStart w:id="11" w:name="_Toc19874180"/>
      <w:r>
        <w:t>Hauptbildschirm links</w:t>
      </w:r>
      <w:bookmarkEnd w:id="11"/>
    </w:p>
    <w:p w:rsidR="007F2FF4" w:rsidRDefault="007F2FF4" w:rsidP="007F2FF4">
      <w:pPr>
        <w:pStyle w:val="berschrift2"/>
      </w:pPr>
      <w:bookmarkStart w:id="12" w:name="_Toc19874181"/>
      <w:r>
        <w:rPr>
          <w:b w:val="0"/>
          <w:bCs w:val="0"/>
          <w:noProof/>
        </w:rPr>
        <w:drawing>
          <wp:inline distT="0" distB="0" distL="0" distR="0">
            <wp:extent cx="3464865" cy="1721922"/>
            <wp:effectExtent l="19050" t="0" r="2235"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rcRect t="12211" r="39981" b="39934"/>
                    <a:stretch>
                      <a:fillRect/>
                    </a:stretch>
                  </pic:blipFill>
                  <pic:spPr bwMode="auto">
                    <a:xfrm>
                      <a:off x="0" y="0"/>
                      <a:ext cx="3464865" cy="1721922"/>
                    </a:xfrm>
                    <a:prstGeom prst="rect">
                      <a:avLst/>
                    </a:prstGeom>
                    <a:noFill/>
                    <a:ln w="9525">
                      <a:noFill/>
                      <a:miter lim="800000"/>
                      <a:headEnd/>
                      <a:tailEnd/>
                    </a:ln>
                  </pic:spPr>
                </pic:pic>
              </a:graphicData>
            </a:graphic>
          </wp:inline>
        </w:drawing>
      </w:r>
      <w:bookmarkEnd w:id="12"/>
    </w:p>
    <w:p w:rsidR="007F2FF4" w:rsidRDefault="007F2FF4" w:rsidP="007F2FF4">
      <w:pPr>
        <w:jc w:val="left"/>
      </w:pPr>
      <w:r>
        <w:t>Standort:</w:t>
      </w:r>
      <w:r>
        <w:tab/>
      </w:r>
      <w:r w:rsidR="00325C20">
        <w:tab/>
      </w:r>
      <w:r>
        <w:t>gibt den aktuellen Standort an</w:t>
      </w:r>
    </w:p>
    <w:p w:rsidR="007F2FF4" w:rsidRDefault="00325C20" w:rsidP="00325C20">
      <w:pPr>
        <w:ind w:left="2124" w:hanging="2124"/>
        <w:jc w:val="left"/>
      </w:pPr>
      <w:r>
        <w:t>*</w:t>
      </w:r>
      <w:r w:rsidR="007F2FF4">
        <w:t>Akzession:</w:t>
      </w:r>
      <w:r w:rsidR="007F2FF4">
        <w:tab/>
        <w:t>gibt Akzessionsname und –Nummer an. Ein Wechsel zu anderen Akzessionen ist möglich</w:t>
      </w:r>
    </w:p>
    <w:p w:rsidR="00325C20" w:rsidRDefault="00325C20" w:rsidP="00325C20">
      <w:pPr>
        <w:ind w:left="2124" w:hanging="2124"/>
        <w:jc w:val="left"/>
      </w:pPr>
      <w:r>
        <w:t>*</w:t>
      </w:r>
      <w:proofErr w:type="spellStart"/>
      <w:r w:rsidR="007F2FF4">
        <w:t>Passport</w:t>
      </w:r>
      <w:proofErr w:type="spellEnd"/>
      <w:r w:rsidR="007F2FF4">
        <w:t>:</w:t>
      </w:r>
      <w:r w:rsidR="007F2FF4">
        <w:tab/>
      </w:r>
      <w:r>
        <w:t>gibt den Leitnamen und Kennnummer an. Ein Wechsel ist möglich</w:t>
      </w:r>
    </w:p>
    <w:p w:rsidR="00325C20" w:rsidRDefault="00325C20" w:rsidP="007F2FF4">
      <w:pPr>
        <w:ind w:left="1410" w:hanging="1410"/>
        <w:jc w:val="left"/>
      </w:pPr>
      <w:r>
        <w:t>*Sorte/</w:t>
      </w:r>
      <w:proofErr w:type="spellStart"/>
      <w:r>
        <w:t>Z.Stamm</w:t>
      </w:r>
      <w:proofErr w:type="spellEnd"/>
      <w:r>
        <w:t xml:space="preserve">: </w:t>
      </w:r>
      <w:r>
        <w:tab/>
        <w:t>gibt die Sorte und Zuchtstammnummer an</w:t>
      </w:r>
    </w:p>
    <w:p w:rsidR="00325C20" w:rsidRDefault="00325C20" w:rsidP="007F2FF4">
      <w:pPr>
        <w:ind w:left="1410" w:hanging="1410"/>
        <w:jc w:val="left"/>
      </w:pPr>
      <w:r>
        <w:t>*Eltern:</w:t>
      </w:r>
      <w:r>
        <w:tab/>
      </w:r>
      <w:r>
        <w:tab/>
      </w:r>
      <w:r>
        <w:tab/>
        <w:t>gibt Mutter und Vater an</w:t>
      </w:r>
    </w:p>
    <w:p w:rsidR="00325C20" w:rsidRDefault="00325C20" w:rsidP="007F2FF4">
      <w:pPr>
        <w:ind w:left="1410" w:hanging="1410"/>
        <w:jc w:val="left"/>
      </w:pPr>
      <w:r>
        <w:t>*</w:t>
      </w:r>
      <w:proofErr w:type="spellStart"/>
      <w:r>
        <w:t>Sortimentsnr</w:t>
      </w:r>
      <w:proofErr w:type="spellEnd"/>
      <w:r>
        <w:t xml:space="preserve">: </w:t>
      </w:r>
      <w:r>
        <w:tab/>
        <w:t>gibt die Sortimentsnummer an</w:t>
      </w:r>
    </w:p>
    <w:p w:rsidR="00325C20" w:rsidRDefault="00325C20" w:rsidP="00325C20">
      <w:pPr>
        <w:ind w:left="2124" w:hanging="2124"/>
        <w:jc w:val="left"/>
      </w:pPr>
      <w:r>
        <w:t>*Information:</w:t>
      </w:r>
      <w:r>
        <w:tab/>
      </w:r>
      <w:proofErr w:type="spellStart"/>
      <w:r>
        <w:t>gitb</w:t>
      </w:r>
      <w:proofErr w:type="spellEnd"/>
      <w:r>
        <w:t xml:space="preserve"> die Eigenschaft </w:t>
      </w:r>
      <w:proofErr w:type="spellStart"/>
      <w:r>
        <w:t>Freifeld</w:t>
      </w:r>
      <w:proofErr w:type="spellEnd"/>
      <w:r>
        <w:t xml:space="preserve"> wieder, kann eine beliebige Information sein</w:t>
      </w:r>
    </w:p>
    <w:p w:rsidR="00325C20" w:rsidRDefault="00325C20" w:rsidP="00325C20">
      <w:pPr>
        <w:ind w:left="2124" w:hanging="2124"/>
        <w:jc w:val="left"/>
      </w:pPr>
      <w:r>
        <w:t>Merkmal (Code):</w:t>
      </w:r>
      <w:r>
        <w:tab/>
      </w:r>
      <w:r>
        <w:rPr>
          <w:noProof/>
        </w:rPr>
        <w:drawing>
          <wp:inline distT="0" distB="0" distL="0" distR="0">
            <wp:extent cx="3409205" cy="199560"/>
            <wp:effectExtent l="19050" t="0" r="745"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l="773" t="43268" r="39919" b="51214"/>
                    <a:stretch>
                      <a:fillRect/>
                    </a:stretch>
                  </pic:blipFill>
                  <pic:spPr bwMode="auto">
                    <a:xfrm>
                      <a:off x="0" y="0"/>
                      <a:ext cx="3409205" cy="199560"/>
                    </a:xfrm>
                    <a:prstGeom prst="rect">
                      <a:avLst/>
                    </a:prstGeom>
                    <a:noFill/>
                    <a:ln w="9525">
                      <a:noFill/>
                      <a:miter lim="800000"/>
                      <a:headEnd/>
                      <a:tailEnd/>
                    </a:ln>
                  </pic:spPr>
                </pic:pic>
              </a:graphicData>
            </a:graphic>
          </wp:inline>
        </w:drawing>
      </w:r>
    </w:p>
    <w:p w:rsidR="001F5E9C" w:rsidRDefault="00325C20" w:rsidP="00325C20">
      <w:pPr>
        <w:ind w:left="2124" w:hanging="2124"/>
        <w:jc w:val="left"/>
      </w:pPr>
      <w:r>
        <w:tab/>
        <w:t>Besteht aus mehreren Feldern, dem Code lässt sich ein anderes Merkmal(Marker) aussuchen, ebenso kann man mit den Pfeiltasten, das zu bewertende Merkmal ändern.</w:t>
      </w:r>
      <w:r>
        <w:br/>
        <w:t xml:space="preserve">Ist das Kästchen neben den Pfeiltasten angeklickt, so werden </w:t>
      </w:r>
      <w:r>
        <w:lastRenderedPageBreak/>
        <w:t>nur Merkmale mit den Ausgewählten Kästchen bewertet. Das heißt. Sind beispielsweise nur zwei Merkmale auf diese Art ausgewählt, dann Springt man bei der Bonitur mit den Tas</w:t>
      </w:r>
      <w:r w:rsidR="001F5E9C">
        <w:t>t</w:t>
      </w:r>
      <w:r>
        <w:t xml:space="preserve">en „zurück“, „vor“ und „nicht bewerten“ </w:t>
      </w:r>
      <w:r w:rsidR="001F5E9C">
        <w:t>zwischen diesen Merkmalen hin und her. Sind einem Standort alle Marker abgearbeitet, geht es zum nächsten Standort und es werden ebenfalls nur die Ausgewählten Merkmale bearbeitet.</w:t>
      </w:r>
    </w:p>
    <w:p w:rsidR="001F5E9C" w:rsidRDefault="001F5E9C" w:rsidP="00325C20">
      <w:pPr>
        <w:ind w:left="2124" w:hanging="2124"/>
        <w:jc w:val="left"/>
      </w:pPr>
      <w:r>
        <w:t>Merkmal:</w:t>
      </w:r>
      <w:r>
        <w:tab/>
        <w:t>Merkmalsname ausgeschrieben</w:t>
      </w:r>
    </w:p>
    <w:p w:rsidR="001F5E9C" w:rsidRDefault="001F5E9C" w:rsidP="00325C20">
      <w:pPr>
        <w:ind w:left="2124" w:hanging="2124"/>
        <w:jc w:val="left"/>
      </w:pPr>
      <w:r>
        <w:t>Beschreibung des Merkmals</w:t>
      </w:r>
    </w:p>
    <w:p w:rsidR="001F5E9C" w:rsidRDefault="001F5E9C" w:rsidP="00325C20">
      <w:pPr>
        <w:ind w:left="2124" w:hanging="2124"/>
        <w:jc w:val="left"/>
      </w:pPr>
    </w:p>
    <w:p w:rsidR="001F5E9C" w:rsidRDefault="001F5E9C" w:rsidP="001F5E9C">
      <w:pPr>
        <w:jc w:val="left"/>
      </w:pPr>
      <w:r>
        <w:t>Alle mit Sternchen gegenzeichneten Felder lassen sich über die Einstellungen ein oder ausblenden.</w:t>
      </w:r>
    </w:p>
    <w:p w:rsidR="001F5E9C" w:rsidRDefault="001F5E9C" w:rsidP="001F5E9C">
      <w:pPr>
        <w:pStyle w:val="berschrift2"/>
      </w:pPr>
      <w:bookmarkStart w:id="13" w:name="_Toc19874182"/>
      <w:r>
        <w:t>“Standortinformationen“</w:t>
      </w:r>
      <w:bookmarkEnd w:id="13"/>
    </w:p>
    <w:p w:rsidR="001F5E9C" w:rsidRDefault="001F5E9C" w:rsidP="00325C20">
      <w:pPr>
        <w:ind w:left="2124" w:hanging="2124"/>
        <w:jc w:val="left"/>
      </w:pPr>
      <w:r>
        <w:rPr>
          <w:noProof/>
        </w:rPr>
        <w:drawing>
          <wp:inline distT="0" distB="0" distL="0" distR="0">
            <wp:extent cx="1085355" cy="334032"/>
            <wp:effectExtent l="19050" t="0" r="495" b="0"/>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srcRect l="41285" t="13201" r="39877" b="77516"/>
                    <a:stretch>
                      <a:fillRect/>
                    </a:stretch>
                  </pic:blipFill>
                  <pic:spPr bwMode="auto">
                    <a:xfrm>
                      <a:off x="0" y="0"/>
                      <a:ext cx="1085355" cy="334032"/>
                    </a:xfrm>
                    <a:prstGeom prst="rect">
                      <a:avLst/>
                    </a:prstGeom>
                    <a:noFill/>
                    <a:ln w="9525">
                      <a:noFill/>
                      <a:miter lim="800000"/>
                      <a:headEnd/>
                      <a:tailEnd/>
                    </a:ln>
                  </pic:spPr>
                </pic:pic>
              </a:graphicData>
            </a:graphic>
          </wp:inline>
        </w:drawing>
      </w:r>
    </w:p>
    <w:p w:rsidR="001F5E9C" w:rsidRDefault="001F5E9C" w:rsidP="00325C20">
      <w:pPr>
        <w:ind w:left="2124" w:hanging="2124"/>
        <w:jc w:val="left"/>
      </w:pPr>
      <w:r>
        <w:t>Öffnet ein neues Fenster:</w:t>
      </w:r>
      <w:r w:rsidRPr="001F5E9C">
        <w:t xml:space="preserve"> </w:t>
      </w:r>
    </w:p>
    <w:p w:rsidR="001F5E9C" w:rsidRDefault="001F5E9C" w:rsidP="00325C20">
      <w:pPr>
        <w:ind w:left="2124" w:hanging="2124"/>
        <w:jc w:val="left"/>
      </w:pPr>
      <w:r>
        <w:rPr>
          <w:noProof/>
        </w:rPr>
        <w:drawing>
          <wp:inline distT="0" distB="0" distL="0" distR="0">
            <wp:extent cx="5759958" cy="3269894"/>
            <wp:effectExtent l="19050" t="0" r="0" b="0"/>
            <wp:docPr id="17"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srcRect t="3252" b="5894"/>
                    <a:stretch>
                      <a:fillRect/>
                    </a:stretch>
                  </pic:blipFill>
                  <pic:spPr bwMode="auto">
                    <a:xfrm>
                      <a:off x="0" y="0"/>
                      <a:ext cx="5759958" cy="3269894"/>
                    </a:xfrm>
                    <a:prstGeom prst="rect">
                      <a:avLst/>
                    </a:prstGeom>
                    <a:noFill/>
                    <a:ln w="9525">
                      <a:noFill/>
                      <a:miter lim="800000"/>
                      <a:headEnd/>
                      <a:tailEnd/>
                    </a:ln>
                  </pic:spPr>
                </pic:pic>
              </a:graphicData>
            </a:graphic>
          </wp:inline>
        </w:drawing>
      </w:r>
    </w:p>
    <w:p w:rsidR="001F5E9C" w:rsidRDefault="001F5E9C" w:rsidP="001F5E9C">
      <w:pPr>
        <w:jc w:val="left"/>
      </w:pPr>
      <w:r>
        <w:t>Hier können Informationen zum Standort gemacht und charakteristische Merkmale der Akzession festgehalten werden. Diese Informationen werden, dann in Ausgabe mit angegeben.</w:t>
      </w:r>
    </w:p>
    <w:p w:rsidR="001F5E9C" w:rsidRDefault="001F5E9C" w:rsidP="001F5E9C">
      <w:pPr>
        <w:pStyle w:val="berschrift2"/>
      </w:pPr>
      <w:bookmarkStart w:id="14" w:name="_Toc19874183"/>
      <w:r>
        <w:lastRenderedPageBreak/>
        <w:t>Fadenkreuz</w:t>
      </w:r>
      <w:bookmarkEnd w:id="14"/>
    </w:p>
    <w:p w:rsidR="001F5E9C" w:rsidRDefault="001F5E9C" w:rsidP="001F5E9C">
      <w:r>
        <w:rPr>
          <w:noProof/>
        </w:rPr>
        <w:drawing>
          <wp:inline distT="0" distB="0" distL="0" distR="0">
            <wp:extent cx="1025978" cy="942957"/>
            <wp:effectExtent l="19050" t="0" r="2722"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srcRect t="67657" r="82140" b="6137"/>
                    <a:stretch>
                      <a:fillRect/>
                    </a:stretch>
                  </pic:blipFill>
                  <pic:spPr bwMode="auto">
                    <a:xfrm>
                      <a:off x="0" y="0"/>
                      <a:ext cx="1025978" cy="942957"/>
                    </a:xfrm>
                    <a:prstGeom prst="rect">
                      <a:avLst/>
                    </a:prstGeom>
                    <a:noFill/>
                    <a:ln w="9525">
                      <a:noFill/>
                      <a:miter lim="800000"/>
                      <a:headEnd/>
                      <a:tailEnd/>
                    </a:ln>
                  </pic:spPr>
                </pic:pic>
              </a:graphicData>
            </a:graphic>
          </wp:inline>
        </w:drawing>
      </w:r>
    </w:p>
    <w:p w:rsidR="001F5E9C" w:rsidRDefault="001F5E9C" w:rsidP="001F5E9C">
      <w:pPr>
        <w:jc w:val="left"/>
      </w:pPr>
      <w:r>
        <w:t>Ermöglicht die Navigation. Hoch, runter ändert die Reihe und links, rechts die Pflanze.</w:t>
      </w:r>
    </w:p>
    <w:p w:rsidR="00F40D2C" w:rsidRPr="00F40D2C" w:rsidRDefault="00F40D2C" w:rsidP="00F40D2C">
      <w:pPr>
        <w:pStyle w:val="berschrift2"/>
      </w:pPr>
      <w:bookmarkStart w:id="15" w:name="_Toc19874184"/>
      <w:proofErr w:type="spellStart"/>
      <w:r>
        <w:t>Boniturbilder</w:t>
      </w:r>
      <w:bookmarkEnd w:id="15"/>
      <w:proofErr w:type="spellEnd"/>
    </w:p>
    <w:p w:rsidR="002F7285" w:rsidRDefault="002F7285" w:rsidP="001F5E9C">
      <w:pPr>
        <w:jc w:val="left"/>
      </w:pPr>
      <w:r>
        <w:rPr>
          <w:noProof/>
        </w:rPr>
        <w:drawing>
          <wp:inline distT="0" distB="0" distL="0" distR="0">
            <wp:extent cx="5760720" cy="3382923"/>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760720" cy="3382923"/>
                    </a:xfrm>
                    <a:prstGeom prst="rect">
                      <a:avLst/>
                    </a:prstGeom>
                    <a:noFill/>
                    <a:ln w="9525">
                      <a:noFill/>
                      <a:miter lim="800000"/>
                      <a:headEnd/>
                      <a:tailEnd/>
                    </a:ln>
                  </pic:spPr>
                </pic:pic>
              </a:graphicData>
            </a:graphic>
          </wp:inline>
        </w:drawing>
      </w:r>
    </w:p>
    <w:p w:rsidR="002F7285" w:rsidRDefault="002F7285" w:rsidP="001F5E9C">
      <w:pPr>
        <w:jc w:val="left"/>
      </w:pPr>
      <w:r>
        <w:t xml:space="preserve">Zu jedem </w:t>
      </w:r>
      <w:r w:rsidR="00F40D2C">
        <w:t>Merkmal, das bonitiert wird kann jetzt ein Bild hinterlegt werden. Dieses muss einfach in unter dem folgenden Pfad abgelegt sein:</w:t>
      </w:r>
    </w:p>
    <w:p w:rsidR="00F40D2C" w:rsidRDefault="00F40D2C" w:rsidP="001F5E9C">
      <w:pPr>
        <w:jc w:val="left"/>
      </w:pPr>
      <w:r>
        <w:rPr>
          <w:noProof/>
        </w:rPr>
        <w:drawing>
          <wp:anchor distT="0" distB="0" distL="114300" distR="114300" simplePos="0" relativeHeight="251674624" behindDoc="1" locked="0" layoutInCell="1" allowOverlap="1">
            <wp:simplePos x="0" y="0"/>
            <wp:positionH relativeFrom="column">
              <wp:posOffset>2840355</wp:posOffset>
            </wp:positionH>
            <wp:positionV relativeFrom="paragraph">
              <wp:posOffset>10160</wp:posOffset>
            </wp:positionV>
            <wp:extent cx="2946400" cy="1727200"/>
            <wp:effectExtent l="19050" t="0" r="6350" b="0"/>
            <wp:wrapTight wrapText="bothSides">
              <wp:wrapPolygon edited="0">
                <wp:start x="-140" y="0"/>
                <wp:lineTo x="-140" y="21441"/>
                <wp:lineTo x="21647" y="21441"/>
                <wp:lineTo x="21647" y="0"/>
                <wp:lineTo x="-140" y="0"/>
              </wp:wrapPolygon>
            </wp:wrapTight>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2946400" cy="1727200"/>
                    </a:xfrm>
                    <a:prstGeom prst="rect">
                      <a:avLst/>
                    </a:prstGeom>
                    <a:noFill/>
                    <a:ln w="9525">
                      <a:noFill/>
                      <a:miter lim="800000"/>
                      <a:headEnd/>
                      <a:tailEnd/>
                    </a:ln>
                  </pic:spPr>
                </pic:pic>
              </a:graphicData>
            </a:graphic>
          </wp:anchor>
        </w:drawing>
      </w:r>
      <w:r>
        <w:t>App-Ordner/</w:t>
      </w:r>
      <w:proofErr w:type="spellStart"/>
      <w:r>
        <w:t>boniturBilder</w:t>
      </w:r>
      <w:proofErr w:type="spellEnd"/>
      <w:r>
        <w:t>/[CODE].JPG</w:t>
      </w:r>
    </w:p>
    <w:p w:rsidR="00F40D2C" w:rsidRDefault="00F40D2C" w:rsidP="001F5E9C">
      <w:pPr>
        <w:jc w:val="left"/>
      </w:pPr>
      <w:r>
        <w:t>Wenn man das Bild anklickt wird dieses auch noch einmal in groß angezeigt. Mit einem Klick auf das große Bild, kommt man dann wieder zu dieser Ansicht zurück.</w:t>
      </w:r>
    </w:p>
    <w:p w:rsidR="00F40D2C" w:rsidRDefault="00F40D2C" w:rsidP="001F5E9C">
      <w:pPr>
        <w:jc w:val="left"/>
      </w:pPr>
    </w:p>
    <w:p w:rsidR="0077069B" w:rsidRDefault="001F5E9C" w:rsidP="001F5E9C">
      <w:pPr>
        <w:pStyle w:val="berschrift1"/>
      </w:pPr>
      <w:bookmarkStart w:id="16" w:name="_Toc19874185"/>
      <w:r>
        <w:lastRenderedPageBreak/>
        <w:t>Einstellungen</w:t>
      </w:r>
      <w:bookmarkEnd w:id="16"/>
    </w:p>
    <w:p w:rsidR="0077069B" w:rsidRDefault="0077069B" w:rsidP="0077069B">
      <w:r>
        <w:rPr>
          <w:noProof/>
        </w:rPr>
        <w:drawing>
          <wp:inline distT="0" distB="0" distL="0" distR="0">
            <wp:extent cx="2642265" cy="1818168"/>
            <wp:effectExtent l="19050" t="0" r="5685" b="0"/>
            <wp:docPr id="36"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srcRect l="27133" t="23009" r="27129" b="26549"/>
                    <a:stretch>
                      <a:fillRect/>
                    </a:stretch>
                  </pic:blipFill>
                  <pic:spPr bwMode="auto">
                    <a:xfrm>
                      <a:off x="0" y="0"/>
                      <a:ext cx="2642265" cy="1818168"/>
                    </a:xfrm>
                    <a:prstGeom prst="rect">
                      <a:avLst/>
                    </a:prstGeom>
                    <a:noFill/>
                    <a:ln w="9525">
                      <a:noFill/>
                      <a:miter lim="800000"/>
                      <a:headEnd/>
                      <a:tailEnd/>
                    </a:ln>
                  </pic:spPr>
                </pic:pic>
              </a:graphicData>
            </a:graphic>
          </wp:inline>
        </w:drawing>
      </w:r>
    </w:p>
    <w:p w:rsidR="0077069B" w:rsidRDefault="0077069B" w:rsidP="0077069B">
      <w:pPr>
        <w:pStyle w:val="berschrift2"/>
        <w:jc w:val="left"/>
      </w:pPr>
      <w:bookmarkStart w:id="17" w:name="_Toc19874186"/>
      <w:r>
        <w:t>Zick Zack Modus</w:t>
      </w:r>
      <w:bookmarkEnd w:id="17"/>
    </w:p>
    <w:p w:rsidR="0077069B" w:rsidRDefault="0077069B" w:rsidP="0077069B">
      <w:pPr>
        <w:jc w:val="left"/>
      </w:pPr>
      <w:r>
        <w:t>Das bedeutet eine Parzelle wird zick zack Förmig abgearbeitet</w:t>
      </w:r>
    </w:p>
    <w:p w:rsidR="0077069B" w:rsidRDefault="002A05F0" w:rsidP="0077069B">
      <w:pPr>
        <w:jc w:val="left"/>
      </w:pPr>
      <w:r>
        <w:rPr>
          <w:noProof/>
        </w:rPr>
        <mc:AlternateContent>
          <mc:Choice Requires="wps">
            <w:drawing>
              <wp:anchor distT="0" distB="0" distL="114300" distR="114300" simplePos="0" relativeHeight="251673600" behindDoc="0" locked="0" layoutInCell="1" allowOverlap="1">
                <wp:simplePos x="0" y="0"/>
                <wp:positionH relativeFrom="column">
                  <wp:posOffset>3405505</wp:posOffset>
                </wp:positionH>
                <wp:positionV relativeFrom="paragraph">
                  <wp:posOffset>1445260</wp:posOffset>
                </wp:positionV>
                <wp:extent cx="31750" cy="469900"/>
                <wp:effectExtent l="123825" t="39370" r="82550" b="24130"/>
                <wp:wrapNone/>
                <wp:docPr id="32"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750" cy="469900"/>
                        </a:xfrm>
                        <a:prstGeom prst="straightConnector1">
                          <a:avLst/>
                        </a:prstGeom>
                        <a:noFill/>
                        <a:ln w="38100" cap="rnd">
                          <a:solidFill>
                            <a:srgbClr val="C00000"/>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D7FF8A9" id="_x0000_t32" coordsize="21600,21600" o:spt="32" o:oned="t" path="m,l21600,21600e" filled="f">
                <v:path arrowok="t" fillok="f" o:connecttype="none"/>
                <o:lock v:ext="edit" shapetype="t"/>
              </v:shapetype>
              <v:shape id="AutoShape 25" o:spid="_x0000_s1026" type="#_x0000_t32" style="position:absolute;margin-left:268.15pt;margin-top:113.8pt;width:2.5pt;height:37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4sVgIAAJgEAAAOAAAAZHJzL2Uyb0RvYy54bWysVF1v2yAUfZ+0/4B4T22naZZYdarKTraH&#10;fVRqt3cCOEbDXAQ0TjTtv++C07TdXqZpfsAXc7/O4Vxf3xx6TfbSeQWmosVFTok0HIQyu4p+fdhM&#10;FpT4wIxgGoys6FF6erN6++Z6sKWcQgdaSEcwifHlYCvahWDLLPO8kz3zF2ClwcMWXM8Cbt0uE44N&#10;mL3X2TTP59kATlgHXHqPX5vxkK5S/raVPHxpWy8D0RXF3kJaXVq3cc1W16zcOWY7xU9tsH/oomfK&#10;YNFzqoYFRh6d+iNVr7gDD2244NBn0LaKy4QB0RT5b2juO2ZlwoLkeHumyf+/tPzz/s4RJSp6OaXE&#10;sB7v6PYxQCpNpleRoMH6Ev1qc+ciRH4w9/Yj8O+eGKg7ZnYyeT8cLQYXMSJ7FRI33mKZ7fAJBPow&#10;LJDYOrSuJ61W9kMMTNa3aMUyyA05pIs6ni9KHgLh+PGyeHeFt8nxZDZfLvN0jxkrY74Ya50P7yX0&#10;JBoV9cExtetCDcagIsCNFdj+ow+x2+eAGGxgo7ROwtCGDFhtUWAFwhnq0xmRuvOglYh+McK73bbW&#10;juwZqqzO45NYwJOXbrGZhvlu9PNH30AYBejg0YhUsZNMrE92YEqjTUIiljkHA4399FJQoiXOW7RG&#10;ANrERpAfhHSyRv39WObL9WK9mE1m0/l6MsubZnK7qWeT+QZJbC6bum6KnxFTMSs7JYQ0EdbTLBSz&#10;v9PaaSpHFZ+n4Uxl9jp74hybfXqnppNook5GxW1BHO9cRBf1g/JPzqdRjfP1cp+8nn8oq18AAAD/&#10;/wMAUEsDBBQABgAIAAAAIQC3ND8v3wAAAAsBAAAPAAAAZHJzL2Rvd25yZXYueG1sTI/BToQwEIbv&#10;Jr5DMybe3LbgokGGjZJssldZo9curUCgLaFlF316x5MeZ+bLP99f7FY7srOZQ+8dgtwIYMY1Xveu&#10;RXg77u8egYWonFajdwbhywTYlddXhcq1v7hXc65jyyjEhVwhdDFOOeeh6YxVYeMn4+j26WerIo1z&#10;y/WsLhRuR54IkXGrekcfOjWZqjPNUC8Wodq/fDTJoZLy0H8PyyDqd9/XiLc36/MTsGjW+AfDrz6p&#10;Q0lOJ784HdiIsE2zlFCEJHnIgBGxvZe0OSGkQmbAy4L/71D+AAAA//8DAFBLAQItABQABgAIAAAA&#10;IQC2gziS/gAAAOEBAAATAAAAAAAAAAAAAAAAAAAAAABbQ29udGVudF9UeXBlc10ueG1sUEsBAi0A&#10;FAAGAAgAAAAhADj9If/WAAAAlAEAAAsAAAAAAAAAAAAAAAAALwEAAF9yZWxzLy5yZWxzUEsBAi0A&#10;FAAGAAgAAAAhAIIePixWAgAAmAQAAA4AAAAAAAAAAAAAAAAALgIAAGRycy9lMm9Eb2MueG1sUEsB&#10;Ai0AFAAGAAgAAAAhALc0Py/fAAAACwEAAA8AAAAAAAAAAAAAAAAAsAQAAGRycy9kb3ducmV2Lnht&#10;bFBLBQYAAAAABAAEAPMAAAC8BQAAAAA=&#10;" strokecolor="#c00000" strokeweight="3pt">
                <v:stroke dashstyle="1 1" endarrow="open" endcap="round"/>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3437255</wp:posOffset>
                </wp:positionH>
                <wp:positionV relativeFrom="paragraph">
                  <wp:posOffset>676910</wp:posOffset>
                </wp:positionV>
                <wp:extent cx="44450" cy="635000"/>
                <wp:effectExtent l="69850" t="23495" r="123825" b="36830"/>
                <wp:wrapNone/>
                <wp:docPr id="31"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635000"/>
                        </a:xfrm>
                        <a:prstGeom prst="straightConnector1">
                          <a:avLst/>
                        </a:prstGeom>
                        <a:noFill/>
                        <a:ln w="38100" cap="rnd">
                          <a:solidFill>
                            <a:srgbClr val="C00000"/>
                          </a:solidFill>
                          <a:prstDash val="sysDot"/>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E5D4A9" id="AutoShape 24" o:spid="_x0000_s1026" type="#_x0000_t32" style="position:absolute;margin-left:270.65pt;margin-top:53.3pt;width:3.5pt;height:5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KrLSQIAAIQEAAAOAAAAZHJzL2Uyb0RvYy54bWysVF1v2yAUfZ+0/4B4T22nbpZadarKTvay&#10;j0rtfgABHKNhLgIaJ5r233fBSbZuL9O0FwLmfpxz7iF394dBk710XoGpaXGVUyINB6HMrqZfnjez&#10;JSU+MCOYBiNrepSe3q/evrkbbSXn0IMW0hEsYnw12pr2Idgqyzzv5cD8FVhp8LIDN7CAR7fLhGMj&#10;Vh90Ns/zRTaCE9YBl97j13a6pKtUv+skD5+7zstAdE0RW0irS+s2rtnqjlU7x2yv+AkG+wcUA1MG&#10;m15KtSww8uLUH6UGxR146MIVhyGDrlNcJg7Ipsh/Y/PUMysTFxTH24tM/v+V5Z/2j44oUdPrghLD&#10;BpzRw0uA1JrMyyjQaH2FcY15dJEiP5gn+wH4V08MND0zO5min48Wk4uYkb1KiQdvsc12/AgCYxg2&#10;SGodOjfEkqgDOaShHC9DkYdAOH4sy/IGJ8fxZnF9k+dpZhmrzrnW+fBewkDipqY+OKZ2fWjAGJw+&#10;uCJ1YvsPPkRkrDonxMYGNkrrZAJtyIgqLAvsQDhDLzojUq4HrUSMixne7baNdmTP0FENwrkAehUW&#10;m7TM91OcP/oWwmQ2By9GpI69ZGJ92gemNO5JSCIy52CkEc8gBSVa4tuKu4mANhEI6oOUTrvJa99u&#10;89v1cr0sZ+V8sZ6VedvOHjZNOVtsinc37XXbNG3xPXIqyqpXQkgTaZ19X5R/56vTC5wce3H+Rcrs&#10;dfWkOYI9/ybQySDRE5O7tiCOjy6yi15Bq6fg07OMb+nXc4r6+eex+gEAAP//AwBQSwMEFAAGAAgA&#10;AAAhAL9/K4HgAAAACwEAAA8AAABkcnMvZG93bnJldi54bWxMj8FOwzAQRO9I/IO1SNyo3dBGaYhT&#10;lUoIIbUHCmqvbmziiHgdxU4T/p7tCY478zQ7U6wn17KL6UPjUcJ8JoAZrLxusJbw+fHykAELUaFW&#10;rUcj4ccEWJe3N4XKtR/x3VwOsWYUgiFXEmyMXc55qKxxKsx8Z5C8L987Fensa657NVK4a3kiRMqd&#10;apA+WNWZrTXV92FwEoTI9tvNbhyfj6e312E3rRLbraS8v5s2T8CimeIfDNf6VB1K6nT2A+rAWgnL&#10;xfyRUDJEmgIjYrnISDlLSK4KLwv+f0P5CwAA//8DAFBLAQItABQABgAIAAAAIQC2gziS/gAAAOEB&#10;AAATAAAAAAAAAAAAAAAAAAAAAABbQ29udGVudF9UeXBlc10ueG1sUEsBAi0AFAAGAAgAAAAhADj9&#10;If/WAAAAlAEAAAsAAAAAAAAAAAAAAAAALwEAAF9yZWxzLy5yZWxzUEsBAi0AFAAGAAgAAAAhAJis&#10;qstJAgAAhAQAAA4AAAAAAAAAAAAAAAAALgIAAGRycy9lMm9Eb2MueG1sUEsBAi0AFAAGAAgAAAAh&#10;AL9/K4HgAAAACwEAAA8AAAAAAAAAAAAAAAAAowQAAGRycy9kb3ducmV2LnhtbFBLBQYAAAAABAAE&#10;APMAAACwBQAAAAA=&#10;" strokecolor="#c00000" strokeweight="3pt">
                <v:stroke dashstyle="1 1" endarrow="open" endcap="round"/>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3596005</wp:posOffset>
                </wp:positionH>
                <wp:positionV relativeFrom="paragraph">
                  <wp:posOffset>1445260</wp:posOffset>
                </wp:positionV>
                <wp:extent cx="31750" cy="469900"/>
                <wp:effectExtent l="123825" t="39370" r="82550" b="24130"/>
                <wp:wrapNone/>
                <wp:docPr id="29"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750" cy="469900"/>
                        </a:xfrm>
                        <a:prstGeom prst="straightConnector1">
                          <a:avLst/>
                        </a:prstGeom>
                        <a:noFill/>
                        <a:ln w="38100">
                          <a:solidFill>
                            <a:srgbClr val="C00000"/>
                          </a:solidFill>
                          <a:prstDash val="dash"/>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F78D2F" id="AutoShape 23" o:spid="_x0000_s1026" type="#_x0000_t32" style="position:absolute;margin-left:283.15pt;margin-top:113.8pt;width:2.5pt;height:37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Oh5SwIAAIwEAAAOAAAAZHJzL2Uyb0RvYy54bWysVN9v0zAQfkfif7D83iZpQ2mjpdOUtPAw&#10;YNIG727sNBaObdle0wrxv3PndB0bLwiRB+ec+/ndfZer62OvyEE4L40uaTZNKRG6MVzqfUm/Pmwn&#10;S0p8YJozZbQo6Ul4er1+++ZqsIWYmc4oLhyBINoXgy1pF4ItksQ3neiZnxorNChb43oW4Or2CXds&#10;gOi9SmZpukgG47h1phHew9d6VNJ1jN+2oglf2taLQFRJobYQTxfPHZ7J+ooVe8dsJ5tzGewfquiZ&#10;1JD0EqpmgZFHJ/8I1cvGGW/aMG1Mn5i2lY2IGABNlr5Cc98xKyIWaI63lzb5/xe2+Xy4c0Tyks5W&#10;lGjWw4xuHoOJqclsjg0arC/ArtJ3DiE2R31vb03z3RNtqo7pvYjWDycLzhl6JC9c8OItpNkNnwwH&#10;GwYJYreOretJq6T9iI5R+oYSpoHekGMc1OkyKHEMpIGP8+z9O5hmA5p8sVqlcY4JKzAe+lrnwwdh&#10;eoJCSX1wTO67UBmtgRHGjRnY4dYHrPbZAZ212UqlIjGUJgNkW2aQAVXeKMlRGy9uv6uUIwcG3KpS&#10;fCL2V2ZYQs18N9pxkEbSOfOoeczSCcY3ZzkwqUAmITaTOWcGijX0glOiBOwYSmPRSmMZ0BOAcZZG&#10;zv1YpavNcrPMJ/lssZnkaV1PbrZVPllsoXH1vK6qOvuJiLK86CTnQiOoJ/5n+d/x67yJI3MvG3Bp&#10;X/IyeuwzFPv0jkVHoiA3RpbtDD/dOUSHnAHKR+PzeuJO/X6PVs8/kfUvAAAA//8DAFBLAwQUAAYA&#10;CAAAACEAp5/gjuAAAAALAQAADwAAAGRycy9kb3ducmV2LnhtbEyPTU/DMAyG70j8h8hI3Fj6oWWo&#10;azpVSCA4MhATt7T12orGKU26FX495gRH24/e93G+W+wgTjj53pGGeBWBQKpd01Or4fXl/uYWhA+G&#10;GjM4Qg1f6GFXXF7kJmvcmZ7xtA+t4BDymdHQhTBmUvq6Q2v8yo1IfDu6yZrA49TKZjJnDreDTKJI&#10;SWt64obOjHjXYf2xny33qsfvlJ7eygoPh/fRzKovHz61vr5ayi2IgEv4g+FXn9WhYKfKzdR4MWhY&#10;K5UyqiFJNgoEE+tNzJtKQxrFCmSRy/8/FD8AAAD//wMAUEsBAi0AFAAGAAgAAAAhALaDOJL+AAAA&#10;4QEAABMAAAAAAAAAAAAAAAAAAAAAAFtDb250ZW50X1R5cGVzXS54bWxQSwECLQAUAAYACAAAACEA&#10;OP0h/9YAAACUAQAACwAAAAAAAAAAAAAAAAAvAQAAX3JlbHMvLnJlbHNQSwECLQAUAAYACAAAACEA&#10;KUToeUsCAACMBAAADgAAAAAAAAAAAAAAAAAuAgAAZHJzL2Uyb0RvYy54bWxQSwECLQAUAAYACAAA&#10;ACEAp5/gjuAAAAALAQAADwAAAAAAAAAAAAAAAAClBAAAZHJzL2Rvd25yZXYueG1sUEsFBgAAAAAE&#10;AAQA8wAAALIFAAAAAA==&#10;" strokecolor="#c00000" strokeweight="3pt">
                <v:stroke dashstyle="dash" endarrow="open"/>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3799205</wp:posOffset>
                </wp:positionH>
                <wp:positionV relativeFrom="paragraph">
                  <wp:posOffset>1350010</wp:posOffset>
                </wp:positionV>
                <wp:extent cx="285750" cy="425450"/>
                <wp:effectExtent l="3175" t="1270" r="0" b="1905"/>
                <wp:wrapNone/>
                <wp:docPr id="2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069B" w:rsidRPr="0077069B" w:rsidRDefault="0077069B" w:rsidP="0077069B">
                            <w:pPr>
                              <w:rPr>
                                <w:b/>
                                <w:color w:val="FF0000"/>
                              </w:rPr>
                            </w:pPr>
                            <w:r>
                              <w:rPr>
                                <w:b/>
                                <w:color w:val="FF0000"/>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299.15pt;margin-top:106.3pt;width:22.5pt;height:3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ABdtAIAALoFAAAOAAAAZHJzL2Uyb0RvYy54bWysVO1umzAU/T9p72D5P+VjJgFUUrUhTJO6&#10;D6ndAzhggjWwme2EdNXefdcmSdNWk6Zt/EC27/W5H+f4Xl7t+w7tmNJcihyHFwFGTFSy5mKT46/3&#10;pZdgpA0VNe2kYDl+YBpfLd6+uRyHjEWylV3NFAIQobNxyHFrzJD5vq5a1lN9IQcmwNhI1VMDW7Xx&#10;a0VHQO87PwqCmT9KVQ9KVkxrOC0mI144/KZhlfncNJoZ1OUYcjPur9x/bf/+4pJmG0WHlleHNOhf&#10;ZNFTLiDoCaqghqKt4q+gel4pqWVjLirZ+7JpeMVcDVBNGLyo5q6lA3O1QHP0cGqT/n+w1afdF4V4&#10;neMImBK0B47u2d6gG7lHkevPOOgM3O4GcDR7OAeeXa16uJXVN42EXLZUbNi1UnJsGa0hv9B21j+7&#10;ahnRmbYg6/GjrCEO3RrpgPaN6m3zoB0I0IGnhxM3NpcKDqMknsdgqcBEopjA2kag2fHyoLR5z2SP&#10;7CLHCqh34HR3q83kenSxsYQsedc5+jvx7AAwpxMIDVetzSbh2HxMg3SVrBLikWi28khQFN51uSTe&#10;rAzncfGuWC6L8KeNG5Ks5XXNhA1zVFZI/oy5g8YnTZy0pWXHawtnU9Jqs152Cu0oKLt036EhZ27+&#10;8zRcv6CWFyWFEQluotQrZ8ncIyWJvXQeJF4QpjfpLCApKcrnJd1ywf69JDTmOI2jeNLSb2sL3Pe6&#10;Npr13MDs6Hif4+TkRDOrwJWoHbWG8m5an7XCpv/UCqD7SLTTq5XoJFazX+8Bxep2LesHUK6SoCwQ&#10;IQw8WLRS/cBohOGRY/19SxXDqPsgQP1pSIidNm5D4jk8JKTOLetzCxUVQOXYYDQtl2aaUNtB8U0L&#10;kab3JuQ1vJiGOzU/ZXV4ZzAgXFGHYWYn0PneeT2N3MUvAAAA//8DAFBLAwQUAAYACAAAACEALWDE&#10;ud8AAAALAQAADwAAAGRycy9kb3ducmV2LnhtbEyPwU7DMAyG70i8Q2QkbixZt5W1NJ0QiCtog03i&#10;ljVeW9E4VZOt5e0xJzj696ffn4vN5DpxwSG0njTMZwoEUuVtS7WGj/eXuzWIEA1Z03lCDd8YYFNe&#10;XxUmt36kLV52sRZcQiE3GpoY+1zKUDXoTJj5Hol3Jz84E3kcamkHM3K562SiVCqdaYkvNKbHpwar&#10;r93Zadi/nj4PS/VWP7tVP/pJSXKZ1Pr2Znp8ABFxin8w/OqzOpTsdPRnskF0GlbZesGohmSepCCY&#10;SJcLTo6c3GcpyLKQ/38ofwAAAP//AwBQSwECLQAUAAYACAAAACEAtoM4kv4AAADhAQAAEwAAAAAA&#10;AAAAAAAAAAAAAAAAW0NvbnRlbnRfVHlwZXNdLnhtbFBLAQItABQABgAIAAAAIQA4/SH/1gAAAJQB&#10;AAALAAAAAAAAAAAAAAAAAC8BAABfcmVscy8ucmVsc1BLAQItABQABgAIAAAAIQAgpABdtAIAALoF&#10;AAAOAAAAAAAAAAAAAAAAAC4CAABkcnMvZTJvRG9jLnhtbFBLAQItABQABgAIAAAAIQAtYMS53wAA&#10;AAsBAAAPAAAAAAAAAAAAAAAAAA4FAABkcnMvZG93bnJldi54bWxQSwUGAAAAAAQABADzAAAAGgYA&#10;AAAA&#10;" filled="f" stroked="f">
                <v:textbox>
                  <w:txbxContent>
                    <w:p w:rsidR="0077069B" w:rsidRPr="0077069B" w:rsidRDefault="0077069B" w:rsidP="0077069B">
                      <w:pPr>
                        <w:rPr>
                          <w:b/>
                          <w:color w:val="FF0000"/>
                        </w:rPr>
                      </w:pPr>
                      <w:r>
                        <w:rPr>
                          <w:b/>
                          <w:color w:val="FF0000"/>
                        </w:rPr>
                        <w:t>2</w:t>
                      </w:r>
                    </w:p>
                  </w:txbxContent>
                </v:textbox>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3437255</wp:posOffset>
                </wp:positionH>
                <wp:positionV relativeFrom="paragraph">
                  <wp:posOffset>715010</wp:posOffset>
                </wp:positionV>
                <wp:extent cx="285750" cy="425450"/>
                <wp:effectExtent l="3175" t="4445" r="0" b="0"/>
                <wp:wrapNone/>
                <wp:docPr id="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069B" w:rsidRPr="0077069B" w:rsidRDefault="0077069B" w:rsidP="0077069B">
                            <w:pPr>
                              <w:rPr>
                                <w:b/>
                                <w:color w:val="FF0000"/>
                              </w:rPr>
                            </w:pPr>
                            <w:r>
                              <w:rPr>
                                <w:b/>
                                <w:color w:val="FF0000"/>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27" type="#_x0000_t202" style="position:absolute;margin-left:270.65pt;margin-top:56.3pt;width:22.5pt;height:3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ZBtwIAAME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fRDCNBe+jRPdsbdCP3KIpsfcZBZ+B2N4Cj2cM59Nlx1cOtrL5pJOSypWLDrpWSY8toDfmF9qZ/&#10;dnXC0RZkPX6UNcShWyMd0L5RvS0elAMBOvTp4dQbm0sFh1ESz2OwVGAiUUxgbSPQ7Hh5UNq8Z7JH&#10;dpFjBa134HR3q83kenSxsYQsedfBOc068ewAMKcTCA1Xrc0m4br5mAbpKlklxCPRbOWRoCi863JJ&#10;vFkZzuPiXbFcFuFPGzckWcvrmgkb5qiskPxZ5w4anzRx0paWHa8tnE1Jq8162Sm0o6Ds0n2Hgpy5&#10;+c/TcPUCLi8ohREJbqLUK2fJ3CMlib10HiReEKY36SwgKSnK55RuuWD/TgmNOU7jKJ609Ftugfte&#10;c6NZzw3Mjo73OU5OTjSzClyJ2rXWUN5N67NS2PSfSgHtPjba6dVKdBKr2a/37mk4MVstr2X9AAJW&#10;EgQGWoS5B4tWqh8YjTBDcqy/b6liGHUfBDyCNCTEDh23IfE8go06t6zPLVRUAJVjg9G0XJppUG0H&#10;xTctRJqenZDX8HAa7kT9lNXhucGccNwOM80OovO983qavItfAAAA//8DAFBLAwQUAAYACAAAACEA&#10;gA5vLd8AAAALAQAADwAAAGRycy9kb3ducmV2LnhtbEyPzU7DMBCE70h9B2srcaN2ShPaNE6FQFxB&#10;lB+Jmxtvk6jxOordJrw9ywmOO/NpdqbYTa4TFxxC60lDslAgkCpvW6o1vL893axBhGjIms4TavjG&#10;ALtydlWY3PqRXvGyj7XgEAq50dDE2OdShqpBZ8LC90jsHf3gTORzqKUdzMjhrpNLpTLpTEv8oTE9&#10;PjRYnfZnp+Hj+fj1uVIv9aNL+9FPSpLbSK2v59P9FkTEKf7B8Fufq0PJnQ7+TDaITkO6Sm4ZZSNZ&#10;ZiCYSNcZKwdW7jYZyLKQ/zeUPwAAAP//AwBQSwECLQAUAAYACAAAACEAtoM4kv4AAADhAQAAEwAA&#10;AAAAAAAAAAAAAAAAAAAAW0NvbnRlbnRfVHlwZXNdLnhtbFBLAQItABQABgAIAAAAIQA4/SH/1gAA&#10;AJQBAAALAAAAAAAAAAAAAAAAAC8BAABfcmVscy8ucmVsc1BLAQItABQABgAIAAAAIQAhwvZBtwIA&#10;AMEFAAAOAAAAAAAAAAAAAAAAAC4CAABkcnMvZTJvRG9jLnhtbFBLAQItABQABgAIAAAAIQCADm8t&#10;3wAAAAsBAAAPAAAAAAAAAAAAAAAAABEFAABkcnMvZG93bnJldi54bWxQSwUGAAAAAAQABADzAAAA&#10;HQYAAAAA&#10;" filled="f" stroked="f">
                <v:textbox>
                  <w:txbxContent>
                    <w:p w:rsidR="0077069B" w:rsidRPr="0077069B" w:rsidRDefault="0077069B" w:rsidP="0077069B">
                      <w:pPr>
                        <w:rPr>
                          <w:b/>
                          <w:color w:val="FF0000"/>
                        </w:rPr>
                      </w:pPr>
                      <w:r>
                        <w:rPr>
                          <w:b/>
                          <w:color w:val="FF0000"/>
                        </w:rPr>
                        <w:t>3</w:t>
                      </w:r>
                    </w:p>
                  </w:txbxContent>
                </v:textbox>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3627755</wp:posOffset>
                </wp:positionH>
                <wp:positionV relativeFrom="paragraph">
                  <wp:posOffset>676910</wp:posOffset>
                </wp:positionV>
                <wp:extent cx="44450" cy="635000"/>
                <wp:effectExtent l="69850" t="23495" r="123825" b="36830"/>
                <wp:wrapNone/>
                <wp:docPr id="25"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635000"/>
                        </a:xfrm>
                        <a:prstGeom prst="straightConnector1">
                          <a:avLst/>
                        </a:prstGeom>
                        <a:noFill/>
                        <a:ln w="38100">
                          <a:solidFill>
                            <a:srgbClr val="C00000"/>
                          </a:solidFill>
                          <a:prstDash val="dash"/>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1EB5C1" id="AutoShape 21" o:spid="_x0000_s1026" type="#_x0000_t32" style="position:absolute;margin-left:285.65pt;margin-top:53.3pt;width:3.5pt;height:5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cq0QAIAAHgEAAAOAAAAZHJzL2Uyb0RvYy54bWysVE2P2jAQvVfqf7B8hyQQKBsRVqsEetl2&#10;kXb7A4ztEKuObdmGgKr+944doKW9VFUvZpz5em/mmeXjqZPoyK0TWpU4G6cYcUU1E2pf4i9vm9EC&#10;I+eJYkRqxUt85g4/rt6/W/am4BPdasm4RVBEuaI3JW69N0WSONryjrixNlyBs9G2Ix6udp8wS3qo&#10;3slkkqbzpNeWGaspdw6+1oMTr2L9puHUvzSN4x7JEgM2H08bz104k9WSFHtLTCvoBQb5BxQdEQqa&#10;3krVxBN0sOKPUp2gVjvd+DHVXaKbRlAeOQCbLP2NzWtLDI9cYDjO3Mbk/l9Z+vm4tUiwEk9mGCnS&#10;wY6eDl7H1miShQH1xhUQV6mtDRTpSb2aZ02/OqR01RK15zH67WwgOWYkdynh4gy02fWfNIMYAg3i&#10;tE6N7UJJmAM6xaWcb0vhJ48ofMzzfAabo+CZT2dpGneWkOKaa6zzH7nuUDBK7LwlYt/6SisF29c2&#10;i53I8dl54AKJ14TQWOmNkDKKQCrUl3i6yKBDcDktBQveeLH7XSUtOhLQUQUgbjDuwkLpmrh2iGNg&#10;DQKz+qBY7NJywtYX2xMhwUY+Do5Yq3scMHScYSQ5vKdgDaClCjBgJkDjYg36+vaQPqwX60U+yifz&#10;9ShP63r0tKny0XyTfZjV07qq6ux7YJTlRSsY4yqQumo9y/9OS5dXN6j0pvbb+JL76nHOAPb6G0FH&#10;UQQdDIraaXbe2sAu6APkHYMvTzG8n1/vMernH8bqBwAAAP//AwBQSwMEFAAGAAgAAAAhAEXP7Are&#10;AAAACwEAAA8AAABkcnMvZG93bnJldi54bWxMj81uwjAQhO+V+g7WVuqtOFAR0hAH0UqcOFQEet/E&#10;bhzwTxQ7kL59l1N73JnRzLfFZrKGXdUQOu8EzGcJMOUaLzvXCjgddy8ZsBDRSTTeKQE/KsCmfHwo&#10;MJf+5g7qWsWWUYkLOQrQMfY556HRymKY+V458r79YDHSObRcDnijcmv4IklSbrFztKCxVx9aNZdq&#10;tLQb96fD+zk74vilzXb3ub9Ub7UQz0/Tdg0sqin+heGOT+hQElPtRycDMwKWq/krRclI0hQYJZar&#10;jJRawOKu8LLg/38ofwEAAP//AwBQSwECLQAUAAYACAAAACEAtoM4kv4AAADhAQAAEwAAAAAAAAAA&#10;AAAAAAAAAAAAW0NvbnRlbnRfVHlwZXNdLnhtbFBLAQItABQABgAIAAAAIQA4/SH/1gAAAJQBAAAL&#10;AAAAAAAAAAAAAAAAAC8BAABfcmVscy8ucmVsc1BLAQItABQABgAIAAAAIQASycq0QAIAAHgEAAAO&#10;AAAAAAAAAAAAAAAAAC4CAABkcnMvZTJvRG9jLnhtbFBLAQItABQABgAIAAAAIQBFz+wK3gAAAAsB&#10;AAAPAAAAAAAAAAAAAAAAAJoEAABkcnMvZG93bnJldi54bWxQSwUGAAAAAAQABADzAAAApQUAAAAA&#10;" strokecolor="#c00000" strokeweight="3pt">
                <v:stroke dashstyle="dash" endarrow="open"/>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3767455</wp:posOffset>
                </wp:positionH>
                <wp:positionV relativeFrom="paragraph">
                  <wp:posOffset>1445260</wp:posOffset>
                </wp:positionV>
                <wp:extent cx="31750" cy="469900"/>
                <wp:effectExtent l="123825" t="39370" r="82550" b="24130"/>
                <wp:wrapNone/>
                <wp:docPr id="23"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750" cy="469900"/>
                        </a:xfrm>
                        <a:prstGeom prst="straightConnector1">
                          <a:avLst/>
                        </a:prstGeom>
                        <a:noFill/>
                        <a:ln w="38100">
                          <a:solidFill>
                            <a:srgbClr val="C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8E5D58" id="AutoShape 19" o:spid="_x0000_s1026" type="#_x0000_t32" style="position:absolute;margin-left:296.65pt;margin-top:113.8pt;width:2.5pt;height:37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3HDQQIAAHQEAAAOAAAAZHJzL2Uyb0RvYy54bWysVMFu2zAMvQ/YPwi6p7ZTL0uMOkVhJ9uh&#10;2wq0212R5FiYLAmSGicY9u8jlTRdu8swzAeZski+R/LJV9f7QZOd9EFZU9PiIqdEGm6FMtuafn1Y&#10;T+aUhMiMYNoaWdODDPR6+fbN1egqObW91UJ6AklMqEZX0z5GV2VZ4L0cWLiwTho47KwfWISt32bC&#10;sxGyDzqb5vksG60XzlsuQ4Cv7fGQLlP+rpM8fum6ICPRNQVuMa0+rRtcs+UVq7aeuV7xEw32DywG&#10;pgyAnlO1LDLy6NUfqQbFvQ22ixfcDpntOsVlqgGqKfJX1dz3zMlUCzQnuHObwv9Lyz/v7jxRoqbT&#10;S0oMG2BGN4/RJmhSLLBBowsV+DXmzmOJfG/u3a3l3wMxtumZ2crk/XBwEFxgRPYiBDfBAcxm/GQF&#10;+DAASN3ad34gnVbuIwYm6xtaCAO9Ifs0qMN5UHIfCYePl8X7dzBNDiflbLHI0xwzVmE+jHU+xA/S&#10;DgSNmobomdr2sbHGgCKsPyKw3W2IyPY5AIONXSutkzC0ISOgzQtAwKNgtRJ4mjZ+u2m0JzsG2mpy&#10;fFLtr9y8fTQiZeslE6uTHZnSYJOYmsa8tyNFrEEKSrSEu4TWkZw2CAe1A92TddTWj0W+WM1X83JS&#10;TmerSZm37eRm3ZST2Roa1F62TdMWP5F5UVa9EkIaJP+k86L8Ox2dbtxRoWeln9uUvcye+glkn96J&#10;dBIEauCopo0VhzuP1aE2QNrJ+XQN8e78vk9ezz+L5S8AAAD//wMAUEsDBBQABgAIAAAAIQDUQMsu&#10;4wAAAAsBAAAPAAAAZHJzL2Rvd25yZXYueG1sTI/LTsMwEEX3SPyDNUjsqPNQ0zbEqVAl2AAVbRES&#10;OycekkBsB9tpw993WMFyZo7unFusJ92zIzrfWSMgnkXA0NRWdaYR8Hq4v1kC80EaJXtrUMAPeliX&#10;lxeFzJU9mR0e96FhFGJ8LgW0IQw5575uUUs/swMaun1Yp2Wg0TVcOXmicN3zJIoyrmVn6EMrB9y0&#10;WH/tRy2g/n58cw8vcfW0yJ71+Pm+TfxmK8T11XR3CyzgFP5g+NUndSjJqbKjUZ71AuarNCVUQJIs&#10;MmBEzFdL2lQC0ijOgJcF/9+hPAMAAP//AwBQSwECLQAUAAYACAAAACEAtoM4kv4AAADhAQAAEwAA&#10;AAAAAAAAAAAAAAAAAAAAW0NvbnRlbnRfVHlwZXNdLnhtbFBLAQItABQABgAIAAAAIQA4/SH/1gAA&#10;AJQBAAALAAAAAAAAAAAAAAAAAC8BAABfcmVscy8ucmVsc1BLAQItABQABgAIAAAAIQDRh3HDQQIA&#10;AHQEAAAOAAAAAAAAAAAAAAAAAC4CAABkcnMvZTJvRG9jLnhtbFBLAQItABQABgAIAAAAIQDUQMsu&#10;4wAAAAsBAAAPAAAAAAAAAAAAAAAAAJsEAABkcnMvZG93bnJldi54bWxQSwUGAAAAAAQABADzAAAA&#10;qwUAAAAA&#10;" strokecolor="#c00000" strokeweight="3pt">
                <v:stroke endarrow="open"/>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3799205</wp:posOffset>
                </wp:positionH>
                <wp:positionV relativeFrom="paragraph">
                  <wp:posOffset>715010</wp:posOffset>
                </wp:positionV>
                <wp:extent cx="285750" cy="425450"/>
                <wp:effectExtent l="3175" t="4445" r="0" b="0"/>
                <wp:wrapNone/>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069B" w:rsidRPr="0077069B" w:rsidRDefault="0077069B">
                            <w:pPr>
                              <w:rPr>
                                <w:b/>
                                <w:color w:val="FF0000"/>
                              </w:rPr>
                            </w:pPr>
                            <w:r w:rsidRPr="0077069B">
                              <w:rPr>
                                <w:b/>
                                <w:color w:val="FF0000"/>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28" type="#_x0000_t202" style="position:absolute;margin-left:299.15pt;margin-top:56.3pt;width:22.5pt;height: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eTtwIAAME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dRhJGgPfTonu0NupF7FCa2PuOgM3C7G8DR7OEc+uy46uFWVt80EnLZUrFh10rJsWW0hvxCe9M/&#10;uzrhaAuyHj/KGuLQrZEOaN+o3hYPyoEAHfr0cOqNzaWCwyiJ5zFYKjCRKCawthFodrw8KG3eM9kj&#10;u8ixgtY7cLq71WZyPbrYWEKWvOvgnGadeHYAmNMJhIar1maTcN18TIN0lawS4pFotvJIUBTedbkk&#10;3qwM53Hxrlgui/CnjRuSrOV1zYQNc1RWSP6scweNT5o4aUvLjtcWzqak1Wa97BTaUVB26b5DQc7c&#10;/OdpuHoBlxeUwogEN1HqlbNk7pGSxF46DxIvCNObdBaQlBTlc0q3XLB/p4TGHKdxFE9a+i23wH2v&#10;udGs5wZmR8f7HCcnJ5pZBa5E7VprKO+m9VkpbPpPpYB2Hxvt9GolOonV7Nf76WnY6FbLa1k/gICV&#10;BIGBFmHuwaKV6gdGI8yQHOvvW6oYRt0HAY8gDQmxQ8dtSDyPYKPOLetzCxUVQOXYYDQtl2YaVNtB&#10;8U0LkaZnJ+Q1PJyGO1E/ZXV4bjAnHLfDTLOD6HzvvJ4m7+IXAAAA//8DAFBLAwQUAAYACAAAACEA&#10;5X0Aqt8AAAALAQAADwAAAGRycy9kb3ducmV2LnhtbEyPS0/DMBCE70j9D9ZW4kbtvkIT4lQViCuo&#10;5SFxc+NtEjVeR7HbhH/PcoLjznyancm3o2vFFfvQeNIwnykQSKW3DVUa3t+e7zYgQjRkTesJNXxj&#10;gG0xuclNZv1Ae7weYiU4hEJmNNQxdpmUoazRmTDzHRJ7J987E/nsK2l7M3C4a+VCqUQ60xB/qE2H&#10;jzWW58PFafh4OX19rtRr9eTW3eBHJcmlUuvb6bh7ABFxjH8w/Nbn6lBwp6O/kA2i1bBON0tG2Zgv&#10;EhBMJKslK0dW7tMEZJHL/xuKHwAAAP//AwBQSwECLQAUAAYACAAAACEAtoM4kv4AAADhAQAAEwAA&#10;AAAAAAAAAAAAAAAAAAAAW0NvbnRlbnRfVHlwZXNdLnhtbFBLAQItABQABgAIAAAAIQA4/SH/1gAA&#10;AJQBAAALAAAAAAAAAAAAAAAAAC8BAABfcmVscy8ucmVsc1BLAQItABQABgAIAAAAIQCjYLeTtwIA&#10;AMEFAAAOAAAAAAAAAAAAAAAAAC4CAABkcnMvZTJvRG9jLnhtbFBLAQItABQABgAIAAAAIQDlfQCq&#10;3wAAAAsBAAAPAAAAAAAAAAAAAAAAABEFAABkcnMvZG93bnJldi54bWxQSwUGAAAAAAQABADzAAAA&#10;HQYAAAAA&#10;" filled="f" stroked="f">
                <v:textbox>
                  <w:txbxContent>
                    <w:p w:rsidR="0077069B" w:rsidRPr="0077069B" w:rsidRDefault="0077069B">
                      <w:pPr>
                        <w:rPr>
                          <w:b/>
                          <w:color w:val="FF0000"/>
                        </w:rPr>
                      </w:pPr>
                      <w:r w:rsidRPr="0077069B">
                        <w:rPr>
                          <w:b/>
                          <w:color w:val="FF0000"/>
                        </w:rPr>
                        <w:t>1</w:t>
                      </w:r>
                    </w:p>
                  </w:txbxContent>
                </v:textbox>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3799205</wp:posOffset>
                </wp:positionH>
                <wp:positionV relativeFrom="paragraph">
                  <wp:posOffset>715010</wp:posOffset>
                </wp:positionV>
                <wp:extent cx="44450" cy="635000"/>
                <wp:effectExtent l="69850" t="23495" r="123825" b="36830"/>
                <wp:wrapNone/>
                <wp:docPr id="19"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635000"/>
                        </a:xfrm>
                        <a:prstGeom prst="straightConnector1">
                          <a:avLst/>
                        </a:prstGeom>
                        <a:noFill/>
                        <a:ln w="38100">
                          <a:solidFill>
                            <a:srgbClr val="C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7FA57E" id="AutoShape 17" o:spid="_x0000_s1026" type="#_x0000_t32" style="position:absolute;margin-left:299.15pt;margin-top:56.3pt;width:3.5pt;height:5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DjuNwIAAGAEAAAOAAAAZHJzL2Uyb0RvYy54bWysVE1v2zAMvQ/YfxB0T20nbpoadYrCTnbp&#10;tgLtfoAiybEwWRQkNU4w7L+PUj62bpdh2EWhTPLxkXzK3f1+0GQnnVdgalpc5ZRIw0Eos63pl5f1&#10;ZEGJD8wIpsHImh6kp/fL9+/uRlvJKfSghXQEQYyvRlvTPgRbZZnnvRyYvwIrDTo7cAMLeHXbTDg2&#10;Ivqgs2mez7MRnLAOuPQev7ZHJ10m/K6TPHzuOi8D0TVFbiGdLp2beGbLO1ZtHbO94ica7B9YDEwZ&#10;LHqBallg5NWpP6AGxR146MIVhyGDrlNcph6wmyL/rZvnnlmZesHheHsZk/9/sPzT7skRJXB3t5QY&#10;NuCOHl4DpNKkuIkDGq2vMK4xTy62yPfm2T4C/+qJgaZnZitT9MvBYnIRM7I3KfHiLZbZjB9BYAzD&#10;Amla+84NERLnQPZpKYfLUuQ+EI4fy7K8xs1x9Mxn13medpax6pxrnQ8fJAwkGjX1wTG17UMDxuD2&#10;wRWpEts9+hCZseqcEAsbWCutkwi0IWNNZ4sCK0SXB61E9KaL224a7ciOoY4aJHGh8SbMwasRCa2X&#10;TKxOdmBKo01CGhBzDkYaaw1SUKIlvptoHclpE8th70j3ZB119O02v10tVotyUk7nq0mZt+3kYd2U&#10;k/m6uLluZ23TtMX3yLwoq14JIU0kf9Z0Uf6dZk6v66jGi6ovY8reoqd5ItnzbyKdlh/3fVTOBsTh&#10;ycXuog5Qxin49OTiO/n1nqJ+/jEsfwAAAP//AwBQSwMEFAAGAAgAAAAhALS584XeAAAACwEAAA8A&#10;AABkcnMvZG93bnJldi54bWxMj81OwzAQhO9IvIO1SFyq1mlKozTEqRAS4goBcd7G2ySqf0LspuHt&#10;2Z7guDOfZmfK/WyNmGgMvXcK1qsEBLnG6961Cj4/XpY5iBDRaTTekYIfCrCvbm9KLLS/uHea6tgK&#10;DnGhQAVdjEMhZWg6shhWfiDH3tGPFiOfYyv1iBcOt0amSZJJi73jDx0O9NxRc6rPVsHwkH197+qp&#10;Nfj2ajaLXp7yhVTq/m5+egQRaY5/MFzrc3WouNPBn50OwijY7vINo2ys0wwEE1myZeWgIL0qsirl&#10;/w3VLwAAAP//AwBQSwECLQAUAAYACAAAACEAtoM4kv4AAADhAQAAEwAAAAAAAAAAAAAAAAAAAAAA&#10;W0NvbnRlbnRfVHlwZXNdLnhtbFBLAQItABQABgAIAAAAIQA4/SH/1gAAAJQBAAALAAAAAAAAAAAA&#10;AAAAAC8BAABfcmVscy8ucmVsc1BLAQItABQABgAIAAAAIQB6yDjuNwIAAGAEAAAOAAAAAAAAAAAA&#10;AAAAAC4CAABkcnMvZTJvRG9jLnhtbFBLAQItABQABgAIAAAAIQC0ufOF3gAAAAsBAAAPAAAAAAAA&#10;AAAAAAAAAJEEAABkcnMvZG93bnJldi54bWxQSwUGAAAAAAQABADzAAAAnAUAAAAA&#10;" strokecolor="#c00000" strokeweight="3pt">
                <v:stroke endarrow="open"/>
              </v:shape>
            </w:pict>
          </mc:Fallback>
        </mc:AlternateContent>
      </w:r>
      <w:r w:rsidR="0077069B">
        <w:rPr>
          <w:noProof/>
        </w:rPr>
        <w:drawing>
          <wp:inline distT="0" distB="0" distL="0" distR="0">
            <wp:extent cx="4253230" cy="2604770"/>
            <wp:effectExtent l="19050" t="0" r="0" b="0"/>
            <wp:docPr id="39"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srcRect/>
                    <a:stretch>
                      <a:fillRect/>
                    </a:stretch>
                  </pic:blipFill>
                  <pic:spPr bwMode="auto">
                    <a:xfrm>
                      <a:off x="0" y="0"/>
                      <a:ext cx="4253230" cy="2604770"/>
                    </a:xfrm>
                    <a:prstGeom prst="rect">
                      <a:avLst/>
                    </a:prstGeom>
                    <a:noFill/>
                    <a:ln w="9525">
                      <a:noFill/>
                      <a:miter lim="800000"/>
                      <a:headEnd/>
                      <a:tailEnd/>
                    </a:ln>
                  </pic:spPr>
                </pic:pic>
              </a:graphicData>
            </a:graphic>
          </wp:inline>
        </w:drawing>
      </w:r>
    </w:p>
    <w:p w:rsidR="0077069B" w:rsidRDefault="0077069B" w:rsidP="0077069B">
      <w:pPr>
        <w:pStyle w:val="berschrift2"/>
        <w:jc w:val="left"/>
      </w:pPr>
      <w:bookmarkStart w:id="18" w:name="_Toc19874187"/>
      <w:proofErr w:type="spellStart"/>
      <w:r>
        <w:t>Excel</w:t>
      </w:r>
      <w:r w:rsidR="00247EA9">
        <w:t>a</w:t>
      </w:r>
      <w:r>
        <w:t>usgabe</w:t>
      </w:r>
      <w:proofErr w:type="spellEnd"/>
      <w:r>
        <w:t xml:space="preserve"> mit Datum</w:t>
      </w:r>
      <w:bookmarkEnd w:id="18"/>
    </w:p>
    <w:p w:rsidR="00E27E34" w:rsidRDefault="0077069B" w:rsidP="0077069B">
      <w:pPr>
        <w:jc w:val="left"/>
      </w:pPr>
      <w:r>
        <w:t xml:space="preserve">Ist diese Option </w:t>
      </w:r>
      <w:r w:rsidR="00E27E34">
        <w:t>aktiviert, wird bei der Ausgabe-</w:t>
      </w:r>
      <w:r>
        <w:t xml:space="preserve">Datei </w:t>
      </w:r>
      <w:r w:rsidR="00E27E34">
        <w:t>hinter jedem Wert in der nächsten Spalte das Datum der Datenerhebung geschrieben</w:t>
      </w:r>
    </w:p>
    <w:tbl>
      <w:tblPr>
        <w:tblStyle w:val="HellesRaster-Akzent1"/>
        <w:tblW w:w="0" w:type="auto"/>
        <w:tblLook w:val="04A0" w:firstRow="1" w:lastRow="0" w:firstColumn="1" w:lastColumn="0" w:noHBand="0" w:noVBand="1"/>
      </w:tblPr>
      <w:tblGrid>
        <w:gridCol w:w="2255"/>
        <w:gridCol w:w="2269"/>
        <w:gridCol w:w="2259"/>
        <w:gridCol w:w="2269"/>
      </w:tblGrid>
      <w:tr w:rsidR="00E27E34" w:rsidTr="00E27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E27E34" w:rsidRDefault="00E27E34" w:rsidP="0077069B">
            <w:pPr>
              <w:jc w:val="left"/>
            </w:pPr>
            <w:r>
              <w:t>OIV001</w:t>
            </w:r>
          </w:p>
        </w:tc>
        <w:tc>
          <w:tcPr>
            <w:tcW w:w="2303" w:type="dxa"/>
          </w:tcPr>
          <w:p w:rsidR="00E27E34" w:rsidRDefault="00E27E34" w:rsidP="0077069B">
            <w:pPr>
              <w:jc w:val="left"/>
              <w:cnfStyle w:val="100000000000" w:firstRow="1" w:lastRow="0" w:firstColumn="0" w:lastColumn="0" w:oddVBand="0" w:evenVBand="0" w:oddHBand="0" w:evenHBand="0" w:firstRowFirstColumn="0" w:firstRowLastColumn="0" w:lastRowFirstColumn="0" w:lastRowLastColumn="0"/>
            </w:pPr>
          </w:p>
        </w:tc>
        <w:tc>
          <w:tcPr>
            <w:tcW w:w="2303" w:type="dxa"/>
          </w:tcPr>
          <w:p w:rsidR="00E27E34" w:rsidRDefault="00E27E34" w:rsidP="0077069B">
            <w:pPr>
              <w:jc w:val="left"/>
              <w:cnfStyle w:val="100000000000" w:firstRow="1" w:lastRow="0" w:firstColumn="0" w:lastColumn="0" w:oddVBand="0" w:evenVBand="0" w:oddHBand="0" w:evenHBand="0" w:firstRowFirstColumn="0" w:firstRowLastColumn="0" w:lastRowFirstColumn="0" w:lastRowLastColumn="0"/>
            </w:pPr>
            <w:r>
              <w:t>OIV0003</w:t>
            </w:r>
          </w:p>
        </w:tc>
        <w:tc>
          <w:tcPr>
            <w:tcW w:w="2303" w:type="dxa"/>
          </w:tcPr>
          <w:p w:rsidR="00E27E34" w:rsidRDefault="00E27E34" w:rsidP="0077069B">
            <w:pPr>
              <w:jc w:val="left"/>
              <w:cnfStyle w:val="100000000000" w:firstRow="1" w:lastRow="0" w:firstColumn="0" w:lastColumn="0" w:oddVBand="0" w:evenVBand="0" w:oddHBand="0" w:evenHBand="0" w:firstRowFirstColumn="0" w:firstRowLastColumn="0" w:lastRowFirstColumn="0" w:lastRowLastColumn="0"/>
            </w:pPr>
          </w:p>
        </w:tc>
      </w:tr>
      <w:tr w:rsidR="00E27E34" w:rsidTr="00E27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E27E34" w:rsidRDefault="00E27E34" w:rsidP="0077069B">
            <w:pPr>
              <w:jc w:val="left"/>
            </w:pPr>
            <w:r>
              <w:t>1,4</w:t>
            </w:r>
          </w:p>
        </w:tc>
        <w:tc>
          <w:tcPr>
            <w:tcW w:w="2303" w:type="dxa"/>
          </w:tcPr>
          <w:p w:rsidR="00E27E34" w:rsidRDefault="00E27E34" w:rsidP="0077069B">
            <w:pPr>
              <w:jc w:val="left"/>
              <w:cnfStyle w:val="000000100000" w:firstRow="0" w:lastRow="0" w:firstColumn="0" w:lastColumn="0" w:oddVBand="0" w:evenVBand="0" w:oddHBand="1" w:evenHBand="0" w:firstRowFirstColumn="0" w:firstRowLastColumn="0" w:lastRowFirstColumn="0" w:lastRowLastColumn="0"/>
            </w:pPr>
            <w:r>
              <w:t>24.06.2015</w:t>
            </w:r>
          </w:p>
        </w:tc>
        <w:tc>
          <w:tcPr>
            <w:tcW w:w="2303" w:type="dxa"/>
          </w:tcPr>
          <w:p w:rsidR="00E27E34" w:rsidRDefault="00E27E34" w:rsidP="0077069B">
            <w:pPr>
              <w:jc w:val="left"/>
              <w:cnfStyle w:val="000000100000" w:firstRow="0" w:lastRow="0" w:firstColumn="0" w:lastColumn="0" w:oddVBand="0" w:evenVBand="0" w:oddHBand="1" w:evenHBand="0" w:firstRowFirstColumn="0" w:firstRowLastColumn="0" w:lastRowFirstColumn="0" w:lastRowLastColumn="0"/>
            </w:pPr>
            <w:r>
              <w:t>2</w:t>
            </w:r>
          </w:p>
        </w:tc>
        <w:tc>
          <w:tcPr>
            <w:tcW w:w="2303" w:type="dxa"/>
          </w:tcPr>
          <w:p w:rsidR="00E27E34" w:rsidRDefault="00E27E34" w:rsidP="0077069B">
            <w:pPr>
              <w:jc w:val="left"/>
              <w:cnfStyle w:val="000000100000" w:firstRow="0" w:lastRow="0" w:firstColumn="0" w:lastColumn="0" w:oddVBand="0" w:evenVBand="0" w:oddHBand="1" w:evenHBand="0" w:firstRowFirstColumn="0" w:firstRowLastColumn="0" w:lastRowFirstColumn="0" w:lastRowLastColumn="0"/>
            </w:pPr>
            <w:r>
              <w:t>05.08.2015</w:t>
            </w:r>
          </w:p>
        </w:tc>
      </w:tr>
      <w:tr w:rsidR="00E27E34" w:rsidTr="00E27E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E27E34" w:rsidRDefault="00E27E34" w:rsidP="0077069B">
            <w:pPr>
              <w:jc w:val="left"/>
            </w:pPr>
            <w:r>
              <w:t>2</w:t>
            </w:r>
          </w:p>
        </w:tc>
        <w:tc>
          <w:tcPr>
            <w:tcW w:w="2303" w:type="dxa"/>
          </w:tcPr>
          <w:p w:rsidR="00E27E34" w:rsidRDefault="00E27E34" w:rsidP="0077069B">
            <w:pPr>
              <w:jc w:val="left"/>
              <w:cnfStyle w:val="000000010000" w:firstRow="0" w:lastRow="0" w:firstColumn="0" w:lastColumn="0" w:oddVBand="0" w:evenVBand="0" w:oddHBand="0" w:evenHBand="1" w:firstRowFirstColumn="0" w:firstRowLastColumn="0" w:lastRowFirstColumn="0" w:lastRowLastColumn="0"/>
            </w:pPr>
            <w:r>
              <w:t>25.06.2015</w:t>
            </w:r>
          </w:p>
        </w:tc>
        <w:tc>
          <w:tcPr>
            <w:tcW w:w="2303" w:type="dxa"/>
          </w:tcPr>
          <w:p w:rsidR="00E27E34" w:rsidRDefault="00E27E34" w:rsidP="0077069B">
            <w:pPr>
              <w:jc w:val="left"/>
              <w:cnfStyle w:val="000000010000" w:firstRow="0" w:lastRow="0" w:firstColumn="0" w:lastColumn="0" w:oddVBand="0" w:evenVBand="0" w:oddHBand="0" w:evenHBand="1" w:firstRowFirstColumn="0" w:firstRowLastColumn="0" w:lastRowFirstColumn="0" w:lastRowLastColumn="0"/>
            </w:pPr>
            <w:r>
              <w:t>3</w:t>
            </w:r>
          </w:p>
        </w:tc>
        <w:tc>
          <w:tcPr>
            <w:tcW w:w="2303" w:type="dxa"/>
          </w:tcPr>
          <w:p w:rsidR="00E27E34" w:rsidRDefault="00E27E34" w:rsidP="0077069B">
            <w:pPr>
              <w:jc w:val="left"/>
              <w:cnfStyle w:val="000000010000" w:firstRow="0" w:lastRow="0" w:firstColumn="0" w:lastColumn="0" w:oddVBand="0" w:evenVBand="0" w:oddHBand="0" w:evenHBand="1" w:firstRowFirstColumn="0" w:firstRowLastColumn="0" w:lastRowFirstColumn="0" w:lastRowLastColumn="0"/>
            </w:pPr>
            <w:r>
              <w:t>05.08.2015</w:t>
            </w:r>
          </w:p>
        </w:tc>
      </w:tr>
    </w:tbl>
    <w:p w:rsidR="003149BE" w:rsidRDefault="00453F95" w:rsidP="003149BE">
      <w:pPr>
        <w:jc w:val="left"/>
        <w:rPr>
          <w:color w:val="FF0000"/>
        </w:rPr>
      </w:pPr>
      <w:r>
        <w:br/>
      </w:r>
    </w:p>
    <w:p w:rsidR="003149BE" w:rsidRDefault="003149BE" w:rsidP="003149BE">
      <w:pPr>
        <w:pStyle w:val="berschrift2"/>
        <w:jc w:val="left"/>
      </w:pPr>
      <w:bookmarkStart w:id="19" w:name="_Toc19874188"/>
      <w:r>
        <w:lastRenderedPageBreak/>
        <w:t>BBCH-Frage</w:t>
      </w:r>
      <w:bookmarkEnd w:id="19"/>
    </w:p>
    <w:p w:rsidR="003149BE" w:rsidRDefault="003149BE" w:rsidP="003149BE">
      <w:r>
        <w:rPr>
          <w:noProof/>
        </w:rPr>
        <w:drawing>
          <wp:inline distT="0" distB="0" distL="0" distR="0">
            <wp:extent cx="5760720" cy="3382923"/>
            <wp:effectExtent l="1905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5760720" cy="3382923"/>
                    </a:xfrm>
                    <a:prstGeom prst="rect">
                      <a:avLst/>
                    </a:prstGeom>
                    <a:noFill/>
                    <a:ln w="9525">
                      <a:noFill/>
                      <a:miter lim="800000"/>
                      <a:headEnd/>
                      <a:tailEnd/>
                    </a:ln>
                  </pic:spPr>
                </pic:pic>
              </a:graphicData>
            </a:graphic>
          </wp:inline>
        </w:drawing>
      </w:r>
    </w:p>
    <w:p w:rsidR="003149BE" w:rsidRDefault="003149BE" w:rsidP="003149BE">
      <w:r>
        <w:t>Ist diese Option angeklickt, erscheint bei jedem Aufruf einer Bonitur die Frage ob ein neues Merkmal hinzugefügt werden soll. Der Name ist BBCH und das Datum. Ist ein solches Merkmal bereits vorhanden, wird diese Frage nicht gestellt.</w:t>
      </w:r>
    </w:p>
    <w:p w:rsidR="003149BE" w:rsidRDefault="003149BE" w:rsidP="003149BE">
      <w:r>
        <w:t>Das neue Merkmal ist logischerweise von Typ BBCH.</w:t>
      </w:r>
    </w:p>
    <w:p w:rsidR="00453F95" w:rsidRPr="00324668" w:rsidRDefault="00453F95" w:rsidP="003149BE">
      <w:r>
        <w:br/>
      </w:r>
    </w:p>
    <w:sectPr w:rsidR="00453F95" w:rsidRPr="00324668" w:rsidSect="00790865">
      <w:headerReference w:type="default" r:id="rId31"/>
      <w:pgSz w:w="11906" w:h="16838"/>
      <w:pgMar w:top="1531"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1620" w:rsidRDefault="003E1620" w:rsidP="00CD58C4">
      <w:pPr>
        <w:spacing w:before="0" w:after="0" w:line="240" w:lineRule="auto"/>
      </w:pPr>
      <w:r>
        <w:separator/>
      </w:r>
    </w:p>
  </w:endnote>
  <w:endnote w:type="continuationSeparator" w:id="0">
    <w:p w:rsidR="003E1620" w:rsidRDefault="003E1620" w:rsidP="00CD58C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1620" w:rsidRDefault="003E1620" w:rsidP="00CD58C4">
      <w:pPr>
        <w:spacing w:before="0" w:after="0" w:line="240" w:lineRule="auto"/>
      </w:pPr>
      <w:r>
        <w:separator/>
      </w:r>
    </w:p>
  </w:footnote>
  <w:footnote w:type="continuationSeparator" w:id="0">
    <w:p w:rsidR="003E1620" w:rsidRDefault="003E1620" w:rsidP="00CD58C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0865" w:rsidRDefault="00790865" w:rsidP="00790865">
    <w:pPr>
      <w:pStyle w:val="Kopfzeile"/>
      <w:pBdr>
        <w:bottom w:val="single" w:sz="6" w:space="1" w:color="auto"/>
      </w:pBdr>
    </w:pPr>
    <w:r>
      <w:rPr>
        <w:noProof/>
        <w:szCs w:val="20"/>
      </w:rPr>
      <w:drawing>
        <wp:anchor distT="0" distB="0" distL="114300" distR="114300" simplePos="0" relativeHeight="251658240" behindDoc="1" locked="0" layoutInCell="1" allowOverlap="1">
          <wp:simplePos x="0" y="0"/>
          <wp:positionH relativeFrom="column">
            <wp:posOffset>48895</wp:posOffset>
          </wp:positionH>
          <wp:positionV relativeFrom="paragraph">
            <wp:posOffset>-635</wp:posOffset>
          </wp:positionV>
          <wp:extent cx="450850" cy="417195"/>
          <wp:effectExtent l="19050" t="0" r="6350" b="0"/>
          <wp:wrapTight wrapText="bothSides">
            <wp:wrapPolygon edited="0">
              <wp:start x="11865" y="986"/>
              <wp:lineTo x="-913" y="986"/>
              <wp:lineTo x="-913" y="4932"/>
              <wp:lineTo x="10039" y="20712"/>
              <wp:lineTo x="10952" y="20712"/>
              <wp:lineTo x="16428" y="20712"/>
              <wp:lineTo x="17341" y="20712"/>
              <wp:lineTo x="20079" y="16767"/>
              <wp:lineTo x="21904" y="11836"/>
              <wp:lineTo x="21904" y="986"/>
              <wp:lineTo x="11865" y="986"/>
            </wp:wrapPolygon>
          </wp:wrapTight>
          <wp:docPr id="8" name="Grafik 7" descr="logo-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50.png"/>
                  <pic:cNvPicPr/>
                </pic:nvPicPr>
                <pic:blipFill>
                  <a:blip r:embed="rId1"/>
                  <a:stretch>
                    <a:fillRect/>
                  </a:stretch>
                </pic:blipFill>
                <pic:spPr>
                  <a:xfrm>
                    <a:off x="0" y="0"/>
                    <a:ext cx="450850" cy="417195"/>
                  </a:xfrm>
                  <a:prstGeom prst="rect">
                    <a:avLst/>
                  </a:prstGeom>
                </pic:spPr>
              </pic:pic>
            </a:graphicData>
          </a:graphic>
        </wp:anchor>
      </w:drawing>
    </w:r>
    <w:r>
      <w:rPr>
        <w:szCs w:val="20"/>
        <w:lang w:val="en-US"/>
      </w:rPr>
      <w:tab/>
    </w:r>
    <w:proofErr w:type="spellStart"/>
    <w:r>
      <w:rPr>
        <w:szCs w:val="20"/>
        <w:lang w:val="en-US"/>
      </w:rPr>
      <w:t>Kurzanleitung</w:t>
    </w:r>
    <w:proofErr w:type="spellEnd"/>
    <w:r>
      <w:rPr>
        <w:szCs w:val="20"/>
        <w:lang w:val="en-US"/>
      </w:rPr>
      <w:t xml:space="preserve"> JKI-Bonitur</w:t>
    </w:r>
    <w:r w:rsidR="00CD58C4">
      <w:tab/>
    </w:r>
    <w:r w:rsidR="00CD58C4" w:rsidRPr="00CD58C4">
      <w:rPr>
        <w:noProof/>
      </w:rPr>
      <w:drawing>
        <wp:inline distT="0" distB="0" distL="0" distR="0">
          <wp:extent cx="520700" cy="361315"/>
          <wp:effectExtent l="19050" t="0" r="0" b="0"/>
          <wp:docPr id="33" name="Bild 33" descr="http://intranet.jki.bund.de/fileadmin/daten/zentraler_service/corporatedesign/logo_kurz/Logo_kurz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ntranet.jki.bund.de/fileadmin/daten/zentraler_service/corporatedesign/logo_kurz/Logo_kurz_RGB.jpg"/>
                  <pic:cNvPicPr>
                    <a:picLocks noChangeAspect="1" noChangeArrowheads="1"/>
                  </pic:cNvPicPr>
                </pic:nvPicPr>
                <pic:blipFill>
                  <a:blip r:embed="rId2"/>
                  <a:srcRect/>
                  <a:stretch>
                    <a:fillRect/>
                  </a:stretch>
                </pic:blipFill>
                <pic:spPr bwMode="auto">
                  <a:xfrm>
                    <a:off x="0" y="0"/>
                    <a:ext cx="520700" cy="36131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9677A"/>
    <w:multiLevelType w:val="hybridMultilevel"/>
    <w:tmpl w:val="0A0CC630"/>
    <w:lvl w:ilvl="0" w:tplc="48984D8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1DB7D49"/>
    <w:multiLevelType w:val="hybridMultilevel"/>
    <w:tmpl w:val="4886BFC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B78624D"/>
    <w:multiLevelType w:val="hybridMultilevel"/>
    <w:tmpl w:val="DBD4E9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28F596A"/>
    <w:multiLevelType w:val="hybridMultilevel"/>
    <w:tmpl w:val="0A0CC630"/>
    <w:lvl w:ilvl="0" w:tplc="48984D8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3422D8B"/>
    <w:multiLevelType w:val="hybridMultilevel"/>
    <w:tmpl w:val="E31080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E061A06"/>
    <w:multiLevelType w:val="hybridMultilevel"/>
    <w:tmpl w:val="AD483A04"/>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8C4"/>
    <w:rsid w:val="001710B2"/>
    <w:rsid w:val="001F5E9C"/>
    <w:rsid w:val="00247EA9"/>
    <w:rsid w:val="002A05F0"/>
    <w:rsid w:val="002F7285"/>
    <w:rsid w:val="003149BE"/>
    <w:rsid w:val="00324668"/>
    <w:rsid w:val="00325C20"/>
    <w:rsid w:val="003E1620"/>
    <w:rsid w:val="00453F95"/>
    <w:rsid w:val="00582154"/>
    <w:rsid w:val="005A5A62"/>
    <w:rsid w:val="005D5852"/>
    <w:rsid w:val="00611CFD"/>
    <w:rsid w:val="006165D4"/>
    <w:rsid w:val="006C35EB"/>
    <w:rsid w:val="007246AE"/>
    <w:rsid w:val="00746EB8"/>
    <w:rsid w:val="0077069B"/>
    <w:rsid w:val="00790865"/>
    <w:rsid w:val="007F2FF4"/>
    <w:rsid w:val="008155B4"/>
    <w:rsid w:val="008367A9"/>
    <w:rsid w:val="008C6D61"/>
    <w:rsid w:val="008D52B3"/>
    <w:rsid w:val="00AA63CC"/>
    <w:rsid w:val="00B40AD5"/>
    <w:rsid w:val="00B82234"/>
    <w:rsid w:val="00BF6E66"/>
    <w:rsid w:val="00CD58C4"/>
    <w:rsid w:val="00D55D05"/>
    <w:rsid w:val="00E27E34"/>
    <w:rsid w:val="00F40D2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F7B0"/>
  <w15:docId w15:val="{8140D54D-CEB9-489E-9740-99074D8D4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D58C4"/>
    <w:pPr>
      <w:spacing w:before="120" w:after="120" w:line="360" w:lineRule="auto"/>
      <w:jc w:val="both"/>
    </w:pPr>
    <w:rPr>
      <w:rFonts w:ascii="Arial" w:eastAsia="Times New Roman" w:hAnsi="Arial" w:cs="Times New Roman"/>
      <w:sz w:val="24"/>
      <w:szCs w:val="24"/>
      <w:lang w:eastAsia="de-DE"/>
    </w:rPr>
  </w:style>
  <w:style w:type="paragraph" w:styleId="berschrift1">
    <w:name w:val="heading 1"/>
    <w:basedOn w:val="Standard"/>
    <w:next w:val="Standard"/>
    <w:link w:val="berschrift1Zchn"/>
    <w:uiPriority w:val="9"/>
    <w:qFormat/>
    <w:rsid w:val="007908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246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24668"/>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32466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okumenttitel">
    <w:name w:val="Dokumenttitel"/>
    <w:basedOn w:val="Standard"/>
    <w:rsid w:val="00CD58C4"/>
    <w:pPr>
      <w:spacing w:after="80"/>
    </w:pPr>
    <w:rPr>
      <w:sz w:val="36"/>
      <w:szCs w:val="36"/>
    </w:rPr>
  </w:style>
  <w:style w:type="paragraph" w:styleId="Untertitel">
    <w:name w:val="Subtitle"/>
    <w:basedOn w:val="Standard"/>
    <w:next w:val="Standard"/>
    <w:link w:val="UntertitelZchn"/>
    <w:uiPriority w:val="11"/>
    <w:qFormat/>
    <w:rsid w:val="00CD58C4"/>
    <w:pPr>
      <w:numPr>
        <w:ilvl w:val="1"/>
      </w:numPr>
    </w:pPr>
    <w:rPr>
      <w:rFonts w:asciiTheme="majorHAnsi" w:eastAsiaTheme="majorEastAsia" w:hAnsiTheme="majorHAnsi" w:cstheme="majorBidi"/>
      <w:i/>
      <w:iCs/>
      <w:color w:val="4F81BD" w:themeColor="accent1"/>
      <w:spacing w:val="15"/>
    </w:rPr>
  </w:style>
  <w:style w:type="character" w:customStyle="1" w:styleId="UntertitelZchn">
    <w:name w:val="Untertitel Zchn"/>
    <w:basedOn w:val="Absatz-Standardschriftart"/>
    <w:link w:val="Untertitel"/>
    <w:uiPriority w:val="11"/>
    <w:rsid w:val="00CD58C4"/>
    <w:rPr>
      <w:rFonts w:asciiTheme="majorHAnsi" w:eastAsiaTheme="majorEastAsia" w:hAnsiTheme="majorHAnsi" w:cstheme="majorBidi"/>
      <w:i/>
      <w:iCs/>
      <w:color w:val="4F81BD" w:themeColor="accent1"/>
      <w:spacing w:val="15"/>
      <w:sz w:val="24"/>
      <w:szCs w:val="24"/>
      <w:lang w:eastAsia="de-DE"/>
    </w:rPr>
  </w:style>
  <w:style w:type="paragraph" w:styleId="Titel">
    <w:name w:val="Title"/>
    <w:basedOn w:val="Standard"/>
    <w:next w:val="Standard"/>
    <w:link w:val="TitelZchn"/>
    <w:uiPriority w:val="10"/>
    <w:qFormat/>
    <w:rsid w:val="00CD58C4"/>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CD58C4"/>
    <w:rPr>
      <w:rFonts w:asciiTheme="majorHAnsi" w:eastAsiaTheme="majorEastAsia" w:hAnsiTheme="majorHAnsi" w:cstheme="majorBidi"/>
      <w:color w:val="17365D" w:themeColor="text2" w:themeShade="BF"/>
      <w:spacing w:val="5"/>
      <w:kern w:val="28"/>
      <w:sz w:val="52"/>
      <w:szCs w:val="52"/>
      <w:lang w:eastAsia="de-DE"/>
    </w:rPr>
  </w:style>
  <w:style w:type="paragraph" w:styleId="Sprechblasentext">
    <w:name w:val="Balloon Text"/>
    <w:basedOn w:val="Standard"/>
    <w:link w:val="SprechblasentextZchn"/>
    <w:uiPriority w:val="99"/>
    <w:semiHidden/>
    <w:unhideWhenUsed/>
    <w:rsid w:val="00CD58C4"/>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D58C4"/>
    <w:rPr>
      <w:rFonts w:ascii="Tahoma" w:eastAsia="Times New Roman" w:hAnsi="Tahoma" w:cs="Tahoma"/>
      <w:sz w:val="16"/>
      <w:szCs w:val="16"/>
      <w:lang w:eastAsia="de-DE"/>
    </w:rPr>
  </w:style>
  <w:style w:type="paragraph" w:styleId="Kopfzeile">
    <w:name w:val="header"/>
    <w:basedOn w:val="Standard"/>
    <w:link w:val="KopfzeileZchn"/>
    <w:uiPriority w:val="99"/>
    <w:semiHidden/>
    <w:unhideWhenUsed/>
    <w:rsid w:val="00CD58C4"/>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semiHidden/>
    <w:rsid w:val="00CD58C4"/>
    <w:rPr>
      <w:rFonts w:ascii="Arial" w:eastAsia="Times New Roman" w:hAnsi="Arial" w:cs="Times New Roman"/>
      <w:sz w:val="24"/>
      <w:szCs w:val="24"/>
      <w:lang w:eastAsia="de-DE"/>
    </w:rPr>
  </w:style>
  <w:style w:type="paragraph" w:styleId="Fuzeile">
    <w:name w:val="footer"/>
    <w:basedOn w:val="Standard"/>
    <w:link w:val="FuzeileZchn"/>
    <w:uiPriority w:val="99"/>
    <w:semiHidden/>
    <w:unhideWhenUsed/>
    <w:rsid w:val="00CD58C4"/>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semiHidden/>
    <w:rsid w:val="00CD58C4"/>
    <w:rPr>
      <w:rFonts w:ascii="Arial" w:eastAsia="Times New Roman" w:hAnsi="Arial" w:cs="Times New Roman"/>
      <w:sz w:val="24"/>
      <w:szCs w:val="24"/>
      <w:lang w:eastAsia="de-DE"/>
    </w:rPr>
  </w:style>
  <w:style w:type="character" w:customStyle="1" w:styleId="berschrift1Zchn">
    <w:name w:val="Überschrift 1 Zchn"/>
    <w:basedOn w:val="Absatz-Standardschriftart"/>
    <w:link w:val="berschrift1"/>
    <w:uiPriority w:val="9"/>
    <w:rsid w:val="00790865"/>
    <w:rPr>
      <w:rFonts w:asciiTheme="majorHAnsi" w:eastAsiaTheme="majorEastAsia" w:hAnsiTheme="majorHAnsi" w:cstheme="majorBidi"/>
      <w:b/>
      <w:bCs/>
      <w:color w:val="365F91" w:themeColor="accent1" w:themeShade="BF"/>
      <w:sz w:val="28"/>
      <w:szCs w:val="28"/>
      <w:lang w:eastAsia="de-DE"/>
    </w:rPr>
  </w:style>
  <w:style w:type="paragraph" w:styleId="Inhaltsverzeichnisberschrift">
    <w:name w:val="TOC Heading"/>
    <w:basedOn w:val="berschrift1"/>
    <w:next w:val="Standard"/>
    <w:uiPriority w:val="39"/>
    <w:semiHidden/>
    <w:unhideWhenUsed/>
    <w:qFormat/>
    <w:rsid w:val="00790865"/>
    <w:pPr>
      <w:spacing w:line="276" w:lineRule="auto"/>
      <w:jc w:val="left"/>
      <w:outlineLvl w:val="9"/>
    </w:pPr>
    <w:rPr>
      <w:lang w:eastAsia="en-US"/>
    </w:rPr>
  </w:style>
  <w:style w:type="paragraph" w:styleId="Listenabsatz">
    <w:name w:val="List Paragraph"/>
    <w:basedOn w:val="Standard"/>
    <w:uiPriority w:val="34"/>
    <w:qFormat/>
    <w:rsid w:val="00790865"/>
    <w:pPr>
      <w:ind w:left="720"/>
      <w:contextualSpacing/>
    </w:pPr>
  </w:style>
  <w:style w:type="character" w:customStyle="1" w:styleId="berschrift2Zchn">
    <w:name w:val="Überschrift 2 Zchn"/>
    <w:basedOn w:val="Absatz-Standardschriftart"/>
    <w:link w:val="berschrift2"/>
    <w:uiPriority w:val="9"/>
    <w:rsid w:val="00324668"/>
    <w:rPr>
      <w:rFonts w:asciiTheme="majorHAnsi" w:eastAsiaTheme="majorEastAsia" w:hAnsiTheme="majorHAnsi" w:cstheme="majorBidi"/>
      <w:b/>
      <w:bCs/>
      <w:color w:val="4F81BD" w:themeColor="accent1"/>
      <w:sz w:val="26"/>
      <w:szCs w:val="26"/>
      <w:lang w:eastAsia="de-DE"/>
    </w:rPr>
  </w:style>
  <w:style w:type="character" w:customStyle="1" w:styleId="berschrift3Zchn">
    <w:name w:val="Überschrift 3 Zchn"/>
    <w:basedOn w:val="Absatz-Standardschriftart"/>
    <w:link w:val="berschrift3"/>
    <w:uiPriority w:val="9"/>
    <w:rsid w:val="00324668"/>
    <w:rPr>
      <w:rFonts w:asciiTheme="majorHAnsi" w:eastAsiaTheme="majorEastAsia" w:hAnsiTheme="majorHAnsi" w:cstheme="majorBidi"/>
      <w:b/>
      <w:bCs/>
      <w:color w:val="4F81BD" w:themeColor="accent1"/>
      <w:sz w:val="24"/>
      <w:szCs w:val="24"/>
      <w:lang w:eastAsia="de-DE"/>
    </w:rPr>
  </w:style>
  <w:style w:type="character" w:customStyle="1" w:styleId="berschrift4Zchn">
    <w:name w:val="Überschrift 4 Zchn"/>
    <w:basedOn w:val="Absatz-Standardschriftart"/>
    <w:link w:val="berschrift4"/>
    <w:uiPriority w:val="9"/>
    <w:semiHidden/>
    <w:rsid w:val="00324668"/>
    <w:rPr>
      <w:rFonts w:asciiTheme="majorHAnsi" w:eastAsiaTheme="majorEastAsia" w:hAnsiTheme="majorHAnsi" w:cstheme="majorBidi"/>
      <w:b/>
      <w:bCs/>
      <w:i/>
      <w:iCs/>
      <w:color w:val="4F81BD" w:themeColor="accent1"/>
      <w:sz w:val="24"/>
      <w:szCs w:val="24"/>
      <w:lang w:eastAsia="de-DE"/>
    </w:rPr>
  </w:style>
  <w:style w:type="table" w:styleId="Tabellenraster">
    <w:name w:val="Table Grid"/>
    <w:basedOn w:val="NormaleTabelle"/>
    <w:uiPriority w:val="59"/>
    <w:rsid w:val="00616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6165D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5">
    <w:name w:val="Light Shading Accent 5"/>
    <w:basedOn w:val="NormaleTabelle"/>
    <w:uiPriority w:val="60"/>
    <w:rsid w:val="00D55D0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Raster-Akzent1">
    <w:name w:val="Light Grid Accent 1"/>
    <w:basedOn w:val="NormaleTabelle"/>
    <w:uiPriority w:val="62"/>
    <w:rsid w:val="00D55D0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Verzeichnis1">
    <w:name w:val="toc 1"/>
    <w:basedOn w:val="Standard"/>
    <w:next w:val="Standard"/>
    <w:autoRedefine/>
    <w:uiPriority w:val="39"/>
    <w:unhideWhenUsed/>
    <w:rsid w:val="00D55D05"/>
    <w:pPr>
      <w:spacing w:after="100"/>
    </w:pPr>
  </w:style>
  <w:style w:type="paragraph" w:styleId="Verzeichnis2">
    <w:name w:val="toc 2"/>
    <w:basedOn w:val="Standard"/>
    <w:next w:val="Standard"/>
    <w:autoRedefine/>
    <w:uiPriority w:val="39"/>
    <w:unhideWhenUsed/>
    <w:rsid w:val="00D55D05"/>
    <w:pPr>
      <w:spacing w:after="100"/>
      <w:ind w:left="240"/>
    </w:pPr>
  </w:style>
  <w:style w:type="paragraph" w:styleId="Verzeichnis3">
    <w:name w:val="toc 3"/>
    <w:basedOn w:val="Standard"/>
    <w:next w:val="Standard"/>
    <w:autoRedefine/>
    <w:uiPriority w:val="39"/>
    <w:unhideWhenUsed/>
    <w:rsid w:val="00D55D05"/>
    <w:pPr>
      <w:spacing w:after="100"/>
      <w:ind w:left="480"/>
    </w:pPr>
  </w:style>
  <w:style w:type="character" w:styleId="Hyperlink">
    <w:name w:val="Hyperlink"/>
    <w:basedOn w:val="Absatz-Standardschriftart"/>
    <w:uiPriority w:val="99"/>
    <w:unhideWhenUsed/>
    <w:rsid w:val="00D55D0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8501338">
      <w:bodyDiv w:val="1"/>
      <w:marLeft w:val="0"/>
      <w:marRight w:val="0"/>
      <w:marTop w:val="0"/>
      <w:marBottom w:val="0"/>
      <w:divBdr>
        <w:top w:val="none" w:sz="0" w:space="0" w:color="auto"/>
        <w:left w:val="none" w:sz="0" w:space="0" w:color="auto"/>
        <w:bottom w:val="none" w:sz="0" w:space="0" w:color="auto"/>
        <w:right w:val="none" w:sz="0" w:space="0" w:color="auto"/>
      </w:divBdr>
    </w:div>
    <w:div w:id="459419576">
      <w:bodyDiv w:val="1"/>
      <w:marLeft w:val="0"/>
      <w:marRight w:val="0"/>
      <w:marTop w:val="0"/>
      <w:marBottom w:val="0"/>
      <w:divBdr>
        <w:top w:val="none" w:sz="0" w:space="0" w:color="auto"/>
        <w:left w:val="none" w:sz="0" w:space="0" w:color="auto"/>
        <w:bottom w:val="none" w:sz="0" w:space="0" w:color="auto"/>
        <w:right w:val="none" w:sz="0" w:space="0" w:color="auto"/>
      </w:divBdr>
    </w:div>
    <w:div w:id="1588998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madmz.julius-kuehn.de/issues/1578" TargetMode="External"/><Relationship Id="rId18" Type="http://schemas.openxmlformats.org/officeDocument/2006/relationships/image" Target="media/image6.png"/><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promadmz.julius-kuehn.de/issues/1575" TargetMode="External"/><Relationship Id="rId17" Type="http://schemas.openxmlformats.org/officeDocument/2006/relationships/hyperlink" Target="https://promadmz.julius-kuehn.de/issues/1573"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romadmz.julius-kuehn.de/issues/1576"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promadmz.julius-kuehn.de/issues/1579"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8.emf"/><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E1C25-E152-4352-8646-232383A97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1290</Words>
  <Characters>8131</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
    </vt:vector>
  </TitlesOfParts>
  <Company>JKIQLB</Company>
  <LinksUpToDate>false</LinksUpToDate>
  <CharactersWithSpaces>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toni.schreiber</dc:creator>
  <cp:lastModifiedBy>Schreiber, Toni</cp:lastModifiedBy>
  <cp:revision>3</cp:revision>
  <cp:lastPrinted>2015-08-12T12:34:00Z</cp:lastPrinted>
  <dcterms:created xsi:type="dcterms:W3CDTF">2019-09-20T10:17:00Z</dcterms:created>
  <dcterms:modified xsi:type="dcterms:W3CDTF">2019-09-20T13:20:00Z</dcterms:modified>
</cp:coreProperties>
</file>