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35D1" w14:textId="77777777" w:rsidR="009C50C4" w:rsidRDefault="009C50C4" w:rsidP="009C50C4">
      <w:pPr>
        <w:pStyle w:val="BodyText"/>
        <w:spacing w:line="360" w:lineRule="auto"/>
        <w:ind w:left="646" w:right="659" w:firstLine="7"/>
        <w:jc w:val="center"/>
      </w:pPr>
      <w:r>
        <w:t>Министерство науки и высшего образования Российской Федерации Федеральное</w:t>
      </w:r>
      <w:r>
        <w:rPr>
          <w:spacing w:val="-10"/>
        </w:rPr>
        <w:t xml:space="preserve"> </w:t>
      </w:r>
      <w:r>
        <w:t>государственное</w:t>
      </w:r>
      <w:r>
        <w:rPr>
          <w:spacing w:val="-10"/>
        </w:rPr>
        <w:t xml:space="preserve"> </w:t>
      </w:r>
      <w:r>
        <w:t>бюджетное</w:t>
      </w:r>
      <w:r>
        <w:rPr>
          <w:spacing w:val="-10"/>
        </w:rPr>
        <w:t xml:space="preserve"> </w:t>
      </w:r>
      <w:r>
        <w:t>образовательное</w:t>
      </w:r>
      <w:r>
        <w:rPr>
          <w:spacing w:val="-13"/>
        </w:rPr>
        <w:t xml:space="preserve"> </w:t>
      </w:r>
      <w:r>
        <w:t>учреждения высшего образования</w:t>
      </w:r>
    </w:p>
    <w:p w14:paraId="301A803F" w14:textId="77777777" w:rsidR="009C50C4" w:rsidRDefault="009C50C4" w:rsidP="009C50C4">
      <w:pPr>
        <w:pStyle w:val="BodyText"/>
        <w:spacing w:before="1"/>
        <w:rPr>
          <w:sz w:val="42"/>
        </w:rPr>
      </w:pPr>
    </w:p>
    <w:p w14:paraId="29AFD4D6" w14:textId="77777777" w:rsidR="000559BE" w:rsidRDefault="000559BE" w:rsidP="009C50C4">
      <w:pPr>
        <w:pStyle w:val="BodyText"/>
        <w:spacing w:before="1"/>
        <w:rPr>
          <w:sz w:val="42"/>
        </w:rPr>
      </w:pPr>
    </w:p>
    <w:p w14:paraId="57D1A7E0" w14:textId="77777777" w:rsidR="000559BE" w:rsidRDefault="000559BE" w:rsidP="009C50C4">
      <w:pPr>
        <w:pStyle w:val="BodyText"/>
        <w:spacing w:before="1"/>
        <w:rPr>
          <w:sz w:val="42"/>
        </w:rPr>
      </w:pPr>
    </w:p>
    <w:p w14:paraId="03B6CB41" w14:textId="77777777" w:rsidR="009C50C4" w:rsidRDefault="009C50C4" w:rsidP="009C50C4">
      <w:pPr>
        <w:pStyle w:val="BodyText"/>
        <w:spacing w:line="360" w:lineRule="auto"/>
        <w:ind w:left="134" w:right="143"/>
        <w:jc w:val="center"/>
      </w:pPr>
      <w:r>
        <w:t>ТОМСКИЙ</w:t>
      </w:r>
      <w:r>
        <w:rPr>
          <w:spacing w:val="-11"/>
        </w:rPr>
        <w:t xml:space="preserve"> </w:t>
      </w:r>
      <w:r>
        <w:t>ГОСУДАРСТВЕННЫЙ</w:t>
      </w:r>
      <w:r>
        <w:rPr>
          <w:spacing w:val="-11"/>
        </w:rPr>
        <w:t xml:space="preserve"> </w:t>
      </w:r>
      <w:r>
        <w:t>УНИВЕРСИТЕТ</w:t>
      </w:r>
      <w:r>
        <w:rPr>
          <w:spacing w:val="-11"/>
        </w:rPr>
        <w:t xml:space="preserve"> </w:t>
      </w:r>
      <w:r>
        <w:t>СИСТЕМ</w:t>
      </w:r>
      <w:r>
        <w:rPr>
          <w:spacing w:val="-12"/>
        </w:rPr>
        <w:t xml:space="preserve"> </w:t>
      </w:r>
      <w:r>
        <w:t>УПРАВЛЕНИЯ И РАДИОЭЛЕКТРОНИКИ (ТУСУР)</w:t>
      </w:r>
    </w:p>
    <w:p w14:paraId="16A03257" w14:textId="77777777" w:rsidR="009C50C4" w:rsidRDefault="009C50C4" w:rsidP="009C50C4">
      <w:pPr>
        <w:pStyle w:val="BodyText"/>
        <w:spacing w:before="1"/>
        <w:rPr>
          <w:sz w:val="42"/>
        </w:rPr>
      </w:pPr>
    </w:p>
    <w:p w14:paraId="1AB7F026" w14:textId="77777777" w:rsidR="009C50C4" w:rsidRDefault="009C50C4" w:rsidP="009C50C4">
      <w:pPr>
        <w:pStyle w:val="BodyText"/>
        <w:ind w:right="5"/>
        <w:jc w:val="center"/>
      </w:pPr>
      <w:r>
        <w:t>Кафедра</w:t>
      </w:r>
      <w:r>
        <w:rPr>
          <w:spacing w:val="-9"/>
        </w:rPr>
        <w:t xml:space="preserve"> </w:t>
      </w:r>
      <w:r>
        <w:t>компьютерных</w:t>
      </w:r>
      <w:r>
        <w:rPr>
          <w:spacing w:val="-5"/>
        </w:rPr>
        <w:t xml:space="preserve"> </w:t>
      </w:r>
      <w:r>
        <w:t>систем</w:t>
      </w:r>
      <w:r>
        <w:rPr>
          <w:spacing w:val="-6"/>
        </w:rPr>
        <w:t xml:space="preserve"> </w:t>
      </w:r>
      <w:r>
        <w:t>в</w:t>
      </w:r>
      <w:r>
        <w:rPr>
          <w:spacing w:val="-7"/>
        </w:rPr>
        <w:t xml:space="preserve"> </w:t>
      </w:r>
      <w:r>
        <w:t>управлении</w:t>
      </w:r>
      <w:r>
        <w:rPr>
          <w:spacing w:val="-6"/>
        </w:rPr>
        <w:t xml:space="preserve"> </w:t>
      </w:r>
      <w:r>
        <w:t>и</w:t>
      </w:r>
      <w:r>
        <w:rPr>
          <w:spacing w:val="-6"/>
        </w:rPr>
        <w:t xml:space="preserve"> </w:t>
      </w:r>
      <w:r>
        <w:t>проектировании</w:t>
      </w:r>
      <w:r>
        <w:rPr>
          <w:spacing w:val="-6"/>
        </w:rPr>
        <w:t xml:space="preserve"> </w:t>
      </w:r>
      <w:r>
        <w:rPr>
          <w:spacing w:val="-2"/>
        </w:rPr>
        <w:t>(КСУП)</w:t>
      </w:r>
    </w:p>
    <w:p w14:paraId="06C68A23" w14:textId="06C25838" w:rsidR="009C50C4" w:rsidRDefault="009C50C4" w:rsidP="00B231A1">
      <w:pPr>
        <w:pStyle w:val="Heading1"/>
        <w:spacing w:before="160" w:line="360" w:lineRule="auto"/>
        <w:ind w:left="1744" w:right="1750" w:firstLine="0"/>
      </w:pPr>
      <w:bookmarkStart w:id="0" w:name="_Toc179711201"/>
      <w:bookmarkStart w:id="1" w:name="_Toc179811474"/>
      <w:r>
        <w:t>РАЗРАБОТКА</w:t>
      </w:r>
      <w:r>
        <w:rPr>
          <w:spacing w:val="-12"/>
        </w:rPr>
        <w:t xml:space="preserve"> </w:t>
      </w:r>
      <w:r>
        <w:t>ПЛАГИНА</w:t>
      </w:r>
      <w:r>
        <w:rPr>
          <w:spacing w:val="-12"/>
        </w:rPr>
        <w:t xml:space="preserve"> </w:t>
      </w:r>
      <w:r>
        <w:t>«</w:t>
      </w:r>
      <w:r w:rsidR="00E7265F">
        <w:t>КРУЖКА</w:t>
      </w:r>
      <w:r>
        <w:t xml:space="preserve">» </w:t>
      </w:r>
      <w:r w:rsidR="00E7265F">
        <w:t>ДЛЯ «КОМПАС-</w:t>
      </w:r>
      <w:r w:rsidR="00E7265F" w:rsidRPr="00662799">
        <w:t>3</w:t>
      </w:r>
      <w:r w:rsidR="00E7265F">
        <w:rPr>
          <w:lang w:val="en-US"/>
        </w:rPr>
        <w:t>D</w:t>
      </w:r>
      <w:r w:rsidR="00E7265F">
        <w:t>»</w:t>
      </w:r>
      <w:bookmarkEnd w:id="0"/>
      <w:bookmarkEnd w:id="1"/>
    </w:p>
    <w:p w14:paraId="09AE0F8C" w14:textId="77777777" w:rsidR="009C50C4" w:rsidRDefault="009C50C4" w:rsidP="009C50C4">
      <w:pPr>
        <w:pStyle w:val="BodyText"/>
        <w:spacing w:before="163"/>
        <w:ind w:right="6"/>
        <w:jc w:val="center"/>
      </w:pPr>
      <w:r>
        <w:t>по</w:t>
      </w:r>
      <w:r>
        <w:rPr>
          <w:spacing w:val="-3"/>
        </w:rPr>
        <w:t xml:space="preserve"> </w:t>
      </w:r>
      <w:r>
        <w:rPr>
          <w:spacing w:val="-2"/>
        </w:rPr>
        <w:t>дисциплине</w:t>
      </w:r>
    </w:p>
    <w:p w14:paraId="7597357D" w14:textId="77777777" w:rsidR="009C50C4" w:rsidRDefault="009C50C4" w:rsidP="009C50C4">
      <w:pPr>
        <w:pStyle w:val="BodyText"/>
        <w:spacing w:before="161"/>
        <w:ind w:right="292"/>
        <w:jc w:val="center"/>
      </w:pPr>
      <w:r>
        <w:t>«Основы</w:t>
      </w:r>
      <w:r>
        <w:rPr>
          <w:spacing w:val="-9"/>
        </w:rPr>
        <w:t xml:space="preserve"> </w:t>
      </w:r>
      <w:r>
        <w:t>разработки</w:t>
      </w:r>
      <w:r>
        <w:rPr>
          <w:spacing w:val="-6"/>
        </w:rPr>
        <w:t xml:space="preserve"> </w:t>
      </w:r>
      <w:r>
        <w:t>САПР»</w:t>
      </w:r>
      <w:r>
        <w:rPr>
          <w:spacing w:val="-5"/>
        </w:rPr>
        <w:t xml:space="preserve"> </w:t>
      </w:r>
      <w:r>
        <w:rPr>
          <w:spacing w:val="-2"/>
        </w:rPr>
        <w:t>(ОРСАПР)</w:t>
      </w:r>
    </w:p>
    <w:p w14:paraId="44EBEF20" w14:textId="77777777" w:rsidR="009C50C4" w:rsidRDefault="009C50C4" w:rsidP="009C50C4">
      <w:pPr>
        <w:pStyle w:val="BodyText"/>
        <w:rPr>
          <w:sz w:val="30"/>
        </w:rPr>
      </w:pPr>
    </w:p>
    <w:p w14:paraId="2A417C10" w14:textId="77777777" w:rsidR="009C50C4" w:rsidRDefault="009C50C4" w:rsidP="009C50C4">
      <w:pPr>
        <w:pStyle w:val="BodyText"/>
        <w:rPr>
          <w:sz w:val="30"/>
        </w:rPr>
      </w:pPr>
    </w:p>
    <w:p w14:paraId="2D4138B2" w14:textId="77777777" w:rsidR="009C50C4" w:rsidRDefault="009C50C4" w:rsidP="009C50C4">
      <w:pPr>
        <w:pStyle w:val="BodyText"/>
        <w:rPr>
          <w:sz w:val="30"/>
        </w:rPr>
      </w:pPr>
    </w:p>
    <w:p w14:paraId="3A28D80F" w14:textId="77777777" w:rsidR="009C50C4" w:rsidRDefault="009C50C4" w:rsidP="009C50C4">
      <w:pPr>
        <w:pStyle w:val="BodyText"/>
        <w:spacing w:before="11"/>
      </w:pPr>
    </w:p>
    <w:p w14:paraId="4BF597A8" w14:textId="6C82623A" w:rsidR="009C50C4" w:rsidRPr="00E7265F" w:rsidRDefault="009C50C4" w:rsidP="009C50C4">
      <w:pPr>
        <w:pStyle w:val="BodyText"/>
        <w:spacing w:line="360" w:lineRule="auto"/>
        <w:ind w:left="7747" w:right="104" w:firstLine="723"/>
        <w:jc w:val="right"/>
      </w:pPr>
      <w:r>
        <w:rPr>
          <w:spacing w:val="-2"/>
        </w:rPr>
        <w:t xml:space="preserve">Выполнил: </w:t>
      </w:r>
      <w:r>
        <w:t>студент</w:t>
      </w:r>
      <w:r>
        <w:rPr>
          <w:spacing w:val="-11"/>
        </w:rPr>
        <w:t xml:space="preserve"> </w:t>
      </w:r>
      <w:r>
        <w:t>гр.</w:t>
      </w:r>
      <w:r>
        <w:rPr>
          <w:spacing w:val="-10"/>
        </w:rPr>
        <w:t xml:space="preserve"> </w:t>
      </w:r>
      <w:r>
        <w:t>58</w:t>
      </w:r>
      <w:r w:rsidR="00E7265F" w:rsidRPr="00E7265F">
        <w:t>1</w:t>
      </w:r>
    </w:p>
    <w:p w14:paraId="27C7EA90" w14:textId="1D4113A0" w:rsidR="009C50C4" w:rsidRPr="00E7265F" w:rsidRDefault="009C50C4" w:rsidP="009C50C4">
      <w:pPr>
        <w:pStyle w:val="BodyText"/>
        <w:tabs>
          <w:tab w:val="left" w:pos="2025"/>
        </w:tabs>
        <w:spacing w:line="321" w:lineRule="exact"/>
        <w:ind w:right="106"/>
        <w:jc w:val="right"/>
      </w:pPr>
      <w:r>
        <w:rPr>
          <w:u w:val="single"/>
        </w:rPr>
        <w:tab/>
      </w:r>
      <w:r w:rsidR="00E7265F">
        <w:t>Зафитумбу А</w:t>
      </w:r>
      <w:r w:rsidR="00E7265F" w:rsidRPr="00E7265F">
        <w:t>.</w:t>
      </w:r>
    </w:p>
    <w:p w14:paraId="3B7E6AAF" w14:textId="1A0720D3" w:rsidR="009C50C4" w:rsidRDefault="009C50C4" w:rsidP="009C50C4">
      <w:pPr>
        <w:pStyle w:val="BodyText"/>
        <w:tabs>
          <w:tab w:val="left" w:pos="560"/>
          <w:tab w:val="left" w:pos="2934"/>
        </w:tabs>
        <w:spacing w:before="160"/>
        <w:ind w:right="105"/>
        <w:jc w:val="right"/>
      </w:pPr>
      <w:r>
        <w:rPr>
          <w:spacing w:val="-10"/>
        </w:rPr>
        <w:t>«</w:t>
      </w:r>
      <w:r>
        <w:rPr>
          <w:u w:val="single"/>
        </w:rPr>
        <w:tab/>
      </w:r>
      <w:r>
        <w:t xml:space="preserve">» </w:t>
      </w:r>
      <w:r>
        <w:rPr>
          <w:u w:val="single"/>
        </w:rPr>
        <w:tab/>
      </w:r>
      <w:r>
        <w:t>202</w:t>
      </w:r>
      <w:r w:rsidR="00E7265F" w:rsidRPr="006374E3">
        <w:t>4</w:t>
      </w:r>
      <w:r>
        <w:rPr>
          <w:spacing w:val="-3"/>
        </w:rPr>
        <w:t xml:space="preserve"> </w:t>
      </w:r>
      <w:r>
        <w:rPr>
          <w:spacing w:val="-5"/>
        </w:rPr>
        <w:t>г.</w:t>
      </w:r>
    </w:p>
    <w:p w14:paraId="7BCF8347" w14:textId="77777777" w:rsidR="009C50C4" w:rsidRDefault="009C50C4" w:rsidP="009C50C4">
      <w:pPr>
        <w:pStyle w:val="BodyText"/>
        <w:spacing w:before="163" w:line="360" w:lineRule="auto"/>
        <w:ind w:left="6777" w:right="105" w:firstLine="1287"/>
        <w:jc w:val="right"/>
      </w:pPr>
      <w:r>
        <w:rPr>
          <w:spacing w:val="-2"/>
        </w:rPr>
        <w:t xml:space="preserve">Руководитель: </w:t>
      </w:r>
      <w:r>
        <w:t>к.т.н.,</w:t>
      </w:r>
      <w:r>
        <w:rPr>
          <w:spacing w:val="-3"/>
        </w:rPr>
        <w:t xml:space="preserve"> </w:t>
      </w:r>
      <w:r>
        <w:t>доцент</w:t>
      </w:r>
      <w:r>
        <w:rPr>
          <w:spacing w:val="-2"/>
        </w:rPr>
        <w:t xml:space="preserve"> </w:t>
      </w:r>
      <w:r>
        <w:t>каф.</w:t>
      </w:r>
      <w:r>
        <w:rPr>
          <w:spacing w:val="-2"/>
        </w:rPr>
        <w:t xml:space="preserve"> </w:t>
      </w:r>
      <w:r>
        <w:rPr>
          <w:spacing w:val="-4"/>
        </w:rPr>
        <w:t>КСУП</w:t>
      </w:r>
    </w:p>
    <w:p w14:paraId="62EC347A" w14:textId="77777777" w:rsidR="009C50C4" w:rsidRDefault="009C50C4" w:rsidP="009C50C4">
      <w:pPr>
        <w:pStyle w:val="BodyText"/>
        <w:tabs>
          <w:tab w:val="left" w:pos="2025"/>
        </w:tabs>
        <w:spacing w:line="321" w:lineRule="exact"/>
        <w:ind w:right="108"/>
        <w:jc w:val="right"/>
      </w:pPr>
      <w:r>
        <w:rPr>
          <w:u w:val="single"/>
        </w:rPr>
        <w:tab/>
      </w:r>
      <w:r>
        <w:t>Калентьев</w:t>
      </w:r>
      <w:r>
        <w:rPr>
          <w:spacing w:val="-8"/>
        </w:rPr>
        <w:t xml:space="preserve"> </w:t>
      </w:r>
      <w:r>
        <w:rPr>
          <w:spacing w:val="-4"/>
        </w:rPr>
        <w:t>А.А.</w:t>
      </w:r>
    </w:p>
    <w:p w14:paraId="1AA60590" w14:textId="247DC066" w:rsidR="009C50C4" w:rsidRDefault="009C50C4" w:rsidP="009C50C4">
      <w:pPr>
        <w:pStyle w:val="BodyText"/>
        <w:tabs>
          <w:tab w:val="left" w:pos="560"/>
          <w:tab w:val="left" w:pos="2934"/>
        </w:tabs>
        <w:spacing w:before="161"/>
        <w:ind w:right="102"/>
        <w:jc w:val="right"/>
      </w:pPr>
      <w:r>
        <w:rPr>
          <w:spacing w:val="-10"/>
        </w:rPr>
        <w:t>«</w:t>
      </w:r>
      <w:r>
        <w:rPr>
          <w:u w:val="single"/>
        </w:rPr>
        <w:tab/>
      </w:r>
      <w:r>
        <w:t xml:space="preserve">» </w:t>
      </w:r>
      <w:r>
        <w:rPr>
          <w:u w:val="single"/>
        </w:rPr>
        <w:tab/>
      </w:r>
      <w:r>
        <w:t>202</w:t>
      </w:r>
      <w:r w:rsidR="00E7265F" w:rsidRPr="00E7265F">
        <w:t>4</w:t>
      </w:r>
      <w:r>
        <w:rPr>
          <w:spacing w:val="-3"/>
        </w:rPr>
        <w:t xml:space="preserve"> </w:t>
      </w:r>
      <w:r>
        <w:rPr>
          <w:spacing w:val="-5"/>
        </w:rPr>
        <w:t>г.</w:t>
      </w:r>
    </w:p>
    <w:p w14:paraId="6E302599" w14:textId="77777777" w:rsidR="009C50C4" w:rsidRDefault="009C50C4" w:rsidP="009C50C4">
      <w:pPr>
        <w:pStyle w:val="BodyText"/>
        <w:spacing w:before="1"/>
        <w:rPr>
          <w:sz w:val="42"/>
        </w:rPr>
      </w:pPr>
    </w:p>
    <w:p w14:paraId="343F47B4" w14:textId="2937339D" w:rsidR="000559BE" w:rsidRDefault="000559BE" w:rsidP="009C50C4">
      <w:pPr>
        <w:pStyle w:val="BodyText"/>
        <w:spacing w:before="1"/>
        <w:rPr>
          <w:sz w:val="42"/>
        </w:rPr>
      </w:pPr>
    </w:p>
    <w:p w14:paraId="45C3E879" w14:textId="77777777" w:rsidR="00B231A1" w:rsidRPr="00CC0E83" w:rsidRDefault="00B231A1" w:rsidP="009C50C4">
      <w:pPr>
        <w:pStyle w:val="BodyText"/>
        <w:spacing w:before="1"/>
        <w:rPr>
          <w:sz w:val="42"/>
        </w:rPr>
      </w:pPr>
    </w:p>
    <w:p w14:paraId="41141CCF" w14:textId="5B6E6536" w:rsidR="009C50C4" w:rsidRPr="00E7265F" w:rsidRDefault="009C50C4" w:rsidP="00B231A1">
      <w:pPr>
        <w:pStyle w:val="BodyText"/>
        <w:ind w:right="5"/>
        <w:jc w:val="center"/>
      </w:pPr>
      <w:r>
        <w:t>Томск,</w:t>
      </w:r>
      <w:r>
        <w:rPr>
          <w:spacing w:val="-3"/>
        </w:rPr>
        <w:t xml:space="preserve"> </w:t>
      </w:r>
      <w:r>
        <w:rPr>
          <w:spacing w:val="-4"/>
        </w:rPr>
        <w:t>202</w:t>
      </w:r>
      <w:r w:rsidR="00E7265F" w:rsidRPr="00E7265F">
        <w:rPr>
          <w:spacing w:val="-4"/>
        </w:rPr>
        <w:t>4</w:t>
      </w:r>
    </w:p>
    <w:p w14:paraId="128F664D" w14:textId="78F0986A" w:rsidR="00632750" w:rsidRDefault="00610ADD" w:rsidP="007E7A69">
      <w:pPr>
        <w:pStyle w:val="Heading1"/>
        <w:spacing w:before="73" w:line="360" w:lineRule="auto"/>
        <w:ind w:left="0" w:firstLine="0"/>
      </w:pPr>
      <w:bookmarkStart w:id="2" w:name="_Toc179711202"/>
      <w:bookmarkStart w:id="3" w:name="_Toc179811475"/>
      <w:r>
        <w:lastRenderedPageBreak/>
        <w:t>Лабораторная</w:t>
      </w:r>
      <w:r>
        <w:rPr>
          <w:spacing w:val="-7"/>
        </w:rPr>
        <w:t xml:space="preserve"> </w:t>
      </w:r>
      <w:r>
        <w:t>3.</w:t>
      </w:r>
      <w:r>
        <w:rPr>
          <w:spacing w:val="-6"/>
        </w:rPr>
        <w:t xml:space="preserve"> </w:t>
      </w:r>
      <w:r>
        <w:t>Проект</w:t>
      </w:r>
      <w:r>
        <w:rPr>
          <w:spacing w:val="-5"/>
        </w:rPr>
        <w:t xml:space="preserve"> </w:t>
      </w:r>
      <w:r>
        <w:rPr>
          <w:spacing w:val="-2"/>
        </w:rPr>
        <w:t>системы.</w:t>
      </w:r>
      <w:bookmarkEnd w:id="2"/>
      <w:bookmarkEnd w:id="3"/>
    </w:p>
    <w:p w14:paraId="225463E1" w14:textId="77777777" w:rsidR="00632750" w:rsidRDefault="00632750" w:rsidP="00434F0B">
      <w:pPr>
        <w:pStyle w:val="BodyText"/>
        <w:spacing w:before="10" w:line="360" w:lineRule="auto"/>
        <w:rPr>
          <w:b/>
          <w:sz w:val="34"/>
        </w:rPr>
      </w:pPr>
    </w:p>
    <w:sdt>
      <w:sdtPr>
        <w:rPr>
          <w:b w:val="0"/>
          <w:bCs w:val="0"/>
          <w:sz w:val="28"/>
          <w:szCs w:val="28"/>
        </w:rPr>
        <w:id w:val="-747036888"/>
        <w:docPartObj>
          <w:docPartGallery w:val="Table of Contents"/>
          <w:docPartUnique/>
        </w:docPartObj>
      </w:sdtPr>
      <w:sdtEndPr>
        <w:rPr>
          <w:noProof/>
        </w:rPr>
      </w:sdtEndPr>
      <w:sdtContent>
        <w:p w14:paraId="52EE7C41" w14:textId="77777777" w:rsidR="009D2964" w:rsidRDefault="00E33809" w:rsidP="00434F0B">
          <w:pPr>
            <w:pStyle w:val="Title"/>
            <w:spacing w:line="360" w:lineRule="auto"/>
            <w:rPr>
              <w:noProof/>
            </w:rPr>
          </w:pPr>
          <w:r w:rsidRPr="00434F0B">
            <w:rPr>
              <w:spacing w:val="-2"/>
              <w:sz w:val="28"/>
              <w:szCs w:val="28"/>
            </w:rPr>
            <w:t>Оглавление</w:t>
          </w:r>
          <w:r w:rsidRPr="00434F0B">
            <w:rPr>
              <w:sz w:val="28"/>
              <w:szCs w:val="28"/>
            </w:rPr>
            <w:fldChar w:fldCharType="begin"/>
          </w:r>
          <w:r w:rsidRPr="00434F0B">
            <w:rPr>
              <w:sz w:val="28"/>
              <w:szCs w:val="28"/>
            </w:rPr>
            <w:instrText xml:space="preserve"> TOC \o "1-3" \h \z \u </w:instrText>
          </w:r>
          <w:r w:rsidRPr="00434F0B">
            <w:rPr>
              <w:sz w:val="28"/>
              <w:szCs w:val="28"/>
            </w:rPr>
            <w:fldChar w:fldCharType="separate"/>
          </w:r>
        </w:p>
        <w:p w14:paraId="2221A9C0" w14:textId="317C30A0" w:rsidR="009D2964" w:rsidRDefault="00576AC0" w:rsidP="009D2964">
          <w:pPr>
            <w:pStyle w:val="TOC1"/>
            <w:tabs>
              <w:tab w:val="right" w:leader="dot" w:pos="9890"/>
            </w:tabs>
            <w:spacing w:line="360" w:lineRule="auto"/>
            <w:rPr>
              <w:rFonts w:asciiTheme="minorHAnsi" w:eastAsiaTheme="minorEastAsia" w:hAnsiTheme="minorHAnsi" w:cstheme="minorBidi"/>
              <w:noProof/>
              <w:sz w:val="22"/>
              <w:szCs w:val="22"/>
              <w:lang w:val="en-US"/>
            </w:rPr>
          </w:pPr>
          <w:hyperlink w:anchor="_Toc179811474" w:history="1">
            <w:r w:rsidR="009D2964" w:rsidRPr="005E5363">
              <w:rPr>
                <w:rStyle w:val="Hyperlink"/>
                <w:noProof/>
              </w:rPr>
              <w:t>РАЗРАБОТКА</w:t>
            </w:r>
            <w:r w:rsidR="009D2964" w:rsidRPr="005E5363">
              <w:rPr>
                <w:rStyle w:val="Hyperlink"/>
                <w:noProof/>
                <w:spacing w:val="-12"/>
              </w:rPr>
              <w:t xml:space="preserve"> </w:t>
            </w:r>
            <w:r w:rsidR="009D2964" w:rsidRPr="005E5363">
              <w:rPr>
                <w:rStyle w:val="Hyperlink"/>
                <w:noProof/>
              </w:rPr>
              <w:t>ПЛАГИНА</w:t>
            </w:r>
            <w:r w:rsidR="009D2964" w:rsidRPr="005E5363">
              <w:rPr>
                <w:rStyle w:val="Hyperlink"/>
                <w:noProof/>
                <w:spacing w:val="-12"/>
              </w:rPr>
              <w:t xml:space="preserve"> </w:t>
            </w:r>
            <w:r w:rsidR="009D2964" w:rsidRPr="005E5363">
              <w:rPr>
                <w:rStyle w:val="Hyperlink"/>
                <w:noProof/>
              </w:rPr>
              <w:t>«КРУЖКА» ДЛЯ «КОМПАС-3</w:t>
            </w:r>
            <w:r w:rsidR="009D2964" w:rsidRPr="005E5363">
              <w:rPr>
                <w:rStyle w:val="Hyperlink"/>
                <w:noProof/>
                <w:lang w:val="en-US"/>
              </w:rPr>
              <w:t>D</w:t>
            </w:r>
            <w:r w:rsidR="009D2964" w:rsidRPr="005E5363">
              <w:rPr>
                <w:rStyle w:val="Hyperlink"/>
                <w:noProof/>
              </w:rPr>
              <w:t>»</w:t>
            </w:r>
            <w:r w:rsidR="009D2964">
              <w:rPr>
                <w:noProof/>
                <w:webHidden/>
              </w:rPr>
              <w:tab/>
            </w:r>
            <w:r w:rsidR="009D2964">
              <w:rPr>
                <w:noProof/>
                <w:webHidden/>
              </w:rPr>
              <w:fldChar w:fldCharType="begin"/>
            </w:r>
            <w:r w:rsidR="009D2964">
              <w:rPr>
                <w:noProof/>
                <w:webHidden/>
              </w:rPr>
              <w:instrText xml:space="preserve"> PAGEREF _Toc179811474 \h </w:instrText>
            </w:r>
            <w:r w:rsidR="009D2964">
              <w:rPr>
                <w:noProof/>
                <w:webHidden/>
              </w:rPr>
            </w:r>
            <w:r w:rsidR="009D2964">
              <w:rPr>
                <w:noProof/>
                <w:webHidden/>
              </w:rPr>
              <w:fldChar w:fldCharType="separate"/>
            </w:r>
            <w:r w:rsidR="009D2964">
              <w:rPr>
                <w:noProof/>
                <w:webHidden/>
              </w:rPr>
              <w:t>1</w:t>
            </w:r>
            <w:r w:rsidR="009D2964">
              <w:rPr>
                <w:noProof/>
                <w:webHidden/>
              </w:rPr>
              <w:fldChar w:fldCharType="end"/>
            </w:r>
          </w:hyperlink>
        </w:p>
        <w:p w14:paraId="0079DFF4" w14:textId="2FAC4FD6" w:rsidR="009D2964" w:rsidRDefault="00576AC0">
          <w:pPr>
            <w:pStyle w:val="TOC1"/>
            <w:tabs>
              <w:tab w:val="right" w:leader="dot" w:pos="9890"/>
            </w:tabs>
            <w:rPr>
              <w:rFonts w:asciiTheme="minorHAnsi" w:eastAsiaTheme="minorEastAsia" w:hAnsiTheme="minorHAnsi" w:cstheme="minorBidi"/>
              <w:noProof/>
              <w:sz w:val="22"/>
              <w:szCs w:val="22"/>
              <w:lang w:val="en-US"/>
            </w:rPr>
          </w:pPr>
          <w:hyperlink w:anchor="_Toc179811475" w:history="1">
            <w:r w:rsidR="009D2964" w:rsidRPr="005E5363">
              <w:rPr>
                <w:rStyle w:val="Hyperlink"/>
                <w:noProof/>
              </w:rPr>
              <w:t>Лабораторная</w:t>
            </w:r>
            <w:r w:rsidR="009D2964" w:rsidRPr="005E5363">
              <w:rPr>
                <w:rStyle w:val="Hyperlink"/>
                <w:noProof/>
                <w:spacing w:val="-7"/>
              </w:rPr>
              <w:t xml:space="preserve"> </w:t>
            </w:r>
            <w:r w:rsidR="009D2964" w:rsidRPr="005E5363">
              <w:rPr>
                <w:rStyle w:val="Hyperlink"/>
                <w:noProof/>
              </w:rPr>
              <w:t>3.</w:t>
            </w:r>
            <w:r w:rsidR="009D2964" w:rsidRPr="005E5363">
              <w:rPr>
                <w:rStyle w:val="Hyperlink"/>
                <w:noProof/>
                <w:spacing w:val="-6"/>
              </w:rPr>
              <w:t xml:space="preserve"> </w:t>
            </w:r>
            <w:r w:rsidR="009D2964" w:rsidRPr="005E5363">
              <w:rPr>
                <w:rStyle w:val="Hyperlink"/>
                <w:noProof/>
              </w:rPr>
              <w:t>Проект</w:t>
            </w:r>
            <w:r w:rsidR="009D2964" w:rsidRPr="005E5363">
              <w:rPr>
                <w:rStyle w:val="Hyperlink"/>
                <w:noProof/>
                <w:spacing w:val="-5"/>
              </w:rPr>
              <w:t xml:space="preserve"> </w:t>
            </w:r>
            <w:r w:rsidR="009D2964" w:rsidRPr="005E5363">
              <w:rPr>
                <w:rStyle w:val="Hyperlink"/>
                <w:noProof/>
                <w:spacing w:val="-2"/>
              </w:rPr>
              <w:t>системы.</w:t>
            </w:r>
            <w:r w:rsidR="009D2964">
              <w:rPr>
                <w:noProof/>
                <w:webHidden/>
              </w:rPr>
              <w:tab/>
            </w:r>
            <w:r w:rsidR="009D2964">
              <w:rPr>
                <w:noProof/>
                <w:webHidden/>
              </w:rPr>
              <w:fldChar w:fldCharType="begin"/>
            </w:r>
            <w:r w:rsidR="009D2964">
              <w:rPr>
                <w:noProof/>
                <w:webHidden/>
              </w:rPr>
              <w:instrText xml:space="preserve"> PAGEREF _Toc179811475 \h </w:instrText>
            </w:r>
            <w:r w:rsidR="009D2964">
              <w:rPr>
                <w:noProof/>
                <w:webHidden/>
              </w:rPr>
            </w:r>
            <w:r w:rsidR="009D2964">
              <w:rPr>
                <w:noProof/>
                <w:webHidden/>
              </w:rPr>
              <w:fldChar w:fldCharType="separate"/>
            </w:r>
            <w:r w:rsidR="009D2964">
              <w:rPr>
                <w:noProof/>
                <w:webHidden/>
              </w:rPr>
              <w:t>2</w:t>
            </w:r>
            <w:r w:rsidR="009D2964">
              <w:rPr>
                <w:noProof/>
                <w:webHidden/>
              </w:rPr>
              <w:fldChar w:fldCharType="end"/>
            </w:r>
          </w:hyperlink>
        </w:p>
        <w:p w14:paraId="5E9145C4" w14:textId="450FD9A6" w:rsidR="009D2964" w:rsidRDefault="00576AC0">
          <w:pPr>
            <w:pStyle w:val="TOC1"/>
            <w:tabs>
              <w:tab w:val="right" w:leader="dot" w:pos="9890"/>
            </w:tabs>
            <w:rPr>
              <w:rFonts w:asciiTheme="minorHAnsi" w:eastAsiaTheme="minorEastAsia" w:hAnsiTheme="minorHAnsi" w:cstheme="minorBidi"/>
              <w:noProof/>
              <w:sz w:val="22"/>
              <w:szCs w:val="22"/>
              <w:lang w:val="en-US"/>
            </w:rPr>
          </w:pPr>
          <w:hyperlink w:anchor="_Toc179811476" w:history="1">
            <w:r w:rsidR="009D2964" w:rsidRPr="005E5363">
              <w:rPr>
                <w:rStyle w:val="Hyperlink"/>
                <w:noProof/>
              </w:rPr>
              <w:t>1</w:t>
            </w:r>
            <w:r w:rsidR="009D2964">
              <w:rPr>
                <w:rFonts w:asciiTheme="minorHAnsi" w:eastAsiaTheme="minorEastAsia" w:hAnsiTheme="minorHAnsi" w:cstheme="minorBidi"/>
                <w:noProof/>
                <w:sz w:val="22"/>
                <w:szCs w:val="22"/>
                <w:lang w:val="en-US"/>
              </w:rPr>
              <w:tab/>
            </w:r>
            <w:r w:rsidR="009D2964" w:rsidRPr="005E5363">
              <w:rPr>
                <w:rStyle w:val="Hyperlink"/>
                <w:noProof/>
              </w:rPr>
              <w:t>ОПИСАНИЕ</w:t>
            </w:r>
            <w:r w:rsidR="009D2964" w:rsidRPr="005E5363">
              <w:rPr>
                <w:rStyle w:val="Hyperlink"/>
                <w:noProof/>
                <w:spacing w:val="-6"/>
              </w:rPr>
              <w:t xml:space="preserve"> </w:t>
            </w:r>
            <w:r w:rsidR="009D2964" w:rsidRPr="005E5363">
              <w:rPr>
                <w:rStyle w:val="Hyperlink"/>
                <w:noProof/>
                <w:spacing w:val="-4"/>
              </w:rPr>
              <w:t>САПР</w:t>
            </w:r>
            <w:r w:rsidR="009D2964">
              <w:rPr>
                <w:noProof/>
                <w:webHidden/>
              </w:rPr>
              <w:tab/>
            </w:r>
            <w:r w:rsidR="009D2964">
              <w:rPr>
                <w:noProof/>
                <w:webHidden/>
              </w:rPr>
              <w:fldChar w:fldCharType="begin"/>
            </w:r>
            <w:r w:rsidR="009D2964">
              <w:rPr>
                <w:noProof/>
                <w:webHidden/>
              </w:rPr>
              <w:instrText xml:space="preserve"> PAGEREF _Toc179811476 \h </w:instrText>
            </w:r>
            <w:r w:rsidR="009D2964">
              <w:rPr>
                <w:noProof/>
                <w:webHidden/>
              </w:rPr>
            </w:r>
            <w:r w:rsidR="009D2964">
              <w:rPr>
                <w:noProof/>
                <w:webHidden/>
              </w:rPr>
              <w:fldChar w:fldCharType="separate"/>
            </w:r>
            <w:r w:rsidR="009D2964">
              <w:rPr>
                <w:noProof/>
                <w:webHidden/>
              </w:rPr>
              <w:t>3</w:t>
            </w:r>
            <w:r w:rsidR="009D2964">
              <w:rPr>
                <w:noProof/>
                <w:webHidden/>
              </w:rPr>
              <w:fldChar w:fldCharType="end"/>
            </w:r>
          </w:hyperlink>
        </w:p>
        <w:p w14:paraId="062E5DE7" w14:textId="670EF63A" w:rsidR="009D2964" w:rsidRDefault="00576AC0">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77" w:history="1">
            <w:r w:rsidR="009D2964" w:rsidRPr="005E5363">
              <w:rPr>
                <w:rStyle w:val="Hyperlink"/>
                <w:bCs/>
                <w:noProof/>
              </w:rPr>
              <w:t>1.1.</w:t>
            </w:r>
            <w:r w:rsidR="009D2964">
              <w:rPr>
                <w:rFonts w:asciiTheme="minorHAnsi" w:eastAsiaTheme="minorEastAsia" w:hAnsiTheme="minorHAnsi" w:cstheme="minorBidi"/>
                <w:noProof/>
                <w:sz w:val="22"/>
                <w:szCs w:val="22"/>
                <w:lang w:val="en-US"/>
              </w:rPr>
              <w:tab/>
            </w:r>
            <w:r w:rsidR="009D2964" w:rsidRPr="005E5363">
              <w:rPr>
                <w:rStyle w:val="Hyperlink"/>
                <w:noProof/>
              </w:rPr>
              <w:t>Информация</w:t>
            </w:r>
            <w:r w:rsidR="009D2964" w:rsidRPr="005E5363">
              <w:rPr>
                <w:rStyle w:val="Hyperlink"/>
                <w:noProof/>
                <w:spacing w:val="-6"/>
              </w:rPr>
              <w:t xml:space="preserve"> </w:t>
            </w:r>
            <w:r w:rsidR="009D2964" w:rsidRPr="005E5363">
              <w:rPr>
                <w:rStyle w:val="Hyperlink"/>
                <w:noProof/>
              </w:rPr>
              <w:t>о</w:t>
            </w:r>
            <w:r w:rsidR="009D2964" w:rsidRPr="005E5363">
              <w:rPr>
                <w:rStyle w:val="Hyperlink"/>
                <w:noProof/>
                <w:spacing w:val="-5"/>
              </w:rPr>
              <w:t xml:space="preserve"> </w:t>
            </w:r>
            <w:r w:rsidR="009D2964" w:rsidRPr="005E5363">
              <w:rPr>
                <w:rStyle w:val="Hyperlink"/>
                <w:noProof/>
              </w:rPr>
              <w:t>выбранной</w:t>
            </w:r>
            <w:r w:rsidR="009D2964" w:rsidRPr="005E5363">
              <w:rPr>
                <w:rStyle w:val="Hyperlink"/>
                <w:noProof/>
                <w:spacing w:val="-5"/>
              </w:rPr>
              <w:t xml:space="preserve"> </w:t>
            </w:r>
            <w:r w:rsidR="009D2964" w:rsidRPr="005E5363">
              <w:rPr>
                <w:rStyle w:val="Hyperlink"/>
                <w:noProof/>
                <w:spacing w:val="-4"/>
              </w:rPr>
              <w:t>САПР</w:t>
            </w:r>
            <w:r w:rsidR="009D2964">
              <w:rPr>
                <w:noProof/>
                <w:webHidden/>
              </w:rPr>
              <w:tab/>
            </w:r>
            <w:r w:rsidR="009D2964">
              <w:rPr>
                <w:noProof/>
                <w:webHidden/>
              </w:rPr>
              <w:fldChar w:fldCharType="begin"/>
            </w:r>
            <w:r w:rsidR="009D2964">
              <w:rPr>
                <w:noProof/>
                <w:webHidden/>
              </w:rPr>
              <w:instrText xml:space="preserve"> PAGEREF _Toc179811477 \h </w:instrText>
            </w:r>
            <w:r w:rsidR="009D2964">
              <w:rPr>
                <w:noProof/>
                <w:webHidden/>
              </w:rPr>
            </w:r>
            <w:r w:rsidR="009D2964">
              <w:rPr>
                <w:noProof/>
                <w:webHidden/>
              </w:rPr>
              <w:fldChar w:fldCharType="separate"/>
            </w:r>
            <w:r w:rsidR="009D2964">
              <w:rPr>
                <w:noProof/>
                <w:webHidden/>
              </w:rPr>
              <w:t>3</w:t>
            </w:r>
            <w:r w:rsidR="009D2964">
              <w:rPr>
                <w:noProof/>
                <w:webHidden/>
              </w:rPr>
              <w:fldChar w:fldCharType="end"/>
            </w:r>
          </w:hyperlink>
        </w:p>
        <w:p w14:paraId="3BD522DC" w14:textId="637D4A16" w:rsidR="009D2964" w:rsidRDefault="00576AC0">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78" w:history="1">
            <w:r w:rsidR="009D2964" w:rsidRPr="005E5363">
              <w:rPr>
                <w:rStyle w:val="Hyperlink"/>
                <w:noProof/>
              </w:rPr>
              <w:t>1.2.</w:t>
            </w:r>
            <w:r w:rsidR="009D2964">
              <w:rPr>
                <w:rFonts w:asciiTheme="minorHAnsi" w:eastAsiaTheme="minorEastAsia" w:hAnsiTheme="minorHAnsi" w:cstheme="minorBidi"/>
                <w:noProof/>
                <w:sz w:val="22"/>
                <w:szCs w:val="22"/>
                <w:lang w:val="en-US"/>
              </w:rPr>
              <w:tab/>
            </w:r>
            <w:r w:rsidR="009D2964" w:rsidRPr="005E5363">
              <w:rPr>
                <w:rStyle w:val="Hyperlink"/>
                <w:noProof/>
              </w:rPr>
              <w:t>Описание</w:t>
            </w:r>
            <w:r w:rsidR="009D2964" w:rsidRPr="005E5363">
              <w:rPr>
                <w:rStyle w:val="Hyperlink"/>
                <w:noProof/>
                <w:spacing w:val="-8"/>
              </w:rPr>
              <w:t xml:space="preserve"> </w:t>
            </w:r>
            <w:r w:rsidR="009D2964" w:rsidRPr="005E5363">
              <w:rPr>
                <w:rStyle w:val="Hyperlink"/>
                <w:noProof/>
                <w:spacing w:val="-5"/>
              </w:rPr>
              <w:t>API</w:t>
            </w:r>
            <w:r w:rsidR="009D2964">
              <w:rPr>
                <w:noProof/>
                <w:webHidden/>
              </w:rPr>
              <w:tab/>
            </w:r>
            <w:r w:rsidR="009D2964">
              <w:rPr>
                <w:noProof/>
                <w:webHidden/>
              </w:rPr>
              <w:fldChar w:fldCharType="begin"/>
            </w:r>
            <w:r w:rsidR="009D2964">
              <w:rPr>
                <w:noProof/>
                <w:webHidden/>
              </w:rPr>
              <w:instrText xml:space="preserve"> PAGEREF _Toc179811478 \h </w:instrText>
            </w:r>
            <w:r w:rsidR="009D2964">
              <w:rPr>
                <w:noProof/>
                <w:webHidden/>
              </w:rPr>
            </w:r>
            <w:r w:rsidR="009D2964">
              <w:rPr>
                <w:noProof/>
                <w:webHidden/>
              </w:rPr>
              <w:fldChar w:fldCharType="separate"/>
            </w:r>
            <w:r w:rsidR="009D2964">
              <w:rPr>
                <w:noProof/>
                <w:webHidden/>
              </w:rPr>
              <w:t>4</w:t>
            </w:r>
            <w:r w:rsidR="009D2964">
              <w:rPr>
                <w:noProof/>
                <w:webHidden/>
              </w:rPr>
              <w:fldChar w:fldCharType="end"/>
            </w:r>
          </w:hyperlink>
        </w:p>
        <w:p w14:paraId="7AA737BF" w14:textId="5FC666D6" w:rsidR="009D2964" w:rsidRDefault="00576AC0">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79" w:history="1">
            <w:r w:rsidR="009D2964" w:rsidRPr="005E5363">
              <w:rPr>
                <w:rStyle w:val="Hyperlink"/>
                <w:noProof/>
              </w:rPr>
              <w:t>1.3.</w:t>
            </w:r>
            <w:r w:rsidR="009D2964">
              <w:rPr>
                <w:rFonts w:asciiTheme="minorHAnsi" w:eastAsiaTheme="minorEastAsia" w:hAnsiTheme="minorHAnsi" w:cstheme="minorBidi"/>
                <w:noProof/>
                <w:sz w:val="22"/>
                <w:szCs w:val="22"/>
                <w:lang w:val="en-US"/>
              </w:rPr>
              <w:tab/>
            </w:r>
            <w:r w:rsidR="009D2964" w:rsidRPr="005E5363">
              <w:rPr>
                <w:rStyle w:val="Hyperlink"/>
                <w:noProof/>
              </w:rPr>
              <w:t>Обзор</w:t>
            </w:r>
            <w:r w:rsidR="009D2964" w:rsidRPr="005E5363">
              <w:rPr>
                <w:rStyle w:val="Hyperlink"/>
                <w:noProof/>
                <w:spacing w:val="-5"/>
              </w:rPr>
              <w:t xml:space="preserve"> </w:t>
            </w:r>
            <w:r w:rsidR="009D2964" w:rsidRPr="005E5363">
              <w:rPr>
                <w:rStyle w:val="Hyperlink"/>
                <w:noProof/>
              </w:rPr>
              <w:t>аналогов</w:t>
            </w:r>
            <w:r w:rsidR="009D2964" w:rsidRPr="005E5363">
              <w:rPr>
                <w:rStyle w:val="Hyperlink"/>
                <w:noProof/>
                <w:spacing w:val="-7"/>
              </w:rPr>
              <w:t xml:space="preserve"> </w:t>
            </w:r>
            <w:r w:rsidR="009D2964" w:rsidRPr="005E5363">
              <w:rPr>
                <w:rStyle w:val="Hyperlink"/>
                <w:noProof/>
                <w:spacing w:val="-2"/>
              </w:rPr>
              <w:t>плагина</w:t>
            </w:r>
            <w:r w:rsidR="009D2964">
              <w:rPr>
                <w:noProof/>
                <w:webHidden/>
              </w:rPr>
              <w:tab/>
            </w:r>
            <w:r w:rsidR="009D2964">
              <w:rPr>
                <w:noProof/>
                <w:webHidden/>
              </w:rPr>
              <w:fldChar w:fldCharType="begin"/>
            </w:r>
            <w:r w:rsidR="009D2964">
              <w:rPr>
                <w:noProof/>
                <w:webHidden/>
              </w:rPr>
              <w:instrText xml:space="preserve"> PAGEREF _Toc179811479 \h </w:instrText>
            </w:r>
            <w:r w:rsidR="009D2964">
              <w:rPr>
                <w:noProof/>
                <w:webHidden/>
              </w:rPr>
            </w:r>
            <w:r w:rsidR="009D2964">
              <w:rPr>
                <w:noProof/>
                <w:webHidden/>
              </w:rPr>
              <w:fldChar w:fldCharType="separate"/>
            </w:r>
            <w:r w:rsidR="009D2964">
              <w:rPr>
                <w:noProof/>
                <w:webHidden/>
              </w:rPr>
              <w:t>7</w:t>
            </w:r>
            <w:r w:rsidR="009D2964">
              <w:rPr>
                <w:noProof/>
                <w:webHidden/>
              </w:rPr>
              <w:fldChar w:fldCharType="end"/>
            </w:r>
          </w:hyperlink>
        </w:p>
        <w:p w14:paraId="7C1294D1" w14:textId="6719D180" w:rsidR="009D2964" w:rsidRDefault="00576AC0">
          <w:pPr>
            <w:pStyle w:val="TOC1"/>
            <w:tabs>
              <w:tab w:val="right" w:leader="dot" w:pos="9890"/>
            </w:tabs>
            <w:rPr>
              <w:rFonts w:asciiTheme="minorHAnsi" w:eastAsiaTheme="minorEastAsia" w:hAnsiTheme="minorHAnsi" w:cstheme="minorBidi"/>
              <w:noProof/>
              <w:sz w:val="22"/>
              <w:szCs w:val="22"/>
              <w:lang w:val="en-US"/>
            </w:rPr>
          </w:pPr>
          <w:hyperlink w:anchor="_Toc179811480" w:history="1">
            <w:r w:rsidR="009D2964" w:rsidRPr="005E5363">
              <w:rPr>
                <w:rStyle w:val="Hyperlink"/>
                <w:noProof/>
              </w:rPr>
              <w:t>2</w:t>
            </w:r>
            <w:r w:rsidR="009D2964">
              <w:rPr>
                <w:rFonts w:asciiTheme="minorHAnsi" w:eastAsiaTheme="minorEastAsia" w:hAnsiTheme="minorHAnsi" w:cstheme="minorBidi"/>
                <w:noProof/>
                <w:sz w:val="22"/>
                <w:szCs w:val="22"/>
                <w:lang w:val="en-US"/>
              </w:rPr>
              <w:tab/>
            </w:r>
            <w:r w:rsidR="009D2964" w:rsidRPr="005E5363">
              <w:rPr>
                <w:rStyle w:val="Hyperlink"/>
                <w:noProof/>
              </w:rPr>
              <w:t>ОПИСАНИЕ</w:t>
            </w:r>
            <w:r w:rsidR="009D2964" w:rsidRPr="005E5363">
              <w:rPr>
                <w:rStyle w:val="Hyperlink"/>
                <w:noProof/>
                <w:spacing w:val="-8"/>
              </w:rPr>
              <w:t xml:space="preserve"> </w:t>
            </w:r>
            <w:r w:rsidR="009D2964" w:rsidRPr="005E5363">
              <w:rPr>
                <w:rStyle w:val="Hyperlink"/>
                <w:noProof/>
              </w:rPr>
              <w:t>ПРЕДМЕТА</w:t>
            </w:r>
            <w:r w:rsidR="009D2964" w:rsidRPr="005E5363">
              <w:rPr>
                <w:rStyle w:val="Hyperlink"/>
                <w:noProof/>
                <w:spacing w:val="-5"/>
              </w:rPr>
              <w:t xml:space="preserve"> </w:t>
            </w:r>
            <w:r w:rsidR="009D2964" w:rsidRPr="005E5363">
              <w:rPr>
                <w:rStyle w:val="Hyperlink"/>
                <w:noProof/>
                <w:spacing w:val="-2"/>
              </w:rPr>
              <w:t>ПРОЕКТИРОВАНИЯ</w:t>
            </w:r>
            <w:r w:rsidR="009D2964">
              <w:rPr>
                <w:noProof/>
                <w:webHidden/>
              </w:rPr>
              <w:tab/>
            </w:r>
            <w:r w:rsidR="009D2964">
              <w:rPr>
                <w:noProof/>
                <w:webHidden/>
              </w:rPr>
              <w:fldChar w:fldCharType="begin"/>
            </w:r>
            <w:r w:rsidR="009D2964">
              <w:rPr>
                <w:noProof/>
                <w:webHidden/>
              </w:rPr>
              <w:instrText xml:space="preserve"> PAGEREF _Toc179811480 \h </w:instrText>
            </w:r>
            <w:r w:rsidR="009D2964">
              <w:rPr>
                <w:noProof/>
                <w:webHidden/>
              </w:rPr>
            </w:r>
            <w:r w:rsidR="009D2964">
              <w:rPr>
                <w:noProof/>
                <w:webHidden/>
              </w:rPr>
              <w:fldChar w:fldCharType="separate"/>
            </w:r>
            <w:r w:rsidR="009D2964">
              <w:rPr>
                <w:noProof/>
                <w:webHidden/>
              </w:rPr>
              <w:t>10</w:t>
            </w:r>
            <w:r w:rsidR="009D2964">
              <w:rPr>
                <w:noProof/>
                <w:webHidden/>
              </w:rPr>
              <w:fldChar w:fldCharType="end"/>
            </w:r>
          </w:hyperlink>
        </w:p>
        <w:p w14:paraId="6FE40EA2" w14:textId="2F60E5A7" w:rsidR="009D2964" w:rsidRDefault="00576AC0">
          <w:pPr>
            <w:pStyle w:val="TOC1"/>
            <w:tabs>
              <w:tab w:val="right" w:leader="dot" w:pos="9890"/>
            </w:tabs>
            <w:rPr>
              <w:rFonts w:asciiTheme="minorHAnsi" w:eastAsiaTheme="minorEastAsia" w:hAnsiTheme="minorHAnsi" w:cstheme="minorBidi"/>
              <w:noProof/>
              <w:sz w:val="22"/>
              <w:szCs w:val="22"/>
              <w:lang w:val="en-US"/>
            </w:rPr>
          </w:pPr>
          <w:hyperlink w:anchor="_Toc179811481" w:history="1">
            <w:r w:rsidR="009D2964" w:rsidRPr="005E5363">
              <w:rPr>
                <w:rStyle w:val="Hyperlink"/>
                <w:noProof/>
              </w:rPr>
              <w:t>3</w:t>
            </w:r>
            <w:r w:rsidR="009D2964">
              <w:rPr>
                <w:rFonts w:asciiTheme="minorHAnsi" w:eastAsiaTheme="minorEastAsia" w:hAnsiTheme="minorHAnsi" w:cstheme="minorBidi"/>
                <w:noProof/>
                <w:sz w:val="22"/>
                <w:szCs w:val="22"/>
                <w:lang w:val="en-US"/>
              </w:rPr>
              <w:tab/>
            </w:r>
            <w:r w:rsidR="009D2964" w:rsidRPr="005E5363">
              <w:rPr>
                <w:rStyle w:val="Hyperlink"/>
                <w:noProof/>
              </w:rPr>
              <w:t>ПРОЕКТ</w:t>
            </w:r>
            <w:r w:rsidR="009D2964" w:rsidRPr="005E5363">
              <w:rPr>
                <w:rStyle w:val="Hyperlink"/>
                <w:noProof/>
                <w:spacing w:val="-4"/>
              </w:rPr>
              <w:t xml:space="preserve"> </w:t>
            </w:r>
            <w:r w:rsidR="009D2964" w:rsidRPr="005E5363">
              <w:rPr>
                <w:rStyle w:val="Hyperlink"/>
                <w:noProof/>
                <w:spacing w:val="-2"/>
              </w:rPr>
              <w:t>СИСТЕМЫ</w:t>
            </w:r>
            <w:r w:rsidR="009D2964">
              <w:rPr>
                <w:noProof/>
                <w:webHidden/>
              </w:rPr>
              <w:tab/>
            </w:r>
            <w:r w:rsidR="009D2964">
              <w:rPr>
                <w:noProof/>
                <w:webHidden/>
              </w:rPr>
              <w:fldChar w:fldCharType="begin"/>
            </w:r>
            <w:r w:rsidR="009D2964">
              <w:rPr>
                <w:noProof/>
                <w:webHidden/>
              </w:rPr>
              <w:instrText xml:space="preserve"> PAGEREF _Toc179811481 \h </w:instrText>
            </w:r>
            <w:r w:rsidR="009D2964">
              <w:rPr>
                <w:noProof/>
                <w:webHidden/>
              </w:rPr>
            </w:r>
            <w:r w:rsidR="009D2964">
              <w:rPr>
                <w:noProof/>
                <w:webHidden/>
              </w:rPr>
              <w:fldChar w:fldCharType="separate"/>
            </w:r>
            <w:r w:rsidR="009D2964">
              <w:rPr>
                <w:noProof/>
                <w:webHidden/>
              </w:rPr>
              <w:t>12</w:t>
            </w:r>
            <w:r w:rsidR="009D2964">
              <w:rPr>
                <w:noProof/>
                <w:webHidden/>
              </w:rPr>
              <w:fldChar w:fldCharType="end"/>
            </w:r>
          </w:hyperlink>
        </w:p>
        <w:p w14:paraId="1B124EAC" w14:textId="1290B2FD" w:rsidR="009D2964" w:rsidRDefault="00576AC0">
          <w:pPr>
            <w:pStyle w:val="TOC2"/>
            <w:tabs>
              <w:tab w:val="right" w:leader="dot" w:pos="9890"/>
            </w:tabs>
            <w:rPr>
              <w:rFonts w:asciiTheme="minorHAnsi" w:eastAsiaTheme="minorEastAsia" w:hAnsiTheme="minorHAnsi" w:cstheme="minorBidi"/>
              <w:noProof/>
              <w:sz w:val="22"/>
              <w:szCs w:val="22"/>
              <w:lang w:val="en-US"/>
            </w:rPr>
          </w:pPr>
          <w:hyperlink w:anchor="_Toc179811482" w:history="1">
            <w:r w:rsidR="009D2964" w:rsidRPr="005E5363">
              <w:rPr>
                <w:rStyle w:val="Hyperlink"/>
                <w:noProof/>
                <w:lang w:val="en-US"/>
              </w:rPr>
              <w:t xml:space="preserve">3.1 </w:t>
            </w:r>
            <w:r w:rsidR="009D2964" w:rsidRPr="005E5363">
              <w:rPr>
                <w:rStyle w:val="Hyperlink"/>
                <w:noProof/>
              </w:rPr>
              <w:t>UML диаграмма классов</w:t>
            </w:r>
            <w:r w:rsidR="009D2964">
              <w:rPr>
                <w:noProof/>
                <w:webHidden/>
              </w:rPr>
              <w:tab/>
            </w:r>
            <w:r w:rsidR="009D2964">
              <w:rPr>
                <w:noProof/>
                <w:webHidden/>
              </w:rPr>
              <w:fldChar w:fldCharType="begin"/>
            </w:r>
            <w:r w:rsidR="009D2964">
              <w:rPr>
                <w:noProof/>
                <w:webHidden/>
              </w:rPr>
              <w:instrText xml:space="preserve"> PAGEREF _Toc179811482 \h </w:instrText>
            </w:r>
            <w:r w:rsidR="009D2964">
              <w:rPr>
                <w:noProof/>
                <w:webHidden/>
              </w:rPr>
            </w:r>
            <w:r w:rsidR="009D2964">
              <w:rPr>
                <w:noProof/>
                <w:webHidden/>
              </w:rPr>
              <w:fldChar w:fldCharType="separate"/>
            </w:r>
            <w:r w:rsidR="009D2964">
              <w:rPr>
                <w:noProof/>
                <w:webHidden/>
              </w:rPr>
              <w:t>12</w:t>
            </w:r>
            <w:r w:rsidR="009D2964">
              <w:rPr>
                <w:noProof/>
                <w:webHidden/>
              </w:rPr>
              <w:fldChar w:fldCharType="end"/>
            </w:r>
          </w:hyperlink>
        </w:p>
        <w:p w14:paraId="2860CCAA" w14:textId="12D212C7" w:rsidR="009D2964" w:rsidRDefault="00576AC0">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87" w:history="1">
            <w:r w:rsidR="009D2964" w:rsidRPr="005E5363">
              <w:rPr>
                <w:rStyle w:val="Hyperlink"/>
                <w:noProof/>
              </w:rPr>
              <w:t>3.2.</w:t>
            </w:r>
            <w:r w:rsidR="009D2964">
              <w:rPr>
                <w:rFonts w:asciiTheme="minorHAnsi" w:eastAsiaTheme="minorEastAsia" w:hAnsiTheme="minorHAnsi" w:cstheme="minorBidi"/>
                <w:noProof/>
                <w:sz w:val="22"/>
                <w:szCs w:val="22"/>
                <w:lang w:val="en-US"/>
              </w:rPr>
              <w:tab/>
            </w:r>
            <w:r w:rsidR="009D2964" w:rsidRPr="005E5363">
              <w:rPr>
                <w:rStyle w:val="Hyperlink"/>
                <w:noProof/>
              </w:rPr>
              <w:t>Макеты</w:t>
            </w:r>
            <w:r w:rsidR="009D2964" w:rsidRPr="005E5363">
              <w:rPr>
                <w:rStyle w:val="Hyperlink"/>
                <w:noProof/>
                <w:spacing w:val="-9"/>
              </w:rPr>
              <w:t xml:space="preserve"> </w:t>
            </w:r>
            <w:r w:rsidR="009D2964" w:rsidRPr="005E5363">
              <w:rPr>
                <w:rStyle w:val="Hyperlink"/>
                <w:noProof/>
              </w:rPr>
              <w:t>пользовательского</w:t>
            </w:r>
            <w:r w:rsidR="009D2964" w:rsidRPr="005E5363">
              <w:rPr>
                <w:rStyle w:val="Hyperlink"/>
                <w:noProof/>
                <w:spacing w:val="-8"/>
              </w:rPr>
              <w:t xml:space="preserve"> </w:t>
            </w:r>
            <w:r w:rsidR="009D2964" w:rsidRPr="005E5363">
              <w:rPr>
                <w:rStyle w:val="Hyperlink"/>
                <w:noProof/>
                <w:spacing w:val="-2"/>
              </w:rPr>
              <w:t>интерфейса</w:t>
            </w:r>
            <w:r w:rsidR="009D2964">
              <w:rPr>
                <w:noProof/>
                <w:webHidden/>
              </w:rPr>
              <w:tab/>
            </w:r>
            <w:r w:rsidR="009D2964">
              <w:rPr>
                <w:noProof/>
                <w:webHidden/>
              </w:rPr>
              <w:fldChar w:fldCharType="begin"/>
            </w:r>
            <w:r w:rsidR="009D2964">
              <w:rPr>
                <w:noProof/>
                <w:webHidden/>
              </w:rPr>
              <w:instrText xml:space="preserve"> PAGEREF _Toc179811487 \h </w:instrText>
            </w:r>
            <w:r w:rsidR="009D2964">
              <w:rPr>
                <w:noProof/>
                <w:webHidden/>
              </w:rPr>
            </w:r>
            <w:r w:rsidR="009D2964">
              <w:rPr>
                <w:noProof/>
                <w:webHidden/>
              </w:rPr>
              <w:fldChar w:fldCharType="separate"/>
            </w:r>
            <w:r w:rsidR="009D2964">
              <w:rPr>
                <w:noProof/>
                <w:webHidden/>
              </w:rPr>
              <w:t>16</w:t>
            </w:r>
            <w:r w:rsidR="009D2964">
              <w:rPr>
                <w:noProof/>
                <w:webHidden/>
              </w:rPr>
              <w:fldChar w:fldCharType="end"/>
            </w:r>
          </w:hyperlink>
        </w:p>
        <w:p w14:paraId="249867BB" w14:textId="429E8EEF" w:rsidR="009D2964" w:rsidRDefault="00576AC0">
          <w:pPr>
            <w:pStyle w:val="TOC1"/>
            <w:tabs>
              <w:tab w:val="right" w:leader="dot" w:pos="9890"/>
            </w:tabs>
            <w:rPr>
              <w:rFonts w:asciiTheme="minorHAnsi" w:eastAsiaTheme="minorEastAsia" w:hAnsiTheme="minorHAnsi" w:cstheme="minorBidi"/>
              <w:noProof/>
              <w:sz w:val="22"/>
              <w:szCs w:val="22"/>
              <w:lang w:val="en-US"/>
            </w:rPr>
          </w:pPr>
          <w:hyperlink w:anchor="_Toc179811488" w:history="1">
            <w:r w:rsidR="009D2964" w:rsidRPr="005E5363">
              <w:rPr>
                <w:rStyle w:val="Hyperlink"/>
                <w:noProof/>
              </w:rPr>
              <w:t>3</w:t>
            </w:r>
            <w:r w:rsidR="009D2964">
              <w:rPr>
                <w:rFonts w:asciiTheme="minorHAnsi" w:eastAsiaTheme="minorEastAsia" w:hAnsiTheme="minorHAnsi" w:cstheme="minorBidi"/>
                <w:noProof/>
                <w:sz w:val="22"/>
                <w:szCs w:val="22"/>
                <w:lang w:val="en-US"/>
              </w:rPr>
              <w:tab/>
            </w:r>
            <w:r w:rsidR="009D2964" w:rsidRPr="005E5363">
              <w:rPr>
                <w:rStyle w:val="Hyperlink"/>
                <w:noProof/>
              </w:rPr>
              <w:t>СПИСОК</w:t>
            </w:r>
            <w:r w:rsidR="009D2964" w:rsidRPr="005E5363">
              <w:rPr>
                <w:rStyle w:val="Hyperlink"/>
                <w:noProof/>
                <w:spacing w:val="-8"/>
              </w:rPr>
              <w:t xml:space="preserve"> </w:t>
            </w:r>
            <w:r w:rsidR="009D2964" w:rsidRPr="005E5363">
              <w:rPr>
                <w:rStyle w:val="Hyperlink"/>
                <w:noProof/>
              </w:rPr>
              <w:t>ИСПОЛЬЗУЕМЫХ</w:t>
            </w:r>
            <w:r w:rsidR="009D2964" w:rsidRPr="005E5363">
              <w:rPr>
                <w:rStyle w:val="Hyperlink"/>
                <w:noProof/>
                <w:spacing w:val="-6"/>
              </w:rPr>
              <w:t xml:space="preserve"> </w:t>
            </w:r>
            <w:r w:rsidR="009D2964" w:rsidRPr="005E5363">
              <w:rPr>
                <w:rStyle w:val="Hyperlink"/>
                <w:noProof/>
                <w:spacing w:val="-2"/>
              </w:rPr>
              <w:t>ИСТОЧНИКОВ</w:t>
            </w:r>
            <w:r w:rsidR="009D2964">
              <w:rPr>
                <w:noProof/>
                <w:webHidden/>
              </w:rPr>
              <w:tab/>
            </w:r>
            <w:r w:rsidR="009D2964">
              <w:rPr>
                <w:noProof/>
                <w:webHidden/>
              </w:rPr>
              <w:fldChar w:fldCharType="begin"/>
            </w:r>
            <w:r w:rsidR="009D2964">
              <w:rPr>
                <w:noProof/>
                <w:webHidden/>
              </w:rPr>
              <w:instrText xml:space="preserve"> PAGEREF _Toc179811488 \h </w:instrText>
            </w:r>
            <w:r w:rsidR="009D2964">
              <w:rPr>
                <w:noProof/>
                <w:webHidden/>
              </w:rPr>
            </w:r>
            <w:r w:rsidR="009D2964">
              <w:rPr>
                <w:noProof/>
                <w:webHidden/>
              </w:rPr>
              <w:fldChar w:fldCharType="separate"/>
            </w:r>
            <w:r w:rsidR="009D2964">
              <w:rPr>
                <w:noProof/>
                <w:webHidden/>
              </w:rPr>
              <w:t>18</w:t>
            </w:r>
            <w:r w:rsidR="009D2964">
              <w:rPr>
                <w:noProof/>
                <w:webHidden/>
              </w:rPr>
              <w:fldChar w:fldCharType="end"/>
            </w:r>
          </w:hyperlink>
        </w:p>
        <w:p w14:paraId="39B13A66" w14:textId="6E85DD88" w:rsidR="00E33809" w:rsidRPr="00434F0B" w:rsidRDefault="00E33809" w:rsidP="00434F0B">
          <w:pPr>
            <w:spacing w:line="360" w:lineRule="auto"/>
            <w:rPr>
              <w:sz w:val="28"/>
              <w:szCs w:val="28"/>
            </w:rPr>
          </w:pPr>
          <w:r w:rsidRPr="00434F0B">
            <w:rPr>
              <w:b/>
              <w:bCs/>
              <w:noProof/>
              <w:sz w:val="28"/>
              <w:szCs w:val="28"/>
            </w:rPr>
            <w:fldChar w:fldCharType="end"/>
          </w:r>
        </w:p>
      </w:sdtContent>
    </w:sdt>
    <w:p w14:paraId="658C0D6F" w14:textId="77777777" w:rsidR="00632750" w:rsidRDefault="00632750" w:rsidP="00E33809">
      <w:pPr>
        <w:tabs>
          <w:tab w:val="left" w:pos="4500"/>
        </w:tabs>
        <w:spacing w:line="360" w:lineRule="auto"/>
      </w:pPr>
    </w:p>
    <w:p w14:paraId="7A22EB51" w14:textId="77777777" w:rsidR="009D2964" w:rsidRPr="009D2964" w:rsidRDefault="009D2964" w:rsidP="009D2964"/>
    <w:p w14:paraId="2EC43EDC" w14:textId="77777777" w:rsidR="009D2964" w:rsidRPr="009D2964" w:rsidRDefault="009D2964" w:rsidP="009D2964"/>
    <w:p w14:paraId="219BDD70" w14:textId="77777777" w:rsidR="009D2964" w:rsidRPr="009D2964" w:rsidRDefault="009D2964" w:rsidP="009D2964"/>
    <w:p w14:paraId="32AE54E6" w14:textId="77777777" w:rsidR="009D2964" w:rsidRPr="009D2964" w:rsidRDefault="009D2964" w:rsidP="009D2964"/>
    <w:p w14:paraId="2A02EEB6" w14:textId="77777777" w:rsidR="009D2964" w:rsidRDefault="009D2964" w:rsidP="009D2964"/>
    <w:p w14:paraId="30764092" w14:textId="1F9DC665" w:rsidR="009D2964" w:rsidRDefault="009D2964" w:rsidP="009D2964">
      <w:pPr>
        <w:tabs>
          <w:tab w:val="left" w:pos="3533"/>
        </w:tabs>
      </w:pPr>
      <w:r>
        <w:tab/>
      </w:r>
    </w:p>
    <w:p w14:paraId="4A14F50B" w14:textId="4AEA752B" w:rsidR="009D2964" w:rsidRPr="009D2964" w:rsidRDefault="009D2964" w:rsidP="009D2964">
      <w:pPr>
        <w:tabs>
          <w:tab w:val="left" w:pos="3533"/>
        </w:tabs>
        <w:sectPr w:rsidR="009D2964" w:rsidRPr="009D2964" w:rsidSect="00FF3CA0">
          <w:footerReference w:type="default" r:id="rId8"/>
          <w:type w:val="continuous"/>
          <w:pgSz w:w="12240" w:h="15840"/>
          <w:pgMar w:top="1060" w:right="740" w:bottom="1020" w:left="1600" w:header="0" w:footer="828" w:gutter="0"/>
          <w:pgNumType w:start="1"/>
          <w:cols w:space="720"/>
          <w:titlePg/>
          <w:docGrid w:linePitch="299"/>
        </w:sectPr>
      </w:pPr>
      <w:r>
        <w:tab/>
      </w:r>
    </w:p>
    <w:p w14:paraId="6B7C6505" w14:textId="39186B1A" w:rsidR="00632750" w:rsidRDefault="009D2964" w:rsidP="007E7A69">
      <w:pPr>
        <w:pStyle w:val="Heading1"/>
        <w:numPr>
          <w:ilvl w:val="0"/>
          <w:numId w:val="4"/>
        </w:numPr>
        <w:tabs>
          <w:tab w:val="left" w:pos="212"/>
        </w:tabs>
        <w:spacing w:line="360" w:lineRule="auto"/>
        <w:ind w:left="211" w:right="3"/>
        <w:jc w:val="center"/>
      </w:pPr>
      <w:bookmarkStart w:id="4" w:name="_bookmark0"/>
      <w:bookmarkStart w:id="5" w:name="_Toc179811476"/>
      <w:bookmarkEnd w:id="4"/>
      <w:r>
        <w:lastRenderedPageBreak/>
        <w:t>ОПИСАНИЕ</w:t>
      </w:r>
      <w:r>
        <w:rPr>
          <w:spacing w:val="-6"/>
        </w:rPr>
        <w:t xml:space="preserve"> </w:t>
      </w:r>
      <w:r>
        <w:rPr>
          <w:spacing w:val="-4"/>
        </w:rPr>
        <w:t>САПР</w:t>
      </w:r>
      <w:bookmarkEnd w:id="5"/>
    </w:p>
    <w:p w14:paraId="1E3C5958" w14:textId="77777777" w:rsidR="00632750" w:rsidRPr="00E33809" w:rsidRDefault="00632750" w:rsidP="007E7A69">
      <w:pPr>
        <w:pStyle w:val="BodyText"/>
        <w:spacing w:before="2" w:line="360" w:lineRule="auto"/>
        <w:rPr>
          <w:b/>
        </w:rPr>
      </w:pPr>
    </w:p>
    <w:p w14:paraId="0C3C476F" w14:textId="1637304F" w:rsidR="00632750" w:rsidRPr="007E7A69" w:rsidRDefault="00610ADD" w:rsidP="007E7A69">
      <w:pPr>
        <w:pStyle w:val="Heading2"/>
        <w:numPr>
          <w:ilvl w:val="1"/>
          <w:numId w:val="13"/>
        </w:numPr>
        <w:spacing w:line="360" w:lineRule="auto"/>
        <w:jc w:val="center"/>
        <w:rPr>
          <w:rFonts w:ascii="Times New Roman" w:hAnsi="Times New Roman" w:cs="Times New Roman"/>
          <w:b/>
          <w:color w:val="auto"/>
          <w:sz w:val="28"/>
          <w:szCs w:val="28"/>
        </w:rPr>
      </w:pPr>
      <w:bookmarkStart w:id="6" w:name="_Toc179811477"/>
      <w:r w:rsidRPr="007E7A69">
        <w:rPr>
          <w:rFonts w:ascii="Times New Roman" w:hAnsi="Times New Roman" w:cs="Times New Roman"/>
          <w:color w:val="auto"/>
          <w:sz w:val="28"/>
          <w:szCs w:val="28"/>
        </w:rPr>
        <w:t>Информация</w:t>
      </w:r>
      <w:r w:rsidRPr="007E7A69">
        <w:rPr>
          <w:rFonts w:ascii="Times New Roman" w:hAnsi="Times New Roman" w:cs="Times New Roman"/>
          <w:color w:val="auto"/>
          <w:spacing w:val="-6"/>
          <w:sz w:val="28"/>
          <w:szCs w:val="28"/>
        </w:rPr>
        <w:t xml:space="preserve"> </w:t>
      </w:r>
      <w:r w:rsidRPr="007E7A69">
        <w:rPr>
          <w:rFonts w:ascii="Times New Roman" w:hAnsi="Times New Roman" w:cs="Times New Roman"/>
          <w:color w:val="auto"/>
          <w:sz w:val="28"/>
          <w:szCs w:val="28"/>
        </w:rPr>
        <w:t>о</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z w:val="28"/>
          <w:szCs w:val="28"/>
        </w:rPr>
        <w:t>выбранной</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pacing w:val="-4"/>
          <w:sz w:val="28"/>
          <w:szCs w:val="28"/>
        </w:rPr>
        <w:t>САПР</w:t>
      </w:r>
      <w:bookmarkEnd w:id="6"/>
    </w:p>
    <w:p w14:paraId="7F8D2538" w14:textId="77777777" w:rsidR="00632750" w:rsidRDefault="00632750" w:rsidP="007E7A69">
      <w:pPr>
        <w:pStyle w:val="BodyText"/>
        <w:spacing w:before="11" w:line="360" w:lineRule="auto"/>
        <w:rPr>
          <w:sz w:val="27"/>
        </w:rPr>
      </w:pPr>
    </w:p>
    <w:p w14:paraId="677A5FBD" w14:textId="77777777" w:rsidR="00E7265F" w:rsidRPr="00662799" w:rsidRDefault="00E7265F" w:rsidP="007E7A69">
      <w:pPr>
        <w:spacing w:line="360" w:lineRule="auto"/>
        <w:ind w:right="59" w:firstLine="708"/>
        <w:jc w:val="both"/>
        <w:rPr>
          <w:rFonts w:eastAsia="SimSun"/>
          <w:szCs w:val="28"/>
        </w:rPr>
      </w:pPr>
      <w:r>
        <w:rPr>
          <w:rFonts w:eastAsia="SimSun"/>
          <w:color w:val="000000"/>
          <w:sz w:val="28"/>
          <w:szCs w:val="28"/>
        </w:rPr>
        <w:t>КОМПАС-3D – это российская импортонезависимая система трёхмерного проектирования, ставшая стандартом для тысяч предприятий и сотен тысяч профессиональных пользователей.</w:t>
      </w:r>
    </w:p>
    <w:p w14:paraId="5CB7CA9F" w14:textId="77777777" w:rsidR="00E7265F" w:rsidRPr="00662799" w:rsidRDefault="00E7265F" w:rsidP="007E7A69">
      <w:pPr>
        <w:spacing w:line="360" w:lineRule="auto"/>
        <w:ind w:right="59" w:firstLine="708"/>
        <w:jc w:val="both"/>
        <w:rPr>
          <w:rFonts w:eastAsia="SimSun"/>
          <w:szCs w:val="28"/>
        </w:rPr>
      </w:pPr>
      <w:r>
        <w:rPr>
          <w:rFonts w:eastAsia="SimSun"/>
          <w:color w:val="000000"/>
          <w:sz w:val="28"/>
          <w:szCs w:val="28"/>
        </w:rPr>
        <w:t>КОМПАС-3D широко используется для проектирования изделий основного и вспомогательного производств в таких отраслях промышленности, как машиностроение (транспортное, сельскохозяйственное, энергетическое, нефтегазовое, химическое и т.д.), приборостроение, авиастроение, судостроение, станкостроение, вагоностроение, металлургия, промышленное и гражданское строительство, товары народного потребления и т. д.</w:t>
      </w:r>
      <w:r w:rsidRPr="00662799">
        <w:rPr>
          <w:rFonts w:eastAsia="SimSun"/>
          <w:color w:val="000000"/>
          <w:sz w:val="28"/>
          <w:szCs w:val="28"/>
        </w:rPr>
        <w:t>[1]</w:t>
      </w:r>
    </w:p>
    <w:p w14:paraId="11E5245C" w14:textId="5387AA09" w:rsidR="00E7265F" w:rsidRDefault="00E7265F" w:rsidP="007E7A69">
      <w:pPr>
        <w:spacing w:line="360" w:lineRule="auto"/>
        <w:ind w:right="59" w:firstLine="708"/>
        <w:jc w:val="both"/>
        <w:rPr>
          <w:rFonts w:eastAsia="SimSun"/>
          <w:szCs w:val="28"/>
        </w:rPr>
      </w:pPr>
      <w:r>
        <w:rPr>
          <w:rFonts w:eastAsia="SimSun"/>
          <w:color w:val="000000"/>
          <w:sz w:val="28"/>
          <w:szCs w:val="28"/>
        </w:rPr>
        <w:t>Данная САПР позволяет проектировать модели и сборки разного уровня сложности, благодаря разнообразному функционалу, включающего в себя работу как с 2-мерными эскизами, так и с 3</w:t>
      </w:r>
      <w:r>
        <w:rPr>
          <w:rFonts w:eastAsia="SimSun"/>
          <w:color w:val="000000"/>
          <w:sz w:val="28"/>
          <w:szCs w:val="28"/>
          <w:lang w:val="en-US"/>
        </w:rPr>
        <w:t>D</w:t>
      </w:r>
      <w:r>
        <w:rPr>
          <w:rFonts w:eastAsia="SimSun"/>
          <w:color w:val="000000"/>
          <w:sz w:val="28"/>
          <w:szCs w:val="28"/>
        </w:rPr>
        <w:t>-моделями. В САПР есть возможность работать со всеми основными примитивами необходимыми для создания эскизов и моделей, а также существует достаточное количество инструментов для работы с 3</w:t>
      </w:r>
      <w:r>
        <w:rPr>
          <w:rFonts w:eastAsia="SimSun"/>
          <w:color w:val="000000"/>
          <w:sz w:val="28"/>
          <w:szCs w:val="28"/>
          <w:lang w:val="en-US"/>
        </w:rPr>
        <w:t>D</w:t>
      </w:r>
      <w:r>
        <w:rPr>
          <w:rFonts w:eastAsia="SimSun"/>
          <w:color w:val="000000"/>
          <w:sz w:val="28"/>
          <w:szCs w:val="28"/>
        </w:rPr>
        <w:t xml:space="preserve">-моделями (вытягивание, вращение, вырезание и др.). </w:t>
      </w:r>
    </w:p>
    <w:p w14:paraId="1EB094CC" w14:textId="77777777" w:rsidR="00E7265F" w:rsidRDefault="00E7265F" w:rsidP="007E7A69">
      <w:pPr>
        <w:spacing w:line="360" w:lineRule="auto"/>
        <w:ind w:right="59" w:firstLine="708"/>
        <w:jc w:val="both"/>
        <w:rPr>
          <w:rFonts w:eastAsia="SimSun"/>
          <w:szCs w:val="28"/>
        </w:rPr>
      </w:pPr>
      <w:r>
        <w:rPr>
          <w:rFonts w:eastAsia="SimSun"/>
          <w:color w:val="000000"/>
          <w:sz w:val="28"/>
          <w:szCs w:val="28"/>
        </w:rPr>
        <w:t>Компас</w:t>
      </w:r>
      <w:r w:rsidRPr="00662799">
        <w:rPr>
          <w:rFonts w:eastAsia="SimSun"/>
          <w:color w:val="000000"/>
          <w:sz w:val="28"/>
          <w:szCs w:val="28"/>
        </w:rPr>
        <w:t xml:space="preserve"> 3</w:t>
      </w:r>
      <w:r>
        <w:rPr>
          <w:rFonts w:eastAsia="SimSun"/>
          <w:color w:val="000000"/>
          <w:sz w:val="28"/>
          <w:szCs w:val="28"/>
          <w:lang w:val="en-US"/>
        </w:rPr>
        <w:t>D</w:t>
      </w:r>
      <w:r>
        <w:rPr>
          <w:rFonts w:eastAsia="SimSun"/>
          <w:color w:val="000000"/>
          <w:sz w:val="28"/>
          <w:szCs w:val="28"/>
        </w:rPr>
        <w:t xml:space="preserve"> имеет множество прямых аналогов на рынке, среди них встречаются </w:t>
      </w:r>
      <w:r>
        <w:rPr>
          <w:rFonts w:eastAsia="SimSun"/>
          <w:color w:val="000000"/>
          <w:sz w:val="28"/>
          <w:szCs w:val="28"/>
          <w:lang w:val="en-US"/>
        </w:rPr>
        <w:t>Autodesk</w:t>
      </w:r>
      <w:r w:rsidRPr="00662799">
        <w:rPr>
          <w:rFonts w:eastAsia="SimSun"/>
          <w:color w:val="000000"/>
          <w:sz w:val="28"/>
          <w:szCs w:val="28"/>
        </w:rPr>
        <w:t xml:space="preserve"> </w:t>
      </w:r>
      <w:r>
        <w:rPr>
          <w:rFonts w:eastAsia="SimSun"/>
          <w:color w:val="000000"/>
          <w:sz w:val="28"/>
          <w:szCs w:val="28"/>
          <w:lang w:val="en-US"/>
        </w:rPr>
        <w:t>Inventor</w:t>
      </w:r>
      <w:r w:rsidRPr="00662799">
        <w:rPr>
          <w:rFonts w:eastAsia="SimSun"/>
          <w:color w:val="000000"/>
          <w:sz w:val="28"/>
          <w:szCs w:val="28"/>
        </w:rPr>
        <w:t xml:space="preserve">, </w:t>
      </w:r>
      <w:r>
        <w:rPr>
          <w:rFonts w:eastAsia="SimSun"/>
          <w:color w:val="000000"/>
          <w:sz w:val="28"/>
          <w:szCs w:val="28"/>
          <w:lang w:val="en-US"/>
        </w:rPr>
        <w:t>SOLIDWORKS</w:t>
      </w:r>
      <w:r>
        <w:rPr>
          <w:rFonts w:eastAsia="SimSun"/>
          <w:color w:val="000000"/>
          <w:sz w:val="28"/>
          <w:szCs w:val="28"/>
        </w:rPr>
        <w:t xml:space="preserve"> и др. </w:t>
      </w:r>
    </w:p>
    <w:p w14:paraId="786E34A6" w14:textId="425B95F5" w:rsidR="00E33809" w:rsidRPr="007E7A69" w:rsidRDefault="00E7265F" w:rsidP="00D70D59">
      <w:pPr>
        <w:spacing w:line="360" w:lineRule="auto"/>
        <w:ind w:right="59" w:firstLine="708"/>
        <w:jc w:val="both"/>
        <w:rPr>
          <w:rFonts w:eastAsia="SimSun"/>
          <w:color w:val="000000"/>
          <w:sz w:val="28"/>
          <w:szCs w:val="28"/>
        </w:rPr>
      </w:pPr>
      <w:r>
        <w:rPr>
          <w:rFonts w:eastAsia="SimSun"/>
          <w:color w:val="000000"/>
          <w:sz w:val="28"/>
          <w:szCs w:val="28"/>
        </w:rPr>
        <w:t xml:space="preserve">В рамках дисциплины выбор данной САПР объясняется наличием описания </w:t>
      </w:r>
      <w:r>
        <w:rPr>
          <w:rFonts w:eastAsia="SimSun"/>
          <w:color w:val="000000"/>
          <w:sz w:val="28"/>
          <w:szCs w:val="28"/>
          <w:lang w:val="en-US"/>
        </w:rPr>
        <w:t>API</w:t>
      </w:r>
      <w:r>
        <w:rPr>
          <w:rFonts w:eastAsia="SimSun"/>
          <w:color w:val="000000"/>
          <w:sz w:val="28"/>
          <w:szCs w:val="28"/>
        </w:rPr>
        <w:t xml:space="preserve"> на русском языке, доступность учебной версии САПР без необходимости получать одобрения от компании, а также большим количеством информации на сторонних ресурсах на русском языке, позволяющим детальнее узнать о возможностях работы с САПР.</w:t>
      </w:r>
    </w:p>
    <w:p w14:paraId="224D9A8D" w14:textId="48E87FC1" w:rsidR="00632750" w:rsidRPr="007E7A69" w:rsidRDefault="007E7A69" w:rsidP="007E7A69">
      <w:pPr>
        <w:pStyle w:val="Heading2"/>
        <w:numPr>
          <w:ilvl w:val="1"/>
          <w:numId w:val="14"/>
        </w:numPr>
        <w:spacing w:line="360" w:lineRule="auto"/>
        <w:jc w:val="center"/>
        <w:rPr>
          <w:rFonts w:ascii="Times New Roman" w:hAnsi="Times New Roman" w:cs="Times New Roman"/>
          <w:sz w:val="28"/>
          <w:szCs w:val="28"/>
        </w:rPr>
      </w:pPr>
      <w:r w:rsidRPr="00FB188A">
        <w:rPr>
          <w:rFonts w:ascii="Times New Roman" w:hAnsi="Times New Roman" w:cs="Times New Roman"/>
          <w:color w:val="auto"/>
          <w:sz w:val="28"/>
          <w:szCs w:val="28"/>
        </w:rPr>
        <w:lastRenderedPageBreak/>
        <w:t xml:space="preserve"> </w:t>
      </w:r>
      <w:bookmarkStart w:id="7" w:name="_Toc179811478"/>
      <w:r w:rsidR="00610ADD" w:rsidRPr="007E7A69">
        <w:rPr>
          <w:rFonts w:ascii="Times New Roman" w:hAnsi="Times New Roman" w:cs="Times New Roman"/>
          <w:color w:val="auto"/>
          <w:sz w:val="28"/>
          <w:szCs w:val="28"/>
        </w:rPr>
        <w:t>Описание</w:t>
      </w:r>
      <w:r w:rsidR="00610ADD" w:rsidRPr="007E7A69">
        <w:rPr>
          <w:rFonts w:ascii="Times New Roman" w:hAnsi="Times New Roman" w:cs="Times New Roman"/>
          <w:color w:val="auto"/>
          <w:spacing w:val="-8"/>
          <w:sz w:val="28"/>
          <w:szCs w:val="28"/>
        </w:rPr>
        <w:t xml:space="preserve"> </w:t>
      </w:r>
      <w:r w:rsidR="00610ADD" w:rsidRPr="007E7A69">
        <w:rPr>
          <w:rFonts w:ascii="Times New Roman" w:hAnsi="Times New Roman" w:cs="Times New Roman"/>
          <w:color w:val="auto"/>
          <w:spacing w:val="-5"/>
          <w:sz w:val="28"/>
          <w:szCs w:val="28"/>
        </w:rPr>
        <w:t>API</w:t>
      </w:r>
      <w:bookmarkEnd w:id="7"/>
    </w:p>
    <w:p w14:paraId="162ECC9F" w14:textId="77777777" w:rsidR="00632750" w:rsidRPr="00E33809" w:rsidRDefault="00632750" w:rsidP="007E7A69">
      <w:pPr>
        <w:pStyle w:val="BodyText"/>
        <w:spacing w:before="10" w:line="360" w:lineRule="auto"/>
      </w:pPr>
    </w:p>
    <w:p w14:paraId="27C4590C" w14:textId="77777777" w:rsidR="006420CF" w:rsidRDefault="00C04194" w:rsidP="007E7A69">
      <w:pPr>
        <w:pStyle w:val="BodyText"/>
        <w:spacing w:line="360" w:lineRule="auto"/>
        <w:ind w:left="102" w:right="110" w:firstLine="554"/>
        <w:jc w:val="both"/>
      </w:pPr>
      <w:r>
        <w:rPr>
          <w:lang w:val="en-US"/>
        </w:rPr>
        <w:t>API</w:t>
      </w:r>
      <w:r w:rsidRPr="00C04194">
        <w:t xml:space="preserve"> (</w:t>
      </w:r>
      <w:r>
        <w:rPr>
          <w:lang w:val="en-US"/>
        </w:rPr>
        <w:t>Application</w:t>
      </w:r>
      <w:r w:rsidRPr="00C04194">
        <w:t xml:space="preserve"> </w:t>
      </w:r>
      <w:r>
        <w:rPr>
          <w:lang w:val="en-US"/>
        </w:rPr>
        <w:t>Program</w:t>
      </w:r>
      <w:r w:rsidRPr="00C04194">
        <w:t xml:space="preserve"> </w:t>
      </w:r>
      <w:r>
        <w:rPr>
          <w:lang w:val="en-US"/>
        </w:rPr>
        <w:t>Interface</w:t>
      </w:r>
      <w:r w:rsidRPr="00C04194">
        <w:t xml:space="preserve">) </w:t>
      </w:r>
      <w:r>
        <w:t>–</w:t>
      </w:r>
      <w:r w:rsidRPr="00C04194">
        <w:t xml:space="preserve"> </w:t>
      </w:r>
      <w:r>
        <w:t xml:space="preserve">программный интерфейс приложения, набор функций, позволяющий взаимодействовать с программой через другие программы. </w:t>
      </w:r>
    </w:p>
    <w:p w14:paraId="2D913740" w14:textId="77777777" w:rsidR="006420CF" w:rsidRPr="006420CF" w:rsidRDefault="006420CF" w:rsidP="007E7A69">
      <w:pPr>
        <w:pStyle w:val="BodyText"/>
        <w:spacing w:line="360" w:lineRule="auto"/>
        <w:ind w:left="102" w:right="110" w:firstLine="554"/>
        <w:jc w:val="both"/>
      </w:pPr>
    </w:p>
    <w:p w14:paraId="063711C0" w14:textId="77777777" w:rsidR="006420CF" w:rsidRPr="006420CF" w:rsidRDefault="006420CF" w:rsidP="007E7A69">
      <w:pPr>
        <w:spacing w:line="360" w:lineRule="auto"/>
        <w:ind w:right="59" w:firstLine="656"/>
        <w:jc w:val="both"/>
        <w:rPr>
          <w:sz w:val="28"/>
          <w:szCs w:val="28"/>
        </w:rPr>
      </w:pPr>
      <w:r w:rsidRPr="006420CF">
        <w:rPr>
          <w:sz w:val="28"/>
          <w:szCs w:val="28"/>
        </w:rPr>
        <w:t xml:space="preserve">Для подключения и работы с </w:t>
      </w:r>
      <w:r w:rsidRPr="006420CF">
        <w:rPr>
          <w:sz w:val="28"/>
          <w:szCs w:val="28"/>
          <w:lang w:val="en-US"/>
        </w:rPr>
        <w:t>API</w:t>
      </w:r>
      <w:r w:rsidRPr="006420CF">
        <w:rPr>
          <w:sz w:val="28"/>
          <w:szCs w:val="28"/>
        </w:rPr>
        <w:t xml:space="preserve"> на </w:t>
      </w:r>
      <w:r w:rsidRPr="006420CF">
        <w:rPr>
          <w:sz w:val="28"/>
          <w:szCs w:val="28"/>
          <w:lang w:val="en-US"/>
        </w:rPr>
        <w:t>C</w:t>
      </w:r>
      <w:r w:rsidRPr="006420CF">
        <w:rPr>
          <w:sz w:val="28"/>
          <w:szCs w:val="28"/>
        </w:rPr>
        <w:t># потребуется выполнить ряд следующих действий:</w:t>
      </w:r>
    </w:p>
    <w:p w14:paraId="09B098BE" w14:textId="77777777"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Включить в свойствах проекта функцию </w:t>
      </w:r>
      <w:r w:rsidRPr="006420CF">
        <w:rPr>
          <w:sz w:val="28"/>
          <w:szCs w:val="28"/>
          <w:lang w:val="en-US"/>
        </w:rPr>
        <w:t>Register</w:t>
      </w:r>
      <w:r w:rsidRPr="006420CF">
        <w:rPr>
          <w:sz w:val="28"/>
          <w:szCs w:val="28"/>
        </w:rPr>
        <w:t xml:space="preserve"> </w:t>
      </w:r>
      <w:r w:rsidRPr="006420CF">
        <w:rPr>
          <w:sz w:val="28"/>
          <w:szCs w:val="28"/>
          <w:lang w:val="en-US"/>
        </w:rPr>
        <w:t>for</w:t>
      </w:r>
      <w:r w:rsidRPr="006420CF">
        <w:rPr>
          <w:sz w:val="28"/>
          <w:szCs w:val="28"/>
        </w:rPr>
        <w:t xml:space="preserve"> </w:t>
      </w:r>
      <w:r w:rsidRPr="006420CF">
        <w:rPr>
          <w:sz w:val="28"/>
          <w:szCs w:val="28"/>
          <w:lang w:val="en-US"/>
        </w:rPr>
        <w:t>COM</w:t>
      </w:r>
      <w:r w:rsidRPr="006420CF">
        <w:rPr>
          <w:sz w:val="28"/>
          <w:szCs w:val="28"/>
        </w:rPr>
        <w:t xml:space="preserve"> </w:t>
      </w:r>
      <w:r w:rsidRPr="006420CF">
        <w:rPr>
          <w:sz w:val="28"/>
          <w:szCs w:val="28"/>
          <w:lang w:val="en-US"/>
        </w:rPr>
        <w:t>Interop</w:t>
      </w:r>
      <w:r w:rsidRPr="006420CF">
        <w:rPr>
          <w:sz w:val="28"/>
          <w:szCs w:val="28"/>
        </w:rPr>
        <w:t>;</w:t>
      </w:r>
    </w:p>
    <w:p w14:paraId="56E06805" w14:textId="77777777" w:rsidR="006420CF" w:rsidRPr="006420CF" w:rsidRDefault="006420CF" w:rsidP="007E7A69">
      <w:pPr>
        <w:widowControl/>
        <w:numPr>
          <w:ilvl w:val="0"/>
          <w:numId w:val="10"/>
        </w:numPr>
        <w:autoSpaceDE/>
        <w:autoSpaceDN/>
        <w:spacing w:after="10" w:line="360" w:lineRule="auto"/>
        <w:ind w:right="59"/>
        <w:jc w:val="both"/>
        <w:rPr>
          <w:sz w:val="28"/>
          <w:szCs w:val="28"/>
          <w:lang w:val="en-US"/>
        </w:rPr>
      </w:pPr>
      <w:r w:rsidRPr="006420CF">
        <w:rPr>
          <w:sz w:val="28"/>
          <w:szCs w:val="28"/>
        </w:rPr>
        <w:t xml:space="preserve">Создать </w:t>
      </w:r>
      <w:r w:rsidRPr="006420CF">
        <w:rPr>
          <w:sz w:val="28"/>
          <w:szCs w:val="28"/>
          <w:lang w:val="en-US"/>
        </w:rPr>
        <w:t>DLL</w:t>
      </w:r>
      <w:r w:rsidRPr="006420CF">
        <w:rPr>
          <w:sz w:val="28"/>
          <w:szCs w:val="28"/>
        </w:rPr>
        <w:t xml:space="preserve">-обёртку для </w:t>
      </w:r>
      <w:r w:rsidRPr="006420CF">
        <w:rPr>
          <w:sz w:val="28"/>
          <w:szCs w:val="28"/>
          <w:lang w:val="en-US"/>
        </w:rPr>
        <w:t>TLB</w:t>
      </w:r>
      <w:r w:rsidRPr="006420CF">
        <w:rPr>
          <w:sz w:val="28"/>
          <w:szCs w:val="28"/>
        </w:rPr>
        <w:t xml:space="preserve"> Компас </w:t>
      </w:r>
      <w:r w:rsidRPr="006420CF">
        <w:rPr>
          <w:sz w:val="28"/>
          <w:szCs w:val="28"/>
          <w:lang w:val="en-US"/>
        </w:rPr>
        <w:t>API</w:t>
      </w:r>
      <w:r w:rsidRPr="006420CF">
        <w:rPr>
          <w:sz w:val="28"/>
          <w:szCs w:val="28"/>
        </w:rPr>
        <w:t xml:space="preserve"> с помощью </w:t>
      </w:r>
      <w:r w:rsidRPr="006420CF">
        <w:rPr>
          <w:sz w:val="28"/>
          <w:szCs w:val="28"/>
          <w:lang w:val="en-US"/>
        </w:rPr>
        <w:t>Tlblmp.exe;</w:t>
      </w:r>
    </w:p>
    <w:p w14:paraId="7A036E17" w14:textId="77777777"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Подключить созданный </w:t>
      </w:r>
      <w:r w:rsidRPr="006420CF">
        <w:rPr>
          <w:sz w:val="28"/>
          <w:szCs w:val="28"/>
          <w:lang w:val="en-US"/>
        </w:rPr>
        <w:t>DLL</w:t>
      </w:r>
      <w:r w:rsidRPr="006420CF">
        <w:rPr>
          <w:sz w:val="28"/>
          <w:szCs w:val="28"/>
        </w:rPr>
        <w:t xml:space="preserve"> к проекту;</w:t>
      </w:r>
    </w:p>
    <w:p w14:paraId="70A3663B" w14:textId="1811760E"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Зарегистрировать библиотеку в системе КОМПАС (а именно реализовать статический метод типа .</w:t>
      </w:r>
      <w:proofErr w:type="spellStart"/>
      <w:r w:rsidRPr="006420CF">
        <w:rPr>
          <w:sz w:val="28"/>
          <w:szCs w:val="28"/>
          <w:lang w:val="en-US"/>
        </w:rPr>
        <w:t>htmSample</w:t>
      </w:r>
      <w:proofErr w:type="spellEnd"/>
      <w:r w:rsidRPr="006420CF">
        <w:rPr>
          <w:sz w:val="28"/>
          <w:szCs w:val="28"/>
        </w:rPr>
        <w:t xml:space="preserve"> с рядом настроек);</w:t>
      </w:r>
    </w:p>
    <w:p w14:paraId="6AB8703C" w14:textId="499CFEB6" w:rsidR="004A328E"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Зарегистрировать библиотеку на компьютере пользователя, воспользовавшись утилитой </w:t>
      </w:r>
      <w:proofErr w:type="spellStart"/>
      <w:r w:rsidRPr="006420CF">
        <w:rPr>
          <w:sz w:val="28"/>
          <w:szCs w:val="28"/>
          <w:lang w:val="en-US"/>
        </w:rPr>
        <w:t>RegAsm</w:t>
      </w:r>
      <w:proofErr w:type="spellEnd"/>
      <w:r w:rsidRPr="006420CF">
        <w:rPr>
          <w:sz w:val="28"/>
          <w:szCs w:val="28"/>
        </w:rPr>
        <w:t>.</w:t>
      </w:r>
      <w:r w:rsidRPr="006420CF">
        <w:rPr>
          <w:sz w:val="28"/>
          <w:szCs w:val="28"/>
          <w:lang w:val="en-US"/>
        </w:rPr>
        <w:t>exe</w:t>
      </w:r>
      <w:r w:rsidR="00A431DA" w:rsidRPr="006420CF">
        <w:rPr>
          <w:sz w:val="28"/>
          <w:szCs w:val="28"/>
        </w:rPr>
        <w:t>.</w:t>
      </w:r>
    </w:p>
    <w:p w14:paraId="26E477A4" w14:textId="77777777" w:rsidR="006420CF" w:rsidRPr="006420CF" w:rsidRDefault="006420CF" w:rsidP="007E7A69">
      <w:pPr>
        <w:widowControl/>
        <w:autoSpaceDE/>
        <w:autoSpaceDN/>
        <w:spacing w:after="10" w:line="360" w:lineRule="auto"/>
        <w:ind w:left="708" w:right="59"/>
        <w:jc w:val="both"/>
        <w:rPr>
          <w:sz w:val="28"/>
          <w:szCs w:val="28"/>
        </w:rPr>
      </w:pPr>
    </w:p>
    <w:p w14:paraId="11F901FD" w14:textId="2029AA7F" w:rsidR="00632750" w:rsidRPr="004A328E" w:rsidRDefault="00610ADD" w:rsidP="007E7A69">
      <w:pPr>
        <w:pStyle w:val="BodyText"/>
        <w:spacing w:line="360" w:lineRule="auto"/>
        <w:ind w:right="110" w:firstLine="708"/>
        <w:jc w:val="both"/>
      </w:pPr>
      <w:r>
        <w:t>Таблица</w:t>
      </w:r>
      <w:r>
        <w:rPr>
          <w:spacing w:val="-6"/>
        </w:rPr>
        <w:t xml:space="preserve"> </w:t>
      </w:r>
      <w:r w:rsidR="00A431DA">
        <w:t>1</w:t>
      </w:r>
      <w:r>
        <w:t>.1</w:t>
      </w:r>
      <w:r>
        <w:rPr>
          <w:spacing w:val="-3"/>
        </w:rPr>
        <w:t xml:space="preserve"> </w:t>
      </w:r>
      <w:r>
        <w:t>–</w:t>
      </w:r>
      <w:r>
        <w:rPr>
          <w:spacing w:val="-5"/>
        </w:rPr>
        <w:t xml:space="preserve"> </w:t>
      </w:r>
      <w:r w:rsidR="005553A3">
        <w:rPr>
          <w:spacing w:val="-5"/>
        </w:rPr>
        <w:t>Некоторые и</w:t>
      </w:r>
      <w:r>
        <w:t>спользуемые</w:t>
      </w:r>
      <w:r>
        <w:rPr>
          <w:spacing w:val="-4"/>
        </w:rPr>
        <w:t xml:space="preserve"> </w:t>
      </w:r>
      <w:r w:rsidR="003C689D">
        <w:rPr>
          <w:spacing w:val="-4"/>
        </w:rPr>
        <w:t xml:space="preserve">классы </w:t>
      </w:r>
      <w:r w:rsidR="003C689D">
        <w:rPr>
          <w:spacing w:val="-4"/>
          <w:lang w:val="en-US"/>
        </w:rPr>
        <w:t>API</w:t>
      </w:r>
    </w:p>
    <w:tbl>
      <w:tblPr>
        <w:tblStyle w:val="TableNormal1"/>
        <w:tblW w:w="9676"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15"/>
        <w:gridCol w:w="2520"/>
        <w:gridCol w:w="4941"/>
      </w:tblGrid>
      <w:tr w:rsidR="00632750" w14:paraId="51F66A5F" w14:textId="77777777" w:rsidTr="003D1E8D">
        <w:trPr>
          <w:trHeight w:val="676"/>
        </w:trPr>
        <w:tc>
          <w:tcPr>
            <w:tcW w:w="2215" w:type="dxa"/>
          </w:tcPr>
          <w:p w14:paraId="3241EBAC" w14:textId="77777777" w:rsidR="00632750" w:rsidRPr="005D7279" w:rsidRDefault="00610ADD" w:rsidP="007E7A69">
            <w:pPr>
              <w:pStyle w:val="TableParagraph"/>
              <w:spacing w:before="2" w:line="360" w:lineRule="auto"/>
              <w:ind w:left="628"/>
              <w:rPr>
                <w:sz w:val="28"/>
                <w:lang w:val="en-US"/>
              </w:rPr>
            </w:pPr>
            <w:r>
              <w:rPr>
                <w:spacing w:val="-2"/>
                <w:sz w:val="28"/>
              </w:rPr>
              <w:t>Название</w:t>
            </w:r>
          </w:p>
        </w:tc>
        <w:tc>
          <w:tcPr>
            <w:tcW w:w="2520" w:type="dxa"/>
          </w:tcPr>
          <w:p w14:paraId="25FAE7CC" w14:textId="77777777" w:rsidR="00632750" w:rsidRDefault="00610ADD" w:rsidP="007E7A69">
            <w:pPr>
              <w:pStyle w:val="TableParagraph"/>
              <w:spacing w:before="2" w:line="360" w:lineRule="auto"/>
              <w:ind w:left="467"/>
              <w:rPr>
                <w:sz w:val="28"/>
              </w:rPr>
            </w:pPr>
            <w:r>
              <w:rPr>
                <w:sz w:val="28"/>
              </w:rPr>
              <w:t>Тип</w:t>
            </w:r>
            <w:r>
              <w:rPr>
                <w:spacing w:val="-4"/>
                <w:sz w:val="28"/>
              </w:rPr>
              <w:t xml:space="preserve"> </w:t>
            </w:r>
            <w:r>
              <w:rPr>
                <w:spacing w:val="-2"/>
                <w:sz w:val="28"/>
              </w:rPr>
              <w:t>данных</w:t>
            </w:r>
          </w:p>
        </w:tc>
        <w:tc>
          <w:tcPr>
            <w:tcW w:w="4941" w:type="dxa"/>
          </w:tcPr>
          <w:p w14:paraId="259B4D6F" w14:textId="1D93CF5E" w:rsidR="00632750" w:rsidRDefault="00273209" w:rsidP="007E7A69">
            <w:pPr>
              <w:pStyle w:val="TableParagraph"/>
              <w:spacing w:before="2" w:line="360" w:lineRule="auto"/>
              <w:ind w:left="1859" w:right="1847"/>
              <w:jc w:val="center"/>
              <w:rPr>
                <w:sz w:val="28"/>
              </w:rPr>
            </w:pPr>
            <w:r>
              <w:rPr>
                <w:spacing w:val="-2"/>
                <w:sz w:val="28"/>
              </w:rPr>
              <w:t>Описание</w:t>
            </w:r>
          </w:p>
        </w:tc>
      </w:tr>
      <w:tr w:rsidR="006420CF" w14:paraId="52A4E3DB" w14:textId="77777777" w:rsidTr="003D1E8D">
        <w:trPr>
          <w:trHeight w:val="1005"/>
        </w:trPr>
        <w:tc>
          <w:tcPr>
            <w:tcW w:w="2215" w:type="dxa"/>
          </w:tcPr>
          <w:p w14:paraId="3DDE0C40" w14:textId="6E887AF4" w:rsidR="006420CF" w:rsidRPr="006420CF" w:rsidRDefault="006420CF" w:rsidP="007E7A69">
            <w:pPr>
              <w:pStyle w:val="TableParagraph"/>
              <w:spacing w:before="2" w:line="360" w:lineRule="auto"/>
              <w:jc w:val="center"/>
              <w:rPr>
                <w:sz w:val="28"/>
                <w:szCs w:val="28"/>
                <w:lang w:val="en-US"/>
              </w:rPr>
            </w:pPr>
            <w:r w:rsidRPr="006420CF">
              <w:rPr>
                <w:rFonts w:eastAsia="SimSun"/>
                <w:sz w:val="28"/>
                <w:szCs w:val="28"/>
              </w:rPr>
              <w:t>ActiveDocument</w:t>
            </w:r>
          </w:p>
        </w:tc>
        <w:tc>
          <w:tcPr>
            <w:tcW w:w="2520" w:type="dxa"/>
          </w:tcPr>
          <w:p w14:paraId="0A88D350" w14:textId="64A30DEA" w:rsidR="006420CF" w:rsidRPr="006420CF" w:rsidRDefault="006420CF" w:rsidP="007E7A69">
            <w:pPr>
              <w:pStyle w:val="TableParagraph"/>
              <w:spacing w:before="2" w:line="360" w:lineRule="auto"/>
              <w:ind w:left="98"/>
              <w:jc w:val="center"/>
              <w:rPr>
                <w:sz w:val="28"/>
                <w:szCs w:val="28"/>
              </w:rPr>
            </w:pPr>
            <w:proofErr w:type="spellStart"/>
            <w:r w:rsidRPr="006420CF">
              <w:rPr>
                <w:sz w:val="28"/>
                <w:szCs w:val="28"/>
                <w:lang w:val="en-US"/>
              </w:rPr>
              <w:t>ICompasDocument</w:t>
            </w:r>
            <w:proofErr w:type="spellEnd"/>
          </w:p>
        </w:tc>
        <w:tc>
          <w:tcPr>
            <w:tcW w:w="4941" w:type="dxa"/>
          </w:tcPr>
          <w:p w14:paraId="3E1F524B" w14:textId="14712654" w:rsidR="006420CF" w:rsidRPr="006420CF" w:rsidRDefault="006420CF" w:rsidP="007E7A69">
            <w:pPr>
              <w:pStyle w:val="TableParagraph"/>
              <w:tabs>
                <w:tab w:val="left" w:pos="1545"/>
                <w:tab w:val="left" w:pos="3404"/>
                <w:tab w:val="left" w:pos="4694"/>
              </w:tabs>
              <w:spacing w:before="2" w:line="360" w:lineRule="auto"/>
              <w:ind w:right="84"/>
              <w:jc w:val="center"/>
              <w:rPr>
                <w:sz w:val="28"/>
                <w:szCs w:val="28"/>
              </w:rPr>
            </w:pPr>
            <w:r w:rsidRPr="006420CF">
              <w:rPr>
                <w:sz w:val="28"/>
                <w:szCs w:val="28"/>
              </w:rPr>
              <w:t>Свойство, содержащее текущий активный документ</w:t>
            </w:r>
          </w:p>
        </w:tc>
      </w:tr>
      <w:tr w:rsidR="006420CF" w14:paraId="227F0C50" w14:textId="77777777" w:rsidTr="003D1E8D">
        <w:trPr>
          <w:trHeight w:val="1007"/>
        </w:trPr>
        <w:tc>
          <w:tcPr>
            <w:tcW w:w="2215" w:type="dxa"/>
          </w:tcPr>
          <w:p w14:paraId="1AC635E2" w14:textId="49FD20CC" w:rsidR="006420CF" w:rsidRPr="006420CF" w:rsidRDefault="006420CF" w:rsidP="007E7A69">
            <w:pPr>
              <w:pStyle w:val="TableParagraph"/>
              <w:spacing w:before="3" w:line="360" w:lineRule="auto"/>
              <w:jc w:val="center"/>
              <w:rPr>
                <w:sz w:val="28"/>
                <w:szCs w:val="28"/>
                <w:lang w:val="en-US"/>
              </w:rPr>
            </w:pPr>
            <w:r w:rsidRPr="006420CF">
              <w:rPr>
                <w:sz w:val="28"/>
                <w:szCs w:val="28"/>
                <w:lang w:val="en-US"/>
              </w:rPr>
              <w:t>Documents</w:t>
            </w:r>
          </w:p>
        </w:tc>
        <w:tc>
          <w:tcPr>
            <w:tcW w:w="2520" w:type="dxa"/>
          </w:tcPr>
          <w:p w14:paraId="410DD31A" w14:textId="5E59B7B4" w:rsidR="006420CF" w:rsidRPr="006420CF" w:rsidRDefault="006420CF" w:rsidP="007E7A69">
            <w:pPr>
              <w:pStyle w:val="TableParagraph"/>
              <w:spacing w:before="3" w:line="360" w:lineRule="auto"/>
              <w:ind w:left="98"/>
              <w:jc w:val="center"/>
              <w:rPr>
                <w:sz w:val="28"/>
                <w:szCs w:val="28"/>
              </w:rPr>
            </w:pPr>
            <w:proofErr w:type="spellStart"/>
            <w:r w:rsidRPr="006420CF">
              <w:rPr>
                <w:sz w:val="28"/>
                <w:szCs w:val="28"/>
                <w:lang w:val="en-US"/>
              </w:rPr>
              <w:t>IDocuments</w:t>
            </w:r>
            <w:proofErr w:type="spellEnd"/>
          </w:p>
        </w:tc>
        <w:tc>
          <w:tcPr>
            <w:tcW w:w="4941" w:type="dxa"/>
          </w:tcPr>
          <w:p w14:paraId="4A686888" w14:textId="07873978" w:rsidR="006420CF" w:rsidRPr="006420CF" w:rsidRDefault="006420CF" w:rsidP="007E7A69">
            <w:pPr>
              <w:pStyle w:val="TableParagraph"/>
              <w:tabs>
                <w:tab w:val="left" w:pos="1874"/>
                <w:tab w:val="left" w:pos="3925"/>
              </w:tabs>
              <w:spacing w:before="3" w:line="360" w:lineRule="auto"/>
              <w:ind w:right="84"/>
              <w:jc w:val="center"/>
              <w:rPr>
                <w:sz w:val="28"/>
                <w:szCs w:val="28"/>
              </w:rPr>
            </w:pPr>
            <w:r w:rsidRPr="006420CF">
              <w:rPr>
                <w:sz w:val="28"/>
                <w:szCs w:val="28"/>
              </w:rPr>
              <w:t>Коллекция всех открытых документов в приложении</w:t>
            </w:r>
          </w:p>
        </w:tc>
      </w:tr>
      <w:tr w:rsidR="004917F7" w14:paraId="05F7EEE8" w14:textId="77777777" w:rsidTr="003D1E8D">
        <w:trPr>
          <w:trHeight w:val="1007"/>
        </w:trPr>
        <w:tc>
          <w:tcPr>
            <w:tcW w:w="2215" w:type="dxa"/>
          </w:tcPr>
          <w:p w14:paraId="40FFE28B" w14:textId="77E6F824" w:rsidR="004917F7" w:rsidRPr="005E5145" w:rsidRDefault="00781E3A" w:rsidP="007E7A69">
            <w:pPr>
              <w:pStyle w:val="TableParagraph"/>
              <w:spacing w:before="3" w:line="360" w:lineRule="auto"/>
              <w:jc w:val="center"/>
              <w:rPr>
                <w:spacing w:val="-2"/>
                <w:sz w:val="28"/>
                <w:lang w:val="en-US"/>
              </w:rPr>
            </w:pPr>
            <w:proofErr w:type="spellStart"/>
            <w:r w:rsidRPr="00781E3A">
              <w:rPr>
                <w:spacing w:val="-2"/>
                <w:sz w:val="28"/>
                <w:lang w:val="en-US"/>
              </w:rPr>
              <w:t>TransactionManager</w:t>
            </w:r>
            <w:proofErr w:type="spellEnd"/>
          </w:p>
        </w:tc>
        <w:tc>
          <w:tcPr>
            <w:tcW w:w="2520" w:type="dxa"/>
          </w:tcPr>
          <w:p w14:paraId="33A2B36E" w14:textId="7F33D99E" w:rsidR="004917F7" w:rsidRDefault="00781E3A" w:rsidP="007E7A69">
            <w:pPr>
              <w:pStyle w:val="TableParagraph"/>
              <w:spacing w:before="3" w:line="360" w:lineRule="auto"/>
              <w:ind w:left="98"/>
              <w:jc w:val="center"/>
              <w:rPr>
                <w:spacing w:val="-2"/>
                <w:sz w:val="28"/>
                <w:lang w:val="en-US"/>
              </w:rPr>
            </w:pPr>
            <w:proofErr w:type="spellStart"/>
            <w:r w:rsidRPr="00781E3A">
              <w:rPr>
                <w:spacing w:val="-2"/>
                <w:sz w:val="28"/>
                <w:lang w:val="en-US"/>
              </w:rPr>
              <w:t>TransactionManager</w:t>
            </w:r>
            <w:proofErr w:type="spellEnd"/>
          </w:p>
        </w:tc>
        <w:tc>
          <w:tcPr>
            <w:tcW w:w="4941" w:type="dxa"/>
          </w:tcPr>
          <w:p w14:paraId="03CA6100" w14:textId="0A57F0D8" w:rsidR="004917F7" w:rsidRPr="005E5145" w:rsidRDefault="00781E3A" w:rsidP="007E7A69">
            <w:pPr>
              <w:pStyle w:val="TableParagraph"/>
              <w:tabs>
                <w:tab w:val="center" w:pos="2270"/>
              </w:tabs>
              <w:spacing w:before="3" w:line="360" w:lineRule="auto"/>
              <w:ind w:right="84"/>
              <w:jc w:val="center"/>
              <w:rPr>
                <w:spacing w:val="-2"/>
                <w:sz w:val="28"/>
              </w:rPr>
            </w:pPr>
            <w:r>
              <w:rPr>
                <w:spacing w:val="-2"/>
                <w:sz w:val="28"/>
              </w:rPr>
              <w:t>Класс, обрабатывающий все транзакции и работающий с реестром операционной системы</w:t>
            </w:r>
          </w:p>
        </w:tc>
      </w:tr>
      <w:tr w:rsidR="006420CF" w14:paraId="728F0D8C" w14:textId="77777777" w:rsidTr="003D1E8D">
        <w:trPr>
          <w:trHeight w:val="1007"/>
        </w:trPr>
        <w:tc>
          <w:tcPr>
            <w:tcW w:w="2215" w:type="dxa"/>
          </w:tcPr>
          <w:p w14:paraId="1394ECB6" w14:textId="59B411AC" w:rsidR="006420CF" w:rsidRPr="006420CF" w:rsidRDefault="006420CF" w:rsidP="007E7A69">
            <w:pPr>
              <w:pStyle w:val="TableParagraph"/>
              <w:spacing w:before="3" w:line="360" w:lineRule="auto"/>
              <w:jc w:val="center"/>
              <w:rPr>
                <w:spacing w:val="-2"/>
                <w:sz w:val="28"/>
                <w:szCs w:val="28"/>
                <w:lang w:val="en-US"/>
              </w:rPr>
            </w:pPr>
            <w:r w:rsidRPr="006420CF">
              <w:rPr>
                <w:sz w:val="28"/>
                <w:szCs w:val="28"/>
                <w:lang w:val="en-US"/>
              </w:rPr>
              <w:t>Math2D</w:t>
            </w:r>
          </w:p>
        </w:tc>
        <w:tc>
          <w:tcPr>
            <w:tcW w:w="2520" w:type="dxa"/>
          </w:tcPr>
          <w:p w14:paraId="5349BEF5" w14:textId="32E94B3C" w:rsidR="006420CF" w:rsidRPr="006420CF" w:rsidRDefault="006420CF" w:rsidP="007E7A69">
            <w:pPr>
              <w:pStyle w:val="TableParagraph"/>
              <w:spacing w:before="3" w:line="360" w:lineRule="auto"/>
              <w:ind w:left="98"/>
              <w:jc w:val="center"/>
              <w:rPr>
                <w:spacing w:val="-2"/>
                <w:sz w:val="28"/>
                <w:szCs w:val="28"/>
                <w:lang w:val="en-US"/>
              </w:rPr>
            </w:pPr>
            <w:r w:rsidRPr="006420CF">
              <w:rPr>
                <w:sz w:val="28"/>
                <w:szCs w:val="28"/>
                <w:lang w:val="en-US"/>
              </w:rPr>
              <w:t>IMath2D</w:t>
            </w:r>
          </w:p>
        </w:tc>
        <w:tc>
          <w:tcPr>
            <w:tcW w:w="4941" w:type="dxa"/>
          </w:tcPr>
          <w:p w14:paraId="4F2FA9B9" w14:textId="1851105D" w:rsidR="006420CF" w:rsidRPr="006420CF" w:rsidRDefault="006420CF" w:rsidP="007E7A69">
            <w:pPr>
              <w:pStyle w:val="TableParagraph"/>
              <w:tabs>
                <w:tab w:val="left" w:pos="1874"/>
                <w:tab w:val="left" w:pos="3925"/>
              </w:tabs>
              <w:spacing w:before="3" w:line="360" w:lineRule="auto"/>
              <w:ind w:right="84"/>
              <w:jc w:val="center"/>
              <w:rPr>
                <w:spacing w:val="-2"/>
                <w:sz w:val="28"/>
                <w:szCs w:val="28"/>
              </w:rPr>
            </w:pPr>
            <w:r w:rsidRPr="006420CF">
              <w:rPr>
                <w:sz w:val="28"/>
                <w:szCs w:val="28"/>
              </w:rPr>
              <w:t>Интерфейс 2</w:t>
            </w:r>
            <w:r w:rsidRPr="006420CF">
              <w:rPr>
                <w:sz w:val="28"/>
                <w:szCs w:val="28"/>
                <w:lang w:val="en-US"/>
              </w:rPr>
              <w:t>D</w:t>
            </w:r>
            <w:r w:rsidRPr="006420CF">
              <w:rPr>
                <w:sz w:val="28"/>
                <w:szCs w:val="28"/>
              </w:rPr>
              <w:t xml:space="preserve"> математики</w:t>
            </w:r>
          </w:p>
        </w:tc>
      </w:tr>
    </w:tbl>
    <w:p w14:paraId="773CA91B" w14:textId="1631230A" w:rsidR="00632750" w:rsidRPr="00FF66C3" w:rsidRDefault="006420CF" w:rsidP="007E7A69">
      <w:pPr>
        <w:pStyle w:val="BodyText"/>
        <w:spacing w:before="89" w:line="360" w:lineRule="auto"/>
        <w:jc w:val="both"/>
      </w:pPr>
      <w:r w:rsidRPr="006420CF">
        <w:lastRenderedPageBreak/>
        <w:t xml:space="preserve"> </w:t>
      </w:r>
      <w:r w:rsidR="001F5F2B">
        <w:tab/>
      </w:r>
      <w:r w:rsidR="00610ADD">
        <w:t>Таблица</w:t>
      </w:r>
      <w:r w:rsidR="00610ADD">
        <w:rPr>
          <w:spacing w:val="-7"/>
        </w:rPr>
        <w:t xml:space="preserve"> </w:t>
      </w:r>
      <w:r w:rsidR="00A431DA">
        <w:t>1</w:t>
      </w:r>
      <w:r w:rsidR="00610ADD">
        <w:t>.2</w:t>
      </w:r>
      <w:r w:rsidR="00610ADD">
        <w:rPr>
          <w:spacing w:val="-3"/>
        </w:rPr>
        <w:t xml:space="preserve"> </w:t>
      </w:r>
      <w:r w:rsidR="00610ADD">
        <w:t>–</w:t>
      </w:r>
      <w:r w:rsidR="00610ADD">
        <w:rPr>
          <w:spacing w:val="-6"/>
        </w:rPr>
        <w:t xml:space="preserve"> </w:t>
      </w:r>
      <w:r>
        <w:t xml:space="preserve">Используемые методы класса (интерфейса) </w:t>
      </w:r>
      <w:r>
        <w:rPr>
          <w:lang w:val="en-US"/>
        </w:rPr>
        <w:t>Application</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5"/>
        <w:gridCol w:w="2019"/>
        <w:gridCol w:w="2797"/>
        <w:gridCol w:w="2734"/>
      </w:tblGrid>
      <w:tr w:rsidR="00632750" w14:paraId="101BE6FA" w14:textId="77777777" w:rsidTr="006420CF">
        <w:trPr>
          <w:trHeight w:val="1005"/>
        </w:trPr>
        <w:tc>
          <w:tcPr>
            <w:tcW w:w="2125" w:type="dxa"/>
          </w:tcPr>
          <w:p w14:paraId="6D306C83" w14:textId="77777777" w:rsidR="00632750" w:rsidRDefault="00610ADD" w:rsidP="007E7A69">
            <w:pPr>
              <w:pStyle w:val="TableParagraph"/>
              <w:spacing w:line="360" w:lineRule="auto"/>
              <w:ind w:left="94" w:right="76"/>
              <w:jc w:val="center"/>
              <w:rPr>
                <w:sz w:val="28"/>
              </w:rPr>
            </w:pPr>
            <w:r>
              <w:rPr>
                <w:spacing w:val="-2"/>
                <w:sz w:val="28"/>
              </w:rPr>
              <w:t>Название</w:t>
            </w:r>
          </w:p>
        </w:tc>
        <w:tc>
          <w:tcPr>
            <w:tcW w:w="2019" w:type="dxa"/>
          </w:tcPr>
          <w:p w14:paraId="75BFD998" w14:textId="77777777" w:rsidR="00632750" w:rsidRDefault="00610ADD" w:rsidP="007E7A69">
            <w:pPr>
              <w:pStyle w:val="TableParagraph"/>
              <w:spacing w:line="360" w:lineRule="auto"/>
              <w:ind w:left="465" w:firstLine="111"/>
              <w:rPr>
                <w:sz w:val="28"/>
              </w:rPr>
            </w:pPr>
            <w:r>
              <w:rPr>
                <w:spacing w:val="-2"/>
                <w:sz w:val="28"/>
              </w:rPr>
              <w:t>Входные параметры</w:t>
            </w:r>
          </w:p>
        </w:tc>
        <w:tc>
          <w:tcPr>
            <w:tcW w:w="2797" w:type="dxa"/>
          </w:tcPr>
          <w:p w14:paraId="5C0B8DBC" w14:textId="77777777" w:rsidR="00632750" w:rsidRDefault="00610ADD" w:rsidP="007E7A69">
            <w:pPr>
              <w:pStyle w:val="TableParagraph"/>
              <w:spacing w:line="360" w:lineRule="auto"/>
              <w:ind w:left="1010" w:hanging="699"/>
              <w:rPr>
                <w:sz w:val="28"/>
              </w:rPr>
            </w:pPr>
            <w:r>
              <w:rPr>
                <w:sz w:val="28"/>
              </w:rPr>
              <w:t>Тип</w:t>
            </w:r>
            <w:r>
              <w:rPr>
                <w:spacing w:val="-18"/>
                <w:sz w:val="28"/>
              </w:rPr>
              <w:t xml:space="preserve"> </w:t>
            </w:r>
            <w:r>
              <w:rPr>
                <w:sz w:val="28"/>
              </w:rPr>
              <w:t xml:space="preserve">возвращаемых </w:t>
            </w:r>
            <w:r>
              <w:rPr>
                <w:spacing w:val="-2"/>
                <w:sz w:val="28"/>
              </w:rPr>
              <w:t>данных</w:t>
            </w:r>
          </w:p>
        </w:tc>
        <w:tc>
          <w:tcPr>
            <w:tcW w:w="2734" w:type="dxa"/>
          </w:tcPr>
          <w:p w14:paraId="42494654" w14:textId="77777777" w:rsidR="00632750" w:rsidRDefault="00610ADD" w:rsidP="007E7A69">
            <w:pPr>
              <w:pStyle w:val="TableParagraph"/>
              <w:spacing w:line="360" w:lineRule="auto"/>
              <w:ind w:left="778"/>
              <w:rPr>
                <w:sz w:val="28"/>
              </w:rPr>
            </w:pPr>
            <w:r>
              <w:rPr>
                <w:spacing w:val="-2"/>
                <w:sz w:val="28"/>
              </w:rPr>
              <w:t>Описание</w:t>
            </w:r>
          </w:p>
        </w:tc>
      </w:tr>
      <w:tr w:rsidR="006420CF" w:rsidRPr="006420CF" w14:paraId="013DB1A5" w14:textId="77777777" w:rsidTr="006420CF">
        <w:trPr>
          <w:trHeight w:val="676"/>
        </w:trPr>
        <w:tc>
          <w:tcPr>
            <w:tcW w:w="2125" w:type="dxa"/>
          </w:tcPr>
          <w:p w14:paraId="1978ABDC" w14:textId="3D9C284A" w:rsidR="006420CF" w:rsidRPr="006420CF" w:rsidRDefault="006420CF" w:rsidP="007E7A69">
            <w:pPr>
              <w:pStyle w:val="TableParagraph"/>
              <w:spacing w:line="360" w:lineRule="auto"/>
              <w:ind w:left="94" w:right="77"/>
              <w:jc w:val="center"/>
              <w:rPr>
                <w:sz w:val="28"/>
                <w:szCs w:val="28"/>
              </w:rPr>
            </w:pPr>
            <w:proofErr w:type="spellStart"/>
            <w:r w:rsidRPr="006420CF">
              <w:rPr>
                <w:sz w:val="28"/>
                <w:szCs w:val="28"/>
                <w:lang w:val="en-US"/>
              </w:rPr>
              <w:t>ExecuteCompasCommand</w:t>
            </w:r>
            <w:proofErr w:type="spellEnd"/>
          </w:p>
        </w:tc>
        <w:tc>
          <w:tcPr>
            <w:tcW w:w="2019" w:type="dxa"/>
          </w:tcPr>
          <w:p w14:paraId="4565E2C0" w14:textId="02B4F657" w:rsidR="006420CF" w:rsidRPr="006420CF" w:rsidRDefault="006420CF" w:rsidP="007E7A69">
            <w:pPr>
              <w:pStyle w:val="TableParagraph"/>
              <w:spacing w:line="360" w:lineRule="auto"/>
              <w:jc w:val="center"/>
              <w:rPr>
                <w:sz w:val="28"/>
                <w:szCs w:val="28"/>
                <w:lang w:val="en-US"/>
              </w:rPr>
            </w:pPr>
            <w:proofErr w:type="spellStart"/>
            <w:r w:rsidRPr="006420CF">
              <w:rPr>
                <w:sz w:val="28"/>
                <w:szCs w:val="28"/>
                <w:lang w:val="en-US"/>
              </w:rPr>
              <w:t>commandId</w:t>
            </w:r>
            <w:proofErr w:type="spellEnd"/>
            <w:r w:rsidRPr="006420CF">
              <w:rPr>
                <w:sz w:val="28"/>
                <w:szCs w:val="28"/>
                <w:lang w:val="en-US"/>
              </w:rPr>
              <w:t>, post</w:t>
            </w:r>
          </w:p>
        </w:tc>
        <w:tc>
          <w:tcPr>
            <w:tcW w:w="2797" w:type="dxa"/>
          </w:tcPr>
          <w:p w14:paraId="70B8B2B1" w14:textId="06AF82E3" w:rsidR="006420CF" w:rsidRPr="006420CF" w:rsidRDefault="006420CF" w:rsidP="007E7A69">
            <w:pPr>
              <w:pStyle w:val="TableParagraph"/>
              <w:spacing w:line="360" w:lineRule="auto"/>
              <w:jc w:val="center"/>
              <w:rPr>
                <w:sz w:val="28"/>
                <w:szCs w:val="28"/>
                <w:lang w:val="en-US"/>
              </w:rPr>
            </w:pPr>
            <w:r w:rsidRPr="006420CF">
              <w:rPr>
                <w:sz w:val="28"/>
                <w:szCs w:val="28"/>
                <w:lang w:val="en-US"/>
              </w:rPr>
              <w:t>bool</w:t>
            </w:r>
          </w:p>
        </w:tc>
        <w:tc>
          <w:tcPr>
            <w:tcW w:w="2734" w:type="dxa"/>
          </w:tcPr>
          <w:p w14:paraId="78AC336C" w14:textId="3CFD667F" w:rsidR="006420CF" w:rsidRPr="006420CF" w:rsidRDefault="006420CF" w:rsidP="007E7A69">
            <w:pPr>
              <w:pStyle w:val="TableParagraph"/>
              <w:spacing w:line="360" w:lineRule="auto"/>
              <w:ind w:left="98"/>
              <w:jc w:val="center"/>
              <w:rPr>
                <w:sz w:val="28"/>
                <w:szCs w:val="28"/>
              </w:rPr>
            </w:pPr>
            <w:r w:rsidRPr="006420CF">
              <w:rPr>
                <w:sz w:val="28"/>
                <w:szCs w:val="28"/>
              </w:rPr>
              <w:t>Выполнение команды системы КОМПАС</w:t>
            </w:r>
          </w:p>
        </w:tc>
      </w:tr>
      <w:tr w:rsidR="006420CF" w:rsidRPr="006420CF" w14:paraId="457B7F4B" w14:textId="77777777" w:rsidTr="006420CF">
        <w:trPr>
          <w:trHeight w:val="676"/>
        </w:trPr>
        <w:tc>
          <w:tcPr>
            <w:tcW w:w="2125" w:type="dxa"/>
          </w:tcPr>
          <w:p w14:paraId="620F4B71" w14:textId="4DF122EB" w:rsidR="006420CF" w:rsidRPr="006420CF" w:rsidRDefault="006420CF" w:rsidP="007E7A69">
            <w:pPr>
              <w:pStyle w:val="TableParagraph"/>
              <w:spacing w:line="360" w:lineRule="auto"/>
              <w:ind w:left="94" w:right="77"/>
              <w:jc w:val="center"/>
              <w:rPr>
                <w:spacing w:val="-2"/>
                <w:sz w:val="28"/>
                <w:szCs w:val="28"/>
                <w:lang w:val="en-US"/>
              </w:rPr>
            </w:pPr>
            <w:proofErr w:type="spellStart"/>
            <w:r w:rsidRPr="006420CF">
              <w:rPr>
                <w:sz w:val="28"/>
                <w:szCs w:val="28"/>
                <w:lang w:val="en-US"/>
              </w:rPr>
              <w:t>MessageBoxEx</w:t>
            </w:r>
            <w:proofErr w:type="spellEnd"/>
          </w:p>
        </w:tc>
        <w:tc>
          <w:tcPr>
            <w:tcW w:w="2019" w:type="dxa"/>
          </w:tcPr>
          <w:p w14:paraId="7FCE0C75" w14:textId="32961E47" w:rsidR="006420CF" w:rsidRPr="006420CF" w:rsidRDefault="006420CF" w:rsidP="007E7A69">
            <w:pPr>
              <w:pStyle w:val="TableParagraph"/>
              <w:spacing w:line="360" w:lineRule="auto"/>
              <w:jc w:val="center"/>
              <w:rPr>
                <w:sz w:val="28"/>
                <w:szCs w:val="28"/>
                <w:lang w:val="en-US"/>
              </w:rPr>
            </w:pPr>
            <w:r w:rsidRPr="006420CF">
              <w:rPr>
                <w:sz w:val="28"/>
                <w:szCs w:val="28"/>
                <w:lang w:val="en-US"/>
              </w:rPr>
              <w:t>Text, caption, flags</w:t>
            </w:r>
          </w:p>
        </w:tc>
        <w:tc>
          <w:tcPr>
            <w:tcW w:w="2797" w:type="dxa"/>
          </w:tcPr>
          <w:p w14:paraId="1EC0DF9D" w14:textId="58EF412F" w:rsidR="006420CF" w:rsidRPr="006420CF" w:rsidRDefault="006420CF" w:rsidP="007E7A69">
            <w:pPr>
              <w:pStyle w:val="TableParagraph"/>
              <w:spacing w:line="360" w:lineRule="auto"/>
              <w:jc w:val="center"/>
              <w:rPr>
                <w:spacing w:val="-2"/>
                <w:sz w:val="28"/>
                <w:szCs w:val="28"/>
                <w:lang w:val="en-US"/>
              </w:rPr>
            </w:pPr>
            <w:r w:rsidRPr="006420CF">
              <w:rPr>
                <w:sz w:val="28"/>
                <w:szCs w:val="28"/>
                <w:lang w:val="en-US"/>
              </w:rPr>
              <w:t>long</w:t>
            </w:r>
          </w:p>
        </w:tc>
        <w:tc>
          <w:tcPr>
            <w:tcW w:w="2734" w:type="dxa"/>
          </w:tcPr>
          <w:p w14:paraId="684F4E4B" w14:textId="5C776FE7" w:rsidR="006420CF" w:rsidRPr="006420CF" w:rsidRDefault="006420CF" w:rsidP="007E7A69">
            <w:pPr>
              <w:pStyle w:val="TableParagraph"/>
              <w:spacing w:line="360" w:lineRule="auto"/>
              <w:ind w:left="98"/>
              <w:jc w:val="center"/>
              <w:rPr>
                <w:sz w:val="28"/>
                <w:szCs w:val="28"/>
              </w:rPr>
            </w:pPr>
            <w:r w:rsidRPr="006420CF">
              <w:rPr>
                <w:sz w:val="28"/>
                <w:szCs w:val="28"/>
              </w:rPr>
              <w:t>Выдача всыплывающего сообщения</w:t>
            </w:r>
          </w:p>
        </w:tc>
      </w:tr>
    </w:tbl>
    <w:p w14:paraId="227F3070" w14:textId="77777777" w:rsidR="003E10D6" w:rsidRDefault="003E10D6" w:rsidP="007E7A69">
      <w:pPr>
        <w:pStyle w:val="BodyText"/>
        <w:spacing w:before="10" w:line="360" w:lineRule="auto"/>
        <w:rPr>
          <w:sz w:val="27"/>
        </w:rPr>
      </w:pPr>
    </w:p>
    <w:p w14:paraId="62DE12FC" w14:textId="0A5DA1ED" w:rsidR="00B31EC2" w:rsidRDefault="00B31EC2" w:rsidP="007E7A69">
      <w:pPr>
        <w:pStyle w:val="BodyText"/>
        <w:spacing w:line="360" w:lineRule="auto"/>
        <w:ind w:left="102" w:firstLine="618"/>
      </w:pPr>
      <w:r>
        <w:t>Таблица</w:t>
      </w:r>
      <w:r>
        <w:rPr>
          <w:spacing w:val="-7"/>
        </w:rPr>
        <w:t xml:space="preserve"> </w:t>
      </w:r>
      <w:r w:rsidR="00A431DA">
        <w:t>1</w:t>
      </w:r>
      <w:r>
        <w:t>.3</w:t>
      </w:r>
      <w:r>
        <w:rPr>
          <w:spacing w:val="-3"/>
        </w:rPr>
        <w:t xml:space="preserve"> </w:t>
      </w:r>
      <w:r>
        <w:t>–</w:t>
      </w:r>
      <w:r>
        <w:rPr>
          <w:spacing w:val="-6"/>
        </w:rPr>
        <w:t xml:space="preserve"> </w:t>
      </w:r>
      <w:r w:rsidR="006420CF">
        <w:t xml:space="preserve">Используемые свойства класса (интерфейса) </w:t>
      </w:r>
      <w:proofErr w:type="spellStart"/>
      <w:r w:rsidR="006420CF">
        <w:rPr>
          <w:lang w:val="en-US"/>
        </w:rPr>
        <w:t>IDocuments</w:t>
      </w:r>
      <w:proofErr w:type="spellEnd"/>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65"/>
        <w:gridCol w:w="1800"/>
        <w:gridCol w:w="2340"/>
        <w:gridCol w:w="3773"/>
      </w:tblGrid>
      <w:tr w:rsidR="00B31EC2" w14:paraId="66AB625B" w14:textId="77777777" w:rsidTr="00FB188A">
        <w:trPr>
          <w:trHeight w:val="1005"/>
        </w:trPr>
        <w:tc>
          <w:tcPr>
            <w:tcW w:w="1765" w:type="dxa"/>
          </w:tcPr>
          <w:p w14:paraId="7C8B38C4" w14:textId="77777777" w:rsidR="00B31EC2" w:rsidRDefault="00B31EC2" w:rsidP="007E7A69">
            <w:pPr>
              <w:pStyle w:val="TableParagraph"/>
              <w:spacing w:line="360" w:lineRule="auto"/>
              <w:ind w:left="621"/>
              <w:jc w:val="center"/>
              <w:rPr>
                <w:sz w:val="28"/>
              </w:rPr>
            </w:pPr>
            <w:r>
              <w:rPr>
                <w:spacing w:val="-2"/>
                <w:sz w:val="28"/>
              </w:rPr>
              <w:t>Название</w:t>
            </w:r>
          </w:p>
        </w:tc>
        <w:tc>
          <w:tcPr>
            <w:tcW w:w="1800" w:type="dxa"/>
          </w:tcPr>
          <w:p w14:paraId="040DB4A3" w14:textId="77777777" w:rsidR="00B31EC2" w:rsidRDefault="00B31EC2" w:rsidP="007E7A69">
            <w:pPr>
              <w:pStyle w:val="TableParagraph"/>
              <w:spacing w:line="360" w:lineRule="auto"/>
              <w:ind w:left="296" w:firstLine="108"/>
              <w:rPr>
                <w:sz w:val="28"/>
              </w:rPr>
            </w:pPr>
            <w:r>
              <w:rPr>
                <w:spacing w:val="-2"/>
                <w:sz w:val="28"/>
              </w:rPr>
              <w:t>Входные параметры</w:t>
            </w:r>
          </w:p>
        </w:tc>
        <w:tc>
          <w:tcPr>
            <w:tcW w:w="2340" w:type="dxa"/>
          </w:tcPr>
          <w:p w14:paraId="1CD78764" w14:textId="77777777" w:rsidR="00B31EC2" w:rsidRDefault="00B31EC2" w:rsidP="007E7A69">
            <w:pPr>
              <w:pStyle w:val="TableParagraph"/>
              <w:spacing w:line="360" w:lineRule="auto"/>
              <w:ind w:left="356" w:firstLine="641"/>
              <w:rPr>
                <w:sz w:val="28"/>
              </w:rPr>
            </w:pPr>
            <w:r>
              <w:rPr>
                <w:spacing w:val="-4"/>
                <w:sz w:val="28"/>
              </w:rPr>
              <w:t xml:space="preserve">Тип </w:t>
            </w:r>
            <w:r>
              <w:rPr>
                <w:spacing w:val="-2"/>
                <w:sz w:val="28"/>
              </w:rPr>
              <w:t>возвращаемых</w:t>
            </w:r>
          </w:p>
          <w:p w14:paraId="1371C752" w14:textId="77777777" w:rsidR="00B31EC2" w:rsidRDefault="00B31EC2" w:rsidP="007E7A69">
            <w:pPr>
              <w:pStyle w:val="TableParagraph"/>
              <w:spacing w:line="360" w:lineRule="auto"/>
              <w:ind w:left="786"/>
              <w:rPr>
                <w:sz w:val="28"/>
              </w:rPr>
            </w:pPr>
            <w:r>
              <w:rPr>
                <w:spacing w:val="-2"/>
                <w:sz w:val="28"/>
              </w:rPr>
              <w:t>данных</w:t>
            </w:r>
          </w:p>
        </w:tc>
        <w:tc>
          <w:tcPr>
            <w:tcW w:w="3773" w:type="dxa"/>
          </w:tcPr>
          <w:p w14:paraId="0EF84CEA" w14:textId="77777777" w:rsidR="00B31EC2" w:rsidRDefault="00B31EC2" w:rsidP="007E7A69">
            <w:pPr>
              <w:pStyle w:val="TableParagraph"/>
              <w:spacing w:line="360" w:lineRule="auto"/>
              <w:ind w:left="886"/>
              <w:rPr>
                <w:sz w:val="28"/>
              </w:rPr>
            </w:pPr>
            <w:r>
              <w:rPr>
                <w:spacing w:val="-2"/>
                <w:sz w:val="28"/>
              </w:rPr>
              <w:t>Описание</w:t>
            </w:r>
          </w:p>
        </w:tc>
      </w:tr>
      <w:tr w:rsidR="006420CF" w14:paraId="6723E076" w14:textId="77777777" w:rsidTr="00FB188A">
        <w:trPr>
          <w:trHeight w:val="659"/>
        </w:trPr>
        <w:tc>
          <w:tcPr>
            <w:tcW w:w="1765" w:type="dxa"/>
          </w:tcPr>
          <w:p w14:paraId="57E9237C" w14:textId="687E9325" w:rsidR="006420CF" w:rsidRPr="006420CF" w:rsidRDefault="006420CF" w:rsidP="007E7A69">
            <w:pPr>
              <w:pStyle w:val="TableParagraph"/>
              <w:spacing w:line="360" w:lineRule="auto"/>
              <w:jc w:val="center"/>
              <w:rPr>
                <w:sz w:val="28"/>
                <w:szCs w:val="28"/>
              </w:rPr>
            </w:pPr>
            <w:r w:rsidRPr="006420CF">
              <w:rPr>
                <w:sz w:val="28"/>
                <w:szCs w:val="28"/>
                <w:lang w:val="en-US"/>
              </w:rPr>
              <w:t>Item</w:t>
            </w:r>
          </w:p>
        </w:tc>
        <w:tc>
          <w:tcPr>
            <w:tcW w:w="1800" w:type="dxa"/>
          </w:tcPr>
          <w:p w14:paraId="26033180" w14:textId="77777777" w:rsidR="006420CF" w:rsidRDefault="006420CF" w:rsidP="007E7A69">
            <w:pPr>
              <w:pStyle w:val="TableParagraph"/>
              <w:spacing w:line="360" w:lineRule="auto"/>
              <w:ind w:left="97"/>
              <w:jc w:val="center"/>
              <w:rPr>
                <w:sz w:val="28"/>
              </w:rPr>
            </w:pPr>
            <w:r>
              <w:rPr>
                <w:color w:val="000000"/>
                <w:sz w:val="28"/>
                <w:szCs w:val="20"/>
                <w:lang w:val="en-US" w:eastAsia="ru-RU"/>
              </w:rPr>
              <w:t>-</w:t>
            </w:r>
          </w:p>
        </w:tc>
        <w:tc>
          <w:tcPr>
            <w:tcW w:w="2340" w:type="dxa"/>
          </w:tcPr>
          <w:p w14:paraId="638ED317" w14:textId="3AF80447" w:rsidR="006420CF" w:rsidRPr="006420CF" w:rsidRDefault="006420CF" w:rsidP="007E7A69">
            <w:pPr>
              <w:pStyle w:val="TableParagraph"/>
              <w:spacing w:line="360" w:lineRule="auto"/>
              <w:ind w:left="97"/>
              <w:rPr>
                <w:sz w:val="28"/>
                <w:szCs w:val="28"/>
              </w:rPr>
            </w:pPr>
            <w:proofErr w:type="spellStart"/>
            <w:r w:rsidRPr="006420CF">
              <w:rPr>
                <w:sz w:val="28"/>
                <w:szCs w:val="28"/>
                <w:lang w:val="en-US"/>
              </w:rPr>
              <w:t>IKompasDocument</w:t>
            </w:r>
            <w:proofErr w:type="spellEnd"/>
          </w:p>
        </w:tc>
        <w:tc>
          <w:tcPr>
            <w:tcW w:w="3773" w:type="dxa"/>
          </w:tcPr>
          <w:p w14:paraId="79450027" w14:textId="4C11B2B2" w:rsidR="006420CF" w:rsidRPr="006420CF" w:rsidRDefault="006420CF" w:rsidP="007E7A69">
            <w:pPr>
              <w:pStyle w:val="TableParagraph"/>
              <w:tabs>
                <w:tab w:val="left" w:pos="1996"/>
              </w:tabs>
              <w:spacing w:line="360" w:lineRule="auto"/>
              <w:ind w:left="99" w:right="86"/>
              <w:jc w:val="center"/>
              <w:rPr>
                <w:sz w:val="28"/>
                <w:szCs w:val="28"/>
              </w:rPr>
            </w:pPr>
            <w:r w:rsidRPr="006420CF">
              <w:rPr>
                <w:sz w:val="28"/>
                <w:szCs w:val="28"/>
              </w:rPr>
              <w:t>Документ, заданный по имени, ссылке или индексу</w:t>
            </w:r>
          </w:p>
        </w:tc>
      </w:tr>
    </w:tbl>
    <w:p w14:paraId="30A2AD1D" w14:textId="77777777" w:rsidR="00B31EC2" w:rsidRDefault="00B31EC2" w:rsidP="007E7A69">
      <w:pPr>
        <w:pStyle w:val="BodyText"/>
        <w:spacing w:line="360" w:lineRule="auto"/>
        <w:ind w:left="102"/>
      </w:pPr>
    </w:p>
    <w:p w14:paraId="6BD7F232" w14:textId="2F795604" w:rsidR="00B31EC2" w:rsidRDefault="00B31EC2" w:rsidP="007E7A69">
      <w:pPr>
        <w:pStyle w:val="BodyText"/>
        <w:spacing w:line="360" w:lineRule="auto"/>
        <w:ind w:left="102" w:firstLine="618"/>
      </w:pPr>
      <w:r>
        <w:t>Таблица</w:t>
      </w:r>
      <w:r>
        <w:rPr>
          <w:spacing w:val="-7"/>
        </w:rPr>
        <w:t xml:space="preserve"> </w:t>
      </w:r>
      <w:r w:rsidR="00A431DA">
        <w:t>1</w:t>
      </w:r>
      <w:r>
        <w:t>.4</w:t>
      </w:r>
      <w:r>
        <w:rPr>
          <w:spacing w:val="-3"/>
        </w:rPr>
        <w:t xml:space="preserve"> </w:t>
      </w:r>
      <w:r>
        <w:t>–</w:t>
      </w:r>
      <w:r>
        <w:rPr>
          <w:spacing w:val="-6"/>
        </w:rPr>
        <w:t xml:space="preserve"> </w:t>
      </w:r>
      <w:r w:rsidR="001F5F2B">
        <w:t xml:space="preserve">Используемые методы класса (интерфейса) </w:t>
      </w:r>
      <w:proofErr w:type="spellStart"/>
      <w:r w:rsidR="001F5F2B">
        <w:rPr>
          <w:lang w:val="en-US"/>
        </w:rPr>
        <w:t>IDocuments</w:t>
      </w:r>
      <w:proofErr w:type="spellEnd"/>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65"/>
        <w:gridCol w:w="2489"/>
        <w:gridCol w:w="2473"/>
        <w:gridCol w:w="2951"/>
      </w:tblGrid>
      <w:tr w:rsidR="00B31EC2" w14:paraId="280F9F76" w14:textId="77777777" w:rsidTr="00FB188A">
        <w:trPr>
          <w:trHeight w:val="1005"/>
        </w:trPr>
        <w:tc>
          <w:tcPr>
            <w:tcW w:w="1765" w:type="dxa"/>
          </w:tcPr>
          <w:p w14:paraId="56735F00" w14:textId="77777777" w:rsidR="00B31EC2" w:rsidRDefault="00B31EC2" w:rsidP="007E7A69">
            <w:pPr>
              <w:pStyle w:val="TableParagraph"/>
              <w:spacing w:line="360" w:lineRule="auto"/>
              <w:ind w:left="621"/>
              <w:rPr>
                <w:sz w:val="28"/>
              </w:rPr>
            </w:pPr>
            <w:r>
              <w:rPr>
                <w:spacing w:val="-2"/>
                <w:sz w:val="28"/>
              </w:rPr>
              <w:t>Название</w:t>
            </w:r>
          </w:p>
        </w:tc>
        <w:tc>
          <w:tcPr>
            <w:tcW w:w="2489" w:type="dxa"/>
          </w:tcPr>
          <w:p w14:paraId="23106023" w14:textId="77777777" w:rsidR="00B31EC2" w:rsidRDefault="00B31EC2" w:rsidP="007E7A69">
            <w:pPr>
              <w:pStyle w:val="TableParagraph"/>
              <w:spacing w:line="360" w:lineRule="auto"/>
              <w:ind w:left="296" w:firstLine="108"/>
              <w:rPr>
                <w:sz w:val="28"/>
              </w:rPr>
            </w:pPr>
            <w:r>
              <w:rPr>
                <w:spacing w:val="-2"/>
                <w:sz w:val="28"/>
              </w:rPr>
              <w:t>Входные параметры</w:t>
            </w:r>
          </w:p>
        </w:tc>
        <w:tc>
          <w:tcPr>
            <w:tcW w:w="2473" w:type="dxa"/>
          </w:tcPr>
          <w:p w14:paraId="4644F016" w14:textId="77777777" w:rsidR="00B31EC2" w:rsidRDefault="00B31EC2" w:rsidP="007E7A69">
            <w:pPr>
              <w:pStyle w:val="TableParagraph"/>
              <w:spacing w:line="360" w:lineRule="auto"/>
              <w:ind w:left="356" w:firstLine="641"/>
              <w:rPr>
                <w:sz w:val="28"/>
              </w:rPr>
            </w:pPr>
            <w:r>
              <w:rPr>
                <w:spacing w:val="-4"/>
                <w:sz w:val="28"/>
              </w:rPr>
              <w:t xml:space="preserve">Тип </w:t>
            </w:r>
            <w:r>
              <w:rPr>
                <w:spacing w:val="-2"/>
                <w:sz w:val="28"/>
              </w:rPr>
              <w:t>возвращаемых</w:t>
            </w:r>
          </w:p>
          <w:p w14:paraId="5DBB5FDF" w14:textId="77777777" w:rsidR="00B31EC2" w:rsidRDefault="00B31EC2" w:rsidP="007E7A69">
            <w:pPr>
              <w:pStyle w:val="TableParagraph"/>
              <w:spacing w:line="360" w:lineRule="auto"/>
              <w:ind w:left="786"/>
              <w:rPr>
                <w:sz w:val="28"/>
              </w:rPr>
            </w:pPr>
            <w:r>
              <w:rPr>
                <w:spacing w:val="-2"/>
                <w:sz w:val="28"/>
              </w:rPr>
              <w:t>данных</w:t>
            </w:r>
          </w:p>
        </w:tc>
        <w:tc>
          <w:tcPr>
            <w:tcW w:w="2951" w:type="dxa"/>
          </w:tcPr>
          <w:p w14:paraId="7859CCB8" w14:textId="77777777" w:rsidR="00B31EC2" w:rsidRDefault="00B31EC2" w:rsidP="007E7A69">
            <w:pPr>
              <w:pStyle w:val="TableParagraph"/>
              <w:spacing w:line="360" w:lineRule="auto"/>
              <w:ind w:left="886"/>
              <w:rPr>
                <w:sz w:val="28"/>
              </w:rPr>
            </w:pPr>
            <w:r>
              <w:rPr>
                <w:spacing w:val="-2"/>
                <w:sz w:val="28"/>
              </w:rPr>
              <w:t>Описание</w:t>
            </w:r>
          </w:p>
        </w:tc>
      </w:tr>
      <w:tr w:rsidR="001F5F2B" w14:paraId="0EAD21E1" w14:textId="77777777" w:rsidTr="00FB188A">
        <w:trPr>
          <w:trHeight w:val="659"/>
        </w:trPr>
        <w:tc>
          <w:tcPr>
            <w:tcW w:w="1765" w:type="dxa"/>
          </w:tcPr>
          <w:p w14:paraId="7A654C01" w14:textId="2C53595B" w:rsidR="001F5F2B" w:rsidRPr="001F5F2B" w:rsidRDefault="001F5F2B" w:rsidP="007E7A69">
            <w:pPr>
              <w:pStyle w:val="TableParagraph"/>
              <w:spacing w:line="360" w:lineRule="auto"/>
              <w:jc w:val="center"/>
              <w:rPr>
                <w:sz w:val="28"/>
                <w:szCs w:val="28"/>
              </w:rPr>
            </w:pPr>
            <w:r w:rsidRPr="001F5F2B">
              <w:rPr>
                <w:sz w:val="28"/>
                <w:szCs w:val="28"/>
                <w:lang w:val="en-US"/>
              </w:rPr>
              <w:t>Add</w:t>
            </w:r>
          </w:p>
        </w:tc>
        <w:tc>
          <w:tcPr>
            <w:tcW w:w="2489" w:type="dxa"/>
          </w:tcPr>
          <w:p w14:paraId="1B21AFE9" w14:textId="1D458E49" w:rsidR="001F5F2B" w:rsidRPr="001F5F2B" w:rsidRDefault="001F5F2B" w:rsidP="007E7A69">
            <w:pPr>
              <w:pStyle w:val="TableParagraph"/>
              <w:spacing w:line="360" w:lineRule="auto"/>
              <w:ind w:left="97"/>
              <w:jc w:val="center"/>
              <w:rPr>
                <w:sz w:val="28"/>
                <w:szCs w:val="28"/>
              </w:rPr>
            </w:pPr>
            <w:r w:rsidRPr="001F5F2B">
              <w:rPr>
                <w:sz w:val="28"/>
                <w:szCs w:val="28"/>
                <w:lang w:val="en-US"/>
              </w:rPr>
              <w:t>Type, Visible</w:t>
            </w:r>
          </w:p>
        </w:tc>
        <w:tc>
          <w:tcPr>
            <w:tcW w:w="2473" w:type="dxa"/>
          </w:tcPr>
          <w:p w14:paraId="766646B2" w14:textId="57C8FC92" w:rsidR="001F5F2B" w:rsidRPr="001F5F2B" w:rsidRDefault="001F5F2B" w:rsidP="007E7A69">
            <w:pPr>
              <w:pStyle w:val="TableParagraph"/>
              <w:spacing w:line="360" w:lineRule="auto"/>
              <w:ind w:left="97"/>
              <w:jc w:val="center"/>
              <w:rPr>
                <w:sz w:val="28"/>
                <w:szCs w:val="28"/>
              </w:rPr>
            </w:pPr>
            <w:proofErr w:type="spellStart"/>
            <w:r w:rsidRPr="001F5F2B">
              <w:rPr>
                <w:sz w:val="28"/>
                <w:szCs w:val="28"/>
                <w:lang w:val="en-US"/>
              </w:rPr>
              <w:t>IKompaDocument</w:t>
            </w:r>
            <w:proofErr w:type="spellEnd"/>
          </w:p>
        </w:tc>
        <w:tc>
          <w:tcPr>
            <w:tcW w:w="2951" w:type="dxa"/>
          </w:tcPr>
          <w:p w14:paraId="4CB31EB0" w14:textId="62159256"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Создаёт новый документ</w:t>
            </w:r>
          </w:p>
        </w:tc>
      </w:tr>
      <w:tr w:rsidR="001F5F2B" w14:paraId="2269D59E" w14:textId="77777777" w:rsidTr="00FB188A">
        <w:trPr>
          <w:trHeight w:val="676"/>
        </w:trPr>
        <w:tc>
          <w:tcPr>
            <w:tcW w:w="1765" w:type="dxa"/>
          </w:tcPr>
          <w:p w14:paraId="22F96359" w14:textId="0863992B" w:rsidR="001F5F2B" w:rsidRPr="001F5F2B" w:rsidRDefault="001F5F2B" w:rsidP="007E7A69">
            <w:pPr>
              <w:pStyle w:val="TableParagraph"/>
              <w:spacing w:line="360" w:lineRule="auto"/>
              <w:jc w:val="center"/>
              <w:rPr>
                <w:sz w:val="28"/>
                <w:szCs w:val="28"/>
              </w:rPr>
            </w:pPr>
            <w:r w:rsidRPr="001F5F2B">
              <w:rPr>
                <w:sz w:val="28"/>
                <w:szCs w:val="28"/>
                <w:lang w:val="en-US"/>
              </w:rPr>
              <w:t>Open</w:t>
            </w:r>
          </w:p>
        </w:tc>
        <w:tc>
          <w:tcPr>
            <w:tcW w:w="2489" w:type="dxa"/>
          </w:tcPr>
          <w:p w14:paraId="5465000F" w14:textId="0CE4CBAE" w:rsidR="001F5F2B" w:rsidRPr="001F5F2B" w:rsidRDefault="001F5F2B" w:rsidP="007E7A69">
            <w:pPr>
              <w:pStyle w:val="TableParagraph"/>
              <w:spacing w:line="360" w:lineRule="auto"/>
              <w:ind w:left="97"/>
              <w:jc w:val="center"/>
              <w:rPr>
                <w:sz w:val="28"/>
                <w:szCs w:val="28"/>
              </w:rPr>
            </w:pPr>
            <w:proofErr w:type="spellStart"/>
            <w:r w:rsidRPr="001F5F2B">
              <w:rPr>
                <w:sz w:val="28"/>
                <w:szCs w:val="28"/>
                <w:lang w:val="en-US"/>
              </w:rPr>
              <w:t>PathName</w:t>
            </w:r>
            <w:proofErr w:type="spellEnd"/>
            <w:r w:rsidRPr="001F5F2B">
              <w:rPr>
                <w:sz w:val="28"/>
                <w:szCs w:val="28"/>
                <w:lang w:val="en-US"/>
              </w:rPr>
              <w:t xml:space="preserve">, Visible, </w:t>
            </w:r>
            <w:proofErr w:type="spellStart"/>
            <w:r w:rsidRPr="001F5F2B">
              <w:rPr>
                <w:sz w:val="28"/>
                <w:szCs w:val="28"/>
                <w:lang w:val="en-US"/>
              </w:rPr>
              <w:t>ReadOnly</w:t>
            </w:r>
            <w:proofErr w:type="spellEnd"/>
            <w:r w:rsidRPr="001F5F2B">
              <w:rPr>
                <w:sz w:val="28"/>
                <w:szCs w:val="28"/>
                <w:lang w:val="en-US"/>
              </w:rPr>
              <w:t xml:space="preserve">, </w:t>
            </w:r>
            <w:proofErr w:type="spellStart"/>
            <w:r w:rsidRPr="001F5F2B">
              <w:rPr>
                <w:sz w:val="28"/>
                <w:szCs w:val="28"/>
                <w:lang w:val="en-US"/>
              </w:rPr>
              <w:t>LoadCOmbinationIndex</w:t>
            </w:r>
            <w:proofErr w:type="spellEnd"/>
          </w:p>
        </w:tc>
        <w:tc>
          <w:tcPr>
            <w:tcW w:w="2473" w:type="dxa"/>
          </w:tcPr>
          <w:p w14:paraId="41C0182A" w14:textId="548E52A4" w:rsidR="001F5F2B" w:rsidRPr="001F5F2B" w:rsidRDefault="001F5F2B" w:rsidP="007E7A69">
            <w:pPr>
              <w:pStyle w:val="TableParagraph"/>
              <w:spacing w:line="360" w:lineRule="auto"/>
              <w:ind w:left="97"/>
              <w:jc w:val="center"/>
              <w:rPr>
                <w:sz w:val="28"/>
                <w:szCs w:val="28"/>
              </w:rPr>
            </w:pPr>
            <w:proofErr w:type="spellStart"/>
            <w:r w:rsidRPr="001F5F2B">
              <w:rPr>
                <w:sz w:val="28"/>
                <w:szCs w:val="28"/>
                <w:lang w:val="en-US"/>
              </w:rPr>
              <w:t>IKompaDocument</w:t>
            </w:r>
            <w:proofErr w:type="spellEnd"/>
            <w:r w:rsidRPr="001F5F2B">
              <w:rPr>
                <w:sz w:val="28"/>
                <w:szCs w:val="28"/>
                <w:lang w:val="en-US"/>
              </w:rPr>
              <w:t>, null</w:t>
            </w:r>
          </w:p>
        </w:tc>
        <w:tc>
          <w:tcPr>
            <w:tcW w:w="2951" w:type="dxa"/>
          </w:tcPr>
          <w:p w14:paraId="016BDF80" w14:textId="4817E1CF"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Открывает документ (существующий)</w:t>
            </w:r>
          </w:p>
        </w:tc>
      </w:tr>
    </w:tbl>
    <w:p w14:paraId="3FF9038F" w14:textId="77777777" w:rsidR="00FB188A" w:rsidRDefault="00FB188A" w:rsidP="007E7A69">
      <w:pPr>
        <w:spacing w:line="360" w:lineRule="auto"/>
        <w:ind w:right="59" w:firstLine="720"/>
        <w:jc w:val="both"/>
        <w:rPr>
          <w:sz w:val="28"/>
          <w:szCs w:val="28"/>
        </w:rPr>
      </w:pPr>
    </w:p>
    <w:p w14:paraId="73292713" w14:textId="7E9F4A79" w:rsidR="00B31EC2" w:rsidRPr="001F5F2B" w:rsidRDefault="00B31EC2" w:rsidP="007E7A69">
      <w:pPr>
        <w:spacing w:line="360" w:lineRule="auto"/>
        <w:ind w:right="59" w:firstLine="720"/>
        <w:jc w:val="both"/>
        <w:rPr>
          <w:sz w:val="28"/>
          <w:szCs w:val="28"/>
        </w:rPr>
      </w:pPr>
      <w:r w:rsidRPr="001F5F2B">
        <w:rPr>
          <w:sz w:val="28"/>
          <w:szCs w:val="28"/>
        </w:rPr>
        <w:lastRenderedPageBreak/>
        <w:t>Таблица</w:t>
      </w:r>
      <w:r w:rsidRPr="001F5F2B">
        <w:rPr>
          <w:spacing w:val="-7"/>
          <w:sz w:val="28"/>
          <w:szCs w:val="28"/>
        </w:rPr>
        <w:t xml:space="preserve"> </w:t>
      </w:r>
      <w:r w:rsidR="00A431DA" w:rsidRPr="001F5F2B">
        <w:rPr>
          <w:sz w:val="28"/>
          <w:szCs w:val="28"/>
        </w:rPr>
        <w:t>1</w:t>
      </w:r>
      <w:r w:rsidRPr="001F5F2B">
        <w:rPr>
          <w:sz w:val="28"/>
          <w:szCs w:val="28"/>
        </w:rPr>
        <w:t>.5</w:t>
      </w:r>
      <w:r w:rsidRPr="001F5F2B">
        <w:rPr>
          <w:spacing w:val="-3"/>
          <w:sz w:val="28"/>
          <w:szCs w:val="28"/>
        </w:rPr>
        <w:t xml:space="preserve"> </w:t>
      </w:r>
      <w:r w:rsidRPr="001F5F2B">
        <w:rPr>
          <w:sz w:val="28"/>
          <w:szCs w:val="28"/>
        </w:rPr>
        <w:t>–</w:t>
      </w:r>
      <w:r w:rsidRPr="001F5F2B">
        <w:rPr>
          <w:spacing w:val="-6"/>
          <w:sz w:val="28"/>
          <w:szCs w:val="28"/>
        </w:rPr>
        <w:t xml:space="preserve"> </w:t>
      </w:r>
      <w:r w:rsidR="001F5F2B" w:rsidRPr="001F5F2B">
        <w:rPr>
          <w:sz w:val="28"/>
          <w:szCs w:val="28"/>
        </w:rPr>
        <w:t xml:space="preserve">Используемые свойства класса (интерфейса) </w:t>
      </w:r>
      <w:proofErr w:type="spellStart"/>
      <w:r w:rsidR="001F5F2B" w:rsidRPr="001F5F2B">
        <w:rPr>
          <w:sz w:val="28"/>
          <w:szCs w:val="28"/>
          <w:lang w:val="en-US"/>
        </w:rPr>
        <w:t>IProcess</w:t>
      </w:r>
      <w:proofErr w:type="spellEnd"/>
      <w:r w:rsidR="001F5F2B" w:rsidRPr="001F5F2B">
        <w:rPr>
          <w:sz w:val="28"/>
          <w:szCs w:val="28"/>
        </w:rPr>
        <w:t>2</w:t>
      </w:r>
      <w:r w:rsidR="001F5F2B" w:rsidRPr="001F5F2B">
        <w:rPr>
          <w:sz w:val="28"/>
          <w:szCs w:val="28"/>
          <w:lang w:val="en-US"/>
        </w:rPr>
        <w:t>D</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65"/>
        <w:gridCol w:w="4350"/>
        <w:gridCol w:w="2970"/>
      </w:tblGrid>
      <w:tr w:rsidR="001F5F2B" w14:paraId="005C7618" w14:textId="77777777" w:rsidTr="001F5F2B">
        <w:trPr>
          <w:trHeight w:val="1005"/>
        </w:trPr>
        <w:tc>
          <w:tcPr>
            <w:tcW w:w="2365" w:type="dxa"/>
          </w:tcPr>
          <w:p w14:paraId="0CCD0708" w14:textId="77777777" w:rsidR="001F5F2B" w:rsidRDefault="001F5F2B" w:rsidP="007E7A69">
            <w:pPr>
              <w:pStyle w:val="TableParagraph"/>
              <w:spacing w:line="360" w:lineRule="auto"/>
              <w:ind w:left="621"/>
              <w:rPr>
                <w:sz w:val="28"/>
              </w:rPr>
            </w:pPr>
            <w:r>
              <w:rPr>
                <w:spacing w:val="-2"/>
                <w:sz w:val="28"/>
              </w:rPr>
              <w:t>Название</w:t>
            </w:r>
          </w:p>
        </w:tc>
        <w:tc>
          <w:tcPr>
            <w:tcW w:w="4350" w:type="dxa"/>
          </w:tcPr>
          <w:p w14:paraId="44D173D1" w14:textId="148FD6F3" w:rsidR="001F5F2B" w:rsidRDefault="001F5F2B" w:rsidP="007E7A69">
            <w:pPr>
              <w:pStyle w:val="TableParagraph"/>
              <w:spacing w:line="360" w:lineRule="auto"/>
              <w:jc w:val="center"/>
              <w:rPr>
                <w:sz w:val="28"/>
              </w:rPr>
            </w:pPr>
            <w:r>
              <w:rPr>
                <w:spacing w:val="-4"/>
                <w:sz w:val="28"/>
              </w:rPr>
              <w:t xml:space="preserve">Тип </w:t>
            </w:r>
            <w:r>
              <w:rPr>
                <w:spacing w:val="-2"/>
                <w:sz w:val="28"/>
              </w:rPr>
              <w:t>возвращаемых</w:t>
            </w:r>
            <w:r>
              <w:rPr>
                <w:sz w:val="28"/>
                <w:lang w:val="en-US"/>
              </w:rPr>
              <w:t xml:space="preserve"> </w:t>
            </w:r>
            <w:r>
              <w:rPr>
                <w:spacing w:val="-2"/>
                <w:sz w:val="28"/>
              </w:rPr>
              <w:t>данных</w:t>
            </w:r>
          </w:p>
        </w:tc>
        <w:tc>
          <w:tcPr>
            <w:tcW w:w="2970" w:type="dxa"/>
          </w:tcPr>
          <w:p w14:paraId="3254F58A" w14:textId="77777777" w:rsidR="001F5F2B" w:rsidRDefault="001F5F2B" w:rsidP="007E7A69">
            <w:pPr>
              <w:pStyle w:val="TableParagraph"/>
              <w:spacing w:line="360" w:lineRule="auto"/>
              <w:jc w:val="center"/>
              <w:rPr>
                <w:sz w:val="28"/>
              </w:rPr>
            </w:pPr>
            <w:r>
              <w:rPr>
                <w:spacing w:val="-2"/>
                <w:sz w:val="28"/>
              </w:rPr>
              <w:t>Описание</w:t>
            </w:r>
          </w:p>
        </w:tc>
      </w:tr>
      <w:tr w:rsidR="001F5F2B" w14:paraId="584A77F2" w14:textId="77777777" w:rsidTr="001F5F2B">
        <w:trPr>
          <w:trHeight w:val="659"/>
        </w:trPr>
        <w:tc>
          <w:tcPr>
            <w:tcW w:w="2365" w:type="dxa"/>
          </w:tcPr>
          <w:p w14:paraId="762B2AB7" w14:textId="1B29BBEC" w:rsidR="001F5F2B" w:rsidRPr="001F5F2B" w:rsidRDefault="001F5F2B" w:rsidP="007E7A69">
            <w:pPr>
              <w:pStyle w:val="TableParagraph"/>
              <w:spacing w:line="360" w:lineRule="auto"/>
              <w:jc w:val="center"/>
              <w:rPr>
                <w:sz w:val="28"/>
                <w:szCs w:val="28"/>
              </w:rPr>
            </w:pPr>
            <w:r w:rsidRPr="001F5F2B">
              <w:rPr>
                <w:sz w:val="28"/>
                <w:szCs w:val="28"/>
                <w:lang w:val="en-US"/>
              </w:rPr>
              <w:t>Angle</w:t>
            </w:r>
          </w:p>
        </w:tc>
        <w:tc>
          <w:tcPr>
            <w:tcW w:w="4350" w:type="dxa"/>
          </w:tcPr>
          <w:p w14:paraId="751A8BD3" w14:textId="4592A08A" w:rsidR="001F5F2B" w:rsidRPr="001F5F2B" w:rsidRDefault="001F5F2B" w:rsidP="007E7A69">
            <w:pPr>
              <w:pStyle w:val="TableParagraph"/>
              <w:spacing w:line="360" w:lineRule="auto"/>
              <w:ind w:left="97"/>
              <w:jc w:val="center"/>
              <w:rPr>
                <w:sz w:val="28"/>
                <w:lang w:val="en-US"/>
              </w:rPr>
            </w:pPr>
            <w:r>
              <w:rPr>
                <w:spacing w:val="-4"/>
                <w:sz w:val="28"/>
                <w:lang w:val="en-US"/>
              </w:rPr>
              <w:t>double</w:t>
            </w:r>
          </w:p>
        </w:tc>
        <w:tc>
          <w:tcPr>
            <w:tcW w:w="2970" w:type="dxa"/>
          </w:tcPr>
          <w:p w14:paraId="1673171D" w14:textId="7B3B3A64"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Угол отклонения в градусах</w:t>
            </w:r>
          </w:p>
        </w:tc>
      </w:tr>
      <w:tr w:rsidR="001F5F2B" w14:paraId="57E35327" w14:textId="77777777" w:rsidTr="001F5F2B">
        <w:trPr>
          <w:trHeight w:val="659"/>
        </w:trPr>
        <w:tc>
          <w:tcPr>
            <w:tcW w:w="2365" w:type="dxa"/>
          </w:tcPr>
          <w:p w14:paraId="4876BE83" w14:textId="6EADB15A" w:rsidR="001F5F2B" w:rsidRPr="001F5F2B" w:rsidRDefault="001F5F2B" w:rsidP="007E7A69">
            <w:pPr>
              <w:pStyle w:val="TableParagraph"/>
              <w:spacing w:line="360" w:lineRule="auto"/>
              <w:jc w:val="center"/>
              <w:rPr>
                <w:sz w:val="28"/>
                <w:szCs w:val="28"/>
                <w:lang w:val="en-US"/>
              </w:rPr>
            </w:pPr>
            <w:r>
              <w:rPr>
                <w:sz w:val="28"/>
                <w:szCs w:val="28"/>
                <w:lang w:val="en-US"/>
              </w:rPr>
              <w:t>X</w:t>
            </w:r>
          </w:p>
        </w:tc>
        <w:tc>
          <w:tcPr>
            <w:tcW w:w="4350" w:type="dxa"/>
          </w:tcPr>
          <w:p w14:paraId="19B2EA60" w14:textId="1E6C7266" w:rsidR="001F5F2B" w:rsidRDefault="001F5F2B" w:rsidP="007E7A69">
            <w:pPr>
              <w:pStyle w:val="TableParagraph"/>
              <w:spacing w:line="360" w:lineRule="auto"/>
              <w:ind w:left="97"/>
              <w:jc w:val="center"/>
              <w:rPr>
                <w:spacing w:val="-4"/>
                <w:sz w:val="28"/>
                <w:lang w:val="en-US"/>
              </w:rPr>
            </w:pPr>
            <w:r>
              <w:rPr>
                <w:spacing w:val="-4"/>
                <w:sz w:val="28"/>
                <w:lang w:val="en-US"/>
              </w:rPr>
              <w:t>double</w:t>
            </w:r>
          </w:p>
        </w:tc>
        <w:tc>
          <w:tcPr>
            <w:tcW w:w="2970" w:type="dxa"/>
          </w:tcPr>
          <w:p w14:paraId="7FD63605" w14:textId="6FF26FEF"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 xml:space="preserve">Координата </w:t>
            </w:r>
            <w:r w:rsidRPr="001F5F2B">
              <w:rPr>
                <w:sz w:val="28"/>
                <w:szCs w:val="28"/>
                <w:lang w:val="en-US"/>
              </w:rPr>
              <w:t>X</w:t>
            </w:r>
          </w:p>
        </w:tc>
      </w:tr>
      <w:tr w:rsidR="001F5F2B" w14:paraId="5AD4DCB9" w14:textId="77777777" w:rsidTr="001F5F2B">
        <w:trPr>
          <w:trHeight w:val="659"/>
        </w:trPr>
        <w:tc>
          <w:tcPr>
            <w:tcW w:w="2365" w:type="dxa"/>
          </w:tcPr>
          <w:p w14:paraId="6BA454CE" w14:textId="1879CD32" w:rsidR="001F5F2B" w:rsidRPr="001F5F2B" w:rsidRDefault="001F5F2B" w:rsidP="007E7A69">
            <w:pPr>
              <w:pStyle w:val="TableParagraph"/>
              <w:spacing w:line="360" w:lineRule="auto"/>
              <w:jc w:val="center"/>
              <w:rPr>
                <w:sz w:val="28"/>
                <w:szCs w:val="28"/>
                <w:lang w:val="en-US"/>
              </w:rPr>
            </w:pPr>
            <w:r>
              <w:rPr>
                <w:sz w:val="28"/>
                <w:szCs w:val="28"/>
                <w:lang w:val="en-US"/>
              </w:rPr>
              <w:t>Y</w:t>
            </w:r>
          </w:p>
        </w:tc>
        <w:tc>
          <w:tcPr>
            <w:tcW w:w="4350" w:type="dxa"/>
          </w:tcPr>
          <w:p w14:paraId="7EAF4D8D" w14:textId="38A45DD1" w:rsidR="001F5F2B" w:rsidRDefault="001F5F2B" w:rsidP="007E7A69">
            <w:pPr>
              <w:pStyle w:val="TableParagraph"/>
              <w:spacing w:line="360" w:lineRule="auto"/>
              <w:ind w:left="97"/>
              <w:jc w:val="center"/>
              <w:rPr>
                <w:spacing w:val="-4"/>
                <w:sz w:val="28"/>
                <w:lang w:val="en-US"/>
              </w:rPr>
            </w:pPr>
            <w:r>
              <w:rPr>
                <w:spacing w:val="-4"/>
                <w:sz w:val="28"/>
                <w:lang w:val="en-US"/>
              </w:rPr>
              <w:t>double</w:t>
            </w:r>
          </w:p>
        </w:tc>
        <w:tc>
          <w:tcPr>
            <w:tcW w:w="2970" w:type="dxa"/>
          </w:tcPr>
          <w:p w14:paraId="263F05F9" w14:textId="216D76EB"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 xml:space="preserve">Координата </w:t>
            </w:r>
            <w:r w:rsidRPr="001F5F2B">
              <w:rPr>
                <w:sz w:val="28"/>
                <w:szCs w:val="28"/>
                <w:lang w:val="en-US"/>
              </w:rPr>
              <w:t>Y</w:t>
            </w:r>
          </w:p>
        </w:tc>
      </w:tr>
    </w:tbl>
    <w:p w14:paraId="3BE85289" w14:textId="77777777" w:rsidR="00B31EC2" w:rsidRDefault="00B31EC2" w:rsidP="007E7A69">
      <w:pPr>
        <w:pStyle w:val="BodyText"/>
        <w:spacing w:line="360" w:lineRule="auto"/>
        <w:ind w:left="102"/>
      </w:pPr>
    </w:p>
    <w:p w14:paraId="5AB32085" w14:textId="4F7EB083" w:rsidR="00B31EC2" w:rsidRPr="00A431DA" w:rsidRDefault="00B31EC2" w:rsidP="007E7A69">
      <w:pPr>
        <w:pStyle w:val="BodyText"/>
        <w:spacing w:line="360" w:lineRule="auto"/>
        <w:ind w:left="102" w:firstLine="618"/>
      </w:pPr>
      <w:r>
        <w:t>Таблица</w:t>
      </w:r>
      <w:r>
        <w:rPr>
          <w:spacing w:val="-7"/>
        </w:rPr>
        <w:t xml:space="preserve"> </w:t>
      </w:r>
      <w:r w:rsidR="00A431DA">
        <w:t>1</w:t>
      </w:r>
      <w:r>
        <w:t>.6</w:t>
      </w:r>
      <w:r>
        <w:rPr>
          <w:spacing w:val="-3"/>
        </w:rPr>
        <w:t xml:space="preserve"> </w:t>
      </w:r>
      <w:r>
        <w:t>–</w:t>
      </w:r>
      <w:r>
        <w:rPr>
          <w:spacing w:val="-6"/>
        </w:rPr>
        <w:t xml:space="preserve"> </w:t>
      </w:r>
      <w:r w:rsidR="001F5F2B">
        <w:t xml:space="preserve">Используемые свойства класса (интерфейса) </w:t>
      </w:r>
      <w:proofErr w:type="spellStart"/>
      <w:r w:rsidR="001F5F2B">
        <w:rPr>
          <w:lang w:val="en-US"/>
        </w:rPr>
        <w:t>IProcess</w:t>
      </w:r>
      <w:proofErr w:type="spellEnd"/>
      <w:r w:rsidR="001F5F2B" w:rsidRPr="00662799">
        <w:t>3</w:t>
      </w:r>
      <w:r w:rsidR="001F5F2B">
        <w:rPr>
          <w:lang w:val="en-US"/>
        </w:rPr>
        <w:t>D</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35"/>
        <w:gridCol w:w="3060"/>
        <w:gridCol w:w="3690"/>
      </w:tblGrid>
      <w:tr w:rsidR="001F5F2B" w14:paraId="6AD0D37D" w14:textId="77777777" w:rsidTr="001F5F2B">
        <w:trPr>
          <w:trHeight w:val="1005"/>
        </w:trPr>
        <w:tc>
          <w:tcPr>
            <w:tcW w:w="2935" w:type="dxa"/>
          </w:tcPr>
          <w:p w14:paraId="24F3647C" w14:textId="77777777" w:rsidR="001F5F2B" w:rsidRDefault="001F5F2B" w:rsidP="007E7A69">
            <w:pPr>
              <w:pStyle w:val="TableParagraph"/>
              <w:spacing w:line="360" w:lineRule="auto"/>
              <w:jc w:val="center"/>
              <w:rPr>
                <w:sz w:val="28"/>
              </w:rPr>
            </w:pPr>
            <w:r>
              <w:rPr>
                <w:spacing w:val="-2"/>
                <w:sz w:val="28"/>
              </w:rPr>
              <w:t>Название</w:t>
            </w:r>
          </w:p>
        </w:tc>
        <w:tc>
          <w:tcPr>
            <w:tcW w:w="3060" w:type="dxa"/>
          </w:tcPr>
          <w:p w14:paraId="4FAA2A72" w14:textId="3366854E" w:rsidR="001F5F2B" w:rsidRDefault="001F5F2B" w:rsidP="007E7A69">
            <w:pPr>
              <w:pStyle w:val="TableParagraph"/>
              <w:spacing w:line="360" w:lineRule="auto"/>
              <w:jc w:val="center"/>
              <w:rPr>
                <w:sz w:val="28"/>
              </w:rPr>
            </w:pPr>
            <w:r>
              <w:rPr>
                <w:spacing w:val="-4"/>
                <w:sz w:val="28"/>
              </w:rPr>
              <w:t xml:space="preserve">Тип </w:t>
            </w:r>
            <w:r>
              <w:rPr>
                <w:spacing w:val="-2"/>
                <w:sz w:val="28"/>
              </w:rPr>
              <w:t>возвращаемых</w:t>
            </w:r>
            <w:r>
              <w:rPr>
                <w:sz w:val="28"/>
                <w:lang w:val="en-US"/>
              </w:rPr>
              <w:t xml:space="preserve"> </w:t>
            </w:r>
            <w:r>
              <w:rPr>
                <w:spacing w:val="-2"/>
                <w:sz w:val="28"/>
              </w:rPr>
              <w:t>данных</w:t>
            </w:r>
          </w:p>
        </w:tc>
        <w:tc>
          <w:tcPr>
            <w:tcW w:w="3690" w:type="dxa"/>
          </w:tcPr>
          <w:p w14:paraId="4E2B3659" w14:textId="77777777" w:rsidR="001F5F2B" w:rsidRDefault="001F5F2B" w:rsidP="007E7A69">
            <w:pPr>
              <w:pStyle w:val="TableParagraph"/>
              <w:spacing w:line="360" w:lineRule="auto"/>
              <w:jc w:val="center"/>
              <w:rPr>
                <w:sz w:val="28"/>
              </w:rPr>
            </w:pPr>
            <w:r>
              <w:rPr>
                <w:spacing w:val="-2"/>
                <w:sz w:val="28"/>
              </w:rPr>
              <w:t>Описание</w:t>
            </w:r>
          </w:p>
        </w:tc>
      </w:tr>
      <w:tr w:rsidR="001F5F2B" w14:paraId="7DA4025F" w14:textId="77777777" w:rsidTr="001F5F2B">
        <w:trPr>
          <w:trHeight w:val="659"/>
        </w:trPr>
        <w:tc>
          <w:tcPr>
            <w:tcW w:w="2935" w:type="dxa"/>
          </w:tcPr>
          <w:p w14:paraId="684E5679" w14:textId="2BFF6F35" w:rsidR="001F5F2B" w:rsidRPr="001F5F2B" w:rsidRDefault="001F5F2B" w:rsidP="007E7A69">
            <w:pPr>
              <w:pStyle w:val="TableParagraph"/>
              <w:spacing w:line="360" w:lineRule="auto"/>
              <w:jc w:val="center"/>
              <w:rPr>
                <w:sz w:val="28"/>
                <w:szCs w:val="28"/>
                <w:lang w:val="en-US"/>
              </w:rPr>
            </w:pPr>
            <w:proofErr w:type="spellStart"/>
            <w:r w:rsidRPr="001F5F2B">
              <w:rPr>
                <w:sz w:val="28"/>
                <w:szCs w:val="28"/>
                <w:lang w:val="en-US"/>
              </w:rPr>
              <w:t>MateConstraintsObjects</w:t>
            </w:r>
            <w:proofErr w:type="spellEnd"/>
          </w:p>
        </w:tc>
        <w:tc>
          <w:tcPr>
            <w:tcW w:w="3060" w:type="dxa"/>
          </w:tcPr>
          <w:p w14:paraId="75C4C0B9" w14:textId="4ABF3055" w:rsidR="001F5F2B" w:rsidRPr="001F5F2B" w:rsidRDefault="001F5F2B" w:rsidP="007E7A69">
            <w:pPr>
              <w:pStyle w:val="TableParagraph"/>
              <w:spacing w:line="360" w:lineRule="auto"/>
              <w:ind w:left="97"/>
              <w:jc w:val="center"/>
              <w:rPr>
                <w:sz w:val="28"/>
                <w:szCs w:val="28"/>
              </w:rPr>
            </w:pPr>
            <w:r w:rsidRPr="001F5F2B">
              <w:rPr>
                <w:sz w:val="28"/>
                <w:szCs w:val="28"/>
                <w:lang w:val="en-US"/>
              </w:rPr>
              <w:t>Variant</w:t>
            </w:r>
          </w:p>
        </w:tc>
        <w:tc>
          <w:tcPr>
            <w:tcW w:w="3690" w:type="dxa"/>
          </w:tcPr>
          <w:p w14:paraId="182279B6" w14:textId="504556A2"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Выбранные объекты для сопряжения</w:t>
            </w:r>
          </w:p>
        </w:tc>
      </w:tr>
      <w:tr w:rsidR="001F5F2B" w14:paraId="04B5176F" w14:textId="77777777" w:rsidTr="001F5F2B">
        <w:trPr>
          <w:trHeight w:val="676"/>
        </w:trPr>
        <w:tc>
          <w:tcPr>
            <w:tcW w:w="2935" w:type="dxa"/>
          </w:tcPr>
          <w:p w14:paraId="17FBECC0" w14:textId="54C71084" w:rsidR="001F5F2B" w:rsidRPr="001F5F2B" w:rsidRDefault="001F5F2B" w:rsidP="007E7A69">
            <w:pPr>
              <w:pStyle w:val="TableParagraph"/>
              <w:spacing w:line="360" w:lineRule="auto"/>
              <w:jc w:val="center"/>
              <w:rPr>
                <w:sz w:val="28"/>
                <w:szCs w:val="28"/>
                <w:lang w:val="en-US"/>
              </w:rPr>
            </w:pPr>
            <w:r w:rsidRPr="001F5F2B">
              <w:rPr>
                <w:sz w:val="28"/>
                <w:szCs w:val="28"/>
                <w:lang w:val="en-US"/>
              </w:rPr>
              <w:t>Placement</w:t>
            </w:r>
          </w:p>
        </w:tc>
        <w:tc>
          <w:tcPr>
            <w:tcW w:w="3060" w:type="dxa"/>
          </w:tcPr>
          <w:p w14:paraId="0AC819D8" w14:textId="7305431A" w:rsidR="001F5F2B" w:rsidRPr="001F5F2B" w:rsidRDefault="001F5F2B" w:rsidP="007E7A69">
            <w:pPr>
              <w:pStyle w:val="TableParagraph"/>
              <w:spacing w:line="360" w:lineRule="auto"/>
              <w:ind w:left="97"/>
              <w:jc w:val="center"/>
              <w:rPr>
                <w:sz w:val="28"/>
                <w:szCs w:val="28"/>
              </w:rPr>
            </w:pPr>
            <w:r w:rsidRPr="001F5F2B">
              <w:rPr>
                <w:sz w:val="28"/>
                <w:szCs w:val="28"/>
                <w:lang w:val="en-US"/>
              </w:rPr>
              <w:t>IPlacement3D</w:t>
            </w:r>
          </w:p>
        </w:tc>
        <w:tc>
          <w:tcPr>
            <w:tcW w:w="3690" w:type="dxa"/>
          </w:tcPr>
          <w:p w14:paraId="39942DFD" w14:textId="1B20EEF5"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Положение объекта</w:t>
            </w:r>
          </w:p>
        </w:tc>
      </w:tr>
      <w:tr w:rsidR="001F5F2B" w14:paraId="0A6D4C42" w14:textId="77777777" w:rsidTr="001F5F2B">
        <w:trPr>
          <w:trHeight w:val="676"/>
        </w:trPr>
        <w:tc>
          <w:tcPr>
            <w:tcW w:w="2935" w:type="dxa"/>
          </w:tcPr>
          <w:p w14:paraId="1B4278E1" w14:textId="35B700D8" w:rsidR="001F5F2B" w:rsidRPr="001F5F2B" w:rsidRDefault="001F5F2B" w:rsidP="007E7A69">
            <w:pPr>
              <w:pStyle w:val="TableParagraph"/>
              <w:spacing w:line="360" w:lineRule="auto"/>
              <w:jc w:val="center"/>
              <w:rPr>
                <w:sz w:val="28"/>
                <w:szCs w:val="28"/>
                <w:lang w:val="en-US"/>
              </w:rPr>
            </w:pPr>
            <w:proofErr w:type="spellStart"/>
            <w:r w:rsidRPr="001F5F2B">
              <w:rPr>
                <w:sz w:val="28"/>
                <w:szCs w:val="28"/>
                <w:lang w:val="en-US"/>
              </w:rPr>
              <w:t>TakeProcessObject</w:t>
            </w:r>
            <w:proofErr w:type="spellEnd"/>
          </w:p>
        </w:tc>
        <w:tc>
          <w:tcPr>
            <w:tcW w:w="3060" w:type="dxa"/>
          </w:tcPr>
          <w:p w14:paraId="602414E5" w14:textId="2BEC415F" w:rsidR="001F5F2B" w:rsidRPr="001F5F2B" w:rsidRDefault="001F5F2B" w:rsidP="007E7A69">
            <w:pPr>
              <w:pStyle w:val="TableParagraph"/>
              <w:spacing w:line="360" w:lineRule="auto"/>
              <w:ind w:left="97"/>
              <w:jc w:val="center"/>
              <w:rPr>
                <w:sz w:val="28"/>
                <w:szCs w:val="28"/>
                <w:lang w:val="en-US"/>
              </w:rPr>
            </w:pPr>
            <w:proofErr w:type="spellStart"/>
            <w:r w:rsidRPr="001F5F2B">
              <w:rPr>
                <w:sz w:val="28"/>
                <w:szCs w:val="28"/>
                <w:lang w:val="en-US"/>
              </w:rPr>
              <w:t>IModelObject</w:t>
            </w:r>
            <w:proofErr w:type="spellEnd"/>
          </w:p>
        </w:tc>
        <w:tc>
          <w:tcPr>
            <w:tcW w:w="3690" w:type="dxa"/>
          </w:tcPr>
          <w:p w14:paraId="63428821" w14:textId="4469686C"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Объект, создаваемый в подпроцессе</w:t>
            </w:r>
          </w:p>
        </w:tc>
      </w:tr>
    </w:tbl>
    <w:p w14:paraId="1D75025B" w14:textId="22E9413E" w:rsidR="00252C23" w:rsidRDefault="00252C23" w:rsidP="007E7A69">
      <w:pPr>
        <w:spacing w:line="360" w:lineRule="auto"/>
        <w:rPr>
          <w:sz w:val="28"/>
        </w:rPr>
      </w:pPr>
    </w:p>
    <w:p w14:paraId="55E73DC1" w14:textId="77777777" w:rsidR="00C64CEF" w:rsidRPr="00C64CEF" w:rsidRDefault="00C64CEF" w:rsidP="007E7A69">
      <w:pPr>
        <w:spacing w:line="360" w:lineRule="auto"/>
        <w:ind w:right="59" w:firstLine="708"/>
        <w:rPr>
          <w:sz w:val="28"/>
          <w:szCs w:val="28"/>
        </w:rPr>
      </w:pPr>
      <w:r w:rsidRPr="00C64CEF">
        <w:rPr>
          <w:sz w:val="28"/>
          <w:szCs w:val="28"/>
        </w:rPr>
        <w:t xml:space="preserve">Таблица 1.7 − Используемые методы класса (интерфейса) </w:t>
      </w:r>
      <w:proofErr w:type="spellStart"/>
      <w:r w:rsidRPr="00C64CEF">
        <w:rPr>
          <w:sz w:val="28"/>
          <w:szCs w:val="28"/>
          <w:lang w:val="en-US"/>
        </w:rPr>
        <w:t>IProcess</w:t>
      </w:r>
      <w:proofErr w:type="spellEnd"/>
      <w:r w:rsidRPr="00C64CEF">
        <w:rPr>
          <w:sz w:val="28"/>
          <w:szCs w:val="28"/>
        </w:rPr>
        <w:t>3</w:t>
      </w:r>
      <w:r w:rsidRPr="00C64CEF">
        <w:rPr>
          <w:sz w:val="28"/>
          <w:szCs w:val="28"/>
          <w:lang w:val="en-US"/>
        </w:rPr>
        <w:t>D</w:t>
      </w:r>
    </w:p>
    <w:tbl>
      <w:tblPr>
        <w:tblStyle w:val="TableGrid"/>
        <w:tblW w:w="0" w:type="auto"/>
        <w:tblInd w:w="133" w:type="dxa"/>
        <w:tblLayout w:type="fixed"/>
        <w:tblLook w:val="04A0" w:firstRow="1" w:lastRow="0" w:firstColumn="1" w:lastColumn="0" w:noHBand="0" w:noVBand="1"/>
      </w:tblPr>
      <w:tblGrid>
        <w:gridCol w:w="1590"/>
        <w:gridCol w:w="2862"/>
        <w:gridCol w:w="2720"/>
        <w:gridCol w:w="2500"/>
      </w:tblGrid>
      <w:tr w:rsidR="00C64CEF" w:rsidRPr="00C64CEF" w14:paraId="4D6CD4F3" w14:textId="77777777" w:rsidTr="006374E3">
        <w:tc>
          <w:tcPr>
            <w:tcW w:w="1590" w:type="dxa"/>
          </w:tcPr>
          <w:p w14:paraId="2338EE5B" w14:textId="77777777" w:rsidR="00C64CEF" w:rsidRPr="00C64CEF" w:rsidRDefault="00C64CEF" w:rsidP="007E7A69">
            <w:pPr>
              <w:spacing w:line="360" w:lineRule="auto"/>
              <w:ind w:right="59"/>
              <w:jc w:val="center"/>
              <w:rPr>
                <w:sz w:val="28"/>
                <w:szCs w:val="28"/>
              </w:rPr>
            </w:pPr>
            <w:r w:rsidRPr="00C64CEF">
              <w:rPr>
                <w:sz w:val="28"/>
                <w:szCs w:val="28"/>
              </w:rPr>
              <w:t>Название</w:t>
            </w:r>
          </w:p>
        </w:tc>
        <w:tc>
          <w:tcPr>
            <w:tcW w:w="2862" w:type="dxa"/>
          </w:tcPr>
          <w:p w14:paraId="5A1CD959" w14:textId="77777777" w:rsidR="00C64CEF" w:rsidRPr="00C64CEF" w:rsidRDefault="00C64CEF" w:rsidP="007E7A69">
            <w:pPr>
              <w:spacing w:line="360" w:lineRule="auto"/>
              <w:ind w:right="59"/>
              <w:jc w:val="center"/>
              <w:rPr>
                <w:sz w:val="28"/>
                <w:szCs w:val="28"/>
              </w:rPr>
            </w:pPr>
            <w:r w:rsidRPr="00C64CEF">
              <w:rPr>
                <w:sz w:val="28"/>
                <w:szCs w:val="28"/>
              </w:rPr>
              <w:t>Входные параметры</w:t>
            </w:r>
          </w:p>
        </w:tc>
        <w:tc>
          <w:tcPr>
            <w:tcW w:w="2720" w:type="dxa"/>
          </w:tcPr>
          <w:p w14:paraId="1FCAFF54" w14:textId="77777777" w:rsidR="00C64CEF" w:rsidRPr="00C64CEF" w:rsidRDefault="00C64CEF" w:rsidP="007E7A69">
            <w:pPr>
              <w:spacing w:line="360" w:lineRule="auto"/>
              <w:ind w:right="59"/>
              <w:jc w:val="center"/>
              <w:rPr>
                <w:sz w:val="28"/>
                <w:szCs w:val="28"/>
              </w:rPr>
            </w:pPr>
            <w:r w:rsidRPr="00C64CEF">
              <w:rPr>
                <w:sz w:val="28"/>
                <w:szCs w:val="28"/>
              </w:rPr>
              <w:t>Тип возвращаемых данных</w:t>
            </w:r>
          </w:p>
        </w:tc>
        <w:tc>
          <w:tcPr>
            <w:tcW w:w="2500" w:type="dxa"/>
          </w:tcPr>
          <w:p w14:paraId="49B204BE" w14:textId="77777777" w:rsidR="00C64CEF" w:rsidRPr="00C64CEF" w:rsidRDefault="00C64CEF" w:rsidP="007E7A69">
            <w:pPr>
              <w:spacing w:line="360" w:lineRule="auto"/>
              <w:ind w:right="59"/>
              <w:jc w:val="center"/>
              <w:rPr>
                <w:sz w:val="28"/>
                <w:szCs w:val="28"/>
              </w:rPr>
            </w:pPr>
            <w:r w:rsidRPr="00C64CEF">
              <w:rPr>
                <w:sz w:val="28"/>
                <w:szCs w:val="28"/>
              </w:rPr>
              <w:t>Описание</w:t>
            </w:r>
          </w:p>
        </w:tc>
      </w:tr>
      <w:tr w:rsidR="00C64CEF" w:rsidRPr="00C64CEF" w14:paraId="5F697E03" w14:textId="77777777" w:rsidTr="006374E3">
        <w:tc>
          <w:tcPr>
            <w:tcW w:w="1590" w:type="dxa"/>
          </w:tcPr>
          <w:p w14:paraId="633245A4" w14:textId="77777777" w:rsidR="00C64CEF" w:rsidRPr="00C64CEF" w:rsidRDefault="00C64CEF" w:rsidP="007E7A69">
            <w:pPr>
              <w:spacing w:line="360" w:lineRule="auto"/>
              <w:ind w:right="59"/>
              <w:jc w:val="center"/>
              <w:rPr>
                <w:sz w:val="28"/>
                <w:szCs w:val="28"/>
                <w:lang w:val="en-US"/>
              </w:rPr>
            </w:pPr>
            <w:proofErr w:type="spellStart"/>
            <w:r w:rsidRPr="00C64CEF">
              <w:rPr>
                <w:sz w:val="28"/>
                <w:szCs w:val="28"/>
                <w:lang w:val="en-US"/>
              </w:rPr>
              <w:t>RunTakeCreateObjectProcess</w:t>
            </w:r>
            <w:proofErr w:type="spellEnd"/>
          </w:p>
        </w:tc>
        <w:tc>
          <w:tcPr>
            <w:tcW w:w="2862" w:type="dxa"/>
          </w:tcPr>
          <w:p w14:paraId="1AA69CD7" w14:textId="77777777" w:rsidR="00C64CEF" w:rsidRPr="00C64CEF" w:rsidRDefault="00C64CEF" w:rsidP="007E7A69">
            <w:pPr>
              <w:spacing w:line="360" w:lineRule="auto"/>
              <w:ind w:right="59"/>
              <w:jc w:val="center"/>
              <w:rPr>
                <w:sz w:val="28"/>
                <w:szCs w:val="28"/>
                <w:lang w:val="en-US"/>
              </w:rPr>
            </w:pPr>
            <w:proofErr w:type="spellStart"/>
            <w:r w:rsidRPr="00C64CEF">
              <w:rPr>
                <w:sz w:val="28"/>
                <w:szCs w:val="28"/>
                <w:lang w:val="en-US"/>
              </w:rPr>
              <w:t>ProcessType</w:t>
            </w:r>
            <w:proofErr w:type="spellEnd"/>
            <w:r w:rsidRPr="00C64CEF">
              <w:rPr>
                <w:sz w:val="28"/>
                <w:szCs w:val="28"/>
                <w:lang w:val="en-US"/>
              </w:rPr>
              <w:t xml:space="preserve">, </w:t>
            </w:r>
            <w:proofErr w:type="spellStart"/>
            <w:r w:rsidRPr="00C64CEF">
              <w:rPr>
                <w:sz w:val="28"/>
                <w:szCs w:val="28"/>
                <w:lang w:val="en-US"/>
              </w:rPr>
              <w:t>TakeObject</w:t>
            </w:r>
            <w:proofErr w:type="spellEnd"/>
            <w:r w:rsidRPr="00C64CEF">
              <w:rPr>
                <w:sz w:val="28"/>
                <w:szCs w:val="28"/>
                <w:lang w:val="en-US"/>
              </w:rPr>
              <w:t xml:space="preserve">, </w:t>
            </w:r>
            <w:proofErr w:type="spellStart"/>
            <w:r w:rsidRPr="00C64CEF">
              <w:rPr>
                <w:sz w:val="28"/>
                <w:szCs w:val="28"/>
                <w:lang w:val="en-US"/>
              </w:rPr>
              <w:t>NeedCreateTakeObj</w:t>
            </w:r>
            <w:proofErr w:type="spellEnd"/>
            <w:r w:rsidRPr="00C64CEF">
              <w:rPr>
                <w:sz w:val="28"/>
                <w:szCs w:val="28"/>
                <w:lang w:val="en-US"/>
              </w:rPr>
              <w:t xml:space="preserve">, </w:t>
            </w:r>
            <w:proofErr w:type="spellStart"/>
            <w:r w:rsidRPr="00C64CEF">
              <w:rPr>
                <w:sz w:val="28"/>
                <w:szCs w:val="28"/>
                <w:lang w:val="en-US"/>
              </w:rPr>
              <w:t>LostTakeObj</w:t>
            </w:r>
            <w:proofErr w:type="spellEnd"/>
          </w:p>
        </w:tc>
        <w:tc>
          <w:tcPr>
            <w:tcW w:w="2720" w:type="dxa"/>
          </w:tcPr>
          <w:p w14:paraId="04DBAC0A" w14:textId="77777777" w:rsidR="00C64CEF" w:rsidRPr="00C64CEF" w:rsidRDefault="00C64CEF" w:rsidP="007E7A69">
            <w:pPr>
              <w:spacing w:line="360" w:lineRule="auto"/>
              <w:ind w:right="59"/>
              <w:jc w:val="center"/>
              <w:rPr>
                <w:sz w:val="28"/>
                <w:szCs w:val="28"/>
                <w:lang w:val="en-US"/>
              </w:rPr>
            </w:pPr>
            <w:r w:rsidRPr="00C64CEF">
              <w:rPr>
                <w:sz w:val="28"/>
                <w:szCs w:val="28"/>
                <w:lang w:val="en-US"/>
              </w:rPr>
              <w:t>bool</w:t>
            </w:r>
          </w:p>
        </w:tc>
        <w:tc>
          <w:tcPr>
            <w:tcW w:w="2500" w:type="dxa"/>
          </w:tcPr>
          <w:p w14:paraId="7A63BD7E" w14:textId="77777777" w:rsidR="00C64CEF" w:rsidRPr="00C64CEF" w:rsidRDefault="00C64CEF" w:rsidP="007E7A69">
            <w:pPr>
              <w:spacing w:line="360" w:lineRule="auto"/>
              <w:ind w:right="59"/>
              <w:jc w:val="center"/>
              <w:rPr>
                <w:sz w:val="28"/>
                <w:szCs w:val="28"/>
              </w:rPr>
            </w:pPr>
            <w:r w:rsidRPr="00C64CEF">
              <w:rPr>
                <w:sz w:val="28"/>
                <w:szCs w:val="28"/>
              </w:rPr>
              <w:t>Запустить подчинённый режим создания объектов</w:t>
            </w:r>
          </w:p>
        </w:tc>
      </w:tr>
    </w:tbl>
    <w:p w14:paraId="6C3334C0" w14:textId="4F0A6BAD" w:rsidR="007E7A69" w:rsidRDefault="007E7A69" w:rsidP="007E7A69">
      <w:pPr>
        <w:spacing w:line="360" w:lineRule="auto"/>
        <w:rPr>
          <w:sz w:val="28"/>
        </w:rPr>
      </w:pPr>
    </w:p>
    <w:p w14:paraId="5DD1A6CF" w14:textId="77777777" w:rsidR="00FB188A" w:rsidRDefault="00FB188A" w:rsidP="007E7A69">
      <w:pPr>
        <w:spacing w:line="360" w:lineRule="auto"/>
        <w:rPr>
          <w:sz w:val="28"/>
        </w:rPr>
      </w:pPr>
    </w:p>
    <w:p w14:paraId="23FBFC39" w14:textId="5F1F0FDF" w:rsidR="003E10D6" w:rsidRPr="007E7A69" w:rsidRDefault="00610ADD" w:rsidP="007E7A69">
      <w:pPr>
        <w:pStyle w:val="Heading2"/>
        <w:numPr>
          <w:ilvl w:val="1"/>
          <w:numId w:val="15"/>
        </w:numPr>
        <w:jc w:val="center"/>
        <w:rPr>
          <w:rFonts w:ascii="Times New Roman" w:hAnsi="Times New Roman" w:cs="Times New Roman"/>
          <w:color w:val="auto"/>
          <w:sz w:val="28"/>
          <w:szCs w:val="28"/>
        </w:rPr>
      </w:pPr>
      <w:bookmarkStart w:id="8" w:name="_Toc179811479"/>
      <w:r w:rsidRPr="007E7A69">
        <w:rPr>
          <w:rFonts w:ascii="Times New Roman" w:hAnsi="Times New Roman" w:cs="Times New Roman"/>
          <w:color w:val="auto"/>
          <w:sz w:val="28"/>
          <w:szCs w:val="28"/>
        </w:rPr>
        <w:lastRenderedPageBreak/>
        <w:t>Обзор</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z w:val="28"/>
          <w:szCs w:val="28"/>
        </w:rPr>
        <w:t>аналогов</w:t>
      </w:r>
      <w:r w:rsidRPr="007E7A69">
        <w:rPr>
          <w:rFonts w:ascii="Times New Roman" w:hAnsi="Times New Roman" w:cs="Times New Roman"/>
          <w:color w:val="auto"/>
          <w:spacing w:val="-7"/>
          <w:sz w:val="28"/>
          <w:szCs w:val="28"/>
        </w:rPr>
        <w:t xml:space="preserve"> </w:t>
      </w:r>
      <w:r w:rsidRPr="007E7A69">
        <w:rPr>
          <w:rFonts w:ascii="Times New Roman" w:hAnsi="Times New Roman" w:cs="Times New Roman"/>
          <w:color w:val="auto"/>
          <w:spacing w:val="-2"/>
          <w:sz w:val="28"/>
          <w:szCs w:val="28"/>
        </w:rPr>
        <w:t>плагина</w:t>
      </w:r>
      <w:bookmarkEnd w:id="8"/>
    </w:p>
    <w:p w14:paraId="45B0CCE8" w14:textId="77777777" w:rsidR="006374E3" w:rsidRPr="006374E3" w:rsidRDefault="006374E3" w:rsidP="007E7A69">
      <w:pPr>
        <w:tabs>
          <w:tab w:val="left" w:pos="3710"/>
        </w:tabs>
        <w:spacing w:line="360" w:lineRule="auto"/>
        <w:rPr>
          <w:sz w:val="28"/>
        </w:rPr>
      </w:pPr>
    </w:p>
    <w:p w14:paraId="3C276C83" w14:textId="747A75D2" w:rsidR="009C24BA" w:rsidRPr="00AB7928" w:rsidRDefault="0004617C" w:rsidP="007E7A69">
      <w:pPr>
        <w:pStyle w:val="BodyText"/>
        <w:spacing w:line="360" w:lineRule="auto"/>
        <w:ind w:left="102" w:firstLine="571"/>
        <w:jc w:val="both"/>
      </w:pPr>
      <w:r>
        <w:t>Первым аналогом является плагин «Mug Creator» для Blender, который позволяет интуитивно и эффективно моделировать кружки в 3D. Этот плагин доступен бесплатно, что делает его доступным для всех пользователей Blender, как новичков, так и опытных. Он предлагает такие функции, как создание индивидуальных форм кружек, добавление ручек и применение реалистичных текстур. Этот плагин выделяется своей простотой в использовании и удобным интерфейсом, позволяя пользователям сосредоточиться на креативности, не отвлекаясь на сложные инструменты.</w:t>
      </w:r>
      <w:r w:rsidR="00A530AA" w:rsidRPr="00A530AA">
        <w:t xml:space="preserve"> </w:t>
      </w:r>
      <w:r w:rsidR="00A530AA">
        <w:t>Кроме того, плагин включает в себя расширенные опции, такие как возможность добавления геометрических деталей и настройки параметров рендеринга для достижения фотореалистичного вида. Пользователи также могут воспользоваться встроенными учебниками, которые направляют их через процесс моделирования, что делает обучение более плавным. Этот плагин является прямым инструментом для тех, кто хочет быстро и точно создавать модели кружек в Blender.</w:t>
      </w:r>
      <w:r>
        <w:t xml:space="preserve"> Интерфейс взаимодействия представлен на рисунке 1.1.</w:t>
      </w:r>
      <w:r w:rsidR="00AB7928" w:rsidRPr="00AB7928">
        <w:t xml:space="preserve"> </w:t>
      </w:r>
    </w:p>
    <w:p w14:paraId="6EB6E6A0" w14:textId="0A8432DC" w:rsidR="0004617C" w:rsidRPr="0004617C" w:rsidRDefault="0004617C" w:rsidP="007E7A69">
      <w:pPr>
        <w:pStyle w:val="BodyText"/>
        <w:spacing w:line="360" w:lineRule="auto"/>
        <w:ind w:left="-270" w:firstLine="571"/>
        <w:jc w:val="center"/>
      </w:pPr>
      <w:r>
        <w:rPr>
          <w:noProof/>
        </w:rPr>
        <w:drawing>
          <wp:inline distT="0" distB="0" distL="0" distR="0" wp14:anchorId="0C9FE5F6" wp14:editId="37A230E8">
            <wp:extent cx="5511076"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1085" cy="3084071"/>
                    </a:xfrm>
                    <a:prstGeom prst="rect">
                      <a:avLst/>
                    </a:prstGeom>
                  </pic:spPr>
                </pic:pic>
              </a:graphicData>
            </a:graphic>
          </wp:inline>
        </w:drawing>
      </w:r>
    </w:p>
    <w:p w14:paraId="6BD9FF99" w14:textId="72B448F4" w:rsidR="00144A28" w:rsidRPr="001948CA" w:rsidRDefault="00144A28" w:rsidP="007E7A69">
      <w:pPr>
        <w:pStyle w:val="BodyText"/>
        <w:spacing w:line="360" w:lineRule="auto"/>
        <w:ind w:left="102" w:firstLine="571"/>
        <w:jc w:val="center"/>
      </w:pPr>
      <w:r>
        <w:t xml:space="preserve">Рисунок 1.1 – Пользовательский интерфейс </w:t>
      </w:r>
      <w:r w:rsidR="00AB7928">
        <w:t>«Mug Creator» для Blender</w:t>
      </w:r>
    </w:p>
    <w:p w14:paraId="69A85596" w14:textId="77777777" w:rsidR="007E7A69" w:rsidRDefault="007E7A69" w:rsidP="007E7A69">
      <w:pPr>
        <w:pStyle w:val="BodyText"/>
        <w:spacing w:line="360" w:lineRule="auto"/>
        <w:ind w:left="102" w:firstLine="571"/>
        <w:rPr>
          <w:rFonts w:eastAsia="SimSun"/>
        </w:rPr>
      </w:pPr>
    </w:p>
    <w:p w14:paraId="17E68ADF" w14:textId="7CE7F4D4" w:rsidR="00A530AA" w:rsidRPr="00A530AA" w:rsidRDefault="00A530AA" w:rsidP="007E7A69">
      <w:pPr>
        <w:pStyle w:val="BodyText"/>
        <w:spacing w:line="360" w:lineRule="auto"/>
        <w:ind w:left="102" w:firstLine="571"/>
        <w:jc w:val="both"/>
      </w:pPr>
      <w:r>
        <w:rPr>
          <w:rFonts w:eastAsia="SimSun"/>
        </w:rPr>
        <w:t>Вторым</w:t>
      </w:r>
      <w:r w:rsidRPr="00A530AA">
        <w:t xml:space="preserve"> аналогом является плагин «</w:t>
      </w:r>
      <w:r w:rsidRPr="00A530AA">
        <w:rPr>
          <w:lang w:val="en-US"/>
        </w:rPr>
        <w:t>Coffee</w:t>
      </w:r>
      <w:r w:rsidRPr="00A530AA">
        <w:t xml:space="preserve"> </w:t>
      </w:r>
      <w:r w:rsidRPr="00A530AA">
        <w:rPr>
          <w:lang w:val="en-US"/>
        </w:rPr>
        <w:t>Cup</w:t>
      </w:r>
      <w:r w:rsidRPr="00A530AA">
        <w:t xml:space="preserve">» для </w:t>
      </w:r>
      <w:r w:rsidRPr="00A530AA">
        <w:rPr>
          <w:lang w:val="en-US"/>
        </w:rPr>
        <w:t>SketchUp</w:t>
      </w:r>
      <w:r w:rsidRPr="00A530AA">
        <w:t>, который позволяет легко и быстро моделировать кружки в 3</w:t>
      </w:r>
      <w:r w:rsidRPr="00A530AA">
        <w:rPr>
          <w:lang w:val="en-US"/>
        </w:rPr>
        <w:t>D</w:t>
      </w:r>
      <w:r w:rsidRPr="00A530AA">
        <w:t>. Этот плагин доступен бесплатно и подходит как для новичков, так и для опытных пользователей. Он предлагает интуитивно понятные инструменты, такие как «Перо», «Прямоугольник», «Дуга» и «Круг», что упрощает процесс создания формы кружки.</w:t>
      </w:r>
    </w:p>
    <w:p w14:paraId="145C6152" w14:textId="3D06A4D7" w:rsidR="00D26A91" w:rsidRDefault="00A530AA" w:rsidP="007E7A69">
      <w:pPr>
        <w:pStyle w:val="BodyText"/>
        <w:spacing w:line="360" w:lineRule="auto"/>
        <w:ind w:left="102" w:firstLine="571"/>
        <w:jc w:val="both"/>
        <w:rPr>
          <w:noProof/>
          <w:lang w:val="en-US"/>
        </w:rPr>
      </w:pPr>
      <w:r w:rsidRPr="00A530AA">
        <w:t>Пользователи могут начать с рисования половины 2</w:t>
      </w:r>
      <w:r w:rsidRPr="00A530AA">
        <w:rPr>
          <w:lang w:val="en-US"/>
        </w:rPr>
        <w:t>D</w:t>
      </w:r>
      <w:r w:rsidRPr="00A530AA">
        <w:t>-кружки и затем использовать инструмент «</w:t>
      </w:r>
      <w:r w:rsidRPr="00A530AA">
        <w:rPr>
          <w:lang w:val="en-US"/>
        </w:rPr>
        <w:t>Follow</w:t>
      </w:r>
      <w:r w:rsidRPr="00A530AA">
        <w:t xml:space="preserve"> </w:t>
      </w:r>
      <w:r w:rsidRPr="00A530AA">
        <w:rPr>
          <w:lang w:val="en-US"/>
        </w:rPr>
        <w:t>Me</w:t>
      </w:r>
      <w:r w:rsidRPr="00A530AA">
        <w:t xml:space="preserve">» для создания объемной модели. Плагин также предоставляет возможность добавления ручек с помощью простых геометрических форм, что делает процесс моделирования более гибким и доступным. </w:t>
      </w:r>
      <w:proofErr w:type="spellStart"/>
      <w:r w:rsidRPr="00A530AA">
        <w:rPr>
          <w:lang w:val="en-US"/>
        </w:rPr>
        <w:t>Интерфейс</w:t>
      </w:r>
      <w:proofErr w:type="spellEnd"/>
      <w:r w:rsidRPr="00A530AA">
        <w:rPr>
          <w:lang w:val="en-US"/>
        </w:rPr>
        <w:t xml:space="preserve"> </w:t>
      </w:r>
      <w:proofErr w:type="spellStart"/>
      <w:r w:rsidRPr="00A530AA">
        <w:rPr>
          <w:lang w:val="en-US"/>
        </w:rPr>
        <w:t>взаимодействия</w:t>
      </w:r>
      <w:proofErr w:type="spellEnd"/>
      <w:r w:rsidRPr="00A530AA">
        <w:rPr>
          <w:lang w:val="en-US"/>
        </w:rPr>
        <w:t xml:space="preserve"> </w:t>
      </w:r>
      <w:proofErr w:type="spellStart"/>
      <w:r w:rsidRPr="00A530AA">
        <w:rPr>
          <w:lang w:val="en-US"/>
        </w:rPr>
        <w:t>представлен</w:t>
      </w:r>
      <w:proofErr w:type="spellEnd"/>
      <w:r w:rsidRPr="00A530AA">
        <w:rPr>
          <w:lang w:val="en-US"/>
        </w:rPr>
        <w:t xml:space="preserve"> </w:t>
      </w:r>
      <w:proofErr w:type="spellStart"/>
      <w:r w:rsidRPr="00A530AA">
        <w:rPr>
          <w:lang w:val="en-US"/>
        </w:rPr>
        <w:t>на</w:t>
      </w:r>
      <w:proofErr w:type="spellEnd"/>
      <w:r w:rsidRPr="00A530AA">
        <w:rPr>
          <w:lang w:val="en-US"/>
        </w:rPr>
        <w:t xml:space="preserve"> </w:t>
      </w:r>
      <w:proofErr w:type="spellStart"/>
      <w:r w:rsidRPr="00A530AA">
        <w:rPr>
          <w:lang w:val="en-US"/>
        </w:rPr>
        <w:t>рисунке</w:t>
      </w:r>
      <w:proofErr w:type="spellEnd"/>
      <w:r w:rsidRPr="00A530AA">
        <w:rPr>
          <w:lang w:val="en-US"/>
        </w:rPr>
        <w:t xml:space="preserve"> 1.</w:t>
      </w:r>
      <w:r>
        <w:rPr>
          <w:lang w:val="en-US"/>
        </w:rPr>
        <w:t>2</w:t>
      </w:r>
      <w:r w:rsidRPr="00A530AA">
        <w:rPr>
          <w:lang w:val="en-US"/>
        </w:rPr>
        <w:t>.</w:t>
      </w:r>
    </w:p>
    <w:p w14:paraId="42EEAA97" w14:textId="3C7A9E4D" w:rsidR="00A530AA" w:rsidRDefault="00A530AA" w:rsidP="007E7A69">
      <w:pPr>
        <w:pStyle w:val="BodyText"/>
        <w:spacing w:line="360" w:lineRule="auto"/>
        <w:ind w:left="-810" w:firstLine="571"/>
        <w:jc w:val="center"/>
        <w:rPr>
          <w:lang w:val="en-US"/>
        </w:rPr>
      </w:pPr>
      <w:r>
        <w:rPr>
          <w:noProof/>
        </w:rPr>
        <w:drawing>
          <wp:inline distT="0" distB="0" distL="0" distR="0" wp14:anchorId="79B671EA" wp14:editId="5D4FEC83">
            <wp:extent cx="5920740" cy="3246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0740" cy="3246120"/>
                    </a:xfrm>
                    <a:prstGeom prst="rect">
                      <a:avLst/>
                    </a:prstGeom>
                    <a:noFill/>
                    <a:ln>
                      <a:noFill/>
                    </a:ln>
                  </pic:spPr>
                </pic:pic>
              </a:graphicData>
            </a:graphic>
          </wp:inline>
        </w:drawing>
      </w:r>
    </w:p>
    <w:p w14:paraId="5CADDA74" w14:textId="535BB903" w:rsidR="00D26A91" w:rsidRDefault="00D26A91" w:rsidP="007E7A69">
      <w:pPr>
        <w:pStyle w:val="BodyText"/>
        <w:spacing w:line="360" w:lineRule="auto"/>
        <w:ind w:left="102" w:firstLine="571"/>
        <w:jc w:val="center"/>
      </w:pPr>
      <w:r>
        <w:t xml:space="preserve">Рисунок 1.2 – пользовательский интерфейс </w:t>
      </w:r>
      <w:r w:rsidR="00A530AA" w:rsidRPr="006374E3">
        <w:t>‘‘</w:t>
      </w:r>
      <w:r w:rsidR="00A530AA" w:rsidRPr="00A530AA">
        <w:rPr>
          <w:lang w:val="en-US"/>
        </w:rPr>
        <w:t>SketchUp</w:t>
      </w:r>
      <w:r w:rsidR="00A530AA" w:rsidRPr="006374E3">
        <w:t>’’</w:t>
      </w:r>
    </w:p>
    <w:p w14:paraId="1A2B5608" w14:textId="77777777" w:rsidR="00A530AA" w:rsidRPr="006374E3" w:rsidRDefault="00A530AA" w:rsidP="007E7A69">
      <w:pPr>
        <w:pStyle w:val="BodyText"/>
        <w:spacing w:line="360" w:lineRule="auto"/>
        <w:ind w:left="102" w:firstLine="571"/>
        <w:jc w:val="both"/>
      </w:pPr>
    </w:p>
    <w:p w14:paraId="5F2DE693" w14:textId="29A1BAEB" w:rsidR="005B636C" w:rsidRPr="005B636C" w:rsidRDefault="005B636C" w:rsidP="007E7A69">
      <w:pPr>
        <w:pStyle w:val="BodyText"/>
        <w:spacing w:line="360" w:lineRule="auto"/>
        <w:ind w:firstLine="673"/>
        <w:jc w:val="both"/>
      </w:pPr>
      <w:r w:rsidRPr="005B636C">
        <w:t>Третьим аналогом является плагин «</w:t>
      </w:r>
      <w:r w:rsidRPr="005B636C">
        <w:rPr>
          <w:lang w:val="en-US"/>
        </w:rPr>
        <w:t>Coffee</w:t>
      </w:r>
      <w:r w:rsidRPr="005B636C">
        <w:t xml:space="preserve"> </w:t>
      </w:r>
      <w:r w:rsidRPr="005B636C">
        <w:rPr>
          <w:lang w:val="en-US"/>
        </w:rPr>
        <w:t>Mug</w:t>
      </w:r>
      <w:r w:rsidRPr="005B636C">
        <w:t xml:space="preserve">» для </w:t>
      </w:r>
      <w:r w:rsidRPr="005B636C">
        <w:rPr>
          <w:lang w:val="en-US"/>
        </w:rPr>
        <w:t>Fusion</w:t>
      </w:r>
      <w:r w:rsidRPr="005B636C">
        <w:t xml:space="preserve"> 360, который позволяет легко и быстро моделировать кружки в 3</w:t>
      </w:r>
      <w:r w:rsidRPr="005B636C">
        <w:rPr>
          <w:lang w:val="en-US"/>
        </w:rPr>
        <w:t>D</w:t>
      </w:r>
      <w:r w:rsidRPr="005B636C">
        <w:t xml:space="preserve">. Этот плагин доступен в рамках подписки на </w:t>
      </w:r>
      <w:r w:rsidRPr="005B636C">
        <w:rPr>
          <w:lang w:val="en-US"/>
        </w:rPr>
        <w:t>Fusion</w:t>
      </w:r>
      <w:r w:rsidRPr="005B636C">
        <w:t xml:space="preserve"> 360, что делает его доступным для пользователей, уже </w:t>
      </w:r>
      <w:r w:rsidRPr="005B636C">
        <w:lastRenderedPageBreak/>
        <w:t>использующих данное программное обеспечение. Он предлагает интуитивно понятные инструменты для создания формы кружки, включая команды «</w:t>
      </w:r>
      <w:r w:rsidRPr="005B636C">
        <w:rPr>
          <w:lang w:val="en-US"/>
        </w:rPr>
        <w:t>Revolve</w:t>
      </w:r>
      <w:r w:rsidRPr="005B636C">
        <w:t>» и «</w:t>
      </w:r>
      <w:r w:rsidRPr="005B636C">
        <w:rPr>
          <w:lang w:val="en-US"/>
        </w:rPr>
        <w:t>Loft</w:t>
      </w:r>
      <w:r w:rsidRPr="005B636C">
        <w:t>», что упрощает процесс моделирования.</w:t>
      </w:r>
    </w:p>
    <w:p w14:paraId="26F9D415" w14:textId="790DCF6B" w:rsidR="00FF7682" w:rsidRDefault="005B636C" w:rsidP="007E7A69">
      <w:pPr>
        <w:pStyle w:val="BodyText"/>
        <w:spacing w:line="360" w:lineRule="auto"/>
        <w:ind w:firstLine="673"/>
        <w:jc w:val="both"/>
        <w:rPr>
          <w:noProof/>
        </w:rPr>
      </w:pPr>
      <w:r w:rsidRPr="005B636C">
        <w:t>Процесс начинается с создания цилиндра, который служит основой для тела кружки. Затем с помощью команды «</w:t>
      </w:r>
      <w:r w:rsidRPr="005B636C">
        <w:rPr>
          <w:lang w:val="en-US"/>
        </w:rPr>
        <w:t>Shell</w:t>
      </w:r>
      <w:r w:rsidRPr="005B636C">
        <w:t>» можно сделать внутреннюю часть пустой. Для ручки кружки используется команда «</w:t>
      </w:r>
      <w:r w:rsidRPr="005B636C">
        <w:rPr>
          <w:lang w:val="en-US"/>
        </w:rPr>
        <w:t>Spline</w:t>
      </w:r>
      <w:r w:rsidRPr="005B636C">
        <w:t>» для рисования профиля, после чего применяется команда «</w:t>
      </w:r>
      <w:r w:rsidRPr="005B636C">
        <w:rPr>
          <w:lang w:val="en-US"/>
        </w:rPr>
        <w:t>Loft</w:t>
      </w:r>
      <w:r w:rsidRPr="005B636C">
        <w:t xml:space="preserve">» для соединения ручки с телом кружки. </w:t>
      </w:r>
      <w:proofErr w:type="spellStart"/>
      <w:r w:rsidRPr="005B636C">
        <w:rPr>
          <w:lang w:val="en-US"/>
        </w:rPr>
        <w:t>Интерфейс</w:t>
      </w:r>
      <w:proofErr w:type="spellEnd"/>
      <w:r w:rsidRPr="005B636C">
        <w:rPr>
          <w:lang w:val="en-US"/>
        </w:rPr>
        <w:t xml:space="preserve"> </w:t>
      </w:r>
      <w:proofErr w:type="spellStart"/>
      <w:r w:rsidRPr="005B636C">
        <w:rPr>
          <w:lang w:val="en-US"/>
        </w:rPr>
        <w:t>взаимодействия</w:t>
      </w:r>
      <w:proofErr w:type="spellEnd"/>
      <w:r w:rsidRPr="005B636C">
        <w:rPr>
          <w:lang w:val="en-US"/>
        </w:rPr>
        <w:t xml:space="preserve"> </w:t>
      </w:r>
      <w:proofErr w:type="spellStart"/>
      <w:r w:rsidRPr="005B636C">
        <w:rPr>
          <w:lang w:val="en-US"/>
        </w:rPr>
        <w:t>представлен</w:t>
      </w:r>
      <w:proofErr w:type="spellEnd"/>
      <w:r w:rsidRPr="005B636C">
        <w:rPr>
          <w:lang w:val="en-US"/>
        </w:rPr>
        <w:t xml:space="preserve"> </w:t>
      </w:r>
      <w:proofErr w:type="spellStart"/>
      <w:r w:rsidRPr="005B636C">
        <w:rPr>
          <w:lang w:val="en-US"/>
        </w:rPr>
        <w:t>на</w:t>
      </w:r>
      <w:proofErr w:type="spellEnd"/>
      <w:r w:rsidRPr="005B636C">
        <w:rPr>
          <w:lang w:val="en-US"/>
        </w:rPr>
        <w:t xml:space="preserve"> </w:t>
      </w:r>
      <w:proofErr w:type="spellStart"/>
      <w:r w:rsidRPr="005B636C">
        <w:rPr>
          <w:lang w:val="en-US"/>
        </w:rPr>
        <w:t>рисунке</w:t>
      </w:r>
      <w:proofErr w:type="spellEnd"/>
      <w:r w:rsidRPr="005B636C">
        <w:rPr>
          <w:lang w:val="en-US"/>
        </w:rPr>
        <w:t xml:space="preserve"> 1.</w:t>
      </w:r>
      <w:r>
        <w:rPr>
          <w:lang w:val="en-US"/>
        </w:rPr>
        <w:t>3</w:t>
      </w:r>
      <w:r w:rsidRPr="005B636C">
        <w:rPr>
          <w:lang w:val="en-US"/>
        </w:rPr>
        <w:t>.</w:t>
      </w:r>
      <w:r w:rsidR="00452EFC">
        <w:t xml:space="preserve"> </w:t>
      </w:r>
    </w:p>
    <w:p w14:paraId="21DB2B11" w14:textId="1482E0BB" w:rsidR="005B636C" w:rsidRDefault="005B636C" w:rsidP="007E7A69">
      <w:pPr>
        <w:pStyle w:val="BodyText"/>
        <w:spacing w:line="360" w:lineRule="auto"/>
        <w:ind w:left="-630" w:firstLine="360"/>
        <w:jc w:val="center"/>
      </w:pPr>
      <w:r>
        <w:rPr>
          <w:noProof/>
        </w:rPr>
        <w:drawing>
          <wp:inline distT="0" distB="0" distL="0" distR="0" wp14:anchorId="581C9385" wp14:editId="70CD25F9">
            <wp:extent cx="6286500" cy="3536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536315"/>
                    </a:xfrm>
                    <a:prstGeom prst="rect">
                      <a:avLst/>
                    </a:prstGeom>
                    <a:noFill/>
                    <a:ln>
                      <a:noFill/>
                    </a:ln>
                  </pic:spPr>
                </pic:pic>
              </a:graphicData>
            </a:graphic>
          </wp:inline>
        </w:drawing>
      </w:r>
    </w:p>
    <w:p w14:paraId="02C81A12" w14:textId="67F58DA8" w:rsidR="00FF7682" w:rsidRPr="006A6477" w:rsidRDefault="00FF7682" w:rsidP="007E7A69">
      <w:pPr>
        <w:pStyle w:val="BodyText"/>
        <w:spacing w:line="360" w:lineRule="auto"/>
        <w:ind w:left="102" w:firstLine="571"/>
        <w:jc w:val="center"/>
      </w:pPr>
      <w:r>
        <w:t xml:space="preserve">Рисунок 1.3 – пользовательский интерфейс </w:t>
      </w:r>
      <w:r w:rsidR="005B636C" w:rsidRPr="005B636C">
        <w:rPr>
          <w:lang w:val="en-US"/>
        </w:rPr>
        <w:t>Fusion</w:t>
      </w:r>
      <w:r w:rsidR="005B636C" w:rsidRPr="005B636C">
        <w:t xml:space="preserve"> 360</w:t>
      </w:r>
    </w:p>
    <w:p w14:paraId="6842D9A0" w14:textId="77777777" w:rsidR="00632750" w:rsidRDefault="00632750" w:rsidP="007E7A69">
      <w:pPr>
        <w:pStyle w:val="BodyText"/>
        <w:spacing w:before="10" w:line="360" w:lineRule="auto"/>
        <w:rPr>
          <w:sz w:val="41"/>
        </w:rPr>
      </w:pPr>
    </w:p>
    <w:p w14:paraId="16F5287D" w14:textId="13D578C0" w:rsidR="00E33809" w:rsidRDefault="0009022A" w:rsidP="00E33809">
      <w:pPr>
        <w:spacing w:line="360" w:lineRule="auto"/>
        <w:rPr>
          <w:b/>
          <w:bCs/>
          <w:sz w:val="28"/>
          <w:szCs w:val="28"/>
        </w:rPr>
      </w:pPr>
      <w:r>
        <w:br w:type="page"/>
      </w:r>
    </w:p>
    <w:p w14:paraId="67A3C702" w14:textId="5533BEE2" w:rsidR="00632750" w:rsidRDefault="009D2964" w:rsidP="007E7A69">
      <w:pPr>
        <w:pStyle w:val="Heading1"/>
        <w:numPr>
          <w:ilvl w:val="0"/>
          <w:numId w:val="4"/>
        </w:numPr>
        <w:tabs>
          <w:tab w:val="left" w:pos="212"/>
        </w:tabs>
        <w:spacing w:line="360" w:lineRule="auto"/>
        <w:ind w:left="211" w:right="4"/>
        <w:jc w:val="center"/>
      </w:pPr>
      <w:bookmarkStart w:id="9" w:name="_Toc179811480"/>
      <w:r>
        <w:lastRenderedPageBreak/>
        <w:t>ОПИСАНИЕ</w:t>
      </w:r>
      <w:r>
        <w:rPr>
          <w:spacing w:val="-8"/>
        </w:rPr>
        <w:t xml:space="preserve"> </w:t>
      </w:r>
      <w:r>
        <w:t>ПРЕДМЕТА</w:t>
      </w:r>
      <w:r>
        <w:rPr>
          <w:spacing w:val="-5"/>
        </w:rPr>
        <w:t xml:space="preserve"> </w:t>
      </w:r>
      <w:r>
        <w:rPr>
          <w:spacing w:val="-2"/>
        </w:rPr>
        <w:t>ПРОЕКТИРОВАНИЯ</w:t>
      </w:r>
      <w:bookmarkEnd w:id="9"/>
    </w:p>
    <w:p w14:paraId="28A76FF7" w14:textId="77777777" w:rsidR="00632750" w:rsidRPr="00E33809" w:rsidRDefault="00632750" w:rsidP="007E7A69">
      <w:pPr>
        <w:pStyle w:val="BodyText"/>
        <w:spacing w:before="2" w:line="360" w:lineRule="auto"/>
        <w:rPr>
          <w:b/>
        </w:rPr>
      </w:pPr>
    </w:p>
    <w:p w14:paraId="39C3E221" w14:textId="787324F9" w:rsidR="007C3017" w:rsidRPr="007C3017" w:rsidRDefault="007C3017" w:rsidP="007E7A69">
      <w:pPr>
        <w:pStyle w:val="Standard"/>
        <w:spacing w:line="360" w:lineRule="auto"/>
        <w:ind w:firstLine="708"/>
        <w:jc w:val="both"/>
        <w:rPr>
          <w:lang w:val="ru-RU"/>
        </w:rPr>
      </w:pPr>
      <w:r>
        <w:rPr>
          <w:rStyle w:val="a"/>
          <w:rFonts w:ascii="Times New Roman" w:hAnsi="Times New Roman" w:cs="Times New Roman"/>
          <w:sz w:val="28"/>
          <w:szCs w:val="28"/>
          <w:lang w:val="ru-RU"/>
        </w:rPr>
        <w:t>Кружка — это большой стакан с ручкой, предназначенный для напитков. Она может иметь различные формы и размеры, иногда оснащается крышкой. В русском языке термин "кружка" также обозначает меру объема. Кружки часто используются для чая, кофе и других горячих или холодных напитков</w:t>
      </w:r>
      <w:r w:rsidRPr="007C3017">
        <w:rPr>
          <w:rStyle w:val="a"/>
          <w:rFonts w:ascii="Times New Roman" w:hAnsi="Times New Roman" w:cs="Times New Roman"/>
          <w:sz w:val="28"/>
          <w:szCs w:val="28"/>
          <w:lang w:val="ru-RU"/>
        </w:rPr>
        <w:t>.[5]</w:t>
      </w:r>
    </w:p>
    <w:p w14:paraId="179F4E1E" w14:textId="79D65126" w:rsidR="00B24CBA" w:rsidRDefault="00B448E8" w:rsidP="007E7A69">
      <w:pPr>
        <w:pStyle w:val="BodyText"/>
        <w:spacing w:line="360" w:lineRule="auto"/>
        <w:ind w:left="102" w:right="110" w:firstLine="419"/>
        <w:jc w:val="center"/>
      </w:pPr>
      <w:r w:rsidRPr="00B448E8">
        <w:rPr>
          <w:noProof/>
        </w:rPr>
        <w:drawing>
          <wp:inline distT="0" distB="0" distL="0" distR="0" wp14:anchorId="2DF4121F" wp14:editId="7DFB836E">
            <wp:extent cx="3685687" cy="4098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4017" cy="4107869"/>
                    </a:xfrm>
                    <a:prstGeom prst="rect">
                      <a:avLst/>
                    </a:prstGeom>
                  </pic:spPr>
                </pic:pic>
              </a:graphicData>
            </a:graphic>
          </wp:inline>
        </w:drawing>
      </w:r>
    </w:p>
    <w:p w14:paraId="12F5100E" w14:textId="6B69AFA3" w:rsidR="00B24CBA" w:rsidRPr="007C3017" w:rsidRDefault="00B24CBA" w:rsidP="007E7A69">
      <w:pPr>
        <w:pStyle w:val="BodyText"/>
        <w:spacing w:line="360" w:lineRule="auto"/>
        <w:ind w:left="102" w:right="110" w:firstLine="419"/>
        <w:jc w:val="center"/>
      </w:pPr>
      <w:r>
        <w:t xml:space="preserve">Рисунок 2.1 – </w:t>
      </w:r>
      <w:r w:rsidR="007C3017">
        <w:t>Ч</w:t>
      </w:r>
      <w:r>
        <w:t xml:space="preserve">ертёж </w:t>
      </w:r>
      <w:r w:rsidR="007C3017">
        <w:rPr>
          <w:rStyle w:val="a"/>
        </w:rPr>
        <w:t>кружки</w:t>
      </w:r>
    </w:p>
    <w:p w14:paraId="610CB198" w14:textId="77777777" w:rsidR="00B24CBA" w:rsidRDefault="00B24CBA" w:rsidP="007E7A69">
      <w:pPr>
        <w:pStyle w:val="BodyText"/>
        <w:spacing w:line="360" w:lineRule="auto"/>
        <w:ind w:left="102" w:right="110" w:firstLine="419"/>
        <w:jc w:val="center"/>
      </w:pPr>
    </w:p>
    <w:p w14:paraId="7641486C" w14:textId="77777777" w:rsidR="00A14B41" w:rsidRPr="00EA3D51" w:rsidRDefault="00A14B41" w:rsidP="007E7A69">
      <w:pPr>
        <w:pStyle w:val="Standard"/>
        <w:spacing w:line="360" w:lineRule="auto"/>
        <w:ind w:firstLine="708"/>
        <w:jc w:val="both"/>
        <w:rPr>
          <w:rFonts w:ascii="Times New Roman" w:hAnsi="Times New Roman" w:cs="Times New Roman"/>
          <w:sz w:val="28"/>
          <w:szCs w:val="28"/>
          <w:lang w:val="ru-RU"/>
        </w:rPr>
      </w:pPr>
      <w:r>
        <w:rPr>
          <w:rStyle w:val="a"/>
          <w:rFonts w:ascii="Times New Roman" w:hAnsi="Times New Roman" w:cs="Times New Roman"/>
          <w:b/>
          <w:bCs/>
          <w:i/>
          <w:iCs/>
          <w:sz w:val="28"/>
          <w:szCs w:val="28"/>
          <w:lang w:val="ru-RU"/>
        </w:rPr>
        <w:t>Изменяемые параметры для плагина</w:t>
      </w:r>
      <w:r>
        <w:rPr>
          <w:rStyle w:val="a"/>
          <w:rFonts w:ascii="Times New Roman" w:hAnsi="Times New Roman" w:cs="Times New Roman"/>
          <w:sz w:val="28"/>
          <w:szCs w:val="28"/>
          <w:lang w:val="ru-RU"/>
        </w:rPr>
        <w:t xml:space="preserve"> (также все обозначения показаны на рисунке 2.1):</w:t>
      </w:r>
    </w:p>
    <w:p w14:paraId="4184508B" w14:textId="77777777" w:rsidR="00A14B41" w:rsidRDefault="00A14B41" w:rsidP="007E7A69">
      <w:pPr>
        <w:pStyle w:val="Standard"/>
        <w:numPr>
          <w:ilvl w:val="0"/>
          <w:numId w:val="11"/>
        </w:numPr>
        <w:spacing w:line="360" w:lineRule="auto"/>
        <w:jc w:val="both"/>
        <w:rPr>
          <w:lang w:val="ru-RU"/>
        </w:rPr>
      </w:pPr>
      <w:r>
        <w:rPr>
          <w:rStyle w:val="a"/>
          <w:rFonts w:ascii="Times New Roman" w:hAnsi="Times New Roman" w:cs="Times New Roman"/>
          <w:sz w:val="28"/>
          <w:szCs w:val="28"/>
          <w:lang w:val="ru-RU"/>
        </w:rPr>
        <w:t xml:space="preserve">Диаметр кружки D1 </w:t>
      </w:r>
      <w:r w:rsidRPr="00EB4F44">
        <w:rPr>
          <w:rStyle w:val="a"/>
          <w:rFonts w:ascii="Times New Roman" w:hAnsi="Times New Roman" w:cs="Times New Roman"/>
          <w:sz w:val="28"/>
          <w:szCs w:val="28"/>
          <w:lang w:val="ru-RU"/>
        </w:rPr>
        <w:t>(</w:t>
      </w:r>
      <w:r>
        <w:rPr>
          <w:rStyle w:val="a"/>
          <w:rFonts w:ascii="Times New Roman" w:hAnsi="Times New Roman" w:cs="Times New Roman"/>
          <w:sz w:val="28"/>
          <w:szCs w:val="28"/>
          <w:lang w:val="ru-RU"/>
        </w:rPr>
        <w:t>100 мм</w:t>
      </w:r>
      <w:r w:rsidRPr="00EB4F44">
        <w:rPr>
          <w:rStyle w:val="a"/>
          <w:rFonts w:ascii="Times New Roman" w:hAnsi="Times New Roman" w:cs="Times New Roman"/>
          <w:sz w:val="28"/>
          <w:szCs w:val="28"/>
          <w:lang w:val="ru-RU"/>
        </w:rPr>
        <w:t xml:space="preserve"> – 1</w:t>
      </w:r>
      <w:r w:rsidRPr="0039453D">
        <w:rPr>
          <w:rStyle w:val="a"/>
          <w:rFonts w:ascii="Times New Roman" w:hAnsi="Times New Roman" w:cs="Times New Roman"/>
          <w:sz w:val="28"/>
          <w:szCs w:val="28"/>
          <w:lang w:val="ru-RU"/>
        </w:rPr>
        <w:t>50</w:t>
      </w:r>
      <w:r>
        <w:rPr>
          <w:rStyle w:val="a"/>
          <w:rFonts w:ascii="Times New Roman" w:hAnsi="Times New Roman" w:cs="Times New Roman"/>
          <w:sz w:val="28"/>
          <w:szCs w:val="28"/>
          <w:lang w:val="ru-RU"/>
        </w:rPr>
        <w:t xml:space="preserve"> мм</w:t>
      </w:r>
      <w:r w:rsidRPr="00EB4F44">
        <w:rPr>
          <w:rStyle w:val="a"/>
          <w:rFonts w:ascii="Times New Roman" w:hAnsi="Times New Roman" w:cs="Times New Roman"/>
          <w:sz w:val="28"/>
          <w:szCs w:val="28"/>
          <w:lang w:val="ru-RU"/>
        </w:rPr>
        <w:t>)</w:t>
      </w:r>
      <w:r>
        <w:rPr>
          <w:rStyle w:val="a"/>
          <w:rFonts w:ascii="Times New Roman" w:hAnsi="Times New Roman" w:cs="Times New Roman"/>
          <w:sz w:val="28"/>
          <w:szCs w:val="28"/>
          <w:lang w:val="ru-RU"/>
        </w:rPr>
        <w:t>;</w:t>
      </w:r>
    </w:p>
    <w:p w14:paraId="0C12C156" w14:textId="77777777" w:rsidR="00A14B41" w:rsidRPr="00EA3D51" w:rsidRDefault="00A14B41" w:rsidP="007E7A69">
      <w:pPr>
        <w:pStyle w:val="Standard"/>
        <w:numPr>
          <w:ilvl w:val="0"/>
          <w:numId w:val="11"/>
        </w:numPr>
        <w:spacing w:line="360" w:lineRule="auto"/>
        <w:jc w:val="both"/>
        <w:rPr>
          <w:rStyle w:val="a"/>
          <w:lang w:val="ru-RU"/>
        </w:rPr>
      </w:pPr>
      <w:r w:rsidRPr="00EA3D51">
        <w:rPr>
          <w:rStyle w:val="a"/>
          <w:rFonts w:ascii="Times New Roman" w:hAnsi="Times New Roman" w:cs="Times New Roman"/>
          <w:sz w:val="28"/>
          <w:szCs w:val="28"/>
          <w:lang w:val="ru-RU"/>
        </w:rPr>
        <w:t xml:space="preserve">Диаметр полости кружки </w:t>
      </w:r>
      <w:r w:rsidRPr="00EA3D51">
        <w:rPr>
          <w:rStyle w:val="a"/>
          <w:rFonts w:ascii="Times New Roman" w:hAnsi="Times New Roman" w:cs="Times New Roman"/>
          <w:sz w:val="28"/>
          <w:szCs w:val="28"/>
          <w:lang w:val="fr-FR"/>
        </w:rPr>
        <w:t>D</w:t>
      </w:r>
      <w:r w:rsidRPr="00EA3D51">
        <w:rPr>
          <w:rStyle w:val="a"/>
          <w:rFonts w:ascii="Times New Roman" w:hAnsi="Times New Roman" w:cs="Times New Roman"/>
          <w:sz w:val="28"/>
          <w:szCs w:val="28"/>
          <w:lang w:val="ru-RU"/>
        </w:rPr>
        <w:t xml:space="preserve">2 </w:t>
      </w:r>
      <w:r>
        <w:rPr>
          <w:rStyle w:val="a"/>
          <w:rFonts w:ascii="Times New Roman" w:hAnsi="Times New Roman" w:cs="Times New Roman"/>
          <w:sz w:val="28"/>
          <w:szCs w:val="28"/>
          <w:lang w:val="ru-RU"/>
        </w:rPr>
        <w:t>(</w:t>
      </w:r>
      <w:r w:rsidRPr="0060178A">
        <w:rPr>
          <w:rStyle w:val="a"/>
          <w:rFonts w:ascii="Times New Roman" w:hAnsi="Times New Roman" w:cs="Times New Roman"/>
          <w:sz w:val="28"/>
          <w:szCs w:val="28"/>
          <w:lang w:val="ru-RU"/>
        </w:rPr>
        <w:t xml:space="preserve">9/10 </w:t>
      </w:r>
      <w:r>
        <w:rPr>
          <w:rStyle w:val="a"/>
          <w:rFonts w:ascii="Times New Roman" w:hAnsi="Times New Roman" w:cs="Times New Roman"/>
          <w:sz w:val="28"/>
          <w:szCs w:val="28"/>
          <w:lang w:val="ru-RU"/>
        </w:rPr>
        <w:t xml:space="preserve">от диаметра </w:t>
      </w:r>
      <w:r>
        <w:rPr>
          <w:rStyle w:val="a"/>
          <w:rFonts w:ascii="Times New Roman" w:hAnsi="Times New Roman" w:cs="Times New Roman"/>
          <w:sz w:val="28"/>
          <w:szCs w:val="28"/>
          <w:lang w:val="fr-FR"/>
        </w:rPr>
        <w:t>D</w:t>
      </w:r>
      <w:r w:rsidRPr="0060178A">
        <w:rPr>
          <w:rStyle w:val="a"/>
          <w:rFonts w:ascii="Times New Roman" w:hAnsi="Times New Roman" w:cs="Times New Roman"/>
          <w:sz w:val="28"/>
          <w:szCs w:val="28"/>
          <w:lang w:val="ru-RU"/>
        </w:rPr>
        <w:t>1</w:t>
      </w:r>
      <w:r>
        <w:rPr>
          <w:rStyle w:val="a"/>
          <w:rFonts w:ascii="Times New Roman" w:hAnsi="Times New Roman" w:cs="Times New Roman"/>
          <w:sz w:val="28"/>
          <w:szCs w:val="28"/>
          <w:lang w:val="ru-RU"/>
        </w:rPr>
        <w:t>)</w:t>
      </w:r>
      <w:r w:rsidRPr="00EA3D51">
        <w:rPr>
          <w:rStyle w:val="a"/>
          <w:rFonts w:ascii="Times New Roman" w:hAnsi="Times New Roman" w:cs="Times New Roman"/>
          <w:sz w:val="28"/>
          <w:szCs w:val="28"/>
          <w:lang w:val="ru-RU"/>
        </w:rPr>
        <w:t>;</w:t>
      </w:r>
    </w:p>
    <w:p w14:paraId="468FB5BE" w14:textId="0D5853EE" w:rsidR="00A14B41" w:rsidRPr="00EA3D51" w:rsidRDefault="00A14B41" w:rsidP="007E7A69">
      <w:pPr>
        <w:pStyle w:val="Standard"/>
        <w:numPr>
          <w:ilvl w:val="0"/>
          <w:numId w:val="11"/>
        </w:numPr>
        <w:spacing w:line="360" w:lineRule="auto"/>
        <w:jc w:val="both"/>
        <w:rPr>
          <w:lang w:val="ru-RU"/>
        </w:rPr>
      </w:pPr>
      <w:r>
        <w:rPr>
          <w:rStyle w:val="a"/>
          <w:rFonts w:ascii="Times New Roman" w:hAnsi="Times New Roman" w:cs="Times New Roman"/>
          <w:sz w:val="28"/>
          <w:szCs w:val="28"/>
          <w:lang w:val="ru-RU"/>
        </w:rPr>
        <w:t xml:space="preserve">Диаметр основания полости кружки </w:t>
      </w:r>
      <w:r>
        <w:rPr>
          <w:rStyle w:val="a"/>
          <w:rFonts w:ascii="Times New Roman" w:hAnsi="Times New Roman" w:cs="Times New Roman"/>
          <w:sz w:val="28"/>
          <w:szCs w:val="28"/>
          <w:lang w:val="fr-FR"/>
        </w:rPr>
        <w:t>D</w:t>
      </w:r>
      <w:r w:rsidRPr="00A222AB">
        <w:rPr>
          <w:rStyle w:val="a"/>
          <w:rFonts w:ascii="Times New Roman" w:hAnsi="Times New Roman" w:cs="Times New Roman"/>
          <w:sz w:val="28"/>
          <w:szCs w:val="28"/>
          <w:lang w:val="ru-RU"/>
        </w:rPr>
        <w:t xml:space="preserve">3 </w:t>
      </w:r>
      <w:r>
        <w:rPr>
          <w:rStyle w:val="a"/>
          <w:rFonts w:ascii="Times New Roman" w:hAnsi="Times New Roman" w:cs="Times New Roman"/>
          <w:sz w:val="28"/>
          <w:szCs w:val="28"/>
          <w:lang w:val="ru-RU"/>
        </w:rPr>
        <w:t>(</w:t>
      </w:r>
      <w:r w:rsidRPr="0060178A">
        <w:rPr>
          <w:rStyle w:val="a"/>
          <w:rFonts w:ascii="Times New Roman" w:hAnsi="Times New Roman" w:cs="Times New Roman"/>
          <w:sz w:val="28"/>
          <w:szCs w:val="28"/>
          <w:lang w:val="ru-RU"/>
        </w:rPr>
        <w:t xml:space="preserve">9/10 </w:t>
      </w:r>
      <w:r>
        <w:rPr>
          <w:rStyle w:val="a"/>
          <w:rFonts w:ascii="Times New Roman" w:hAnsi="Times New Roman" w:cs="Times New Roman"/>
          <w:sz w:val="28"/>
          <w:szCs w:val="28"/>
          <w:lang w:val="ru-RU"/>
        </w:rPr>
        <w:t xml:space="preserve">от диаметра </w:t>
      </w:r>
      <w:r>
        <w:rPr>
          <w:rStyle w:val="a"/>
          <w:rFonts w:ascii="Times New Roman" w:hAnsi="Times New Roman" w:cs="Times New Roman"/>
          <w:sz w:val="28"/>
          <w:szCs w:val="28"/>
          <w:lang w:val="fr-FR"/>
        </w:rPr>
        <w:t>D</w:t>
      </w:r>
      <w:r w:rsidRPr="0060178A">
        <w:rPr>
          <w:rStyle w:val="a"/>
          <w:rFonts w:ascii="Times New Roman" w:hAnsi="Times New Roman" w:cs="Times New Roman"/>
          <w:sz w:val="28"/>
          <w:szCs w:val="28"/>
          <w:lang w:val="ru-RU"/>
        </w:rPr>
        <w:t>4</w:t>
      </w:r>
      <w:r>
        <w:rPr>
          <w:rStyle w:val="a"/>
          <w:rFonts w:ascii="Times New Roman" w:hAnsi="Times New Roman" w:cs="Times New Roman"/>
          <w:sz w:val="28"/>
          <w:szCs w:val="28"/>
          <w:lang w:val="ru-RU"/>
        </w:rPr>
        <w:t>)</w:t>
      </w:r>
      <w:r w:rsidR="007E7A69" w:rsidRPr="007E7A69">
        <w:rPr>
          <w:rStyle w:val="a"/>
          <w:rFonts w:ascii="Times New Roman" w:hAnsi="Times New Roman" w:cs="Times New Roman"/>
          <w:sz w:val="28"/>
          <w:szCs w:val="28"/>
          <w:lang w:val="ru-RU"/>
        </w:rPr>
        <w:t>;</w:t>
      </w:r>
      <w:r w:rsidR="007E7A69" w:rsidRPr="00EA3D51">
        <w:rPr>
          <w:lang w:val="ru-RU"/>
        </w:rPr>
        <w:t xml:space="preserve"> </w:t>
      </w:r>
    </w:p>
    <w:p w14:paraId="123C0807" w14:textId="71253BB4" w:rsidR="00A14B41" w:rsidRPr="00667A31" w:rsidRDefault="00A14B41" w:rsidP="007E7A69">
      <w:pPr>
        <w:pStyle w:val="Standard"/>
        <w:numPr>
          <w:ilvl w:val="0"/>
          <w:numId w:val="11"/>
        </w:numPr>
        <w:spacing w:line="360" w:lineRule="auto"/>
        <w:jc w:val="both"/>
        <w:rPr>
          <w:rStyle w:val="a"/>
          <w:lang w:val="ru-RU"/>
        </w:rPr>
      </w:pPr>
      <w:r w:rsidRPr="00EA3D51">
        <w:rPr>
          <w:rStyle w:val="a"/>
          <w:rFonts w:ascii="Times New Roman" w:hAnsi="Times New Roman" w:cs="Times New Roman"/>
          <w:sz w:val="28"/>
          <w:szCs w:val="28"/>
          <w:lang w:val="ru-RU"/>
        </w:rPr>
        <w:t xml:space="preserve">Диаметр основания кружки </w:t>
      </w:r>
      <w:r w:rsidRPr="00EA3D51">
        <w:rPr>
          <w:rStyle w:val="a"/>
          <w:rFonts w:ascii="Times New Roman" w:hAnsi="Times New Roman" w:cs="Times New Roman"/>
          <w:sz w:val="28"/>
          <w:szCs w:val="28"/>
          <w:lang w:val="fr-FR"/>
        </w:rPr>
        <w:t>D</w:t>
      </w:r>
      <w:r w:rsidRPr="00EA3D51">
        <w:rPr>
          <w:rStyle w:val="a"/>
          <w:rFonts w:ascii="Times New Roman" w:hAnsi="Times New Roman" w:cs="Times New Roman"/>
          <w:sz w:val="28"/>
          <w:szCs w:val="28"/>
          <w:lang w:val="ru-RU"/>
        </w:rPr>
        <w:t xml:space="preserve">4 </w:t>
      </w:r>
      <w:r>
        <w:rPr>
          <w:rStyle w:val="a"/>
          <w:rFonts w:ascii="Times New Roman" w:hAnsi="Times New Roman" w:cs="Times New Roman"/>
          <w:sz w:val="28"/>
          <w:szCs w:val="28"/>
          <w:lang w:val="ru-RU"/>
        </w:rPr>
        <w:t>(</w:t>
      </w:r>
      <w:r w:rsidRPr="0039453D">
        <w:rPr>
          <w:rStyle w:val="a"/>
          <w:rFonts w:ascii="Times New Roman" w:hAnsi="Times New Roman" w:cs="Times New Roman"/>
          <w:sz w:val="28"/>
          <w:szCs w:val="28"/>
          <w:lang w:val="ru-RU"/>
        </w:rPr>
        <w:t>70</w:t>
      </w:r>
      <w:r w:rsidRPr="00EA3D51">
        <w:rPr>
          <w:rStyle w:val="a"/>
          <w:rFonts w:ascii="Times New Roman" w:hAnsi="Times New Roman" w:cs="Times New Roman"/>
          <w:sz w:val="28"/>
          <w:szCs w:val="28"/>
          <w:lang w:val="ru-RU"/>
        </w:rPr>
        <w:t xml:space="preserve"> мм</w:t>
      </w:r>
      <w:r>
        <w:rPr>
          <w:rStyle w:val="a"/>
          <w:rFonts w:ascii="Times New Roman" w:hAnsi="Times New Roman" w:cs="Times New Roman"/>
          <w:sz w:val="28"/>
          <w:szCs w:val="28"/>
          <w:lang w:val="ru-RU"/>
        </w:rPr>
        <w:t xml:space="preserve"> – </w:t>
      </w:r>
      <w:r w:rsidRPr="0039453D">
        <w:rPr>
          <w:rStyle w:val="a"/>
          <w:rFonts w:ascii="Times New Roman" w:hAnsi="Times New Roman" w:cs="Times New Roman"/>
          <w:sz w:val="28"/>
          <w:szCs w:val="28"/>
          <w:lang w:val="ru-RU"/>
        </w:rPr>
        <w:t>100</w:t>
      </w:r>
      <w:r>
        <w:rPr>
          <w:rStyle w:val="a"/>
          <w:rFonts w:ascii="Times New Roman" w:hAnsi="Times New Roman" w:cs="Times New Roman"/>
          <w:sz w:val="28"/>
          <w:szCs w:val="28"/>
          <w:lang w:val="ru-RU"/>
        </w:rPr>
        <w:t xml:space="preserve"> мм)</w:t>
      </w:r>
      <w:r w:rsidRPr="00EA3D51">
        <w:rPr>
          <w:rStyle w:val="a"/>
          <w:rFonts w:ascii="Times New Roman" w:hAnsi="Times New Roman" w:cs="Times New Roman"/>
          <w:sz w:val="28"/>
          <w:szCs w:val="28"/>
          <w:lang w:val="ru-RU"/>
        </w:rPr>
        <w:t>;</w:t>
      </w:r>
    </w:p>
    <w:p w14:paraId="3C705B8F" w14:textId="0FA6401C" w:rsidR="00667A31" w:rsidRPr="00667A31" w:rsidRDefault="00667A3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lastRenderedPageBreak/>
        <w:t>Радиус R</w:t>
      </w:r>
      <w:r w:rsidRPr="00442683">
        <w:rPr>
          <w:rStyle w:val="a"/>
          <w:rFonts w:ascii="Times New Roman" w:hAnsi="Times New Roman" w:cs="Times New Roman"/>
          <w:sz w:val="28"/>
          <w:szCs w:val="28"/>
          <w:lang w:val="ru-RU"/>
        </w:rPr>
        <w:t>1</w:t>
      </w:r>
      <w:r w:rsidRPr="00EE43AA">
        <w:rPr>
          <w:rStyle w:val="a"/>
          <w:rFonts w:ascii="Times New Roman" w:hAnsi="Times New Roman" w:cs="Times New Roman"/>
          <w:sz w:val="28"/>
          <w:szCs w:val="28"/>
          <w:lang w:val="ru-RU"/>
        </w:rPr>
        <w:t xml:space="preserve"> от кривизны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до верха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(300 мм – 350 мм)</w:t>
      </w:r>
      <w:r w:rsidRPr="00EE43AA">
        <w:rPr>
          <w:rStyle w:val="a"/>
          <w:rFonts w:ascii="Times New Roman" w:hAnsi="Times New Roman" w:cs="Times New Roman"/>
          <w:sz w:val="28"/>
          <w:szCs w:val="28"/>
          <w:lang w:val="ru-RU"/>
        </w:rPr>
        <w:t>;</w:t>
      </w:r>
    </w:p>
    <w:p w14:paraId="240CAB64" w14:textId="61D8CBEF" w:rsidR="00A14B41" w:rsidRPr="00EA3D51" w:rsidRDefault="00A14B41" w:rsidP="007E7A69">
      <w:pPr>
        <w:pStyle w:val="Standard"/>
        <w:numPr>
          <w:ilvl w:val="0"/>
          <w:numId w:val="11"/>
        </w:numPr>
        <w:spacing w:line="360" w:lineRule="auto"/>
        <w:jc w:val="both"/>
        <w:rPr>
          <w:rStyle w:val="a"/>
          <w:lang w:val="ru-RU"/>
        </w:rPr>
      </w:pPr>
      <w:r w:rsidRPr="00EA3D51">
        <w:rPr>
          <w:rStyle w:val="a"/>
          <w:rFonts w:ascii="Times New Roman" w:hAnsi="Times New Roman" w:cs="Times New Roman"/>
          <w:sz w:val="28"/>
          <w:szCs w:val="28"/>
          <w:lang w:val="ru-RU"/>
        </w:rPr>
        <w:t>Радиус R</w:t>
      </w:r>
      <w:r w:rsidR="00442683" w:rsidRPr="00442683">
        <w:rPr>
          <w:rStyle w:val="a"/>
          <w:rFonts w:ascii="Times New Roman" w:hAnsi="Times New Roman" w:cs="Times New Roman"/>
          <w:sz w:val="28"/>
          <w:szCs w:val="28"/>
          <w:lang w:val="ru-RU"/>
        </w:rPr>
        <w:t>2</w:t>
      </w:r>
      <w:r w:rsidRPr="00EA3D51">
        <w:rPr>
          <w:rStyle w:val="a"/>
          <w:rFonts w:ascii="Times New Roman" w:hAnsi="Times New Roman" w:cs="Times New Roman"/>
          <w:sz w:val="28"/>
          <w:szCs w:val="28"/>
          <w:lang w:val="ru-RU"/>
        </w:rPr>
        <w:t xml:space="preserve"> кривизны кружки от основания </w:t>
      </w:r>
      <w:r>
        <w:rPr>
          <w:rStyle w:val="a"/>
          <w:rFonts w:ascii="Times New Roman" w:hAnsi="Times New Roman" w:cs="Times New Roman"/>
          <w:sz w:val="28"/>
          <w:szCs w:val="28"/>
          <w:lang w:val="ru-RU"/>
        </w:rPr>
        <w:t>(</w:t>
      </w:r>
      <w:r w:rsidR="00667A31" w:rsidRPr="00667A31">
        <w:rPr>
          <w:rStyle w:val="a"/>
          <w:rFonts w:ascii="Times New Roman" w:hAnsi="Times New Roman" w:cs="Times New Roman"/>
          <w:sz w:val="28"/>
          <w:szCs w:val="28"/>
          <w:lang w:val="ru-RU"/>
        </w:rPr>
        <w:t xml:space="preserve">5/8 </w:t>
      </w:r>
      <w:r w:rsidR="00667A31">
        <w:rPr>
          <w:rStyle w:val="a"/>
          <w:rFonts w:ascii="Times New Roman" w:hAnsi="Times New Roman" w:cs="Times New Roman"/>
          <w:sz w:val="28"/>
          <w:szCs w:val="28"/>
          <w:lang w:val="ru-RU"/>
        </w:rPr>
        <w:t>от радиуса</w:t>
      </w:r>
      <w:r w:rsidR="00667A31" w:rsidRPr="00667A31">
        <w:rPr>
          <w:rStyle w:val="a"/>
          <w:rFonts w:ascii="Times New Roman" w:hAnsi="Times New Roman" w:cs="Times New Roman"/>
          <w:sz w:val="28"/>
          <w:szCs w:val="28"/>
          <w:lang w:val="ru-RU"/>
        </w:rPr>
        <w:t xml:space="preserve"> </w:t>
      </w:r>
      <w:r w:rsidR="00667A31">
        <w:rPr>
          <w:rStyle w:val="a"/>
          <w:rFonts w:ascii="Times New Roman" w:hAnsi="Times New Roman" w:cs="Times New Roman"/>
          <w:sz w:val="28"/>
          <w:szCs w:val="28"/>
        </w:rPr>
        <w:t>R</w:t>
      </w:r>
      <w:r w:rsidR="00667A31">
        <w:rPr>
          <w:rStyle w:val="a"/>
          <w:rFonts w:ascii="Times New Roman" w:hAnsi="Times New Roman" w:cs="Times New Roman"/>
          <w:sz w:val="28"/>
          <w:szCs w:val="28"/>
          <w:lang w:val="ru-RU"/>
        </w:rPr>
        <w:t>1</w:t>
      </w:r>
      <w:r>
        <w:rPr>
          <w:rStyle w:val="a"/>
          <w:rFonts w:ascii="Times New Roman" w:hAnsi="Times New Roman" w:cs="Times New Roman"/>
          <w:sz w:val="28"/>
          <w:szCs w:val="28"/>
          <w:lang w:val="ru-RU"/>
        </w:rPr>
        <w:t>)</w:t>
      </w:r>
      <w:r w:rsidRPr="00EA3D51">
        <w:rPr>
          <w:rStyle w:val="a"/>
          <w:rFonts w:ascii="Times New Roman" w:hAnsi="Times New Roman" w:cs="Times New Roman"/>
          <w:sz w:val="28"/>
          <w:szCs w:val="28"/>
          <w:lang w:val="ru-RU"/>
        </w:rPr>
        <w:t>;</w:t>
      </w:r>
    </w:p>
    <w:p w14:paraId="52EBC6E1"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t xml:space="preserve">Радиус </w:t>
      </w:r>
      <w:r w:rsidRPr="00EE43AA">
        <w:rPr>
          <w:rStyle w:val="a"/>
          <w:rFonts w:ascii="Times New Roman" w:hAnsi="Times New Roman" w:cs="Times New Roman"/>
          <w:sz w:val="28"/>
          <w:szCs w:val="28"/>
          <w:lang w:val="fr-FR"/>
        </w:rPr>
        <w:t>R</w:t>
      </w:r>
      <w:r w:rsidRPr="00EE43AA">
        <w:rPr>
          <w:rStyle w:val="a"/>
          <w:rFonts w:ascii="Times New Roman" w:hAnsi="Times New Roman" w:cs="Times New Roman"/>
          <w:sz w:val="28"/>
          <w:szCs w:val="28"/>
          <w:lang w:val="ru-RU"/>
        </w:rPr>
        <w:t xml:space="preserve">3 1-й кривизны запястья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w:t>
      </w:r>
      <w:r w:rsidRPr="00EE43AA">
        <w:rPr>
          <w:rStyle w:val="a"/>
          <w:rFonts w:ascii="Times New Roman" w:hAnsi="Times New Roman" w:cs="Times New Roman"/>
          <w:sz w:val="28"/>
          <w:szCs w:val="28"/>
          <w:lang w:val="ru-RU"/>
        </w:rPr>
        <w:t>1</w:t>
      </w:r>
      <w:r w:rsidRPr="00E35C7B">
        <w:rPr>
          <w:rStyle w:val="a"/>
          <w:rFonts w:ascii="Times New Roman" w:hAnsi="Times New Roman" w:cs="Times New Roman"/>
          <w:sz w:val="28"/>
          <w:szCs w:val="28"/>
          <w:lang w:val="ru-RU"/>
        </w:rPr>
        <w:t>0</w:t>
      </w:r>
      <w:r w:rsidRPr="00EE43AA">
        <w:rPr>
          <w:rStyle w:val="a"/>
          <w:rFonts w:ascii="Times New Roman" w:hAnsi="Times New Roman" w:cs="Times New Roman"/>
          <w:sz w:val="28"/>
          <w:szCs w:val="28"/>
          <w:lang w:val="ru-RU"/>
        </w:rPr>
        <w:t xml:space="preserve"> мм</w:t>
      </w:r>
      <w:r>
        <w:rPr>
          <w:rStyle w:val="a"/>
          <w:rFonts w:ascii="Times New Roman" w:hAnsi="Times New Roman" w:cs="Times New Roman"/>
          <w:sz w:val="28"/>
          <w:szCs w:val="28"/>
          <w:lang w:val="ru-RU"/>
        </w:rPr>
        <w:t xml:space="preserve"> – </w:t>
      </w:r>
      <w:r w:rsidRPr="00E35C7B">
        <w:rPr>
          <w:rStyle w:val="a"/>
          <w:rFonts w:ascii="Times New Roman" w:hAnsi="Times New Roman" w:cs="Times New Roman"/>
          <w:sz w:val="28"/>
          <w:szCs w:val="28"/>
          <w:lang w:val="ru-RU"/>
        </w:rPr>
        <w:t>20</w:t>
      </w:r>
      <w:r>
        <w:rPr>
          <w:rStyle w:val="a"/>
          <w:rFonts w:ascii="Times New Roman" w:hAnsi="Times New Roman" w:cs="Times New Roman"/>
          <w:sz w:val="28"/>
          <w:szCs w:val="28"/>
          <w:lang w:val="ru-RU"/>
        </w:rPr>
        <w:t xml:space="preserve"> мм)</w:t>
      </w:r>
      <w:r w:rsidRPr="00EE43AA">
        <w:rPr>
          <w:rStyle w:val="a"/>
          <w:rFonts w:ascii="Times New Roman" w:hAnsi="Times New Roman" w:cs="Times New Roman"/>
          <w:sz w:val="28"/>
          <w:szCs w:val="28"/>
          <w:lang w:val="ru-RU"/>
        </w:rPr>
        <w:t>;</w:t>
      </w:r>
    </w:p>
    <w:p w14:paraId="3A3984D3"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t xml:space="preserve">Радиус </w:t>
      </w:r>
      <w:r w:rsidRPr="00EE43AA">
        <w:rPr>
          <w:rStyle w:val="a"/>
          <w:rFonts w:ascii="Times New Roman" w:hAnsi="Times New Roman" w:cs="Times New Roman"/>
          <w:sz w:val="28"/>
          <w:szCs w:val="28"/>
          <w:lang w:val="fr-FR"/>
        </w:rPr>
        <w:t>R</w:t>
      </w:r>
      <w:r w:rsidRPr="00EE43AA">
        <w:rPr>
          <w:rStyle w:val="a"/>
          <w:rFonts w:ascii="Times New Roman" w:hAnsi="Times New Roman" w:cs="Times New Roman"/>
          <w:sz w:val="28"/>
          <w:szCs w:val="28"/>
          <w:lang w:val="ru-RU"/>
        </w:rPr>
        <w:t xml:space="preserve">4 2-й кривизны запястья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 xml:space="preserve">(Два раза больше чем радиус </w:t>
      </w:r>
      <w:r>
        <w:rPr>
          <w:rStyle w:val="a"/>
          <w:rFonts w:ascii="Times New Roman" w:hAnsi="Times New Roman" w:cs="Times New Roman"/>
          <w:sz w:val="28"/>
          <w:szCs w:val="28"/>
        </w:rPr>
        <w:t>R</w:t>
      </w:r>
      <w:r>
        <w:rPr>
          <w:rStyle w:val="a"/>
          <w:rFonts w:ascii="Times New Roman" w:hAnsi="Times New Roman" w:cs="Times New Roman"/>
          <w:sz w:val="28"/>
          <w:szCs w:val="28"/>
          <w:lang w:val="ru-RU"/>
        </w:rPr>
        <w:t>3</w:t>
      </w:r>
      <w:r w:rsidRPr="00925DC3">
        <w:rPr>
          <w:rStyle w:val="a"/>
          <w:rFonts w:ascii="Times New Roman" w:hAnsi="Times New Roman" w:cs="Times New Roman"/>
          <w:sz w:val="28"/>
          <w:szCs w:val="28"/>
          <w:lang w:val="ru-RU"/>
        </w:rPr>
        <w:t xml:space="preserve">: </w:t>
      </w:r>
      <w:r>
        <w:rPr>
          <w:rStyle w:val="a"/>
          <w:rFonts w:ascii="Times New Roman" w:hAnsi="Times New Roman" w:cs="Times New Roman"/>
          <w:sz w:val="28"/>
          <w:szCs w:val="28"/>
        </w:rPr>
        <w:t>R</w:t>
      </w:r>
      <w:r>
        <w:rPr>
          <w:rStyle w:val="a"/>
          <w:rFonts w:ascii="Times New Roman" w:hAnsi="Times New Roman" w:cs="Times New Roman"/>
          <w:sz w:val="28"/>
          <w:szCs w:val="28"/>
          <w:lang w:val="ru-RU"/>
        </w:rPr>
        <w:t xml:space="preserve">4 = </w:t>
      </w:r>
      <w:r w:rsidRPr="00925DC3">
        <w:rPr>
          <w:rStyle w:val="a"/>
          <w:rFonts w:ascii="Times New Roman" w:hAnsi="Times New Roman" w:cs="Times New Roman"/>
          <w:sz w:val="28"/>
          <w:szCs w:val="28"/>
          <w:lang w:val="ru-RU"/>
        </w:rPr>
        <w:t>3*</w:t>
      </w:r>
      <w:r>
        <w:rPr>
          <w:rStyle w:val="a"/>
          <w:rFonts w:ascii="Times New Roman" w:hAnsi="Times New Roman" w:cs="Times New Roman"/>
          <w:sz w:val="28"/>
          <w:szCs w:val="28"/>
        </w:rPr>
        <w:t>R</w:t>
      </w:r>
      <w:r>
        <w:rPr>
          <w:rStyle w:val="a"/>
          <w:rFonts w:ascii="Times New Roman" w:hAnsi="Times New Roman" w:cs="Times New Roman"/>
          <w:sz w:val="28"/>
          <w:szCs w:val="28"/>
          <w:lang w:val="ru-RU"/>
        </w:rPr>
        <w:t>3)</w:t>
      </w:r>
      <w:r w:rsidRPr="009236B9">
        <w:rPr>
          <w:rStyle w:val="a"/>
          <w:rFonts w:ascii="Times New Roman" w:hAnsi="Times New Roman" w:cs="Times New Roman"/>
          <w:sz w:val="28"/>
          <w:szCs w:val="28"/>
          <w:lang w:val="ru-RU"/>
        </w:rPr>
        <w:t>;</w:t>
      </w:r>
    </w:p>
    <w:p w14:paraId="4BA95962"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t xml:space="preserve">Радиус </w:t>
      </w:r>
      <w:r w:rsidRPr="00EE43AA">
        <w:rPr>
          <w:rStyle w:val="a"/>
          <w:rFonts w:ascii="Times New Roman" w:hAnsi="Times New Roman" w:cs="Times New Roman"/>
          <w:sz w:val="28"/>
          <w:szCs w:val="28"/>
          <w:lang w:val="fr-FR"/>
        </w:rPr>
        <w:t>R</w:t>
      </w:r>
      <w:r w:rsidRPr="003D329C">
        <w:rPr>
          <w:rStyle w:val="a"/>
          <w:rFonts w:ascii="Times New Roman" w:hAnsi="Times New Roman" w:cs="Times New Roman"/>
          <w:sz w:val="28"/>
          <w:szCs w:val="28"/>
          <w:lang w:val="ru-RU"/>
        </w:rPr>
        <w:t>5</w:t>
      </w:r>
      <w:r w:rsidRPr="00EE43AA">
        <w:rPr>
          <w:rStyle w:val="a"/>
          <w:rFonts w:ascii="Times New Roman" w:hAnsi="Times New Roman" w:cs="Times New Roman"/>
          <w:sz w:val="28"/>
          <w:szCs w:val="28"/>
          <w:lang w:val="ru-RU"/>
        </w:rPr>
        <w:t xml:space="preserve"> </w:t>
      </w:r>
      <w:r w:rsidRPr="003D329C">
        <w:rPr>
          <w:rStyle w:val="a"/>
          <w:rFonts w:ascii="Times New Roman" w:hAnsi="Times New Roman" w:cs="Times New Roman"/>
          <w:sz w:val="28"/>
          <w:szCs w:val="28"/>
          <w:lang w:val="ru-RU"/>
        </w:rPr>
        <w:t>3</w:t>
      </w:r>
      <w:r w:rsidRPr="00EE43AA">
        <w:rPr>
          <w:rStyle w:val="a"/>
          <w:rFonts w:ascii="Times New Roman" w:hAnsi="Times New Roman" w:cs="Times New Roman"/>
          <w:sz w:val="28"/>
          <w:szCs w:val="28"/>
          <w:lang w:val="ru-RU"/>
        </w:rPr>
        <w:t xml:space="preserve">-й кривизны запястья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w:t>
      </w:r>
      <w:r w:rsidRPr="003D329C">
        <w:rPr>
          <w:rStyle w:val="a"/>
          <w:rFonts w:ascii="Times New Roman" w:hAnsi="Times New Roman" w:cs="Times New Roman"/>
          <w:sz w:val="28"/>
          <w:szCs w:val="28"/>
          <w:lang w:val="ru-RU"/>
        </w:rPr>
        <w:t>7</w:t>
      </w:r>
      <w:r w:rsidRPr="00E35C7B">
        <w:rPr>
          <w:rStyle w:val="a"/>
          <w:rFonts w:ascii="Times New Roman" w:hAnsi="Times New Roman" w:cs="Times New Roman"/>
          <w:sz w:val="28"/>
          <w:szCs w:val="28"/>
          <w:lang w:val="ru-RU"/>
        </w:rPr>
        <w:t>5</w:t>
      </w:r>
      <w:r w:rsidRPr="00EE43AA">
        <w:rPr>
          <w:rStyle w:val="a"/>
          <w:rFonts w:ascii="Times New Roman" w:hAnsi="Times New Roman" w:cs="Times New Roman"/>
          <w:sz w:val="28"/>
          <w:szCs w:val="28"/>
          <w:lang w:val="ru-RU"/>
        </w:rPr>
        <w:t xml:space="preserve"> мм</w:t>
      </w:r>
      <w:r>
        <w:rPr>
          <w:rStyle w:val="a"/>
          <w:rFonts w:ascii="Times New Roman" w:hAnsi="Times New Roman" w:cs="Times New Roman"/>
          <w:sz w:val="28"/>
          <w:szCs w:val="28"/>
          <w:lang w:val="ru-RU"/>
        </w:rPr>
        <w:t xml:space="preserve"> – </w:t>
      </w:r>
      <w:r w:rsidRPr="00E35C7B">
        <w:rPr>
          <w:rStyle w:val="a"/>
          <w:rFonts w:ascii="Times New Roman" w:hAnsi="Times New Roman" w:cs="Times New Roman"/>
          <w:sz w:val="28"/>
          <w:szCs w:val="28"/>
          <w:lang w:val="ru-RU"/>
        </w:rPr>
        <w:t>85</w:t>
      </w:r>
      <w:r>
        <w:rPr>
          <w:rStyle w:val="a"/>
          <w:rFonts w:ascii="Times New Roman" w:hAnsi="Times New Roman" w:cs="Times New Roman"/>
          <w:sz w:val="28"/>
          <w:szCs w:val="28"/>
          <w:lang w:val="ru-RU"/>
        </w:rPr>
        <w:t xml:space="preserve"> мм)</w:t>
      </w:r>
      <w:r w:rsidRPr="009236B9">
        <w:rPr>
          <w:rStyle w:val="a"/>
          <w:rFonts w:ascii="Times New Roman" w:hAnsi="Times New Roman" w:cs="Times New Roman"/>
          <w:sz w:val="28"/>
          <w:szCs w:val="28"/>
          <w:lang w:val="ru-RU"/>
        </w:rPr>
        <w:t>;</w:t>
      </w:r>
    </w:p>
    <w:p w14:paraId="3AD6F06D"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Pr>
          <w:rStyle w:val="a"/>
          <w:rFonts w:ascii="Times New Roman" w:hAnsi="Times New Roman" w:cs="Times New Roman"/>
          <w:sz w:val="28"/>
          <w:szCs w:val="28"/>
          <w:lang w:val="ru-RU"/>
        </w:rPr>
        <w:t>К</w:t>
      </w:r>
      <w:r w:rsidRPr="00EA3D51">
        <w:rPr>
          <w:rStyle w:val="a"/>
          <w:rFonts w:ascii="Times New Roman" w:hAnsi="Times New Roman" w:cs="Times New Roman"/>
          <w:sz w:val="28"/>
          <w:szCs w:val="28"/>
          <w:lang w:val="ru-RU"/>
        </w:rPr>
        <w:t>ружк</w:t>
      </w:r>
      <w:r w:rsidRPr="00EB4F44">
        <w:rPr>
          <w:rStyle w:val="a"/>
          <w:rFonts w:ascii="Times New Roman" w:hAnsi="Times New Roman" w:cs="Times New Roman"/>
          <w:sz w:val="28"/>
          <w:szCs w:val="28"/>
          <w:lang w:val="ru-RU"/>
        </w:rPr>
        <w:t xml:space="preserve">а имеет высоту </w:t>
      </w:r>
      <w:r>
        <w:rPr>
          <w:rStyle w:val="a"/>
          <w:rFonts w:ascii="Times New Roman" w:hAnsi="Times New Roman" w:cs="Times New Roman"/>
          <w:sz w:val="28"/>
          <w:szCs w:val="28"/>
          <w:lang w:val="fr-FR"/>
        </w:rPr>
        <w:t>L</w:t>
      </w:r>
      <w:r w:rsidRPr="00EB4F44">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w:t>
      </w:r>
      <w:r w:rsidRPr="00EB4F44">
        <w:rPr>
          <w:rStyle w:val="a"/>
          <w:rFonts w:ascii="Times New Roman" w:hAnsi="Times New Roman" w:cs="Times New Roman"/>
          <w:sz w:val="28"/>
          <w:szCs w:val="28"/>
          <w:lang w:val="ru-RU"/>
        </w:rPr>
        <w:t>1</w:t>
      </w:r>
      <w:r w:rsidRPr="0039453D">
        <w:rPr>
          <w:rStyle w:val="a"/>
          <w:rFonts w:ascii="Times New Roman" w:hAnsi="Times New Roman" w:cs="Times New Roman"/>
          <w:sz w:val="28"/>
          <w:szCs w:val="28"/>
          <w:lang w:val="ru-RU"/>
        </w:rPr>
        <w:t>00</w:t>
      </w:r>
      <w:r w:rsidRPr="00EB4F44">
        <w:rPr>
          <w:rStyle w:val="a"/>
          <w:rFonts w:ascii="Times New Roman" w:hAnsi="Times New Roman" w:cs="Times New Roman"/>
          <w:sz w:val="28"/>
          <w:szCs w:val="28"/>
          <w:lang w:val="ru-RU"/>
        </w:rPr>
        <w:t xml:space="preserve"> мм – 1</w:t>
      </w:r>
      <w:r w:rsidRPr="0039453D">
        <w:rPr>
          <w:rStyle w:val="a"/>
          <w:rFonts w:ascii="Times New Roman" w:hAnsi="Times New Roman" w:cs="Times New Roman"/>
          <w:sz w:val="28"/>
          <w:szCs w:val="28"/>
          <w:lang w:val="ru-RU"/>
        </w:rPr>
        <w:t>5</w:t>
      </w:r>
      <w:r w:rsidRPr="00EB4F44">
        <w:rPr>
          <w:rStyle w:val="a"/>
          <w:rFonts w:ascii="Times New Roman" w:hAnsi="Times New Roman" w:cs="Times New Roman"/>
          <w:sz w:val="28"/>
          <w:szCs w:val="28"/>
          <w:lang w:val="ru-RU"/>
        </w:rPr>
        <w:t>0</w:t>
      </w:r>
      <w:r>
        <w:rPr>
          <w:rStyle w:val="a"/>
          <w:rFonts w:ascii="Times New Roman" w:hAnsi="Times New Roman" w:cs="Times New Roman"/>
          <w:sz w:val="28"/>
          <w:szCs w:val="28"/>
          <w:lang w:val="ru-RU"/>
        </w:rPr>
        <w:t xml:space="preserve"> мм)</w:t>
      </w:r>
      <w:r w:rsidRPr="002B10D9">
        <w:rPr>
          <w:rStyle w:val="a"/>
          <w:rFonts w:ascii="Times New Roman" w:hAnsi="Times New Roman" w:cs="Times New Roman"/>
          <w:sz w:val="28"/>
          <w:szCs w:val="28"/>
          <w:lang w:val="ru-RU"/>
        </w:rPr>
        <w:t>;</w:t>
      </w:r>
    </w:p>
    <w:p w14:paraId="45B4509C" w14:textId="5C16A21B" w:rsidR="00B448E8" w:rsidRP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3D329C">
        <w:rPr>
          <w:rStyle w:val="a"/>
          <w:rFonts w:ascii="Times New Roman" w:hAnsi="Times New Roman" w:cs="Times New Roman"/>
          <w:sz w:val="28"/>
          <w:szCs w:val="28"/>
          <w:lang w:val="ru-RU"/>
        </w:rPr>
        <w:t xml:space="preserve">Ручка кружки имеет длину </w:t>
      </w:r>
      <w:r w:rsidRPr="00B448E8">
        <w:rPr>
          <w:rStyle w:val="a"/>
          <w:rFonts w:ascii="Times New Roman" w:hAnsi="Times New Roman" w:cs="Times New Roman"/>
          <w:i/>
          <w:iCs/>
          <w:sz w:val="28"/>
          <w:szCs w:val="28"/>
          <w:lang w:val="ru-RU"/>
        </w:rPr>
        <w:t>l</w:t>
      </w:r>
      <w:r w:rsidRPr="003D329C">
        <w:rPr>
          <w:rStyle w:val="a"/>
          <w:rFonts w:ascii="Times New Roman" w:hAnsi="Times New Roman" w:cs="Times New Roman"/>
          <w:sz w:val="28"/>
          <w:szCs w:val="28"/>
          <w:lang w:val="ru-RU"/>
        </w:rPr>
        <w:t xml:space="preserve"> (</w:t>
      </w:r>
      <w:r w:rsidRPr="00925DC3">
        <w:rPr>
          <w:rStyle w:val="a"/>
          <w:rFonts w:ascii="Times New Roman" w:hAnsi="Times New Roman" w:cs="Times New Roman"/>
          <w:sz w:val="28"/>
          <w:szCs w:val="28"/>
          <w:lang w:val="ru-RU"/>
        </w:rPr>
        <w:t>3</w:t>
      </w:r>
      <w:r w:rsidRPr="0060178A">
        <w:rPr>
          <w:rStyle w:val="a"/>
          <w:rFonts w:ascii="Times New Roman" w:hAnsi="Times New Roman" w:cs="Times New Roman"/>
          <w:sz w:val="28"/>
          <w:szCs w:val="28"/>
          <w:lang w:val="ru-RU"/>
        </w:rPr>
        <w:t>/</w:t>
      </w:r>
      <w:r w:rsidRPr="00925DC3">
        <w:rPr>
          <w:rStyle w:val="a"/>
          <w:rFonts w:ascii="Times New Roman" w:hAnsi="Times New Roman" w:cs="Times New Roman"/>
          <w:sz w:val="28"/>
          <w:szCs w:val="28"/>
          <w:lang w:val="ru-RU"/>
        </w:rPr>
        <w:t>4</w:t>
      </w:r>
      <w:r w:rsidRPr="0060178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 xml:space="preserve">от длины </w:t>
      </w:r>
      <w:r>
        <w:rPr>
          <w:rStyle w:val="a"/>
          <w:rFonts w:ascii="Times New Roman" w:hAnsi="Times New Roman" w:cs="Times New Roman"/>
          <w:sz w:val="28"/>
          <w:szCs w:val="28"/>
          <w:lang w:val="fr-FR"/>
        </w:rPr>
        <w:t>L</w:t>
      </w:r>
      <w:r w:rsidRPr="003D329C">
        <w:rPr>
          <w:rStyle w:val="a"/>
          <w:rFonts w:ascii="Times New Roman" w:hAnsi="Times New Roman" w:cs="Times New Roman"/>
          <w:sz w:val="28"/>
          <w:szCs w:val="28"/>
          <w:lang w:val="ru-RU"/>
        </w:rPr>
        <w:t>)</w:t>
      </w:r>
      <w:r w:rsidRPr="002427BD">
        <w:rPr>
          <w:rStyle w:val="a"/>
          <w:rFonts w:ascii="Times New Roman" w:hAnsi="Times New Roman" w:cs="Times New Roman"/>
          <w:sz w:val="28"/>
          <w:szCs w:val="28"/>
          <w:lang w:val="ru-RU"/>
        </w:rPr>
        <w:t>.</w:t>
      </w:r>
    </w:p>
    <w:p w14:paraId="70492255" w14:textId="05ECD047" w:rsidR="00E33809" w:rsidRPr="00E33809" w:rsidRDefault="00B31EC2" w:rsidP="00E33809">
      <w:pPr>
        <w:spacing w:line="360" w:lineRule="auto"/>
        <w:rPr>
          <w:sz w:val="28"/>
          <w:szCs w:val="28"/>
        </w:rPr>
      </w:pPr>
      <w:r>
        <w:br w:type="page"/>
      </w:r>
    </w:p>
    <w:p w14:paraId="177F51B1" w14:textId="309696A3" w:rsidR="00252C23" w:rsidRPr="007E7A69" w:rsidRDefault="009D2964" w:rsidP="00E33809">
      <w:pPr>
        <w:pStyle w:val="Heading1"/>
        <w:numPr>
          <w:ilvl w:val="0"/>
          <w:numId w:val="4"/>
        </w:numPr>
        <w:ind w:left="180" w:hanging="180"/>
        <w:jc w:val="center"/>
      </w:pPr>
      <w:r w:rsidRPr="00FB188A">
        <w:lastRenderedPageBreak/>
        <w:t xml:space="preserve"> </w:t>
      </w:r>
      <w:bookmarkStart w:id="10" w:name="_Toc179811481"/>
      <w:r w:rsidRPr="005C2556">
        <w:t>ПРОЕКТ</w:t>
      </w:r>
      <w:r w:rsidRPr="005C2556">
        <w:rPr>
          <w:spacing w:val="-4"/>
        </w:rPr>
        <w:t xml:space="preserve"> </w:t>
      </w:r>
      <w:r w:rsidRPr="005C2556">
        <w:rPr>
          <w:spacing w:val="-2"/>
        </w:rPr>
        <w:t>СИСТЕМЫ</w:t>
      </w:r>
      <w:bookmarkEnd w:id="10"/>
    </w:p>
    <w:p w14:paraId="0A6DC0B5" w14:textId="77777777" w:rsidR="00252C23" w:rsidRPr="00E33809" w:rsidRDefault="00252C23" w:rsidP="007E7A69">
      <w:pPr>
        <w:pStyle w:val="BodyText"/>
        <w:spacing w:before="1" w:line="360" w:lineRule="auto"/>
        <w:rPr>
          <w:b/>
        </w:rPr>
      </w:pPr>
    </w:p>
    <w:p w14:paraId="2F868538" w14:textId="10458452" w:rsidR="00252C23" w:rsidRPr="007E7A69" w:rsidRDefault="005C2556" w:rsidP="007E7A69">
      <w:pPr>
        <w:pStyle w:val="Heading2"/>
        <w:jc w:val="center"/>
        <w:rPr>
          <w:rFonts w:ascii="Times New Roman" w:hAnsi="Times New Roman" w:cs="Times New Roman"/>
          <w:color w:val="auto"/>
          <w:sz w:val="28"/>
          <w:szCs w:val="28"/>
        </w:rPr>
      </w:pPr>
      <w:bookmarkStart w:id="11" w:name="_Toc179811482"/>
      <w:r w:rsidRPr="007E7A69">
        <w:rPr>
          <w:rFonts w:ascii="Times New Roman" w:hAnsi="Times New Roman" w:cs="Times New Roman"/>
          <w:color w:val="auto"/>
          <w:sz w:val="28"/>
          <w:szCs w:val="28"/>
          <w:lang w:val="en-US"/>
        </w:rPr>
        <w:t xml:space="preserve">3.1 </w:t>
      </w:r>
      <w:r w:rsidR="007C3017" w:rsidRPr="007E7A69">
        <w:rPr>
          <w:rFonts w:ascii="Times New Roman" w:hAnsi="Times New Roman" w:cs="Times New Roman"/>
          <w:color w:val="auto"/>
          <w:sz w:val="28"/>
          <w:szCs w:val="28"/>
        </w:rPr>
        <w:t>UML диаграмма классов</w:t>
      </w:r>
      <w:bookmarkEnd w:id="11"/>
    </w:p>
    <w:p w14:paraId="56B1884A" w14:textId="77777777" w:rsidR="00252C23" w:rsidRPr="00E33809" w:rsidRDefault="00252C23" w:rsidP="007E7A69">
      <w:pPr>
        <w:pStyle w:val="BodyText"/>
        <w:spacing w:before="11" w:line="360" w:lineRule="auto"/>
      </w:pPr>
    </w:p>
    <w:p w14:paraId="73C65BA4" w14:textId="60ED50CE" w:rsidR="00252C23" w:rsidRDefault="00252C23" w:rsidP="007E7A69">
      <w:pPr>
        <w:pStyle w:val="BodyText"/>
        <w:spacing w:before="50" w:line="360" w:lineRule="auto"/>
        <w:ind w:right="1" w:firstLine="720"/>
        <w:jc w:val="both"/>
      </w:pPr>
      <w:r>
        <w:rPr>
          <w:lang w:val="en-US"/>
        </w:rPr>
        <w:t>UML</w:t>
      </w:r>
      <w:r w:rsidRPr="00CC676A">
        <w:t>-</w:t>
      </w:r>
      <w:r>
        <w:t xml:space="preserve">диаграмма классов </w:t>
      </w:r>
      <w:r w:rsidR="004001E5">
        <w:rPr>
          <w:rFonts w:ascii="Arial" w:hAnsi="Arial" w:cs="Arial"/>
          <w:color w:val="202122"/>
          <w:sz w:val="21"/>
          <w:szCs w:val="21"/>
          <w:shd w:val="clear" w:color="auto" w:fill="FFFFFF"/>
        </w:rPr>
        <w:t>—</w:t>
      </w:r>
      <w:r>
        <w:t xml:space="preserve">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857BC6">
        <w:t>[</w:t>
      </w:r>
      <w:r w:rsidR="00436483">
        <w:t>7-10</w:t>
      </w:r>
      <w:r w:rsidRPr="00857BC6">
        <w:t>].</w:t>
      </w:r>
    </w:p>
    <w:p w14:paraId="47D1ECF0" w14:textId="61AC3636" w:rsidR="00252C23" w:rsidRDefault="00252C23" w:rsidP="007E7A69">
      <w:pPr>
        <w:pStyle w:val="BodyText"/>
        <w:spacing w:before="50" w:line="360" w:lineRule="auto"/>
        <w:ind w:right="1" w:firstLine="720"/>
        <w:jc w:val="both"/>
      </w:pPr>
      <w:r>
        <w:t xml:space="preserve">На рисунке </w:t>
      </w:r>
      <w:r w:rsidR="009A51B8">
        <w:t>3</w:t>
      </w:r>
      <w:r>
        <w:t>.</w:t>
      </w:r>
      <w:r w:rsidR="009A51B8">
        <w:t>1</w:t>
      </w:r>
      <w:r>
        <w:t xml:space="preserve"> отображена </w:t>
      </w:r>
      <w:r w:rsidR="001707F4">
        <w:rPr>
          <w:lang w:val="en-US"/>
        </w:rPr>
        <w:t>UML</w:t>
      </w:r>
      <w:r w:rsidR="001707F4">
        <w:t xml:space="preserve"> диаграмма классов для плагина «</w:t>
      </w:r>
      <w:r w:rsidR="001707F4">
        <w:rPr>
          <w:rStyle w:val="a"/>
        </w:rPr>
        <w:t>Кружка</w:t>
      </w:r>
      <w:r w:rsidR="001707F4">
        <w:t>»</w:t>
      </w:r>
      <w:r>
        <w:t>.</w:t>
      </w:r>
    </w:p>
    <w:p w14:paraId="47F9DA97" w14:textId="77777777" w:rsidR="00E17A77" w:rsidRDefault="00E17A77" w:rsidP="007E7A69">
      <w:pPr>
        <w:pStyle w:val="BodyText"/>
        <w:spacing w:before="50" w:line="360" w:lineRule="auto"/>
        <w:ind w:right="1" w:firstLine="720"/>
        <w:jc w:val="both"/>
      </w:pPr>
    </w:p>
    <w:p w14:paraId="5B7B96FE" w14:textId="4ED45CEC" w:rsidR="00252C23" w:rsidRPr="001C41EB" w:rsidRDefault="003F2596" w:rsidP="007E7A69">
      <w:pPr>
        <w:pStyle w:val="BodyText"/>
        <w:spacing w:before="50" w:line="360" w:lineRule="auto"/>
        <w:ind w:right="1"/>
        <w:jc w:val="both"/>
      </w:pPr>
      <w:r>
        <w:rPr>
          <w:noProof/>
        </w:rPr>
        <w:drawing>
          <wp:inline distT="0" distB="0" distL="0" distR="0" wp14:anchorId="60C454BE" wp14:editId="55407A18">
            <wp:extent cx="6144260" cy="448183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4260" cy="4481830"/>
                    </a:xfrm>
                    <a:prstGeom prst="rect">
                      <a:avLst/>
                    </a:prstGeom>
                    <a:noFill/>
                    <a:ln>
                      <a:noFill/>
                    </a:ln>
                  </pic:spPr>
                </pic:pic>
              </a:graphicData>
            </a:graphic>
          </wp:inline>
        </w:drawing>
      </w:r>
    </w:p>
    <w:p w14:paraId="2F5C6604" w14:textId="070731EB" w:rsidR="00252C23" w:rsidRPr="00FE72DE" w:rsidRDefault="00252C23" w:rsidP="007E7A69">
      <w:pPr>
        <w:pStyle w:val="BodyText"/>
        <w:spacing w:before="50" w:line="360" w:lineRule="auto"/>
        <w:ind w:right="1"/>
        <w:jc w:val="center"/>
      </w:pPr>
      <w:r>
        <w:t>Рисунок</w:t>
      </w:r>
      <w:r>
        <w:rPr>
          <w:spacing w:val="-10"/>
        </w:rPr>
        <w:t xml:space="preserve"> </w:t>
      </w:r>
      <w:r w:rsidR="009A51B8">
        <w:t>3</w:t>
      </w:r>
      <w:r>
        <w:t>.</w:t>
      </w:r>
      <w:r w:rsidR="009A51B8">
        <w:t>1</w:t>
      </w:r>
      <w:r>
        <w:rPr>
          <w:spacing w:val="-6"/>
        </w:rPr>
        <w:t xml:space="preserve"> </w:t>
      </w:r>
      <w:r>
        <w:t>–</w:t>
      </w:r>
      <w:r>
        <w:rPr>
          <w:spacing w:val="-5"/>
        </w:rPr>
        <w:t xml:space="preserve"> </w:t>
      </w:r>
      <w:r>
        <w:t>Пример</w:t>
      </w:r>
      <w:r>
        <w:rPr>
          <w:spacing w:val="-4"/>
        </w:rPr>
        <w:t xml:space="preserve"> </w:t>
      </w:r>
      <w:r>
        <w:t>UML-диаграммы</w:t>
      </w:r>
      <w:r>
        <w:rPr>
          <w:spacing w:val="-6"/>
        </w:rPr>
        <w:t xml:space="preserve"> </w:t>
      </w:r>
      <w:r>
        <w:rPr>
          <w:spacing w:val="-2"/>
        </w:rPr>
        <w:t>классов</w:t>
      </w:r>
      <w:r w:rsidR="00FE72DE" w:rsidRPr="00FE72DE">
        <w:rPr>
          <w:spacing w:val="-2"/>
        </w:rPr>
        <w:t xml:space="preserve"> </w:t>
      </w:r>
      <w:r w:rsidR="00FE72DE">
        <w:t>для плагина «</w:t>
      </w:r>
      <w:r w:rsidR="00FE72DE">
        <w:rPr>
          <w:rStyle w:val="a"/>
        </w:rPr>
        <w:t>Кружка</w:t>
      </w:r>
      <w:r w:rsidR="00FE72DE">
        <w:t>»</w:t>
      </w:r>
    </w:p>
    <w:p w14:paraId="06C275D5" w14:textId="39156811" w:rsidR="00252C23" w:rsidRDefault="00252C23" w:rsidP="007E7A69">
      <w:pPr>
        <w:pStyle w:val="BodyText"/>
        <w:spacing w:before="11" w:line="360" w:lineRule="auto"/>
      </w:pPr>
    </w:p>
    <w:p w14:paraId="05461F7C" w14:textId="77777777" w:rsidR="003D1E8D" w:rsidRPr="00E33809" w:rsidRDefault="003D1E8D" w:rsidP="007E7A69">
      <w:pPr>
        <w:pStyle w:val="BodyText"/>
        <w:spacing w:before="11" w:line="360" w:lineRule="auto"/>
      </w:pPr>
    </w:p>
    <w:p w14:paraId="0F77C894" w14:textId="4E6F32B9" w:rsidR="005C679E" w:rsidRDefault="00FE72DE" w:rsidP="007E7A69">
      <w:pPr>
        <w:pStyle w:val="BodyText"/>
        <w:spacing w:before="73" w:line="360" w:lineRule="auto"/>
        <w:ind w:left="102" w:right="107" w:firstLine="571"/>
        <w:jc w:val="both"/>
      </w:pPr>
      <w:r w:rsidRPr="00FE72DE">
        <w:lastRenderedPageBreak/>
        <w:t>В таблицах ниже представленна информация о свойствах и методах каждого из классов.</w:t>
      </w:r>
    </w:p>
    <w:p w14:paraId="1AF9B901" w14:textId="69485211" w:rsidR="00FE72DE" w:rsidRDefault="00FE72DE" w:rsidP="007E7A69">
      <w:pPr>
        <w:pStyle w:val="BodyText"/>
        <w:spacing w:before="73" w:line="360" w:lineRule="auto"/>
        <w:ind w:left="102" w:right="107" w:firstLine="571"/>
        <w:jc w:val="both"/>
      </w:pPr>
    </w:p>
    <w:p w14:paraId="625A3B8F"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Таблица 3.1</w:t>
      </w:r>
      <w:r w:rsidRPr="00FE72DE">
        <w:rPr>
          <w:color w:val="000000"/>
          <w:sz w:val="28"/>
          <w:lang w:val="en-US"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proofErr w:type="spellStart"/>
      <w:r w:rsidRPr="00FE72DE">
        <w:rPr>
          <w:color w:val="000000"/>
          <w:sz w:val="28"/>
          <w:lang w:val="en-US" w:eastAsia="ru-RU"/>
        </w:rPr>
        <w:t>MainForm</w:t>
      </w:r>
      <w:proofErr w:type="spellEnd"/>
    </w:p>
    <w:tbl>
      <w:tblPr>
        <w:tblStyle w:val="TableGrid1"/>
        <w:tblW w:w="0" w:type="auto"/>
        <w:tblInd w:w="133" w:type="dxa"/>
        <w:tblLook w:val="04A0" w:firstRow="1" w:lastRow="0" w:firstColumn="1" w:lastColumn="0" w:noHBand="0" w:noVBand="1"/>
      </w:tblPr>
      <w:tblGrid>
        <w:gridCol w:w="3082"/>
        <w:gridCol w:w="3216"/>
        <w:gridCol w:w="3088"/>
      </w:tblGrid>
      <w:tr w:rsidR="00FE72DE" w:rsidRPr="00FE72DE" w14:paraId="7AE4F0FD" w14:textId="77777777" w:rsidTr="00251320">
        <w:tc>
          <w:tcPr>
            <w:tcW w:w="3082" w:type="dxa"/>
          </w:tcPr>
          <w:p w14:paraId="3AABB810"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Название</w:t>
            </w:r>
          </w:p>
        </w:tc>
        <w:tc>
          <w:tcPr>
            <w:tcW w:w="3216" w:type="dxa"/>
          </w:tcPr>
          <w:p w14:paraId="68C112DB"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Тип данных</w:t>
            </w:r>
          </w:p>
        </w:tc>
        <w:tc>
          <w:tcPr>
            <w:tcW w:w="3088" w:type="dxa"/>
          </w:tcPr>
          <w:p w14:paraId="51FD3B9E"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Описание</w:t>
            </w:r>
          </w:p>
        </w:tc>
      </w:tr>
      <w:tr w:rsidR="00FE72DE" w:rsidRPr="00FE72DE" w14:paraId="6278FDAB" w14:textId="77777777" w:rsidTr="00251320">
        <w:tc>
          <w:tcPr>
            <w:tcW w:w="3082" w:type="dxa"/>
          </w:tcPr>
          <w:p w14:paraId="3BFE1CE3"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_</w:t>
            </w:r>
            <w:r w:rsidRPr="00FE72DE">
              <w:rPr>
                <w:color w:val="000000"/>
                <w:sz w:val="28"/>
                <w:szCs w:val="22"/>
                <w:lang w:val="en-US" w:eastAsia="ru-RU"/>
              </w:rPr>
              <w:t>builder</w:t>
            </w:r>
          </w:p>
        </w:tc>
        <w:tc>
          <w:tcPr>
            <w:tcW w:w="3216" w:type="dxa"/>
          </w:tcPr>
          <w:p w14:paraId="1EA6F76D"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Builder</w:t>
            </w:r>
          </w:p>
        </w:tc>
        <w:tc>
          <w:tcPr>
            <w:tcW w:w="3088" w:type="dxa"/>
          </w:tcPr>
          <w:p w14:paraId="066EC49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Хранит в себе объект построения</w:t>
            </w:r>
          </w:p>
        </w:tc>
      </w:tr>
      <w:tr w:rsidR="00FE72DE" w:rsidRPr="00FE72DE" w14:paraId="3C9B42F1" w14:textId="77777777" w:rsidTr="00251320">
        <w:tc>
          <w:tcPr>
            <w:tcW w:w="3082" w:type="dxa"/>
          </w:tcPr>
          <w:p w14:paraId="56A86C06"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_parameters</w:t>
            </w:r>
          </w:p>
        </w:tc>
        <w:tc>
          <w:tcPr>
            <w:tcW w:w="3216" w:type="dxa"/>
          </w:tcPr>
          <w:p w14:paraId="1645196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Parameters</w:t>
            </w:r>
          </w:p>
        </w:tc>
        <w:tc>
          <w:tcPr>
            <w:tcW w:w="3088" w:type="dxa"/>
          </w:tcPr>
          <w:p w14:paraId="73EBEAC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Хранит в себе параметры для объекта построения</w:t>
            </w:r>
          </w:p>
        </w:tc>
      </w:tr>
    </w:tbl>
    <w:p w14:paraId="2B63DF42"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3178BA4C"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Таблица 3.2</w:t>
      </w:r>
      <w:r w:rsidRPr="00FE72DE">
        <w:rPr>
          <w:color w:val="000000"/>
          <w:sz w:val="28"/>
          <w:lang w:val="en-US" w:eastAsia="ru-RU"/>
        </w:rPr>
        <w:t xml:space="preserve"> </w:t>
      </w:r>
      <w:r w:rsidRPr="00FE72DE">
        <w:rPr>
          <w:color w:val="000000"/>
          <w:sz w:val="28"/>
          <w:szCs w:val="28"/>
          <w:lang w:eastAsia="ru-RU"/>
        </w:rPr>
        <w:t>−</w:t>
      </w:r>
      <w:r w:rsidRPr="00FE72DE">
        <w:rPr>
          <w:color w:val="000000"/>
          <w:sz w:val="28"/>
          <w:lang w:eastAsia="ru-RU"/>
        </w:rPr>
        <w:t xml:space="preserve"> Методы класса </w:t>
      </w:r>
      <w:proofErr w:type="spellStart"/>
      <w:r w:rsidRPr="00FE72DE">
        <w:rPr>
          <w:color w:val="000000"/>
          <w:sz w:val="28"/>
          <w:lang w:val="en-US" w:eastAsia="ru-RU"/>
        </w:rPr>
        <w:t>MainForm</w:t>
      </w:r>
      <w:proofErr w:type="spellEnd"/>
    </w:p>
    <w:tbl>
      <w:tblPr>
        <w:tblStyle w:val="TableGrid1"/>
        <w:tblW w:w="0" w:type="auto"/>
        <w:tblInd w:w="133" w:type="dxa"/>
        <w:tblLayout w:type="fixed"/>
        <w:tblLook w:val="04A0" w:firstRow="1" w:lastRow="0" w:firstColumn="1" w:lastColumn="0" w:noHBand="0" w:noVBand="1"/>
      </w:tblPr>
      <w:tblGrid>
        <w:gridCol w:w="1726"/>
        <w:gridCol w:w="2366"/>
        <w:gridCol w:w="2070"/>
        <w:gridCol w:w="3213"/>
      </w:tblGrid>
      <w:tr w:rsidR="00FE72DE" w:rsidRPr="00FE72DE" w14:paraId="389A096A" w14:textId="77777777" w:rsidTr="00FE72DE">
        <w:tc>
          <w:tcPr>
            <w:tcW w:w="1726" w:type="dxa"/>
          </w:tcPr>
          <w:p w14:paraId="7F8FCED8"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Название</w:t>
            </w:r>
          </w:p>
        </w:tc>
        <w:tc>
          <w:tcPr>
            <w:tcW w:w="2366" w:type="dxa"/>
          </w:tcPr>
          <w:p w14:paraId="4AFF417C"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Входные параметры</w:t>
            </w:r>
          </w:p>
        </w:tc>
        <w:tc>
          <w:tcPr>
            <w:tcW w:w="2070" w:type="dxa"/>
          </w:tcPr>
          <w:p w14:paraId="3D800631"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Тип возвращаемых данных</w:t>
            </w:r>
          </w:p>
        </w:tc>
        <w:tc>
          <w:tcPr>
            <w:tcW w:w="3213" w:type="dxa"/>
          </w:tcPr>
          <w:p w14:paraId="737A5EF6"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Описание</w:t>
            </w:r>
          </w:p>
        </w:tc>
      </w:tr>
      <w:tr w:rsidR="00FE72DE" w:rsidRPr="00FE72DE" w14:paraId="7395B563" w14:textId="77777777" w:rsidTr="00FE72DE">
        <w:tc>
          <w:tcPr>
            <w:tcW w:w="1726" w:type="dxa"/>
          </w:tcPr>
          <w:p w14:paraId="0867FFB4" w14:textId="77777777"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BuildModel</w:t>
            </w:r>
            <w:proofErr w:type="spellEnd"/>
          </w:p>
        </w:tc>
        <w:tc>
          <w:tcPr>
            <w:tcW w:w="2366" w:type="dxa"/>
          </w:tcPr>
          <w:p w14:paraId="18C947DA" w14:textId="77777777" w:rsidR="00FE72DE" w:rsidRPr="00FE72DE" w:rsidRDefault="00FE72DE" w:rsidP="007E7A69">
            <w:pPr>
              <w:spacing w:after="10" w:line="360" w:lineRule="auto"/>
              <w:ind w:right="59"/>
              <w:jc w:val="center"/>
              <w:rPr>
                <w:color w:val="000000"/>
                <w:sz w:val="28"/>
                <w:szCs w:val="22"/>
                <w:lang w:eastAsia="ru-RU"/>
              </w:rPr>
            </w:pPr>
            <w:r w:rsidRPr="00FE72DE">
              <w:rPr>
                <w:color w:val="000000"/>
                <w:sz w:val="28"/>
                <w:szCs w:val="28"/>
                <w:lang w:eastAsia="ru-RU"/>
              </w:rPr>
              <w:t>−</w:t>
            </w:r>
          </w:p>
        </w:tc>
        <w:tc>
          <w:tcPr>
            <w:tcW w:w="2070" w:type="dxa"/>
          </w:tcPr>
          <w:p w14:paraId="7CD63728"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213" w:type="dxa"/>
          </w:tcPr>
          <w:p w14:paraId="410EE5E1"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Запуск построения модели по заданным параметрам</w:t>
            </w:r>
          </w:p>
        </w:tc>
      </w:tr>
      <w:tr w:rsidR="00D426FA" w:rsidRPr="00FE72DE" w14:paraId="6654F880" w14:textId="77777777" w:rsidTr="00FE72DE">
        <w:tc>
          <w:tcPr>
            <w:tcW w:w="1726" w:type="dxa"/>
          </w:tcPr>
          <w:p w14:paraId="6F7EED0A" w14:textId="5EEF0D31" w:rsidR="00D426FA" w:rsidRPr="00D426FA" w:rsidRDefault="00D426FA" w:rsidP="00D426FA">
            <w:pPr>
              <w:spacing w:after="10" w:line="360" w:lineRule="auto"/>
              <w:ind w:right="59"/>
              <w:rPr>
                <w:color w:val="000000"/>
                <w:sz w:val="28"/>
                <w:lang w:val="en-US" w:eastAsia="ru-RU"/>
              </w:rPr>
            </w:pPr>
            <w:proofErr w:type="spellStart"/>
            <w:r>
              <w:rPr>
                <w:color w:val="000000"/>
                <w:sz w:val="28"/>
                <w:lang w:val="en-US" w:eastAsia="ru-RU"/>
              </w:rPr>
              <w:t>MainForm</w:t>
            </w:r>
            <w:proofErr w:type="spellEnd"/>
          </w:p>
        </w:tc>
        <w:tc>
          <w:tcPr>
            <w:tcW w:w="2366" w:type="dxa"/>
          </w:tcPr>
          <w:p w14:paraId="73587A30" w14:textId="7C77EC45" w:rsidR="00D426FA" w:rsidRPr="00D426FA" w:rsidRDefault="00D426FA" w:rsidP="00D426FA">
            <w:pPr>
              <w:spacing w:after="10" w:line="360" w:lineRule="auto"/>
              <w:ind w:right="59"/>
              <w:jc w:val="center"/>
              <w:rPr>
                <w:color w:val="000000"/>
                <w:sz w:val="28"/>
                <w:szCs w:val="28"/>
                <w:lang w:val="en-US" w:eastAsia="ru-RU"/>
              </w:rPr>
            </w:pPr>
            <w:r w:rsidRPr="00FE72DE">
              <w:rPr>
                <w:color w:val="000000"/>
                <w:sz w:val="28"/>
                <w:szCs w:val="28"/>
                <w:lang w:eastAsia="ru-RU"/>
              </w:rPr>
              <w:t>−</w:t>
            </w:r>
          </w:p>
        </w:tc>
        <w:tc>
          <w:tcPr>
            <w:tcW w:w="2070" w:type="dxa"/>
          </w:tcPr>
          <w:p w14:paraId="24547076" w14:textId="1FB003B0" w:rsidR="00D426FA" w:rsidRPr="00FE72DE" w:rsidRDefault="00D426FA" w:rsidP="00D426FA">
            <w:pPr>
              <w:spacing w:after="10" w:line="360" w:lineRule="auto"/>
              <w:ind w:right="59"/>
              <w:jc w:val="center"/>
              <w:rPr>
                <w:color w:val="000000"/>
                <w:sz w:val="28"/>
                <w:szCs w:val="28"/>
                <w:lang w:eastAsia="ru-RU"/>
              </w:rPr>
            </w:pPr>
            <w:r w:rsidRPr="00FE72DE">
              <w:rPr>
                <w:color w:val="000000"/>
                <w:sz w:val="28"/>
                <w:szCs w:val="28"/>
                <w:lang w:eastAsia="ru-RU"/>
              </w:rPr>
              <w:t>−</w:t>
            </w:r>
          </w:p>
        </w:tc>
        <w:tc>
          <w:tcPr>
            <w:tcW w:w="3213" w:type="dxa"/>
          </w:tcPr>
          <w:p w14:paraId="566B1D6E" w14:textId="6B5B103F" w:rsidR="00D426FA" w:rsidRPr="00D426FA" w:rsidRDefault="00D426FA" w:rsidP="00D426FA">
            <w:pPr>
              <w:spacing w:after="10" w:line="360" w:lineRule="auto"/>
              <w:ind w:right="59"/>
              <w:rPr>
                <w:color w:val="000000"/>
                <w:sz w:val="28"/>
                <w:lang w:val="en-US" w:eastAsia="ru-RU"/>
              </w:rPr>
            </w:pPr>
            <w:r>
              <w:rPr>
                <w:color w:val="000000"/>
                <w:sz w:val="28"/>
                <w:lang w:eastAsia="ru-RU"/>
              </w:rPr>
              <w:t>Конструктор</w:t>
            </w:r>
            <w:r>
              <w:rPr>
                <w:color w:val="000000"/>
                <w:sz w:val="28"/>
                <w:lang w:val="en-US" w:eastAsia="ru-RU"/>
              </w:rPr>
              <w:t xml:space="preserve"> </w:t>
            </w:r>
            <w:r>
              <w:rPr>
                <w:color w:val="000000"/>
                <w:sz w:val="28"/>
                <w:lang w:eastAsia="ru-RU"/>
              </w:rPr>
              <w:t>форма</w:t>
            </w:r>
          </w:p>
        </w:tc>
      </w:tr>
      <w:tr w:rsidR="0075658A" w:rsidRPr="00FE72DE" w14:paraId="66E6CDD6" w14:textId="77777777" w:rsidTr="00FE72DE">
        <w:tc>
          <w:tcPr>
            <w:tcW w:w="1726" w:type="dxa"/>
          </w:tcPr>
          <w:p w14:paraId="6AE669B2" w14:textId="5500AC98" w:rsidR="0075658A" w:rsidRPr="00D426FA" w:rsidRDefault="0075658A" w:rsidP="0075658A">
            <w:pPr>
              <w:spacing w:after="10" w:line="360" w:lineRule="auto"/>
              <w:ind w:right="59"/>
              <w:rPr>
                <w:color w:val="000000"/>
                <w:sz w:val="28"/>
                <w:lang w:eastAsia="ru-RU"/>
              </w:rPr>
            </w:pPr>
            <w:proofErr w:type="spellStart"/>
            <w:r>
              <w:rPr>
                <w:color w:val="000000"/>
                <w:sz w:val="28"/>
                <w:lang w:val="en-US" w:eastAsia="ru-RU"/>
              </w:rPr>
              <w:t>Paramater</w:t>
            </w:r>
            <w:r>
              <w:rPr>
                <w:color w:val="000000"/>
                <w:sz w:val="28"/>
                <w:lang w:val="en-US" w:eastAsia="ru-RU"/>
              </w:rPr>
              <w:t>s</w:t>
            </w:r>
            <w:proofErr w:type="spellEnd"/>
          </w:p>
        </w:tc>
        <w:tc>
          <w:tcPr>
            <w:tcW w:w="2366" w:type="dxa"/>
          </w:tcPr>
          <w:p w14:paraId="2471CF3F" w14:textId="34D67494" w:rsidR="0075658A" w:rsidRPr="00FE72DE" w:rsidRDefault="0075658A" w:rsidP="0075658A">
            <w:pPr>
              <w:spacing w:after="10" w:line="360" w:lineRule="auto"/>
              <w:ind w:right="59"/>
              <w:jc w:val="center"/>
              <w:rPr>
                <w:color w:val="000000"/>
                <w:sz w:val="28"/>
                <w:szCs w:val="28"/>
                <w:lang w:eastAsia="ru-RU"/>
              </w:rPr>
            </w:pPr>
          </w:p>
        </w:tc>
        <w:tc>
          <w:tcPr>
            <w:tcW w:w="2070" w:type="dxa"/>
          </w:tcPr>
          <w:p w14:paraId="3D2867D9" w14:textId="77777777" w:rsidR="0075658A" w:rsidRPr="00FE72DE" w:rsidRDefault="0075658A" w:rsidP="0075658A">
            <w:pPr>
              <w:spacing w:after="10" w:line="360" w:lineRule="auto"/>
              <w:ind w:right="59"/>
              <w:jc w:val="center"/>
              <w:rPr>
                <w:color w:val="000000"/>
                <w:sz w:val="28"/>
                <w:szCs w:val="28"/>
                <w:lang w:eastAsia="ru-RU"/>
              </w:rPr>
            </w:pPr>
          </w:p>
        </w:tc>
        <w:tc>
          <w:tcPr>
            <w:tcW w:w="3213" w:type="dxa"/>
          </w:tcPr>
          <w:p w14:paraId="5224C001" w14:textId="22431893" w:rsidR="0075658A" w:rsidRPr="00FE72DE" w:rsidRDefault="0075658A" w:rsidP="0075658A">
            <w:pPr>
              <w:spacing w:after="10" w:line="360" w:lineRule="auto"/>
              <w:ind w:right="59"/>
              <w:rPr>
                <w:color w:val="000000"/>
                <w:sz w:val="28"/>
                <w:lang w:eastAsia="ru-RU"/>
              </w:rPr>
            </w:pPr>
            <w:r>
              <w:rPr>
                <w:color w:val="000000"/>
                <w:sz w:val="28"/>
                <w:lang w:eastAsia="ru-RU"/>
              </w:rPr>
              <w:t>Хранит все параметры шестерни</w:t>
            </w:r>
          </w:p>
        </w:tc>
      </w:tr>
    </w:tbl>
    <w:p w14:paraId="515C9033"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6714CA78"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Таблица 3.3</w:t>
      </w:r>
      <w:r w:rsidRPr="00FE72DE">
        <w:rPr>
          <w:color w:val="000000"/>
          <w:sz w:val="28"/>
          <w:lang w:val="en-US"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r w:rsidRPr="00FE72DE">
        <w:rPr>
          <w:color w:val="000000"/>
          <w:sz w:val="28"/>
          <w:lang w:val="en-US" w:eastAsia="ru-RU"/>
        </w:rPr>
        <w:t>Parameters</w:t>
      </w:r>
    </w:p>
    <w:tbl>
      <w:tblPr>
        <w:tblStyle w:val="TableGrid1"/>
        <w:tblW w:w="0" w:type="auto"/>
        <w:tblInd w:w="133" w:type="dxa"/>
        <w:tblLook w:val="04A0" w:firstRow="1" w:lastRow="0" w:firstColumn="1" w:lastColumn="0" w:noHBand="0" w:noVBand="1"/>
      </w:tblPr>
      <w:tblGrid>
        <w:gridCol w:w="3055"/>
        <w:gridCol w:w="3411"/>
        <w:gridCol w:w="3067"/>
      </w:tblGrid>
      <w:tr w:rsidR="00FE72DE" w:rsidRPr="00FE72DE" w14:paraId="196CDC41" w14:textId="77777777" w:rsidTr="00251320">
        <w:tc>
          <w:tcPr>
            <w:tcW w:w="3082" w:type="dxa"/>
          </w:tcPr>
          <w:p w14:paraId="23A8448C"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Название</w:t>
            </w:r>
          </w:p>
        </w:tc>
        <w:tc>
          <w:tcPr>
            <w:tcW w:w="3216" w:type="dxa"/>
          </w:tcPr>
          <w:p w14:paraId="095A785E"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Тип данных</w:t>
            </w:r>
          </w:p>
        </w:tc>
        <w:tc>
          <w:tcPr>
            <w:tcW w:w="3088" w:type="dxa"/>
          </w:tcPr>
          <w:p w14:paraId="6EC868E4"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Описание</w:t>
            </w:r>
          </w:p>
        </w:tc>
      </w:tr>
      <w:tr w:rsidR="00FE72DE" w:rsidRPr="00FE72DE" w14:paraId="015B8EA6" w14:textId="77777777" w:rsidTr="00251320">
        <w:tc>
          <w:tcPr>
            <w:tcW w:w="3082" w:type="dxa"/>
          </w:tcPr>
          <w:p w14:paraId="004A72F9"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Parameters</w:t>
            </w:r>
          </w:p>
        </w:tc>
        <w:tc>
          <w:tcPr>
            <w:tcW w:w="3216" w:type="dxa"/>
          </w:tcPr>
          <w:p w14:paraId="43296744"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Dictionary&lt;</w:t>
            </w:r>
            <w:proofErr w:type="spellStart"/>
            <w:r w:rsidRPr="00FE72DE">
              <w:rPr>
                <w:color w:val="000000"/>
                <w:sz w:val="28"/>
                <w:szCs w:val="22"/>
                <w:lang w:val="en-US" w:eastAsia="ru-RU"/>
              </w:rPr>
              <w:t>ParameterType</w:t>
            </w:r>
            <w:proofErr w:type="spellEnd"/>
            <w:r w:rsidRPr="00FE72DE">
              <w:rPr>
                <w:color w:val="000000"/>
                <w:sz w:val="28"/>
                <w:szCs w:val="22"/>
                <w:lang w:val="en-US" w:eastAsia="ru-RU"/>
              </w:rPr>
              <w:t>, Parameter&gt;</w:t>
            </w:r>
          </w:p>
        </w:tc>
        <w:tc>
          <w:tcPr>
            <w:tcW w:w="3088" w:type="dxa"/>
          </w:tcPr>
          <w:p w14:paraId="266B6702"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Хранит в себе словарь с параметрами объекта построения</w:t>
            </w:r>
          </w:p>
        </w:tc>
      </w:tr>
    </w:tbl>
    <w:p w14:paraId="24A6C2FD"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lastRenderedPageBreak/>
        <w:tab/>
        <w:t xml:space="preserve">Таблица 3.4 </w:t>
      </w:r>
      <w:r w:rsidRPr="00FE72DE">
        <w:rPr>
          <w:color w:val="000000"/>
          <w:sz w:val="28"/>
          <w:szCs w:val="28"/>
          <w:lang w:eastAsia="ru-RU"/>
        </w:rPr>
        <w:t xml:space="preserve">− </w:t>
      </w:r>
      <w:r w:rsidRPr="00FE72DE">
        <w:rPr>
          <w:color w:val="000000"/>
          <w:sz w:val="28"/>
          <w:lang w:eastAsia="ru-RU"/>
        </w:rPr>
        <w:t xml:space="preserve">Свойства класса </w:t>
      </w:r>
      <w:r w:rsidRPr="00FE72DE">
        <w:rPr>
          <w:color w:val="000000"/>
          <w:sz w:val="28"/>
          <w:lang w:val="en-US" w:eastAsia="ru-RU"/>
        </w:rPr>
        <w:t>Builder</w:t>
      </w:r>
    </w:p>
    <w:tbl>
      <w:tblPr>
        <w:tblStyle w:val="TableGrid1"/>
        <w:tblW w:w="0" w:type="auto"/>
        <w:tblInd w:w="133" w:type="dxa"/>
        <w:tblLook w:val="04A0" w:firstRow="1" w:lastRow="0" w:firstColumn="1" w:lastColumn="0" w:noHBand="0" w:noVBand="1"/>
      </w:tblPr>
      <w:tblGrid>
        <w:gridCol w:w="2472"/>
        <w:gridCol w:w="2610"/>
        <w:gridCol w:w="4304"/>
      </w:tblGrid>
      <w:tr w:rsidR="00FE72DE" w:rsidRPr="00FE72DE" w14:paraId="5A77E081" w14:textId="77777777" w:rsidTr="00FE72DE">
        <w:tc>
          <w:tcPr>
            <w:tcW w:w="2472" w:type="dxa"/>
          </w:tcPr>
          <w:p w14:paraId="2C932F07"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Название</w:t>
            </w:r>
          </w:p>
        </w:tc>
        <w:tc>
          <w:tcPr>
            <w:tcW w:w="2610" w:type="dxa"/>
          </w:tcPr>
          <w:p w14:paraId="257FE9D6"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Тип данных</w:t>
            </w:r>
          </w:p>
        </w:tc>
        <w:tc>
          <w:tcPr>
            <w:tcW w:w="4304" w:type="dxa"/>
          </w:tcPr>
          <w:p w14:paraId="373A811C"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Описание</w:t>
            </w:r>
          </w:p>
        </w:tc>
      </w:tr>
      <w:tr w:rsidR="00FE72DE" w:rsidRPr="00FE72DE" w14:paraId="72E41AA9" w14:textId="77777777" w:rsidTr="00FE72DE">
        <w:tc>
          <w:tcPr>
            <w:tcW w:w="2472" w:type="dxa"/>
          </w:tcPr>
          <w:p w14:paraId="43ECA867"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_wrapper</w:t>
            </w:r>
          </w:p>
        </w:tc>
        <w:tc>
          <w:tcPr>
            <w:tcW w:w="2610" w:type="dxa"/>
          </w:tcPr>
          <w:p w14:paraId="690554B4"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Wrapper</w:t>
            </w:r>
          </w:p>
        </w:tc>
        <w:tc>
          <w:tcPr>
            <w:tcW w:w="4304" w:type="dxa"/>
          </w:tcPr>
          <w:p w14:paraId="0C8F5CB4"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 xml:space="preserve">Хранит в себе объект обёртки </w:t>
            </w:r>
            <w:r w:rsidRPr="00FE72DE">
              <w:rPr>
                <w:color w:val="000000"/>
                <w:sz w:val="28"/>
                <w:szCs w:val="22"/>
                <w:lang w:val="en-US" w:eastAsia="ru-RU"/>
              </w:rPr>
              <w:t>API</w:t>
            </w:r>
          </w:p>
        </w:tc>
      </w:tr>
    </w:tbl>
    <w:p w14:paraId="7E377996" w14:textId="249F34C0" w:rsidR="00FE72DE" w:rsidRDefault="00FE72DE" w:rsidP="007E7A69">
      <w:pPr>
        <w:widowControl/>
        <w:autoSpaceDE/>
        <w:autoSpaceDN/>
        <w:spacing w:after="10" w:line="360" w:lineRule="auto"/>
        <w:ind w:right="59"/>
        <w:jc w:val="both"/>
        <w:rPr>
          <w:color w:val="000000"/>
          <w:sz w:val="28"/>
          <w:lang w:eastAsia="ru-RU"/>
        </w:rPr>
      </w:pPr>
    </w:p>
    <w:p w14:paraId="33DFCB38" w14:textId="6B001BCD" w:rsidR="00FE72DE" w:rsidRPr="00FE72DE" w:rsidRDefault="00FE72DE" w:rsidP="007E7A69">
      <w:pPr>
        <w:widowControl/>
        <w:autoSpaceDE/>
        <w:autoSpaceDN/>
        <w:spacing w:after="10" w:line="360" w:lineRule="auto"/>
        <w:ind w:right="59" w:firstLine="720"/>
        <w:jc w:val="both"/>
        <w:rPr>
          <w:color w:val="000000"/>
          <w:sz w:val="28"/>
          <w:lang w:val="en-US" w:eastAsia="ru-RU"/>
        </w:rPr>
      </w:pPr>
      <w:r w:rsidRPr="00FE72DE">
        <w:rPr>
          <w:color w:val="000000"/>
          <w:sz w:val="28"/>
          <w:lang w:eastAsia="ru-RU"/>
        </w:rPr>
        <w:t xml:space="preserve">Таблица 3.5 </w:t>
      </w:r>
      <w:r w:rsidRPr="00FE72DE">
        <w:rPr>
          <w:color w:val="000000"/>
          <w:sz w:val="28"/>
          <w:szCs w:val="28"/>
          <w:lang w:eastAsia="ru-RU"/>
        </w:rPr>
        <w:t xml:space="preserve">− </w:t>
      </w:r>
      <w:r w:rsidRPr="00FE72DE">
        <w:rPr>
          <w:color w:val="000000"/>
          <w:sz w:val="28"/>
          <w:lang w:eastAsia="ru-RU"/>
        </w:rPr>
        <w:t xml:space="preserve">Методы класса </w:t>
      </w:r>
      <w:r w:rsidRPr="00FE72DE">
        <w:rPr>
          <w:color w:val="000000"/>
          <w:sz w:val="28"/>
          <w:lang w:val="en-US" w:eastAsia="ru-RU"/>
        </w:rPr>
        <w:t>Builder</w:t>
      </w:r>
    </w:p>
    <w:tbl>
      <w:tblPr>
        <w:tblStyle w:val="TableGrid1"/>
        <w:tblW w:w="0" w:type="auto"/>
        <w:tblInd w:w="133" w:type="dxa"/>
        <w:tblLayout w:type="fixed"/>
        <w:tblLook w:val="04A0" w:firstRow="1" w:lastRow="0" w:firstColumn="1" w:lastColumn="0" w:noHBand="0" w:noVBand="1"/>
      </w:tblPr>
      <w:tblGrid>
        <w:gridCol w:w="2112"/>
        <w:gridCol w:w="1980"/>
        <w:gridCol w:w="2250"/>
        <w:gridCol w:w="3033"/>
      </w:tblGrid>
      <w:tr w:rsidR="00FE72DE" w:rsidRPr="00FE72DE" w14:paraId="22DA683E" w14:textId="77777777" w:rsidTr="001821D6">
        <w:tc>
          <w:tcPr>
            <w:tcW w:w="2112" w:type="dxa"/>
          </w:tcPr>
          <w:p w14:paraId="2B83E6B5"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Название</w:t>
            </w:r>
          </w:p>
        </w:tc>
        <w:tc>
          <w:tcPr>
            <w:tcW w:w="1980" w:type="dxa"/>
          </w:tcPr>
          <w:p w14:paraId="7E366C8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Входные параметры</w:t>
            </w:r>
          </w:p>
        </w:tc>
        <w:tc>
          <w:tcPr>
            <w:tcW w:w="2250" w:type="dxa"/>
          </w:tcPr>
          <w:p w14:paraId="08EEF295"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Тип возвращаемых данных</w:t>
            </w:r>
          </w:p>
        </w:tc>
        <w:tc>
          <w:tcPr>
            <w:tcW w:w="3033" w:type="dxa"/>
          </w:tcPr>
          <w:p w14:paraId="51DCE8C3"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Описание</w:t>
            </w:r>
          </w:p>
        </w:tc>
      </w:tr>
      <w:tr w:rsidR="00FE72DE" w:rsidRPr="00FE72DE" w14:paraId="7CADDE06" w14:textId="77777777" w:rsidTr="001821D6">
        <w:tc>
          <w:tcPr>
            <w:tcW w:w="2112" w:type="dxa"/>
          </w:tcPr>
          <w:p w14:paraId="2FDDDF7A"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Build</w:t>
            </w:r>
          </w:p>
        </w:tc>
        <w:tc>
          <w:tcPr>
            <w:tcW w:w="1980" w:type="dxa"/>
          </w:tcPr>
          <w:p w14:paraId="6DD313B3"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Parameters</w:t>
            </w:r>
          </w:p>
        </w:tc>
        <w:tc>
          <w:tcPr>
            <w:tcW w:w="2250" w:type="dxa"/>
          </w:tcPr>
          <w:p w14:paraId="55A7A5B3"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1B8C9E9E"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Построение модели по заданным параметрам</w:t>
            </w:r>
          </w:p>
        </w:tc>
      </w:tr>
      <w:tr w:rsidR="00FE72DE" w:rsidRPr="00FE72DE" w14:paraId="5B44A4BF" w14:textId="77777777" w:rsidTr="001821D6">
        <w:tc>
          <w:tcPr>
            <w:tcW w:w="2112" w:type="dxa"/>
          </w:tcPr>
          <w:p w14:paraId="352B8916" w14:textId="4C06C9E2"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Build</w:t>
            </w:r>
            <w:r w:rsidR="007C7E0F">
              <w:rPr>
                <w:color w:val="000000"/>
                <w:sz w:val="28"/>
                <w:szCs w:val="22"/>
                <w:lang w:val="en-US" w:eastAsia="ru-RU"/>
              </w:rPr>
              <w:t>Body</w:t>
            </w:r>
            <w:proofErr w:type="spellEnd"/>
          </w:p>
        </w:tc>
        <w:tc>
          <w:tcPr>
            <w:tcW w:w="1980" w:type="dxa"/>
          </w:tcPr>
          <w:p w14:paraId="6236E309"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6EB0CC80"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0FA22A7D" w14:textId="5B61B295"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 xml:space="preserve">Построение стержня </w:t>
            </w:r>
            <w:r w:rsidR="007C7E0F">
              <w:rPr>
                <w:color w:val="000000"/>
                <w:sz w:val="28"/>
                <w:szCs w:val="22"/>
                <w:lang w:eastAsia="ru-RU"/>
              </w:rPr>
              <w:t>круж</w:t>
            </w:r>
            <w:r w:rsidRPr="00FE72DE">
              <w:rPr>
                <w:color w:val="000000"/>
                <w:sz w:val="28"/>
                <w:szCs w:val="22"/>
                <w:lang w:eastAsia="ru-RU"/>
              </w:rPr>
              <w:t>ки</w:t>
            </w:r>
          </w:p>
        </w:tc>
      </w:tr>
      <w:tr w:rsidR="00FE72DE" w:rsidRPr="00FE72DE" w14:paraId="48B47E34" w14:textId="77777777" w:rsidTr="001821D6">
        <w:tc>
          <w:tcPr>
            <w:tcW w:w="2112" w:type="dxa"/>
          </w:tcPr>
          <w:p w14:paraId="73711B16" w14:textId="77777777"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BuildHandle</w:t>
            </w:r>
            <w:proofErr w:type="spellEnd"/>
          </w:p>
        </w:tc>
        <w:tc>
          <w:tcPr>
            <w:tcW w:w="1980" w:type="dxa"/>
          </w:tcPr>
          <w:p w14:paraId="552903D1"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21844743"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6AAEA31D" w14:textId="10E9234D"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 xml:space="preserve">Построение ручки </w:t>
            </w:r>
            <w:r w:rsidR="007C7E0F">
              <w:rPr>
                <w:color w:val="000000"/>
                <w:sz w:val="28"/>
                <w:szCs w:val="22"/>
                <w:lang w:eastAsia="ru-RU"/>
              </w:rPr>
              <w:t>круж</w:t>
            </w:r>
            <w:r w:rsidR="007C7E0F" w:rsidRPr="00FE72DE">
              <w:rPr>
                <w:color w:val="000000"/>
                <w:sz w:val="28"/>
                <w:szCs w:val="22"/>
                <w:lang w:eastAsia="ru-RU"/>
              </w:rPr>
              <w:t>ки</w:t>
            </w:r>
          </w:p>
        </w:tc>
      </w:tr>
      <w:tr w:rsidR="00FE72DE" w:rsidRPr="00FE72DE" w14:paraId="4810AADF" w14:textId="77777777" w:rsidTr="001821D6">
        <w:tc>
          <w:tcPr>
            <w:tcW w:w="2112" w:type="dxa"/>
          </w:tcPr>
          <w:p w14:paraId="4F5A7598" w14:textId="0B68157A"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Build</w:t>
            </w:r>
            <w:r w:rsidR="007C7E0F">
              <w:rPr>
                <w:color w:val="000000"/>
                <w:sz w:val="28"/>
                <w:szCs w:val="22"/>
                <w:lang w:val="en-US" w:eastAsia="ru-RU"/>
              </w:rPr>
              <w:t>Base</w:t>
            </w:r>
            <w:proofErr w:type="spellEnd"/>
          </w:p>
        </w:tc>
        <w:tc>
          <w:tcPr>
            <w:tcW w:w="1980" w:type="dxa"/>
          </w:tcPr>
          <w:p w14:paraId="5C5E26DA"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230562D9"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20ADD6A8" w14:textId="7C7CDFA2"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Построение</w:t>
            </w:r>
            <w:r w:rsidR="007C7E0F">
              <w:rPr>
                <w:color w:val="000000"/>
                <w:sz w:val="28"/>
                <w:szCs w:val="22"/>
                <w:lang w:val="en-US" w:eastAsia="ru-RU"/>
              </w:rPr>
              <w:t xml:space="preserve"> </w:t>
            </w:r>
            <w:r w:rsidR="007C7E0F" w:rsidRPr="007C7E0F">
              <w:rPr>
                <w:color w:val="000000"/>
                <w:sz w:val="28"/>
                <w:szCs w:val="22"/>
                <w:lang w:eastAsia="ru-RU"/>
              </w:rPr>
              <w:t>основания кружки</w:t>
            </w:r>
          </w:p>
        </w:tc>
      </w:tr>
      <w:tr w:rsidR="007C7E0F" w:rsidRPr="00FE72DE" w14:paraId="42DFED1D" w14:textId="77777777" w:rsidTr="001821D6">
        <w:tc>
          <w:tcPr>
            <w:tcW w:w="2112" w:type="dxa"/>
          </w:tcPr>
          <w:p w14:paraId="571EF6D3" w14:textId="6EF92838" w:rsidR="007C7E0F" w:rsidRPr="00FE72DE" w:rsidRDefault="007C7E0F" w:rsidP="007E7A69">
            <w:pPr>
              <w:spacing w:after="10" w:line="360" w:lineRule="auto"/>
              <w:ind w:right="59"/>
              <w:rPr>
                <w:color w:val="000000"/>
                <w:sz w:val="28"/>
                <w:lang w:val="en-US" w:eastAsia="ru-RU"/>
              </w:rPr>
            </w:pPr>
            <w:proofErr w:type="spellStart"/>
            <w:r w:rsidRPr="00FE72DE">
              <w:rPr>
                <w:color w:val="000000"/>
                <w:sz w:val="28"/>
                <w:szCs w:val="22"/>
                <w:lang w:val="en-US" w:eastAsia="ru-RU"/>
              </w:rPr>
              <w:t>Buil</w:t>
            </w:r>
            <w:r>
              <w:rPr>
                <w:color w:val="000000"/>
                <w:sz w:val="28"/>
                <w:szCs w:val="22"/>
                <w:lang w:val="en-US" w:eastAsia="ru-RU"/>
              </w:rPr>
              <w:t>dInterior</w:t>
            </w:r>
            <w:proofErr w:type="spellEnd"/>
          </w:p>
        </w:tc>
        <w:tc>
          <w:tcPr>
            <w:tcW w:w="1980" w:type="dxa"/>
          </w:tcPr>
          <w:p w14:paraId="59EFE2B4" w14:textId="6788EAF8" w:rsidR="007C7E0F" w:rsidRPr="007C7E0F" w:rsidRDefault="007C7E0F" w:rsidP="007E7A69">
            <w:pPr>
              <w:spacing w:after="10" w:line="360" w:lineRule="auto"/>
              <w:ind w:right="59"/>
              <w:jc w:val="center"/>
              <w:rPr>
                <w:color w:val="000000"/>
                <w:sz w:val="28"/>
                <w:szCs w:val="28"/>
                <w:lang w:val="en-US" w:eastAsia="ru-RU"/>
              </w:rPr>
            </w:pPr>
            <w:r>
              <w:rPr>
                <w:color w:val="000000"/>
                <w:sz w:val="28"/>
                <w:szCs w:val="28"/>
                <w:lang w:val="en-US" w:eastAsia="ru-RU"/>
              </w:rPr>
              <w:t>-</w:t>
            </w:r>
          </w:p>
        </w:tc>
        <w:tc>
          <w:tcPr>
            <w:tcW w:w="2250" w:type="dxa"/>
          </w:tcPr>
          <w:p w14:paraId="62D8FC5D" w14:textId="0AAB2B67" w:rsidR="007C7E0F" w:rsidRPr="007C7E0F" w:rsidRDefault="007C7E0F" w:rsidP="007E7A69">
            <w:pPr>
              <w:spacing w:after="10" w:line="360" w:lineRule="auto"/>
              <w:ind w:right="59"/>
              <w:jc w:val="center"/>
              <w:rPr>
                <w:color w:val="000000"/>
                <w:sz w:val="28"/>
                <w:szCs w:val="28"/>
                <w:lang w:val="en-US" w:eastAsia="ru-RU"/>
              </w:rPr>
            </w:pPr>
            <w:r>
              <w:rPr>
                <w:color w:val="000000"/>
                <w:sz w:val="28"/>
                <w:szCs w:val="28"/>
                <w:lang w:val="en-US" w:eastAsia="ru-RU"/>
              </w:rPr>
              <w:t>-</w:t>
            </w:r>
          </w:p>
        </w:tc>
        <w:tc>
          <w:tcPr>
            <w:tcW w:w="3033" w:type="dxa"/>
          </w:tcPr>
          <w:p w14:paraId="395667FB" w14:textId="7034488D" w:rsidR="007C7E0F" w:rsidRPr="00FE72DE" w:rsidRDefault="007C7E0F" w:rsidP="007E7A69">
            <w:pPr>
              <w:spacing w:after="10" w:line="360" w:lineRule="auto"/>
              <w:ind w:right="59"/>
              <w:rPr>
                <w:color w:val="000000"/>
                <w:sz w:val="28"/>
                <w:lang w:eastAsia="ru-RU"/>
              </w:rPr>
            </w:pPr>
            <w:r w:rsidRPr="00FE72DE">
              <w:rPr>
                <w:color w:val="000000"/>
                <w:sz w:val="28"/>
                <w:szCs w:val="22"/>
                <w:lang w:eastAsia="ru-RU"/>
              </w:rPr>
              <w:t>Построение</w:t>
            </w:r>
            <w:r w:rsidRPr="007C7E0F">
              <w:rPr>
                <w:color w:val="000000"/>
                <w:sz w:val="28"/>
                <w:lang w:eastAsia="ru-RU"/>
              </w:rPr>
              <w:t xml:space="preserve"> внутренней части кружки</w:t>
            </w:r>
          </w:p>
        </w:tc>
      </w:tr>
    </w:tbl>
    <w:p w14:paraId="4277FD8F" w14:textId="77777777" w:rsidR="00FE72DE" w:rsidRPr="00FE72DE" w:rsidRDefault="00FE72DE" w:rsidP="007E7A69">
      <w:pPr>
        <w:widowControl/>
        <w:autoSpaceDE/>
        <w:autoSpaceDN/>
        <w:spacing w:after="10" w:line="360" w:lineRule="auto"/>
        <w:ind w:right="59"/>
        <w:jc w:val="both"/>
        <w:rPr>
          <w:color w:val="000000"/>
          <w:sz w:val="28"/>
          <w:lang w:val="en-US" w:eastAsia="ru-RU"/>
        </w:rPr>
      </w:pPr>
    </w:p>
    <w:p w14:paraId="10473AE8"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 xml:space="preserve">Таблица 3.6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r w:rsidRPr="00FE72DE">
        <w:rPr>
          <w:color w:val="000000"/>
          <w:sz w:val="28"/>
          <w:lang w:val="en-US" w:eastAsia="ru-RU"/>
        </w:rPr>
        <w:t>Parameter</w:t>
      </w:r>
    </w:p>
    <w:tbl>
      <w:tblPr>
        <w:tblStyle w:val="TableGrid1"/>
        <w:tblW w:w="0" w:type="auto"/>
        <w:tblInd w:w="133" w:type="dxa"/>
        <w:tblLook w:val="04A0" w:firstRow="1" w:lastRow="0" w:firstColumn="1" w:lastColumn="0" w:noHBand="0" w:noVBand="1"/>
      </w:tblPr>
      <w:tblGrid>
        <w:gridCol w:w="2292"/>
        <w:gridCol w:w="2070"/>
        <w:gridCol w:w="5024"/>
      </w:tblGrid>
      <w:tr w:rsidR="00FE72DE" w:rsidRPr="00FE72DE" w14:paraId="7C25FC6C" w14:textId="77777777" w:rsidTr="003D1E8D">
        <w:tc>
          <w:tcPr>
            <w:tcW w:w="2292" w:type="dxa"/>
          </w:tcPr>
          <w:p w14:paraId="17AB9599"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Название</w:t>
            </w:r>
          </w:p>
        </w:tc>
        <w:tc>
          <w:tcPr>
            <w:tcW w:w="2070" w:type="dxa"/>
          </w:tcPr>
          <w:p w14:paraId="2C96D4B7"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Тип данных</w:t>
            </w:r>
          </w:p>
        </w:tc>
        <w:tc>
          <w:tcPr>
            <w:tcW w:w="5024" w:type="dxa"/>
          </w:tcPr>
          <w:p w14:paraId="316B4AEC"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Описание</w:t>
            </w:r>
          </w:p>
        </w:tc>
      </w:tr>
      <w:tr w:rsidR="00FE72DE" w:rsidRPr="00FE72DE" w14:paraId="6F787C0F" w14:textId="77777777" w:rsidTr="003D1E8D">
        <w:tc>
          <w:tcPr>
            <w:tcW w:w="2292" w:type="dxa"/>
          </w:tcPr>
          <w:p w14:paraId="5851C061" w14:textId="77777777"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MaxValue</w:t>
            </w:r>
            <w:proofErr w:type="spellEnd"/>
          </w:p>
        </w:tc>
        <w:tc>
          <w:tcPr>
            <w:tcW w:w="2070" w:type="dxa"/>
          </w:tcPr>
          <w:p w14:paraId="534E40E6"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double</w:t>
            </w:r>
          </w:p>
        </w:tc>
        <w:tc>
          <w:tcPr>
            <w:tcW w:w="5024" w:type="dxa"/>
          </w:tcPr>
          <w:p w14:paraId="7C1C9476"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Максимально допустимое значение параметра</w:t>
            </w:r>
          </w:p>
        </w:tc>
      </w:tr>
      <w:tr w:rsidR="00FE72DE" w:rsidRPr="00FE72DE" w14:paraId="40310CA3" w14:textId="77777777" w:rsidTr="003D1E8D">
        <w:tc>
          <w:tcPr>
            <w:tcW w:w="2292" w:type="dxa"/>
          </w:tcPr>
          <w:p w14:paraId="7C3C3BC3" w14:textId="77777777"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MinValue</w:t>
            </w:r>
            <w:proofErr w:type="spellEnd"/>
          </w:p>
        </w:tc>
        <w:tc>
          <w:tcPr>
            <w:tcW w:w="2070" w:type="dxa"/>
          </w:tcPr>
          <w:p w14:paraId="2DCDB2D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double</w:t>
            </w:r>
          </w:p>
        </w:tc>
        <w:tc>
          <w:tcPr>
            <w:tcW w:w="5024" w:type="dxa"/>
          </w:tcPr>
          <w:p w14:paraId="47526D1F"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Минимально допустимое значение параметра</w:t>
            </w:r>
          </w:p>
        </w:tc>
      </w:tr>
      <w:tr w:rsidR="00FE72DE" w:rsidRPr="00FE72DE" w14:paraId="533ABA78" w14:textId="77777777" w:rsidTr="003D1E8D">
        <w:tc>
          <w:tcPr>
            <w:tcW w:w="2292" w:type="dxa"/>
          </w:tcPr>
          <w:p w14:paraId="34BEA2E8"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Value</w:t>
            </w:r>
          </w:p>
        </w:tc>
        <w:tc>
          <w:tcPr>
            <w:tcW w:w="2070" w:type="dxa"/>
          </w:tcPr>
          <w:p w14:paraId="107C620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double</w:t>
            </w:r>
          </w:p>
        </w:tc>
        <w:tc>
          <w:tcPr>
            <w:tcW w:w="5024" w:type="dxa"/>
          </w:tcPr>
          <w:p w14:paraId="0EC91517"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Значение параметра</w:t>
            </w:r>
          </w:p>
        </w:tc>
      </w:tr>
    </w:tbl>
    <w:p w14:paraId="6B320C77" w14:textId="77777777" w:rsidR="001821D6" w:rsidRDefault="001821D6" w:rsidP="007E7A69">
      <w:pPr>
        <w:widowControl/>
        <w:autoSpaceDE/>
        <w:autoSpaceDN/>
        <w:spacing w:after="10" w:line="360" w:lineRule="auto"/>
        <w:ind w:right="59"/>
        <w:jc w:val="both"/>
        <w:rPr>
          <w:color w:val="000000"/>
          <w:sz w:val="28"/>
          <w:lang w:eastAsia="ru-RU"/>
        </w:rPr>
      </w:pPr>
    </w:p>
    <w:p w14:paraId="1F08D44E" w14:textId="6C935508"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 xml:space="preserve">Таблица 3.7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szCs w:val="28"/>
          <w:lang w:eastAsia="ru-RU"/>
        </w:rPr>
        <w:t>Методы</w:t>
      </w:r>
      <w:r w:rsidRPr="00FE72DE">
        <w:rPr>
          <w:color w:val="000000"/>
          <w:sz w:val="28"/>
          <w:lang w:eastAsia="ru-RU"/>
        </w:rPr>
        <w:t xml:space="preserve"> класса </w:t>
      </w:r>
      <w:r w:rsidRPr="00FE72DE">
        <w:rPr>
          <w:color w:val="000000"/>
          <w:sz w:val="28"/>
          <w:lang w:val="en-US" w:eastAsia="ru-RU"/>
        </w:rPr>
        <w:t>Wrapper</w:t>
      </w:r>
    </w:p>
    <w:tbl>
      <w:tblPr>
        <w:tblStyle w:val="TableGrid1"/>
        <w:tblW w:w="0" w:type="auto"/>
        <w:tblInd w:w="133" w:type="dxa"/>
        <w:tblLayout w:type="fixed"/>
        <w:tblLook w:val="04A0" w:firstRow="1" w:lastRow="0" w:firstColumn="1" w:lastColumn="0" w:noHBand="0" w:noVBand="1"/>
      </w:tblPr>
      <w:tblGrid>
        <w:gridCol w:w="2022"/>
        <w:gridCol w:w="2430"/>
        <w:gridCol w:w="2250"/>
        <w:gridCol w:w="2673"/>
      </w:tblGrid>
      <w:tr w:rsidR="00FE72DE" w:rsidRPr="00FE72DE" w14:paraId="097699FE" w14:textId="77777777" w:rsidTr="001821D6">
        <w:tc>
          <w:tcPr>
            <w:tcW w:w="2022" w:type="dxa"/>
          </w:tcPr>
          <w:p w14:paraId="30C585B6"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Название</w:t>
            </w:r>
          </w:p>
        </w:tc>
        <w:tc>
          <w:tcPr>
            <w:tcW w:w="2430" w:type="dxa"/>
          </w:tcPr>
          <w:p w14:paraId="24A76BA3"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Входные параметры</w:t>
            </w:r>
          </w:p>
        </w:tc>
        <w:tc>
          <w:tcPr>
            <w:tcW w:w="2250" w:type="dxa"/>
          </w:tcPr>
          <w:p w14:paraId="45D921DC"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Тип возвращаемых данных</w:t>
            </w:r>
          </w:p>
        </w:tc>
        <w:tc>
          <w:tcPr>
            <w:tcW w:w="2673" w:type="dxa"/>
          </w:tcPr>
          <w:p w14:paraId="35F4C000"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Описание</w:t>
            </w:r>
          </w:p>
        </w:tc>
      </w:tr>
      <w:tr w:rsidR="00FE72DE" w:rsidRPr="00FE72DE" w14:paraId="7110CADC" w14:textId="77777777" w:rsidTr="001821D6">
        <w:tc>
          <w:tcPr>
            <w:tcW w:w="2022" w:type="dxa"/>
          </w:tcPr>
          <w:p w14:paraId="25FE5E85" w14:textId="77777777"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CreateArc</w:t>
            </w:r>
            <w:proofErr w:type="spellEnd"/>
          </w:p>
        </w:tc>
        <w:tc>
          <w:tcPr>
            <w:tcW w:w="2430" w:type="dxa"/>
          </w:tcPr>
          <w:p w14:paraId="2A7CE577"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Point, double, Point</w:t>
            </w:r>
          </w:p>
        </w:tc>
        <w:tc>
          <w:tcPr>
            <w:tcW w:w="2250" w:type="dxa"/>
          </w:tcPr>
          <w:p w14:paraId="147BD53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eastAsia="ru-RU"/>
              </w:rPr>
              <w:t>−</w:t>
            </w:r>
          </w:p>
        </w:tc>
        <w:tc>
          <w:tcPr>
            <w:tcW w:w="2673" w:type="dxa"/>
          </w:tcPr>
          <w:p w14:paraId="6DAF16F6"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Создание дуги по двум точкам</w:t>
            </w:r>
          </w:p>
        </w:tc>
      </w:tr>
      <w:tr w:rsidR="00FE72DE" w:rsidRPr="00FE72DE" w14:paraId="2CAA7B3D" w14:textId="77777777" w:rsidTr="001821D6">
        <w:tc>
          <w:tcPr>
            <w:tcW w:w="2022" w:type="dxa"/>
          </w:tcPr>
          <w:p w14:paraId="2C433E8D"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Rounding</w:t>
            </w:r>
          </w:p>
        </w:tc>
        <w:tc>
          <w:tcPr>
            <w:tcW w:w="2430" w:type="dxa"/>
          </w:tcPr>
          <w:p w14:paraId="2AC37EF7"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val="en-US" w:eastAsia="ru-RU"/>
              </w:rPr>
              <w:t>Line, Line, double</w:t>
            </w:r>
          </w:p>
        </w:tc>
        <w:tc>
          <w:tcPr>
            <w:tcW w:w="2250" w:type="dxa"/>
          </w:tcPr>
          <w:p w14:paraId="28EA981B"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eastAsia="ru-RU"/>
              </w:rPr>
              <w:t>−</w:t>
            </w:r>
          </w:p>
        </w:tc>
        <w:tc>
          <w:tcPr>
            <w:tcW w:w="2673" w:type="dxa"/>
          </w:tcPr>
          <w:p w14:paraId="4ADA1D7F"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Скругление</w:t>
            </w:r>
          </w:p>
        </w:tc>
      </w:tr>
      <w:tr w:rsidR="00FE72DE" w:rsidRPr="00FE72DE" w14:paraId="6C4B4D25" w14:textId="77777777" w:rsidTr="001821D6">
        <w:tc>
          <w:tcPr>
            <w:tcW w:w="2022" w:type="dxa"/>
          </w:tcPr>
          <w:p w14:paraId="23468E6E" w14:textId="77777777"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CreateLine</w:t>
            </w:r>
            <w:proofErr w:type="spellEnd"/>
          </w:p>
        </w:tc>
        <w:tc>
          <w:tcPr>
            <w:tcW w:w="2430" w:type="dxa"/>
          </w:tcPr>
          <w:p w14:paraId="64D2DF6F"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Point, Point</w:t>
            </w:r>
          </w:p>
        </w:tc>
        <w:tc>
          <w:tcPr>
            <w:tcW w:w="2250" w:type="dxa"/>
          </w:tcPr>
          <w:p w14:paraId="08D29E7D"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eastAsia="ru-RU"/>
              </w:rPr>
              <w:t>−</w:t>
            </w:r>
          </w:p>
        </w:tc>
        <w:tc>
          <w:tcPr>
            <w:tcW w:w="2673" w:type="dxa"/>
          </w:tcPr>
          <w:p w14:paraId="1316C9E0"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Создание линии</w:t>
            </w:r>
          </w:p>
        </w:tc>
      </w:tr>
      <w:tr w:rsidR="00FE72DE" w:rsidRPr="00FE72DE" w14:paraId="6DA38C30" w14:textId="77777777" w:rsidTr="001821D6">
        <w:tc>
          <w:tcPr>
            <w:tcW w:w="2022" w:type="dxa"/>
          </w:tcPr>
          <w:p w14:paraId="1FDB7C2E" w14:textId="77777777"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CreateSketch</w:t>
            </w:r>
            <w:proofErr w:type="spellEnd"/>
          </w:p>
        </w:tc>
        <w:tc>
          <w:tcPr>
            <w:tcW w:w="2430" w:type="dxa"/>
          </w:tcPr>
          <w:p w14:paraId="4237AE61"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eastAsia="ru-RU"/>
              </w:rPr>
              <w:t>−</w:t>
            </w:r>
          </w:p>
        </w:tc>
        <w:tc>
          <w:tcPr>
            <w:tcW w:w="2250" w:type="dxa"/>
          </w:tcPr>
          <w:p w14:paraId="6D29858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eastAsia="ru-RU"/>
              </w:rPr>
              <w:t>−</w:t>
            </w:r>
          </w:p>
        </w:tc>
        <w:tc>
          <w:tcPr>
            <w:tcW w:w="2673" w:type="dxa"/>
          </w:tcPr>
          <w:p w14:paraId="6CF427B0"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Создание эскиза</w:t>
            </w:r>
          </w:p>
        </w:tc>
      </w:tr>
      <w:tr w:rsidR="00FE72DE" w:rsidRPr="00FE72DE" w14:paraId="2DEF0599" w14:textId="77777777" w:rsidTr="001821D6">
        <w:tc>
          <w:tcPr>
            <w:tcW w:w="2022" w:type="dxa"/>
          </w:tcPr>
          <w:p w14:paraId="3645F404"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Spin</w:t>
            </w:r>
          </w:p>
        </w:tc>
        <w:tc>
          <w:tcPr>
            <w:tcW w:w="2430" w:type="dxa"/>
          </w:tcPr>
          <w:p w14:paraId="34AF0A8E" w14:textId="77777777" w:rsidR="00FE72DE" w:rsidRPr="00FE72DE" w:rsidRDefault="00FE72DE" w:rsidP="007E7A69">
            <w:pPr>
              <w:spacing w:after="10" w:line="360" w:lineRule="auto"/>
              <w:ind w:right="59"/>
              <w:rPr>
                <w:color w:val="000000"/>
                <w:sz w:val="28"/>
                <w:szCs w:val="28"/>
                <w:lang w:val="en-US" w:eastAsia="ru-RU"/>
              </w:rPr>
            </w:pPr>
            <w:r w:rsidRPr="00FE72DE">
              <w:rPr>
                <w:color w:val="000000"/>
                <w:sz w:val="28"/>
                <w:szCs w:val="28"/>
                <w:lang w:val="en-US" w:eastAsia="ru-RU"/>
              </w:rPr>
              <w:t>Sketch, route</w:t>
            </w:r>
          </w:p>
        </w:tc>
        <w:tc>
          <w:tcPr>
            <w:tcW w:w="2250" w:type="dxa"/>
          </w:tcPr>
          <w:p w14:paraId="3A34BFE7"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673" w:type="dxa"/>
          </w:tcPr>
          <w:p w14:paraId="14B2E45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Вращение эскиза</w:t>
            </w:r>
          </w:p>
        </w:tc>
      </w:tr>
      <w:tr w:rsidR="00FE72DE" w:rsidRPr="00FE72DE" w14:paraId="4C3218F6" w14:textId="77777777" w:rsidTr="001821D6">
        <w:tc>
          <w:tcPr>
            <w:tcW w:w="2022" w:type="dxa"/>
          </w:tcPr>
          <w:p w14:paraId="45B67B33"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Extrusion</w:t>
            </w:r>
          </w:p>
        </w:tc>
        <w:tc>
          <w:tcPr>
            <w:tcW w:w="2430" w:type="dxa"/>
          </w:tcPr>
          <w:p w14:paraId="04A12B59" w14:textId="77777777" w:rsidR="00FE72DE" w:rsidRPr="00FE72DE" w:rsidRDefault="00FE72DE" w:rsidP="007E7A69">
            <w:pPr>
              <w:spacing w:after="10" w:line="360" w:lineRule="auto"/>
              <w:ind w:right="59"/>
              <w:rPr>
                <w:color w:val="000000"/>
                <w:sz w:val="28"/>
                <w:szCs w:val="28"/>
                <w:lang w:val="en-US" w:eastAsia="ru-RU"/>
              </w:rPr>
            </w:pPr>
            <w:r w:rsidRPr="00FE72DE">
              <w:rPr>
                <w:color w:val="000000"/>
                <w:sz w:val="28"/>
                <w:szCs w:val="28"/>
                <w:lang w:val="en-US" w:eastAsia="ru-RU"/>
              </w:rPr>
              <w:t>Sketch, route</w:t>
            </w:r>
          </w:p>
        </w:tc>
        <w:tc>
          <w:tcPr>
            <w:tcW w:w="2250" w:type="dxa"/>
          </w:tcPr>
          <w:p w14:paraId="3608A450"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673" w:type="dxa"/>
          </w:tcPr>
          <w:p w14:paraId="049466A2"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Выдавливание эскиза</w:t>
            </w:r>
          </w:p>
        </w:tc>
      </w:tr>
      <w:tr w:rsidR="00FE72DE" w:rsidRPr="00FE72DE" w14:paraId="6B915FFF" w14:textId="77777777" w:rsidTr="001821D6">
        <w:tc>
          <w:tcPr>
            <w:tcW w:w="2022" w:type="dxa"/>
          </w:tcPr>
          <w:p w14:paraId="38F4737A" w14:textId="77777777"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CreateFie</w:t>
            </w:r>
            <w:proofErr w:type="spellEnd"/>
          </w:p>
        </w:tc>
        <w:tc>
          <w:tcPr>
            <w:tcW w:w="2430" w:type="dxa"/>
          </w:tcPr>
          <w:p w14:paraId="14FEEE8F" w14:textId="77777777" w:rsidR="00FE72DE" w:rsidRPr="00FE72DE" w:rsidRDefault="00FE72DE" w:rsidP="007E7A69">
            <w:pPr>
              <w:spacing w:after="10" w:line="360" w:lineRule="auto"/>
              <w:ind w:right="59"/>
              <w:rPr>
                <w:color w:val="000000"/>
                <w:sz w:val="28"/>
                <w:szCs w:val="28"/>
                <w:lang w:val="en-US" w:eastAsia="ru-RU"/>
              </w:rPr>
            </w:pPr>
            <w:r w:rsidRPr="00FE72DE">
              <w:rPr>
                <w:color w:val="000000"/>
                <w:sz w:val="28"/>
                <w:szCs w:val="28"/>
                <w:lang w:val="en-US" w:eastAsia="ru-RU"/>
              </w:rPr>
              <w:t>string</w:t>
            </w:r>
          </w:p>
        </w:tc>
        <w:tc>
          <w:tcPr>
            <w:tcW w:w="2250" w:type="dxa"/>
          </w:tcPr>
          <w:p w14:paraId="13129242"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673" w:type="dxa"/>
          </w:tcPr>
          <w:p w14:paraId="4A81AB31"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Создание файла</w:t>
            </w:r>
          </w:p>
        </w:tc>
      </w:tr>
      <w:tr w:rsidR="00FE72DE" w:rsidRPr="00FE72DE" w14:paraId="1AC3F0DC" w14:textId="77777777" w:rsidTr="001821D6">
        <w:tc>
          <w:tcPr>
            <w:tcW w:w="2022" w:type="dxa"/>
          </w:tcPr>
          <w:p w14:paraId="431CBABD" w14:textId="77777777"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OpenFile</w:t>
            </w:r>
            <w:proofErr w:type="spellEnd"/>
          </w:p>
        </w:tc>
        <w:tc>
          <w:tcPr>
            <w:tcW w:w="2430" w:type="dxa"/>
          </w:tcPr>
          <w:p w14:paraId="4034BD4D" w14:textId="77777777" w:rsidR="00FE72DE" w:rsidRPr="00FE72DE" w:rsidRDefault="00FE72DE" w:rsidP="007E7A69">
            <w:pPr>
              <w:spacing w:after="10" w:line="360" w:lineRule="auto"/>
              <w:ind w:right="59"/>
              <w:rPr>
                <w:color w:val="000000"/>
                <w:sz w:val="28"/>
                <w:szCs w:val="28"/>
                <w:lang w:val="en-US" w:eastAsia="ru-RU"/>
              </w:rPr>
            </w:pPr>
            <w:r w:rsidRPr="00FE72DE">
              <w:rPr>
                <w:color w:val="000000"/>
                <w:sz w:val="28"/>
                <w:szCs w:val="28"/>
                <w:lang w:val="en-US" w:eastAsia="ru-RU"/>
              </w:rPr>
              <w:t>string</w:t>
            </w:r>
          </w:p>
        </w:tc>
        <w:tc>
          <w:tcPr>
            <w:tcW w:w="2250" w:type="dxa"/>
          </w:tcPr>
          <w:p w14:paraId="424F083E"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673" w:type="dxa"/>
          </w:tcPr>
          <w:p w14:paraId="6CFC011F"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Открытие файла</w:t>
            </w:r>
          </w:p>
        </w:tc>
      </w:tr>
      <w:tr w:rsidR="00FE72DE" w:rsidRPr="00FE72DE" w14:paraId="04A71609" w14:textId="77777777" w:rsidTr="001821D6">
        <w:tc>
          <w:tcPr>
            <w:tcW w:w="2022" w:type="dxa"/>
          </w:tcPr>
          <w:p w14:paraId="69FBDF4B" w14:textId="77777777" w:rsidR="00FE72DE" w:rsidRPr="00FE72DE" w:rsidRDefault="00FE72DE" w:rsidP="007E7A69">
            <w:pPr>
              <w:spacing w:after="10" w:line="360" w:lineRule="auto"/>
              <w:ind w:right="59"/>
              <w:rPr>
                <w:color w:val="000000"/>
                <w:sz w:val="28"/>
                <w:szCs w:val="22"/>
                <w:lang w:val="en-US" w:eastAsia="ru-RU"/>
              </w:rPr>
            </w:pPr>
            <w:proofErr w:type="spellStart"/>
            <w:r w:rsidRPr="00FE72DE">
              <w:rPr>
                <w:color w:val="000000"/>
                <w:sz w:val="28"/>
                <w:szCs w:val="22"/>
                <w:lang w:val="en-US" w:eastAsia="ru-RU"/>
              </w:rPr>
              <w:t>OpenCAD</w:t>
            </w:r>
            <w:proofErr w:type="spellEnd"/>
          </w:p>
        </w:tc>
        <w:tc>
          <w:tcPr>
            <w:tcW w:w="2430" w:type="dxa"/>
          </w:tcPr>
          <w:p w14:paraId="7EB22300"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250" w:type="dxa"/>
          </w:tcPr>
          <w:p w14:paraId="12F5A047"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673" w:type="dxa"/>
          </w:tcPr>
          <w:p w14:paraId="74127F3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Открытие Компас</w:t>
            </w:r>
            <w:r w:rsidRPr="00FE72DE">
              <w:rPr>
                <w:color w:val="000000"/>
                <w:sz w:val="28"/>
                <w:szCs w:val="22"/>
                <w:lang w:val="en-US" w:eastAsia="ru-RU"/>
              </w:rPr>
              <w:t>3D</w:t>
            </w:r>
          </w:p>
        </w:tc>
      </w:tr>
    </w:tbl>
    <w:p w14:paraId="1904FB76"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6F2FAD70" w14:textId="3DE69305" w:rsidR="00FE72DE" w:rsidRPr="00FE72DE" w:rsidRDefault="00FE72DE" w:rsidP="007E7A69">
      <w:pPr>
        <w:widowControl/>
        <w:autoSpaceDE/>
        <w:autoSpaceDN/>
        <w:spacing w:after="10" w:line="360" w:lineRule="auto"/>
        <w:ind w:right="59" w:firstLine="708"/>
        <w:jc w:val="both"/>
        <w:rPr>
          <w:color w:val="000000"/>
          <w:sz w:val="28"/>
          <w:lang w:val="en-US" w:eastAsia="ru-RU"/>
        </w:rPr>
      </w:pPr>
      <w:r w:rsidRPr="00FE72DE">
        <w:rPr>
          <w:color w:val="000000"/>
          <w:sz w:val="28"/>
          <w:lang w:eastAsia="ru-RU"/>
        </w:rPr>
        <w:t>Таблица 3.</w:t>
      </w:r>
      <w:r w:rsidR="001821D6">
        <w:rPr>
          <w:color w:val="000000"/>
          <w:sz w:val="28"/>
          <w:lang w:val="en-US" w:eastAsia="ru-RU"/>
        </w:rPr>
        <w:t>8</w:t>
      </w:r>
      <w:r w:rsidRPr="00FE72DE">
        <w:rPr>
          <w:color w:val="000000"/>
          <w:sz w:val="28"/>
          <w:lang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szCs w:val="28"/>
          <w:lang w:eastAsia="ru-RU"/>
        </w:rPr>
        <w:t>Методы</w:t>
      </w:r>
      <w:r w:rsidRPr="00FE72DE">
        <w:rPr>
          <w:color w:val="000000"/>
          <w:sz w:val="28"/>
          <w:lang w:eastAsia="ru-RU"/>
        </w:rPr>
        <w:t xml:space="preserve"> класса </w:t>
      </w:r>
      <w:r w:rsidRPr="00FE72DE">
        <w:rPr>
          <w:color w:val="000000"/>
          <w:sz w:val="28"/>
          <w:lang w:val="en-US" w:eastAsia="ru-RU"/>
        </w:rPr>
        <w:t>Validator</w:t>
      </w:r>
    </w:p>
    <w:tbl>
      <w:tblPr>
        <w:tblStyle w:val="TableGrid1"/>
        <w:tblW w:w="0" w:type="auto"/>
        <w:tblInd w:w="133" w:type="dxa"/>
        <w:tblLayout w:type="fixed"/>
        <w:tblLook w:val="04A0" w:firstRow="1" w:lastRow="0" w:firstColumn="1" w:lastColumn="0" w:noHBand="0" w:noVBand="1"/>
      </w:tblPr>
      <w:tblGrid>
        <w:gridCol w:w="1815"/>
        <w:gridCol w:w="2788"/>
        <w:gridCol w:w="2569"/>
        <w:gridCol w:w="2203"/>
      </w:tblGrid>
      <w:tr w:rsidR="00FE72DE" w:rsidRPr="00FE72DE" w14:paraId="6E0A75AA" w14:textId="77777777" w:rsidTr="00251320">
        <w:tc>
          <w:tcPr>
            <w:tcW w:w="1815" w:type="dxa"/>
          </w:tcPr>
          <w:p w14:paraId="131D9E25"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Название</w:t>
            </w:r>
          </w:p>
        </w:tc>
        <w:tc>
          <w:tcPr>
            <w:tcW w:w="2788" w:type="dxa"/>
          </w:tcPr>
          <w:p w14:paraId="7248C00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Входные параметры</w:t>
            </w:r>
          </w:p>
        </w:tc>
        <w:tc>
          <w:tcPr>
            <w:tcW w:w="2569" w:type="dxa"/>
          </w:tcPr>
          <w:p w14:paraId="6BFC2E3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Тип возвращаемых данных</w:t>
            </w:r>
          </w:p>
        </w:tc>
        <w:tc>
          <w:tcPr>
            <w:tcW w:w="2203" w:type="dxa"/>
          </w:tcPr>
          <w:p w14:paraId="448644CE"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Описание</w:t>
            </w:r>
          </w:p>
        </w:tc>
      </w:tr>
      <w:tr w:rsidR="00FE72DE" w:rsidRPr="00FE72DE" w14:paraId="25EF9A58" w14:textId="77777777" w:rsidTr="00251320">
        <w:tc>
          <w:tcPr>
            <w:tcW w:w="1815" w:type="dxa"/>
          </w:tcPr>
          <w:p w14:paraId="2250EB01"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Validate</w:t>
            </w:r>
          </w:p>
        </w:tc>
        <w:tc>
          <w:tcPr>
            <w:tcW w:w="2788" w:type="dxa"/>
          </w:tcPr>
          <w:p w14:paraId="15543CBD"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Parameter</w:t>
            </w:r>
          </w:p>
        </w:tc>
        <w:tc>
          <w:tcPr>
            <w:tcW w:w="2569" w:type="dxa"/>
          </w:tcPr>
          <w:p w14:paraId="5BAADB0D"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val="en-US" w:eastAsia="ru-RU"/>
              </w:rPr>
              <w:t>bool</w:t>
            </w:r>
          </w:p>
        </w:tc>
        <w:tc>
          <w:tcPr>
            <w:tcW w:w="2203" w:type="dxa"/>
          </w:tcPr>
          <w:p w14:paraId="44A26AFF"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Проверка правильности значения</w:t>
            </w:r>
          </w:p>
        </w:tc>
      </w:tr>
    </w:tbl>
    <w:p w14:paraId="16814107" w14:textId="2EB63CCB" w:rsidR="00FE72DE" w:rsidRDefault="00FE72DE" w:rsidP="00E33809">
      <w:pPr>
        <w:pStyle w:val="BodyText"/>
        <w:spacing w:before="73" w:line="360" w:lineRule="auto"/>
        <w:ind w:right="107"/>
        <w:jc w:val="both"/>
      </w:pPr>
    </w:p>
    <w:p w14:paraId="2046F7F6" w14:textId="5DA36564" w:rsidR="001821D6" w:rsidRDefault="001821D6" w:rsidP="00E33809">
      <w:pPr>
        <w:pStyle w:val="BodyText"/>
        <w:spacing w:before="73" w:line="360" w:lineRule="auto"/>
        <w:ind w:right="107"/>
        <w:jc w:val="both"/>
      </w:pPr>
    </w:p>
    <w:p w14:paraId="6075A30A" w14:textId="77777777" w:rsidR="001821D6" w:rsidRDefault="001821D6" w:rsidP="00E33809">
      <w:pPr>
        <w:pStyle w:val="BodyText"/>
        <w:spacing w:before="73" w:line="360" w:lineRule="auto"/>
        <w:ind w:right="107"/>
        <w:jc w:val="both"/>
      </w:pPr>
    </w:p>
    <w:p w14:paraId="2C31C4F0" w14:textId="77777777" w:rsidR="007E7A69" w:rsidRPr="007E7A69" w:rsidRDefault="007E7A69" w:rsidP="007E7A69">
      <w:pPr>
        <w:pStyle w:val="ListParagraph"/>
        <w:keepNext/>
        <w:keepLines/>
        <w:numPr>
          <w:ilvl w:val="0"/>
          <w:numId w:val="17"/>
        </w:numPr>
        <w:spacing w:before="40"/>
        <w:jc w:val="center"/>
        <w:outlineLvl w:val="1"/>
        <w:rPr>
          <w:rFonts w:eastAsiaTheme="majorEastAsia"/>
          <w:vanish/>
          <w:sz w:val="28"/>
          <w:szCs w:val="28"/>
        </w:rPr>
      </w:pPr>
      <w:bookmarkStart w:id="12" w:name="_Toc179711210"/>
      <w:bookmarkStart w:id="13" w:name="_Toc179811483"/>
      <w:bookmarkEnd w:id="12"/>
      <w:bookmarkEnd w:id="13"/>
    </w:p>
    <w:p w14:paraId="67A22EB2" w14:textId="77777777" w:rsidR="007E7A69" w:rsidRPr="007E7A69" w:rsidRDefault="007E7A69" w:rsidP="007E7A69">
      <w:pPr>
        <w:pStyle w:val="ListParagraph"/>
        <w:keepNext/>
        <w:keepLines/>
        <w:numPr>
          <w:ilvl w:val="0"/>
          <w:numId w:val="17"/>
        </w:numPr>
        <w:spacing w:before="40"/>
        <w:jc w:val="center"/>
        <w:outlineLvl w:val="1"/>
        <w:rPr>
          <w:rFonts w:eastAsiaTheme="majorEastAsia"/>
          <w:vanish/>
          <w:sz w:val="28"/>
          <w:szCs w:val="28"/>
        </w:rPr>
      </w:pPr>
      <w:bookmarkStart w:id="14" w:name="_Toc179711211"/>
      <w:bookmarkStart w:id="15" w:name="_Toc179811484"/>
      <w:bookmarkEnd w:id="14"/>
      <w:bookmarkEnd w:id="15"/>
    </w:p>
    <w:p w14:paraId="45E20D8C" w14:textId="77777777" w:rsidR="007E7A69" w:rsidRPr="007E7A69" w:rsidRDefault="007E7A69" w:rsidP="007E7A69">
      <w:pPr>
        <w:pStyle w:val="ListParagraph"/>
        <w:keepNext/>
        <w:keepLines/>
        <w:numPr>
          <w:ilvl w:val="0"/>
          <w:numId w:val="17"/>
        </w:numPr>
        <w:spacing w:before="40"/>
        <w:jc w:val="center"/>
        <w:outlineLvl w:val="1"/>
        <w:rPr>
          <w:rFonts w:eastAsiaTheme="majorEastAsia"/>
          <w:vanish/>
          <w:sz w:val="28"/>
          <w:szCs w:val="28"/>
        </w:rPr>
      </w:pPr>
      <w:bookmarkStart w:id="16" w:name="_Toc179711212"/>
      <w:bookmarkStart w:id="17" w:name="_Toc179811485"/>
      <w:bookmarkEnd w:id="16"/>
      <w:bookmarkEnd w:id="17"/>
    </w:p>
    <w:p w14:paraId="7285CC1C" w14:textId="77777777" w:rsidR="007E7A69" w:rsidRPr="007E7A69" w:rsidRDefault="007E7A69" w:rsidP="007E7A69">
      <w:pPr>
        <w:pStyle w:val="ListParagraph"/>
        <w:keepNext/>
        <w:keepLines/>
        <w:numPr>
          <w:ilvl w:val="1"/>
          <w:numId w:val="17"/>
        </w:numPr>
        <w:spacing w:before="40"/>
        <w:jc w:val="center"/>
        <w:outlineLvl w:val="1"/>
        <w:rPr>
          <w:rFonts w:eastAsiaTheme="majorEastAsia"/>
          <w:vanish/>
          <w:sz w:val="28"/>
          <w:szCs w:val="28"/>
        </w:rPr>
      </w:pPr>
      <w:bookmarkStart w:id="18" w:name="_Toc179711213"/>
      <w:bookmarkStart w:id="19" w:name="_Toc179811486"/>
      <w:bookmarkEnd w:id="18"/>
      <w:bookmarkEnd w:id="19"/>
    </w:p>
    <w:p w14:paraId="1010758C" w14:textId="51A30D51" w:rsidR="00252C23" w:rsidRPr="007E7A69" w:rsidRDefault="001821D6" w:rsidP="007E7A69">
      <w:pPr>
        <w:pStyle w:val="Heading2"/>
        <w:numPr>
          <w:ilvl w:val="1"/>
          <w:numId w:val="17"/>
        </w:numPr>
        <w:jc w:val="center"/>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w:t>
      </w:r>
      <w:bookmarkStart w:id="20" w:name="_Toc179811487"/>
      <w:r w:rsidR="00252C23" w:rsidRPr="007E7A69">
        <w:rPr>
          <w:rFonts w:ascii="Times New Roman" w:hAnsi="Times New Roman" w:cs="Times New Roman"/>
          <w:color w:val="auto"/>
          <w:sz w:val="28"/>
          <w:szCs w:val="28"/>
        </w:rPr>
        <w:t>Макеты</w:t>
      </w:r>
      <w:r w:rsidR="00252C23" w:rsidRPr="007E7A69">
        <w:rPr>
          <w:rFonts w:ascii="Times New Roman" w:hAnsi="Times New Roman" w:cs="Times New Roman"/>
          <w:color w:val="auto"/>
          <w:spacing w:val="-9"/>
          <w:sz w:val="28"/>
          <w:szCs w:val="28"/>
        </w:rPr>
        <w:t xml:space="preserve"> </w:t>
      </w:r>
      <w:r w:rsidR="00252C23" w:rsidRPr="007E7A69">
        <w:rPr>
          <w:rFonts w:ascii="Times New Roman" w:hAnsi="Times New Roman" w:cs="Times New Roman"/>
          <w:color w:val="auto"/>
          <w:sz w:val="28"/>
          <w:szCs w:val="28"/>
        </w:rPr>
        <w:t>пользовательского</w:t>
      </w:r>
      <w:r w:rsidR="00252C23" w:rsidRPr="007E7A69">
        <w:rPr>
          <w:rFonts w:ascii="Times New Roman" w:hAnsi="Times New Roman" w:cs="Times New Roman"/>
          <w:color w:val="auto"/>
          <w:spacing w:val="-8"/>
          <w:sz w:val="28"/>
          <w:szCs w:val="28"/>
        </w:rPr>
        <w:t xml:space="preserve"> </w:t>
      </w:r>
      <w:r w:rsidR="00252C23" w:rsidRPr="007E7A69">
        <w:rPr>
          <w:rFonts w:ascii="Times New Roman" w:hAnsi="Times New Roman" w:cs="Times New Roman"/>
          <w:color w:val="auto"/>
          <w:spacing w:val="-2"/>
          <w:sz w:val="28"/>
          <w:szCs w:val="28"/>
        </w:rPr>
        <w:t>интерфейса</w:t>
      </w:r>
      <w:bookmarkEnd w:id="20"/>
    </w:p>
    <w:p w14:paraId="627A3E18" w14:textId="77777777" w:rsidR="00252C23" w:rsidRPr="00E33809" w:rsidRDefault="00252C23" w:rsidP="007E7A69">
      <w:pPr>
        <w:pStyle w:val="BodyText"/>
        <w:spacing w:before="2" w:line="360" w:lineRule="auto"/>
      </w:pPr>
    </w:p>
    <w:p w14:paraId="06AD0E71" w14:textId="66085141" w:rsidR="00252C23" w:rsidRDefault="00252C23" w:rsidP="007E7A69">
      <w:pPr>
        <w:pStyle w:val="BodyText"/>
        <w:spacing w:before="73" w:line="360" w:lineRule="auto"/>
        <w:ind w:left="102" w:right="106" w:firstLine="327"/>
        <w:jc w:val="both"/>
      </w:pPr>
      <w:r>
        <w:t xml:space="preserve">Пример макета пользовательского интерфейса представлен на рисунке </w:t>
      </w:r>
      <w:r w:rsidR="000B28B0">
        <w:t>3.</w:t>
      </w:r>
      <w:r w:rsidR="00200A3A">
        <w:t>2</w:t>
      </w:r>
      <w:r>
        <w:t xml:space="preserve">. </w:t>
      </w:r>
    </w:p>
    <w:p w14:paraId="380FB1DC" w14:textId="007BC6BA" w:rsidR="00252C23" w:rsidRDefault="0087114F" w:rsidP="001821D6">
      <w:pPr>
        <w:pStyle w:val="BodyText"/>
        <w:spacing w:line="360" w:lineRule="auto"/>
        <w:jc w:val="center"/>
        <w:rPr>
          <w:sz w:val="20"/>
        </w:rPr>
      </w:pPr>
      <w:r w:rsidRPr="0087114F">
        <w:rPr>
          <w:noProof/>
          <w:sz w:val="20"/>
        </w:rPr>
        <w:drawing>
          <wp:inline distT="0" distB="0" distL="0" distR="0" wp14:anchorId="278370B7" wp14:editId="165CE2F7">
            <wp:extent cx="5636260" cy="292239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4226" cy="2926527"/>
                    </a:xfrm>
                    <a:prstGeom prst="rect">
                      <a:avLst/>
                    </a:prstGeom>
                  </pic:spPr>
                </pic:pic>
              </a:graphicData>
            </a:graphic>
          </wp:inline>
        </w:drawing>
      </w:r>
    </w:p>
    <w:p w14:paraId="4D271039" w14:textId="28D437D7" w:rsidR="00252C23" w:rsidRDefault="00252C23" w:rsidP="007E7A69">
      <w:pPr>
        <w:pStyle w:val="BodyText"/>
        <w:spacing w:before="37" w:line="360" w:lineRule="auto"/>
        <w:ind w:right="5"/>
        <w:jc w:val="center"/>
      </w:pPr>
      <w:r>
        <w:t>Рисунок</w:t>
      </w:r>
      <w:r>
        <w:rPr>
          <w:spacing w:val="-7"/>
        </w:rPr>
        <w:t xml:space="preserve"> </w:t>
      </w:r>
      <w:r w:rsidR="00FD7AE2">
        <w:t>3</w:t>
      </w:r>
      <w:r>
        <w:t>.</w:t>
      </w:r>
      <w:r w:rsidR="000B28B0">
        <w:t>2</w:t>
      </w:r>
      <w:r>
        <w:rPr>
          <w:spacing w:val="-3"/>
        </w:rPr>
        <w:t xml:space="preserve"> </w:t>
      </w:r>
      <w:r>
        <w:t>—</w:t>
      </w:r>
      <w:r>
        <w:rPr>
          <w:spacing w:val="-6"/>
        </w:rPr>
        <w:t xml:space="preserve"> </w:t>
      </w:r>
      <w:r w:rsidR="00772BCD">
        <w:t>Макет пользовательского интерфейса</w:t>
      </w:r>
    </w:p>
    <w:p w14:paraId="6EA64999" w14:textId="77777777" w:rsidR="00252C23" w:rsidRDefault="00252C23" w:rsidP="007E7A69">
      <w:pPr>
        <w:pStyle w:val="BodyText"/>
        <w:spacing w:before="2" w:line="360" w:lineRule="auto"/>
      </w:pPr>
    </w:p>
    <w:p w14:paraId="7C626C30" w14:textId="0E32C7D8" w:rsidR="00252C23" w:rsidRDefault="00252C23" w:rsidP="007E7A69">
      <w:pPr>
        <w:pStyle w:val="BodyText"/>
        <w:spacing w:line="360" w:lineRule="auto"/>
        <w:ind w:left="102" w:right="112" w:firstLine="419"/>
      </w:pPr>
      <w:r>
        <w:t>Валидация некорректных данных представлена на рисунк</w:t>
      </w:r>
      <w:r w:rsidR="000B28B0">
        <w:t>ах</w:t>
      </w:r>
      <w:r>
        <w:t xml:space="preserve"> </w:t>
      </w:r>
      <w:r w:rsidR="000B28B0">
        <w:t>3.3, 3.4</w:t>
      </w:r>
      <w:r>
        <w:t>.</w:t>
      </w:r>
    </w:p>
    <w:p w14:paraId="7BB2898E" w14:textId="2773502E" w:rsidR="008B2225" w:rsidRDefault="0087114F" w:rsidP="001821D6">
      <w:pPr>
        <w:pStyle w:val="BodyText"/>
        <w:spacing w:line="360" w:lineRule="auto"/>
        <w:ind w:right="112"/>
        <w:jc w:val="center"/>
        <w:rPr>
          <w:sz w:val="20"/>
        </w:rPr>
      </w:pPr>
      <w:r w:rsidRPr="0087114F">
        <w:rPr>
          <w:noProof/>
          <w:sz w:val="20"/>
        </w:rPr>
        <w:drawing>
          <wp:inline distT="0" distB="0" distL="0" distR="0" wp14:anchorId="0DD7AA10" wp14:editId="2D6739D1">
            <wp:extent cx="5491903" cy="288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0300" cy="2887147"/>
                    </a:xfrm>
                    <a:prstGeom prst="rect">
                      <a:avLst/>
                    </a:prstGeom>
                  </pic:spPr>
                </pic:pic>
              </a:graphicData>
            </a:graphic>
          </wp:inline>
        </w:drawing>
      </w:r>
    </w:p>
    <w:p w14:paraId="0B53F3C4" w14:textId="2ABD5DA2" w:rsidR="008B2225" w:rsidRPr="0087114F" w:rsidRDefault="008B2225" w:rsidP="007E7A69">
      <w:pPr>
        <w:pStyle w:val="BodyText"/>
        <w:spacing w:before="24" w:line="360" w:lineRule="auto"/>
        <w:ind w:right="82"/>
        <w:jc w:val="center"/>
      </w:pPr>
      <w:r>
        <w:t>Рисунок</w:t>
      </w:r>
      <w:r>
        <w:rPr>
          <w:spacing w:val="-8"/>
        </w:rPr>
        <w:t xml:space="preserve"> </w:t>
      </w:r>
      <w:r w:rsidR="00FD7AE2">
        <w:t>3</w:t>
      </w:r>
      <w:r>
        <w:t>.</w:t>
      </w:r>
      <w:r w:rsidR="000B28B0">
        <w:t>3</w:t>
      </w:r>
      <w:r>
        <w:rPr>
          <w:spacing w:val="-3"/>
        </w:rPr>
        <w:t xml:space="preserve"> </w:t>
      </w:r>
      <w:r>
        <w:t>—</w:t>
      </w:r>
      <w:r>
        <w:rPr>
          <w:spacing w:val="-6"/>
        </w:rPr>
        <w:t xml:space="preserve"> </w:t>
      </w:r>
      <w:r w:rsidR="001700D3">
        <w:rPr>
          <w:spacing w:val="-6"/>
        </w:rPr>
        <w:t>Макет пользовательского и</w:t>
      </w:r>
      <w:r>
        <w:t>нтерфейс</w:t>
      </w:r>
      <w:r w:rsidR="001700D3">
        <w:t>а</w:t>
      </w:r>
      <w:r>
        <w:rPr>
          <w:spacing w:val="-5"/>
        </w:rPr>
        <w:t xml:space="preserve"> </w:t>
      </w:r>
      <w:r>
        <w:t>с</w:t>
      </w:r>
      <w:r>
        <w:rPr>
          <w:spacing w:val="-8"/>
        </w:rPr>
        <w:t xml:space="preserve"> </w:t>
      </w:r>
      <w:r>
        <w:t>неправильно</w:t>
      </w:r>
      <w:r>
        <w:rPr>
          <w:spacing w:val="-4"/>
        </w:rPr>
        <w:t xml:space="preserve"> </w:t>
      </w:r>
      <w:r>
        <w:t>введенным</w:t>
      </w:r>
      <w:r w:rsidR="001B02F4">
        <w:t xml:space="preserve"> </w:t>
      </w:r>
      <w:r>
        <w:t>значени</w:t>
      </w:r>
      <w:r w:rsidR="001B02F4">
        <w:t>ем</w:t>
      </w:r>
      <w:r>
        <w:rPr>
          <w:spacing w:val="-7"/>
        </w:rPr>
        <w:t xml:space="preserve"> </w:t>
      </w:r>
      <w:r>
        <w:rPr>
          <w:spacing w:val="-2"/>
        </w:rPr>
        <w:t>параметр</w:t>
      </w:r>
      <w:r w:rsidR="001B02F4">
        <w:rPr>
          <w:spacing w:val="-2"/>
        </w:rPr>
        <w:t>а</w:t>
      </w:r>
    </w:p>
    <w:p w14:paraId="3321463A" w14:textId="5F96563C" w:rsidR="008B2225" w:rsidRDefault="000F015D" w:rsidP="001821D6">
      <w:pPr>
        <w:pStyle w:val="BodyText"/>
        <w:spacing w:line="360" w:lineRule="auto"/>
        <w:ind w:right="112"/>
        <w:jc w:val="center"/>
        <w:rPr>
          <w:sz w:val="20"/>
        </w:rPr>
      </w:pPr>
      <w:r w:rsidRPr="000F015D">
        <w:rPr>
          <w:noProof/>
          <w:sz w:val="20"/>
        </w:rPr>
        <w:lastRenderedPageBreak/>
        <w:drawing>
          <wp:inline distT="0" distB="0" distL="0" distR="0" wp14:anchorId="25772BBE" wp14:editId="01C23FC1">
            <wp:extent cx="5627793" cy="29563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4363" cy="2959846"/>
                    </a:xfrm>
                    <a:prstGeom prst="rect">
                      <a:avLst/>
                    </a:prstGeom>
                  </pic:spPr>
                </pic:pic>
              </a:graphicData>
            </a:graphic>
          </wp:inline>
        </w:drawing>
      </w:r>
    </w:p>
    <w:p w14:paraId="1E8FDE03" w14:textId="520F4CA6" w:rsidR="008B2225" w:rsidRDefault="008B2225" w:rsidP="007E7A69">
      <w:pPr>
        <w:pStyle w:val="BodyText"/>
        <w:spacing w:before="24" w:line="360" w:lineRule="auto"/>
        <w:ind w:right="82"/>
        <w:jc w:val="center"/>
      </w:pPr>
      <w:r>
        <w:t>Рисунок</w:t>
      </w:r>
      <w:r>
        <w:rPr>
          <w:spacing w:val="-8"/>
        </w:rPr>
        <w:t xml:space="preserve"> </w:t>
      </w:r>
      <w:r w:rsidR="00FD7AE2">
        <w:t>3</w:t>
      </w:r>
      <w:r>
        <w:t>.</w:t>
      </w:r>
      <w:r w:rsidR="00D62A3F">
        <w:t>4</w:t>
      </w:r>
      <w:r>
        <w:rPr>
          <w:spacing w:val="-3"/>
        </w:rPr>
        <w:t xml:space="preserve"> </w:t>
      </w:r>
      <w:r>
        <w:t>—</w:t>
      </w:r>
      <w:r>
        <w:rPr>
          <w:spacing w:val="-6"/>
        </w:rPr>
        <w:t xml:space="preserve"> </w:t>
      </w:r>
      <w:r w:rsidR="00D21C10">
        <w:rPr>
          <w:spacing w:val="-6"/>
        </w:rPr>
        <w:t>Макет пользовательского и</w:t>
      </w:r>
      <w:r>
        <w:t>нтерфейс</w:t>
      </w:r>
      <w:r w:rsidR="00D21C10">
        <w:t>а</w:t>
      </w:r>
      <w:r>
        <w:rPr>
          <w:spacing w:val="-5"/>
        </w:rPr>
        <w:t xml:space="preserve"> </w:t>
      </w:r>
      <w:r>
        <w:t>с</w:t>
      </w:r>
      <w:r>
        <w:rPr>
          <w:spacing w:val="-8"/>
        </w:rPr>
        <w:t xml:space="preserve"> </w:t>
      </w:r>
      <w:r>
        <w:t>неправильно</w:t>
      </w:r>
      <w:r>
        <w:rPr>
          <w:spacing w:val="-4"/>
        </w:rPr>
        <w:t xml:space="preserve"> </w:t>
      </w:r>
      <w:r>
        <w:t>введенными</w:t>
      </w:r>
      <w:r>
        <w:rPr>
          <w:spacing w:val="-5"/>
        </w:rPr>
        <w:t xml:space="preserve"> </w:t>
      </w:r>
      <w:r>
        <w:t>значениями</w:t>
      </w:r>
      <w:r>
        <w:rPr>
          <w:spacing w:val="-7"/>
        </w:rPr>
        <w:t xml:space="preserve"> </w:t>
      </w:r>
      <w:r>
        <w:rPr>
          <w:spacing w:val="-2"/>
        </w:rPr>
        <w:t>параметров</w:t>
      </w:r>
    </w:p>
    <w:p w14:paraId="052FFCE6" w14:textId="729A9152" w:rsidR="00252C23" w:rsidRDefault="00252C23" w:rsidP="007E7A69">
      <w:pPr>
        <w:spacing w:line="360" w:lineRule="auto"/>
        <w:rPr>
          <w:b/>
          <w:bCs/>
          <w:sz w:val="28"/>
          <w:szCs w:val="28"/>
        </w:rPr>
      </w:pPr>
    </w:p>
    <w:p w14:paraId="35321685" w14:textId="0856E0E9" w:rsidR="007E7A69" w:rsidRDefault="00436483" w:rsidP="007E7A69">
      <w:pPr>
        <w:spacing w:line="360" w:lineRule="auto"/>
        <w:rPr>
          <w:b/>
          <w:bCs/>
          <w:sz w:val="28"/>
          <w:szCs w:val="28"/>
        </w:rPr>
      </w:pPr>
      <w:r>
        <w:br w:type="page"/>
      </w:r>
    </w:p>
    <w:p w14:paraId="1D05A610" w14:textId="4E3C4714" w:rsidR="00252C23" w:rsidRDefault="009D2964" w:rsidP="007E7A69">
      <w:pPr>
        <w:pStyle w:val="Heading1"/>
        <w:numPr>
          <w:ilvl w:val="0"/>
          <w:numId w:val="9"/>
        </w:numPr>
        <w:tabs>
          <w:tab w:val="left" w:pos="212"/>
        </w:tabs>
        <w:spacing w:line="360" w:lineRule="auto"/>
      </w:pPr>
      <w:bookmarkStart w:id="21" w:name="_Toc179811488"/>
      <w:r>
        <w:lastRenderedPageBreak/>
        <w:t>СПИСОК</w:t>
      </w:r>
      <w:r>
        <w:rPr>
          <w:spacing w:val="-8"/>
        </w:rPr>
        <w:t xml:space="preserve"> </w:t>
      </w:r>
      <w:r>
        <w:t>ИСПОЛЬЗУЕМЫХ</w:t>
      </w:r>
      <w:r>
        <w:rPr>
          <w:spacing w:val="-6"/>
        </w:rPr>
        <w:t xml:space="preserve"> </w:t>
      </w:r>
      <w:r>
        <w:rPr>
          <w:spacing w:val="-2"/>
        </w:rPr>
        <w:t>ИСТОЧНИКОВ</w:t>
      </w:r>
      <w:bookmarkEnd w:id="21"/>
    </w:p>
    <w:p w14:paraId="7CC06CDE" w14:textId="77777777" w:rsidR="00252C23" w:rsidRPr="00E33809" w:rsidRDefault="00252C23" w:rsidP="007E7A69">
      <w:pPr>
        <w:pStyle w:val="BodyText"/>
        <w:spacing w:line="360" w:lineRule="auto"/>
        <w:rPr>
          <w:b/>
          <w:lang w:val="en-US"/>
        </w:rPr>
      </w:pPr>
    </w:p>
    <w:p w14:paraId="761C2E0D" w14:textId="76651B72"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eastAsia="ru-RU"/>
        </w:rPr>
        <w:t>КОМПАС-3</w:t>
      </w:r>
      <w:r w:rsidRPr="00372AAB">
        <w:rPr>
          <w:color w:val="000000"/>
          <w:sz w:val="28"/>
          <w:lang w:val="en-US" w:eastAsia="ru-RU"/>
        </w:rPr>
        <w:t>D</w:t>
      </w:r>
      <w:r w:rsidRPr="00372AAB">
        <w:rPr>
          <w:color w:val="000000"/>
          <w:sz w:val="28"/>
          <w:lang w:eastAsia="ru-RU"/>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r w:rsidR="00576AC0">
        <w:fldChar w:fldCharType="begin"/>
      </w:r>
      <w:r w:rsidR="00576AC0">
        <w:instrText xml:space="preserve"> HYPERLINK "https://kompas.ru/kompas-3d/about/" </w:instrText>
      </w:r>
      <w:r w:rsidR="00576AC0">
        <w:fldChar w:fldCharType="separate"/>
      </w:r>
      <w:r w:rsidRPr="00372AAB">
        <w:rPr>
          <w:color w:val="0000FF"/>
          <w:sz w:val="28"/>
          <w:u w:val="single"/>
          <w:lang w:eastAsia="ru-RU"/>
        </w:rPr>
        <w:t>https://kompas.ru/kompas-3d/about/</w:t>
      </w:r>
      <w:r w:rsidR="00576AC0">
        <w:rPr>
          <w:color w:val="0000FF"/>
          <w:sz w:val="28"/>
          <w:u w:val="single"/>
          <w:lang w:eastAsia="ru-RU"/>
        </w:rPr>
        <w:fldChar w:fldCharType="end"/>
      </w:r>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w:t>
      </w:r>
      <w:r w:rsidR="00637B01" w:rsidRPr="00637B01">
        <w:rPr>
          <w:color w:val="000000"/>
          <w:sz w:val="28"/>
          <w:lang w:eastAsia="ru-RU"/>
        </w:rPr>
        <w:t>10</w:t>
      </w:r>
      <w:r w:rsidRPr="00372AAB">
        <w:rPr>
          <w:color w:val="000000"/>
          <w:sz w:val="28"/>
          <w:lang w:eastAsia="ru-RU"/>
        </w:rPr>
        <w:t>.2024)</w:t>
      </w:r>
    </w:p>
    <w:p w14:paraId="321F91C6" w14:textId="1AA3E5A0"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val="en-US" w:eastAsia="ru-RU"/>
        </w:rPr>
        <w:t>API</w:t>
      </w:r>
      <w:r w:rsidRPr="00372AAB">
        <w:rPr>
          <w:color w:val="000000"/>
          <w:sz w:val="28"/>
          <w:lang w:eastAsia="ru-RU"/>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r w:rsidR="00576AC0">
        <w:fldChar w:fldCharType="begin"/>
      </w:r>
      <w:r w:rsidR="00576AC0">
        <w:instrText xml:space="preserve"> HYPERLINK "https://ru.wikipedia.org/wiki/API" </w:instrText>
      </w:r>
      <w:r w:rsidR="00576AC0">
        <w:fldChar w:fldCharType="separate"/>
      </w:r>
      <w:r w:rsidRPr="00372AAB">
        <w:rPr>
          <w:color w:val="0000FF"/>
          <w:sz w:val="28"/>
          <w:u w:val="single"/>
          <w:lang w:val="en-US" w:eastAsia="ru-RU"/>
        </w:rPr>
        <w:t>https</w:t>
      </w:r>
      <w:r w:rsidRPr="00372AAB">
        <w:rPr>
          <w:color w:val="0000FF"/>
          <w:sz w:val="28"/>
          <w:u w:val="single"/>
          <w:lang w:eastAsia="ru-RU"/>
        </w:rPr>
        <w:t>://</w:t>
      </w:r>
      <w:proofErr w:type="spellStart"/>
      <w:r w:rsidRPr="00372AAB">
        <w:rPr>
          <w:color w:val="0000FF"/>
          <w:sz w:val="28"/>
          <w:u w:val="single"/>
          <w:lang w:val="en-US" w:eastAsia="ru-RU"/>
        </w:rPr>
        <w:t>ru</w:t>
      </w:r>
      <w:proofErr w:type="spellEnd"/>
      <w:r w:rsidRPr="00372AAB">
        <w:rPr>
          <w:color w:val="0000FF"/>
          <w:sz w:val="28"/>
          <w:u w:val="single"/>
          <w:lang w:eastAsia="ru-RU"/>
        </w:rPr>
        <w:t>.</w:t>
      </w:r>
      <w:proofErr w:type="spellStart"/>
      <w:r w:rsidRPr="00372AAB">
        <w:rPr>
          <w:color w:val="0000FF"/>
          <w:sz w:val="28"/>
          <w:u w:val="single"/>
          <w:lang w:val="en-US" w:eastAsia="ru-RU"/>
        </w:rPr>
        <w:t>wikipedia</w:t>
      </w:r>
      <w:proofErr w:type="spellEnd"/>
      <w:r w:rsidRPr="00372AAB">
        <w:rPr>
          <w:color w:val="0000FF"/>
          <w:sz w:val="28"/>
          <w:u w:val="single"/>
          <w:lang w:eastAsia="ru-RU"/>
        </w:rPr>
        <w:t>.</w:t>
      </w:r>
      <w:r w:rsidRPr="00372AAB">
        <w:rPr>
          <w:color w:val="0000FF"/>
          <w:sz w:val="28"/>
          <w:u w:val="single"/>
          <w:lang w:val="en-US" w:eastAsia="ru-RU"/>
        </w:rPr>
        <w:t>org</w:t>
      </w:r>
      <w:r w:rsidRPr="00372AAB">
        <w:rPr>
          <w:color w:val="0000FF"/>
          <w:sz w:val="28"/>
          <w:u w:val="single"/>
          <w:lang w:eastAsia="ru-RU"/>
        </w:rPr>
        <w:t>/</w:t>
      </w:r>
      <w:r w:rsidRPr="00372AAB">
        <w:rPr>
          <w:color w:val="0000FF"/>
          <w:sz w:val="28"/>
          <w:u w:val="single"/>
          <w:lang w:val="en-US" w:eastAsia="ru-RU"/>
        </w:rPr>
        <w:t>wiki</w:t>
      </w:r>
      <w:r w:rsidRPr="00372AAB">
        <w:rPr>
          <w:color w:val="0000FF"/>
          <w:sz w:val="28"/>
          <w:u w:val="single"/>
          <w:lang w:eastAsia="ru-RU"/>
        </w:rPr>
        <w:t>/</w:t>
      </w:r>
      <w:r w:rsidRPr="00372AAB">
        <w:rPr>
          <w:color w:val="0000FF"/>
          <w:sz w:val="28"/>
          <w:u w:val="single"/>
          <w:lang w:val="en-US" w:eastAsia="ru-RU"/>
        </w:rPr>
        <w:t>API</w:t>
      </w:r>
      <w:r w:rsidR="00576AC0">
        <w:rPr>
          <w:color w:val="0000FF"/>
          <w:sz w:val="28"/>
          <w:u w:val="single"/>
          <w:lang w:val="en-US" w:eastAsia="ru-RU"/>
        </w:rPr>
        <w:fldChar w:fldCharType="end"/>
      </w:r>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w:t>
      </w:r>
      <w:r w:rsidR="00637B01" w:rsidRPr="00637B01">
        <w:rPr>
          <w:color w:val="000000"/>
          <w:sz w:val="28"/>
          <w:lang w:eastAsia="ru-RU"/>
        </w:rPr>
        <w:t>10</w:t>
      </w:r>
      <w:r w:rsidRPr="00372AAB">
        <w:rPr>
          <w:color w:val="000000"/>
          <w:sz w:val="28"/>
          <w:lang w:eastAsia="ru-RU"/>
        </w:rPr>
        <w:t>.2024)</w:t>
      </w:r>
    </w:p>
    <w:p w14:paraId="002825E3" w14:textId="7712182A"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eastAsia="ru-RU"/>
        </w:rPr>
        <w:t xml:space="preserve">Разъёмные соединения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17" w:history="1">
        <w:r w:rsidRPr="00372AAB">
          <w:rPr>
            <w:color w:val="0000FF"/>
            <w:sz w:val="28"/>
            <w:u w:val="single"/>
            <w:lang w:eastAsia="ru-RU"/>
          </w:rPr>
          <w:t>https://kompas.ru/kompas-3d/application/machinery/threaded-connection/</w:t>
        </w:r>
      </w:hyperlink>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.10.2024)</w:t>
      </w:r>
    </w:p>
    <w:p w14:paraId="1F42177C" w14:textId="77777777"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rFonts w:eastAsia="SimSun"/>
          <w:color w:val="000000"/>
          <w:sz w:val="28"/>
          <w:szCs w:val="28"/>
          <w:lang w:eastAsia="zh-CN" w:bidi="ar"/>
        </w:rPr>
        <w:t>Валы и механические передачи 3</w:t>
      </w:r>
      <w:r w:rsidRPr="00372AAB">
        <w:rPr>
          <w:rFonts w:eastAsia="SimSun"/>
          <w:color w:val="000000"/>
          <w:sz w:val="28"/>
          <w:szCs w:val="28"/>
          <w:lang w:val="en-US" w:eastAsia="zh-CN" w:bidi="ar"/>
        </w:rPr>
        <w:t>D</w:t>
      </w:r>
      <w:r w:rsidRPr="00372AAB">
        <w:rPr>
          <w:rFonts w:eastAsia="SimSun"/>
          <w:color w:val="000000"/>
          <w:sz w:val="28"/>
          <w:szCs w:val="28"/>
          <w:lang w:eastAsia="zh-CN" w:bidi="ar"/>
        </w:rPr>
        <w:t>.</w:t>
      </w:r>
      <w:r w:rsidRPr="00372AAB">
        <w:rPr>
          <w:rFonts w:eastAsia="SimSun"/>
          <w:color w:val="000000"/>
          <w:sz w:val="24"/>
          <w:szCs w:val="24"/>
          <w:lang w:eastAsia="zh-CN" w:bidi="ar"/>
        </w:rPr>
        <w:t xml:space="preserve"> </w:t>
      </w:r>
      <w:r w:rsidRPr="00372AAB">
        <w:rPr>
          <w:rFonts w:eastAsia="SimSun"/>
          <w:color w:val="000000"/>
          <w:sz w:val="28"/>
          <w:szCs w:val="28"/>
          <w:lang w:eastAsia="zh-CN" w:bidi="ar"/>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18" w:history="1">
        <w:r w:rsidRPr="00372AAB">
          <w:rPr>
            <w:color w:val="0000FF"/>
            <w:sz w:val="28"/>
            <w:u w:val="single"/>
            <w:lang w:eastAsia="ru-RU"/>
          </w:rPr>
          <w:t>https://kompas.ru/kompas-3d/application/machinery/gear-cutting/</w:t>
        </w:r>
      </w:hyperlink>
      <w:r w:rsidRPr="00372AAB">
        <w:rPr>
          <w:color w:val="000000"/>
          <w:sz w:val="28"/>
          <w:lang w:eastAsia="ru-RU"/>
        </w:rPr>
        <w:t xml:space="preserve"> (дата обращения 05.10.2024)</w:t>
      </w:r>
    </w:p>
    <w:p w14:paraId="27C96D97" w14:textId="2CE83313" w:rsidR="00632750" w:rsidRPr="00372AAB" w:rsidRDefault="00872E2B" w:rsidP="007E7A69">
      <w:pPr>
        <w:widowControl/>
        <w:numPr>
          <w:ilvl w:val="0"/>
          <w:numId w:val="12"/>
        </w:numPr>
        <w:autoSpaceDE/>
        <w:autoSpaceDN/>
        <w:spacing w:after="10" w:line="360" w:lineRule="auto"/>
        <w:ind w:left="0" w:right="59" w:firstLineChars="300" w:firstLine="840"/>
        <w:jc w:val="both"/>
        <w:rPr>
          <w:color w:val="000000"/>
          <w:sz w:val="28"/>
          <w:lang w:eastAsia="ru-RU"/>
        </w:rPr>
      </w:pPr>
      <w:r>
        <w:rPr>
          <w:color w:val="000000"/>
          <w:sz w:val="28"/>
          <w:lang w:eastAsia="ru-RU"/>
        </w:rPr>
        <w:t>Кружка</w:t>
      </w:r>
      <w:r w:rsidR="00372AAB" w:rsidRPr="00372AAB">
        <w:rPr>
          <w:color w:val="000000"/>
          <w:sz w:val="28"/>
          <w:lang w:eastAsia="ru-RU"/>
        </w:rPr>
        <w:t xml:space="preserve"> [Электронный ресурс]. </w:t>
      </w:r>
      <w:r w:rsidR="00372AAB" w:rsidRPr="00372AAB">
        <w:rPr>
          <w:color w:val="000000"/>
          <w:sz w:val="28"/>
          <w:szCs w:val="28"/>
          <w:lang w:eastAsia="ru-RU"/>
        </w:rPr>
        <w:t>−</w:t>
      </w:r>
      <w:r w:rsidR="00372AAB" w:rsidRPr="00372AAB">
        <w:rPr>
          <w:color w:val="000000"/>
          <w:sz w:val="28"/>
          <w:lang w:eastAsia="ru-RU"/>
        </w:rPr>
        <w:t xml:space="preserve"> Режим доступа </w:t>
      </w:r>
      <w:hyperlink r:id="rId19" w:history="1">
        <w:r w:rsidR="00E46507" w:rsidRPr="00E46507">
          <w:rPr>
            <w:rStyle w:val="Hyperlink"/>
            <w:sz w:val="28"/>
            <w:szCs w:val="28"/>
          </w:rPr>
          <w:t>https://ru.wikipedia.org/wiki/%D0%9A%D1%80%D1%83%D0%B6%D0%BA%D0%B0</w:t>
        </w:r>
      </w:hyperlink>
      <w:r w:rsidR="00372AAB" w:rsidRPr="00372AAB">
        <w:rPr>
          <w:color w:val="000000"/>
          <w:sz w:val="28"/>
          <w:lang w:eastAsia="ru-RU"/>
        </w:rPr>
        <w:t xml:space="preserve"> (дата обращения </w:t>
      </w:r>
      <w:r w:rsidR="00E46507" w:rsidRPr="00E46507">
        <w:rPr>
          <w:color w:val="000000"/>
          <w:sz w:val="28"/>
          <w:lang w:eastAsia="ru-RU"/>
        </w:rPr>
        <w:t>1</w:t>
      </w:r>
      <w:r w:rsidR="00FB188A" w:rsidRPr="00FB188A">
        <w:rPr>
          <w:color w:val="000000"/>
          <w:sz w:val="28"/>
          <w:lang w:eastAsia="ru-RU"/>
        </w:rPr>
        <w:t>4</w:t>
      </w:r>
      <w:r w:rsidR="00372AAB" w:rsidRPr="00372AAB">
        <w:rPr>
          <w:color w:val="000000"/>
          <w:sz w:val="28"/>
          <w:lang w:eastAsia="ru-RU"/>
        </w:rPr>
        <w:t>.</w:t>
      </w:r>
      <w:r w:rsidR="00E46507" w:rsidRPr="00E46507">
        <w:rPr>
          <w:color w:val="000000"/>
          <w:sz w:val="28"/>
          <w:lang w:eastAsia="ru-RU"/>
        </w:rPr>
        <w:t>10</w:t>
      </w:r>
      <w:r w:rsidR="00372AAB" w:rsidRPr="00372AAB">
        <w:rPr>
          <w:color w:val="000000"/>
          <w:sz w:val="28"/>
          <w:lang w:eastAsia="ru-RU"/>
        </w:rPr>
        <w:t>.2024)</w:t>
      </w:r>
    </w:p>
    <w:sectPr w:rsidR="00632750" w:rsidRPr="00372AAB" w:rsidSect="003D1E8D">
      <w:footerReference w:type="default" r:id="rId20"/>
      <w:pgSz w:w="12240" w:h="15840"/>
      <w:pgMar w:top="1138" w:right="850" w:bottom="706" w:left="1714" w:header="0" w:footer="83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653D" w14:textId="77777777" w:rsidR="00094DA9" w:rsidRDefault="00094DA9">
      <w:r>
        <w:separator/>
      </w:r>
    </w:p>
  </w:endnote>
  <w:endnote w:type="continuationSeparator" w:id="0">
    <w:p w14:paraId="5223C618" w14:textId="77777777" w:rsidR="00094DA9" w:rsidRDefault="00094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568606"/>
      <w:docPartObj>
        <w:docPartGallery w:val="Page Numbers (Bottom of Page)"/>
        <w:docPartUnique/>
      </w:docPartObj>
    </w:sdtPr>
    <w:sdtEndPr/>
    <w:sdtContent>
      <w:p w14:paraId="0432DEFB" w14:textId="71823349" w:rsidR="00252C23" w:rsidRDefault="00252C23">
        <w:pPr>
          <w:pStyle w:val="Footer"/>
          <w:jc w:val="center"/>
        </w:pPr>
        <w:r>
          <w:fldChar w:fldCharType="begin"/>
        </w:r>
        <w:r>
          <w:instrText>PAGE   \* MERGEFORMAT</w:instrText>
        </w:r>
        <w:r>
          <w:fldChar w:fldCharType="separate"/>
        </w:r>
        <w:r>
          <w:t>2</w:t>
        </w:r>
        <w:r>
          <w:fldChar w:fldCharType="end"/>
        </w:r>
      </w:p>
    </w:sdtContent>
  </w:sdt>
  <w:p w14:paraId="4B47F5C3" w14:textId="0B6D8924" w:rsidR="00610ADD" w:rsidRDefault="00610AD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709370"/>
      <w:docPartObj>
        <w:docPartGallery w:val="Page Numbers (Bottom of Page)"/>
        <w:docPartUnique/>
      </w:docPartObj>
    </w:sdtPr>
    <w:sdtEndPr/>
    <w:sdtContent>
      <w:p w14:paraId="6DB23419" w14:textId="77777777" w:rsidR="00252C23" w:rsidRDefault="00252C23">
        <w:pPr>
          <w:pStyle w:val="Footer"/>
          <w:jc w:val="center"/>
        </w:pPr>
        <w:r>
          <w:fldChar w:fldCharType="begin"/>
        </w:r>
        <w:r>
          <w:instrText>PAGE   \* MERGEFORMAT</w:instrText>
        </w:r>
        <w:r>
          <w:fldChar w:fldCharType="separate"/>
        </w:r>
        <w:r>
          <w:t>2</w:t>
        </w:r>
        <w:r>
          <w:fldChar w:fldCharType="end"/>
        </w:r>
      </w:p>
    </w:sdtContent>
  </w:sdt>
  <w:p w14:paraId="688596EB" w14:textId="77777777" w:rsidR="00610ADD" w:rsidRPr="00252C23" w:rsidRDefault="00610ADD">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51B02" w14:textId="77777777" w:rsidR="00094DA9" w:rsidRDefault="00094DA9">
      <w:r>
        <w:separator/>
      </w:r>
    </w:p>
  </w:footnote>
  <w:footnote w:type="continuationSeparator" w:id="0">
    <w:p w14:paraId="41359277" w14:textId="77777777" w:rsidR="00094DA9" w:rsidRDefault="00094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5C93DA"/>
    <w:multiLevelType w:val="singleLevel"/>
    <w:tmpl w:val="915C93DA"/>
    <w:lvl w:ilvl="0">
      <w:start w:val="1"/>
      <w:numFmt w:val="decimal"/>
      <w:suff w:val="space"/>
      <w:lvlText w:val="%1."/>
      <w:lvlJc w:val="left"/>
      <w:pPr>
        <w:ind w:left="708" w:firstLine="0"/>
      </w:pPr>
    </w:lvl>
  </w:abstractNum>
  <w:abstractNum w:abstractNumId="1" w15:restartNumberingAfterBreak="0">
    <w:nsid w:val="00A268B3"/>
    <w:multiLevelType w:val="multilevel"/>
    <w:tmpl w:val="E7ECD38C"/>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B94D31"/>
    <w:multiLevelType w:val="multilevel"/>
    <w:tmpl w:val="FC085BF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A23BE0"/>
    <w:multiLevelType w:val="multilevel"/>
    <w:tmpl w:val="7D70AF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4D219A"/>
    <w:multiLevelType w:val="hybridMultilevel"/>
    <w:tmpl w:val="B6CC32BA"/>
    <w:lvl w:ilvl="0" w:tplc="747A0DF6">
      <w:numFmt w:val="bullet"/>
      <w:lvlText w:val=""/>
      <w:lvlJc w:val="left"/>
      <w:pPr>
        <w:ind w:left="102" w:hanging="231"/>
      </w:pPr>
      <w:rPr>
        <w:rFonts w:ascii="Symbol" w:eastAsia="Symbol" w:hAnsi="Symbol" w:cs="Symbol" w:hint="default"/>
        <w:b w:val="0"/>
        <w:bCs w:val="0"/>
        <w:i w:val="0"/>
        <w:iCs w:val="0"/>
        <w:w w:val="100"/>
        <w:sz w:val="28"/>
        <w:szCs w:val="28"/>
        <w:lang w:val="ru-RU" w:eastAsia="en-US" w:bidi="ar-SA"/>
      </w:rPr>
    </w:lvl>
    <w:lvl w:ilvl="1" w:tplc="01821F24">
      <w:numFmt w:val="bullet"/>
      <w:lvlText w:val=""/>
      <w:lvlJc w:val="left"/>
      <w:pPr>
        <w:ind w:left="102" w:hanging="233"/>
      </w:pPr>
      <w:rPr>
        <w:rFonts w:ascii="Symbol" w:eastAsia="Symbol" w:hAnsi="Symbol" w:cs="Symbol" w:hint="default"/>
        <w:b w:val="0"/>
        <w:bCs w:val="0"/>
        <w:i w:val="0"/>
        <w:iCs w:val="0"/>
        <w:w w:val="100"/>
        <w:sz w:val="28"/>
        <w:szCs w:val="28"/>
        <w:lang w:val="ru-RU" w:eastAsia="en-US" w:bidi="ar-SA"/>
      </w:rPr>
    </w:lvl>
    <w:lvl w:ilvl="2" w:tplc="1410278C">
      <w:numFmt w:val="bullet"/>
      <w:lvlText w:val="•"/>
      <w:lvlJc w:val="left"/>
      <w:pPr>
        <w:ind w:left="2060" w:hanging="233"/>
      </w:pPr>
      <w:rPr>
        <w:rFonts w:hint="default"/>
        <w:lang w:val="ru-RU" w:eastAsia="en-US" w:bidi="ar-SA"/>
      </w:rPr>
    </w:lvl>
    <w:lvl w:ilvl="3" w:tplc="9DAC729A">
      <w:numFmt w:val="bullet"/>
      <w:lvlText w:val="•"/>
      <w:lvlJc w:val="left"/>
      <w:pPr>
        <w:ind w:left="3040" w:hanging="233"/>
      </w:pPr>
      <w:rPr>
        <w:rFonts w:hint="default"/>
        <w:lang w:val="ru-RU" w:eastAsia="en-US" w:bidi="ar-SA"/>
      </w:rPr>
    </w:lvl>
    <w:lvl w:ilvl="4" w:tplc="E418FD64">
      <w:numFmt w:val="bullet"/>
      <w:lvlText w:val="•"/>
      <w:lvlJc w:val="left"/>
      <w:pPr>
        <w:ind w:left="4020" w:hanging="233"/>
      </w:pPr>
      <w:rPr>
        <w:rFonts w:hint="default"/>
        <w:lang w:val="ru-RU" w:eastAsia="en-US" w:bidi="ar-SA"/>
      </w:rPr>
    </w:lvl>
    <w:lvl w:ilvl="5" w:tplc="81668A9C">
      <w:numFmt w:val="bullet"/>
      <w:lvlText w:val="•"/>
      <w:lvlJc w:val="left"/>
      <w:pPr>
        <w:ind w:left="5000" w:hanging="233"/>
      </w:pPr>
      <w:rPr>
        <w:rFonts w:hint="default"/>
        <w:lang w:val="ru-RU" w:eastAsia="en-US" w:bidi="ar-SA"/>
      </w:rPr>
    </w:lvl>
    <w:lvl w:ilvl="6" w:tplc="0F40722A">
      <w:numFmt w:val="bullet"/>
      <w:lvlText w:val="•"/>
      <w:lvlJc w:val="left"/>
      <w:pPr>
        <w:ind w:left="5980" w:hanging="233"/>
      </w:pPr>
      <w:rPr>
        <w:rFonts w:hint="default"/>
        <w:lang w:val="ru-RU" w:eastAsia="en-US" w:bidi="ar-SA"/>
      </w:rPr>
    </w:lvl>
    <w:lvl w:ilvl="7" w:tplc="2AA8DE1C">
      <w:numFmt w:val="bullet"/>
      <w:lvlText w:val="•"/>
      <w:lvlJc w:val="left"/>
      <w:pPr>
        <w:ind w:left="6960" w:hanging="233"/>
      </w:pPr>
      <w:rPr>
        <w:rFonts w:hint="default"/>
        <w:lang w:val="ru-RU" w:eastAsia="en-US" w:bidi="ar-SA"/>
      </w:rPr>
    </w:lvl>
    <w:lvl w:ilvl="8" w:tplc="7CE6EE9E">
      <w:numFmt w:val="bullet"/>
      <w:lvlText w:val="•"/>
      <w:lvlJc w:val="left"/>
      <w:pPr>
        <w:ind w:left="7940" w:hanging="233"/>
      </w:pPr>
      <w:rPr>
        <w:rFonts w:hint="default"/>
        <w:lang w:val="ru-RU" w:eastAsia="en-US" w:bidi="ar-SA"/>
      </w:rPr>
    </w:lvl>
  </w:abstractNum>
  <w:abstractNum w:abstractNumId="5" w15:restartNumberingAfterBreak="0">
    <w:nsid w:val="2D72375B"/>
    <w:multiLevelType w:val="hybridMultilevel"/>
    <w:tmpl w:val="01C2E3F0"/>
    <w:lvl w:ilvl="0" w:tplc="6544517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15:restartNumberingAfterBreak="0">
    <w:nsid w:val="2E3F676B"/>
    <w:multiLevelType w:val="hybridMultilevel"/>
    <w:tmpl w:val="73C49636"/>
    <w:lvl w:ilvl="0" w:tplc="3A16D1AC">
      <w:numFmt w:val="bullet"/>
      <w:lvlText w:val=""/>
      <w:lvlJc w:val="left"/>
      <w:pPr>
        <w:ind w:left="102" w:hanging="233"/>
      </w:pPr>
      <w:rPr>
        <w:rFonts w:ascii="Symbol" w:eastAsia="Symbol" w:hAnsi="Symbol" w:cs="Symbol" w:hint="default"/>
        <w:b w:val="0"/>
        <w:bCs w:val="0"/>
        <w:i w:val="0"/>
        <w:iCs w:val="0"/>
        <w:w w:val="100"/>
        <w:sz w:val="28"/>
        <w:szCs w:val="28"/>
        <w:lang w:val="ru-RU" w:eastAsia="en-US" w:bidi="ar-SA"/>
      </w:rPr>
    </w:lvl>
    <w:lvl w:ilvl="1" w:tplc="5A1A3040">
      <w:numFmt w:val="bullet"/>
      <w:lvlText w:val="•"/>
      <w:lvlJc w:val="left"/>
      <w:pPr>
        <w:ind w:left="1080" w:hanging="233"/>
      </w:pPr>
      <w:rPr>
        <w:rFonts w:hint="default"/>
        <w:lang w:val="ru-RU" w:eastAsia="en-US" w:bidi="ar-SA"/>
      </w:rPr>
    </w:lvl>
    <w:lvl w:ilvl="2" w:tplc="7592017E">
      <w:numFmt w:val="bullet"/>
      <w:lvlText w:val="•"/>
      <w:lvlJc w:val="left"/>
      <w:pPr>
        <w:ind w:left="2060" w:hanging="233"/>
      </w:pPr>
      <w:rPr>
        <w:rFonts w:hint="default"/>
        <w:lang w:val="ru-RU" w:eastAsia="en-US" w:bidi="ar-SA"/>
      </w:rPr>
    </w:lvl>
    <w:lvl w:ilvl="3" w:tplc="B68222EA">
      <w:numFmt w:val="bullet"/>
      <w:lvlText w:val="•"/>
      <w:lvlJc w:val="left"/>
      <w:pPr>
        <w:ind w:left="3040" w:hanging="233"/>
      </w:pPr>
      <w:rPr>
        <w:rFonts w:hint="default"/>
        <w:lang w:val="ru-RU" w:eastAsia="en-US" w:bidi="ar-SA"/>
      </w:rPr>
    </w:lvl>
    <w:lvl w:ilvl="4" w:tplc="B5E24988">
      <w:numFmt w:val="bullet"/>
      <w:lvlText w:val="•"/>
      <w:lvlJc w:val="left"/>
      <w:pPr>
        <w:ind w:left="4020" w:hanging="233"/>
      </w:pPr>
      <w:rPr>
        <w:rFonts w:hint="default"/>
        <w:lang w:val="ru-RU" w:eastAsia="en-US" w:bidi="ar-SA"/>
      </w:rPr>
    </w:lvl>
    <w:lvl w:ilvl="5" w:tplc="5BC0572C">
      <w:numFmt w:val="bullet"/>
      <w:lvlText w:val="•"/>
      <w:lvlJc w:val="left"/>
      <w:pPr>
        <w:ind w:left="5000" w:hanging="233"/>
      </w:pPr>
      <w:rPr>
        <w:rFonts w:hint="default"/>
        <w:lang w:val="ru-RU" w:eastAsia="en-US" w:bidi="ar-SA"/>
      </w:rPr>
    </w:lvl>
    <w:lvl w:ilvl="6" w:tplc="B3068906">
      <w:numFmt w:val="bullet"/>
      <w:lvlText w:val="•"/>
      <w:lvlJc w:val="left"/>
      <w:pPr>
        <w:ind w:left="5980" w:hanging="233"/>
      </w:pPr>
      <w:rPr>
        <w:rFonts w:hint="default"/>
        <w:lang w:val="ru-RU" w:eastAsia="en-US" w:bidi="ar-SA"/>
      </w:rPr>
    </w:lvl>
    <w:lvl w:ilvl="7" w:tplc="4182A952">
      <w:numFmt w:val="bullet"/>
      <w:lvlText w:val="•"/>
      <w:lvlJc w:val="left"/>
      <w:pPr>
        <w:ind w:left="6960" w:hanging="233"/>
      </w:pPr>
      <w:rPr>
        <w:rFonts w:hint="default"/>
        <w:lang w:val="ru-RU" w:eastAsia="en-US" w:bidi="ar-SA"/>
      </w:rPr>
    </w:lvl>
    <w:lvl w:ilvl="8" w:tplc="30324124">
      <w:numFmt w:val="bullet"/>
      <w:lvlText w:val="•"/>
      <w:lvlJc w:val="left"/>
      <w:pPr>
        <w:ind w:left="7940" w:hanging="233"/>
      </w:pPr>
      <w:rPr>
        <w:rFonts w:hint="default"/>
        <w:lang w:val="ru-RU" w:eastAsia="en-US" w:bidi="ar-SA"/>
      </w:rPr>
    </w:lvl>
  </w:abstractNum>
  <w:abstractNum w:abstractNumId="7" w15:restartNumberingAfterBreak="0">
    <w:nsid w:val="30AF57D7"/>
    <w:multiLevelType w:val="singleLevel"/>
    <w:tmpl w:val="30AF57D7"/>
    <w:lvl w:ilvl="0">
      <w:start w:val="1"/>
      <w:numFmt w:val="decimal"/>
      <w:suff w:val="space"/>
      <w:lvlText w:val="%1."/>
      <w:lvlJc w:val="left"/>
      <w:pPr>
        <w:ind w:left="708" w:firstLine="0"/>
      </w:pPr>
    </w:lvl>
  </w:abstractNum>
  <w:abstractNum w:abstractNumId="8" w15:restartNumberingAfterBreak="0">
    <w:nsid w:val="31B53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7A52FD"/>
    <w:multiLevelType w:val="multilevel"/>
    <w:tmpl w:val="889EB0C8"/>
    <w:lvl w:ilvl="0">
      <w:start w:val="1"/>
      <w:numFmt w:val="decimal"/>
      <w:lvlText w:val="%1"/>
      <w:lvlJc w:val="left"/>
      <w:pPr>
        <w:ind w:left="31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744" w:hanging="423"/>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1757" w:hanging="423"/>
      </w:pPr>
      <w:rPr>
        <w:rFonts w:hint="default"/>
        <w:lang w:val="ru-RU" w:eastAsia="en-US" w:bidi="ar-SA"/>
      </w:rPr>
    </w:lvl>
    <w:lvl w:ilvl="3">
      <w:numFmt w:val="bullet"/>
      <w:lvlText w:val="•"/>
      <w:lvlJc w:val="left"/>
      <w:pPr>
        <w:ind w:left="2775" w:hanging="423"/>
      </w:pPr>
      <w:rPr>
        <w:rFonts w:hint="default"/>
        <w:lang w:val="ru-RU" w:eastAsia="en-US" w:bidi="ar-SA"/>
      </w:rPr>
    </w:lvl>
    <w:lvl w:ilvl="4">
      <w:numFmt w:val="bullet"/>
      <w:lvlText w:val="•"/>
      <w:lvlJc w:val="left"/>
      <w:pPr>
        <w:ind w:left="3793" w:hanging="423"/>
      </w:pPr>
      <w:rPr>
        <w:rFonts w:hint="default"/>
        <w:lang w:val="ru-RU" w:eastAsia="en-US" w:bidi="ar-SA"/>
      </w:rPr>
    </w:lvl>
    <w:lvl w:ilvl="5">
      <w:numFmt w:val="bullet"/>
      <w:lvlText w:val="•"/>
      <w:lvlJc w:val="left"/>
      <w:pPr>
        <w:ind w:left="4811" w:hanging="423"/>
      </w:pPr>
      <w:rPr>
        <w:rFonts w:hint="default"/>
        <w:lang w:val="ru-RU" w:eastAsia="en-US" w:bidi="ar-SA"/>
      </w:rPr>
    </w:lvl>
    <w:lvl w:ilvl="6">
      <w:numFmt w:val="bullet"/>
      <w:lvlText w:val="•"/>
      <w:lvlJc w:val="left"/>
      <w:pPr>
        <w:ind w:left="5828" w:hanging="423"/>
      </w:pPr>
      <w:rPr>
        <w:rFonts w:hint="default"/>
        <w:lang w:val="ru-RU" w:eastAsia="en-US" w:bidi="ar-SA"/>
      </w:rPr>
    </w:lvl>
    <w:lvl w:ilvl="7">
      <w:numFmt w:val="bullet"/>
      <w:lvlText w:val="•"/>
      <w:lvlJc w:val="left"/>
      <w:pPr>
        <w:ind w:left="6846" w:hanging="423"/>
      </w:pPr>
      <w:rPr>
        <w:rFonts w:hint="default"/>
        <w:lang w:val="ru-RU" w:eastAsia="en-US" w:bidi="ar-SA"/>
      </w:rPr>
    </w:lvl>
    <w:lvl w:ilvl="8">
      <w:numFmt w:val="bullet"/>
      <w:lvlText w:val="•"/>
      <w:lvlJc w:val="left"/>
      <w:pPr>
        <w:ind w:left="7864" w:hanging="423"/>
      </w:pPr>
      <w:rPr>
        <w:rFonts w:hint="default"/>
        <w:lang w:val="ru-RU" w:eastAsia="en-US" w:bidi="ar-SA"/>
      </w:rPr>
    </w:lvl>
  </w:abstractNum>
  <w:abstractNum w:abstractNumId="10" w15:restartNumberingAfterBreak="0">
    <w:nsid w:val="48DD0ADB"/>
    <w:multiLevelType w:val="multilevel"/>
    <w:tmpl w:val="F20EC7C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9E472EC"/>
    <w:multiLevelType w:val="hybridMultilevel"/>
    <w:tmpl w:val="29261562"/>
    <w:lvl w:ilvl="0" w:tplc="6B8402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25215"/>
    <w:multiLevelType w:val="multilevel"/>
    <w:tmpl w:val="6798D3E4"/>
    <w:lvl w:ilvl="0">
      <w:start w:val="1"/>
      <w:numFmt w:val="decimal"/>
      <w:lvlText w:val="%1"/>
      <w:lvlJc w:val="left"/>
      <w:pPr>
        <w:ind w:left="3990" w:hanging="212"/>
        <w:jc w:val="right"/>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4002" w:hanging="423"/>
        <w:jc w:val="right"/>
      </w:pPr>
      <w:rPr>
        <w:rFonts w:hint="default"/>
        <w:b w:val="0"/>
        <w:bCs/>
        <w:w w:val="100"/>
        <w:lang w:val="ru-RU" w:eastAsia="en-US" w:bidi="ar-SA"/>
      </w:rPr>
    </w:lvl>
    <w:lvl w:ilvl="2">
      <w:numFmt w:val="bullet"/>
      <w:lvlText w:val="•"/>
      <w:lvlJc w:val="left"/>
      <w:pPr>
        <w:ind w:left="4655" w:hanging="423"/>
      </w:pPr>
      <w:rPr>
        <w:rFonts w:hint="default"/>
        <w:lang w:val="ru-RU" w:eastAsia="en-US" w:bidi="ar-SA"/>
      </w:rPr>
    </w:lvl>
    <w:lvl w:ilvl="3">
      <w:numFmt w:val="bullet"/>
      <w:lvlText w:val="•"/>
      <w:lvlJc w:val="left"/>
      <w:pPr>
        <w:ind w:left="5311" w:hanging="423"/>
      </w:pPr>
      <w:rPr>
        <w:rFonts w:hint="default"/>
        <w:lang w:val="ru-RU" w:eastAsia="en-US" w:bidi="ar-SA"/>
      </w:rPr>
    </w:lvl>
    <w:lvl w:ilvl="4">
      <w:numFmt w:val="bullet"/>
      <w:lvlText w:val="•"/>
      <w:lvlJc w:val="left"/>
      <w:pPr>
        <w:ind w:left="5966" w:hanging="423"/>
      </w:pPr>
      <w:rPr>
        <w:rFonts w:hint="default"/>
        <w:lang w:val="ru-RU" w:eastAsia="en-US" w:bidi="ar-SA"/>
      </w:rPr>
    </w:lvl>
    <w:lvl w:ilvl="5">
      <w:numFmt w:val="bullet"/>
      <w:lvlText w:val="•"/>
      <w:lvlJc w:val="left"/>
      <w:pPr>
        <w:ind w:left="6622" w:hanging="423"/>
      </w:pPr>
      <w:rPr>
        <w:rFonts w:hint="default"/>
        <w:lang w:val="ru-RU" w:eastAsia="en-US" w:bidi="ar-SA"/>
      </w:rPr>
    </w:lvl>
    <w:lvl w:ilvl="6">
      <w:numFmt w:val="bullet"/>
      <w:lvlText w:val="•"/>
      <w:lvlJc w:val="left"/>
      <w:pPr>
        <w:ind w:left="7277" w:hanging="423"/>
      </w:pPr>
      <w:rPr>
        <w:rFonts w:hint="default"/>
        <w:lang w:val="ru-RU" w:eastAsia="en-US" w:bidi="ar-SA"/>
      </w:rPr>
    </w:lvl>
    <w:lvl w:ilvl="7">
      <w:numFmt w:val="bullet"/>
      <w:lvlText w:val="•"/>
      <w:lvlJc w:val="left"/>
      <w:pPr>
        <w:ind w:left="7933" w:hanging="423"/>
      </w:pPr>
      <w:rPr>
        <w:rFonts w:hint="default"/>
        <w:lang w:val="ru-RU" w:eastAsia="en-US" w:bidi="ar-SA"/>
      </w:rPr>
    </w:lvl>
    <w:lvl w:ilvl="8">
      <w:numFmt w:val="bullet"/>
      <w:lvlText w:val="•"/>
      <w:lvlJc w:val="left"/>
      <w:pPr>
        <w:ind w:left="8588" w:hanging="423"/>
      </w:pPr>
      <w:rPr>
        <w:rFonts w:hint="default"/>
        <w:lang w:val="ru-RU" w:eastAsia="en-US" w:bidi="ar-SA"/>
      </w:rPr>
    </w:lvl>
  </w:abstractNum>
  <w:abstractNum w:abstractNumId="13" w15:restartNumberingAfterBreak="0">
    <w:nsid w:val="5D5C53F9"/>
    <w:multiLevelType w:val="hybridMultilevel"/>
    <w:tmpl w:val="7668F65E"/>
    <w:lvl w:ilvl="0" w:tplc="08143AC0">
      <w:start w:val="1"/>
      <w:numFmt w:val="decimal"/>
      <w:lvlText w:val="%1."/>
      <w:lvlJc w:val="left"/>
      <w:pPr>
        <w:ind w:left="1028"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20E8D14A">
      <w:start w:val="1"/>
      <w:numFmt w:val="decimal"/>
      <w:lvlText w:val="%2."/>
      <w:lvlJc w:val="left"/>
      <w:pPr>
        <w:ind w:left="1542" w:hanging="300"/>
      </w:pPr>
      <w:rPr>
        <w:rFonts w:ascii="Times New Roman" w:eastAsia="Times New Roman" w:hAnsi="Times New Roman" w:cs="Times New Roman" w:hint="default"/>
        <w:b w:val="0"/>
        <w:bCs w:val="0"/>
        <w:i w:val="0"/>
        <w:iCs w:val="0"/>
        <w:spacing w:val="0"/>
        <w:w w:val="100"/>
        <w:sz w:val="28"/>
        <w:szCs w:val="28"/>
        <w:lang w:val="ru-RU" w:eastAsia="en-US" w:bidi="ar-SA"/>
      </w:rPr>
    </w:lvl>
    <w:lvl w:ilvl="2" w:tplc="9DB8112C">
      <w:numFmt w:val="bullet"/>
      <w:lvlText w:val="•"/>
      <w:lvlJc w:val="left"/>
      <w:pPr>
        <w:ind w:left="2468" w:hanging="300"/>
      </w:pPr>
      <w:rPr>
        <w:rFonts w:hint="default"/>
        <w:lang w:val="ru-RU" w:eastAsia="en-US" w:bidi="ar-SA"/>
      </w:rPr>
    </w:lvl>
    <w:lvl w:ilvl="3" w:tplc="2228C874">
      <w:numFmt w:val="bullet"/>
      <w:lvlText w:val="•"/>
      <w:lvlJc w:val="left"/>
      <w:pPr>
        <w:ind w:left="3397" w:hanging="300"/>
      </w:pPr>
      <w:rPr>
        <w:rFonts w:hint="default"/>
        <w:lang w:val="ru-RU" w:eastAsia="en-US" w:bidi="ar-SA"/>
      </w:rPr>
    </w:lvl>
    <w:lvl w:ilvl="4" w:tplc="C54EB322">
      <w:numFmt w:val="bullet"/>
      <w:lvlText w:val="•"/>
      <w:lvlJc w:val="left"/>
      <w:pPr>
        <w:ind w:left="4326" w:hanging="300"/>
      </w:pPr>
      <w:rPr>
        <w:rFonts w:hint="default"/>
        <w:lang w:val="ru-RU" w:eastAsia="en-US" w:bidi="ar-SA"/>
      </w:rPr>
    </w:lvl>
    <w:lvl w:ilvl="5" w:tplc="A19A3F76">
      <w:numFmt w:val="bullet"/>
      <w:lvlText w:val="•"/>
      <w:lvlJc w:val="left"/>
      <w:pPr>
        <w:ind w:left="5255" w:hanging="300"/>
      </w:pPr>
      <w:rPr>
        <w:rFonts w:hint="default"/>
        <w:lang w:val="ru-RU" w:eastAsia="en-US" w:bidi="ar-SA"/>
      </w:rPr>
    </w:lvl>
    <w:lvl w:ilvl="6" w:tplc="DB5A9ADC">
      <w:numFmt w:val="bullet"/>
      <w:lvlText w:val="•"/>
      <w:lvlJc w:val="left"/>
      <w:pPr>
        <w:ind w:left="6184" w:hanging="300"/>
      </w:pPr>
      <w:rPr>
        <w:rFonts w:hint="default"/>
        <w:lang w:val="ru-RU" w:eastAsia="en-US" w:bidi="ar-SA"/>
      </w:rPr>
    </w:lvl>
    <w:lvl w:ilvl="7" w:tplc="5CA0BB28">
      <w:numFmt w:val="bullet"/>
      <w:lvlText w:val="•"/>
      <w:lvlJc w:val="left"/>
      <w:pPr>
        <w:ind w:left="7113" w:hanging="300"/>
      </w:pPr>
      <w:rPr>
        <w:rFonts w:hint="default"/>
        <w:lang w:val="ru-RU" w:eastAsia="en-US" w:bidi="ar-SA"/>
      </w:rPr>
    </w:lvl>
    <w:lvl w:ilvl="8" w:tplc="8CD65626">
      <w:numFmt w:val="bullet"/>
      <w:lvlText w:val="•"/>
      <w:lvlJc w:val="left"/>
      <w:pPr>
        <w:ind w:left="8042" w:hanging="300"/>
      </w:pPr>
      <w:rPr>
        <w:rFonts w:hint="default"/>
        <w:lang w:val="ru-RU" w:eastAsia="en-US" w:bidi="ar-SA"/>
      </w:rPr>
    </w:lvl>
  </w:abstractNum>
  <w:abstractNum w:abstractNumId="14"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15" w15:restartNumberingAfterBreak="0">
    <w:nsid w:val="68037D7C"/>
    <w:multiLevelType w:val="multilevel"/>
    <w:tmpl w:val="CE201C6C"/>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FEA128A"/>
    <w:multiLevelType w:val="multilevel"/>
    <w:tmpl w:val="F8DA8E00"/>
    <w:lvl w:ilvl="0">
      <w:start w:val="3"/>
      <w:numFmt w:val="decimal"/>
      <w:lvlText w:val="%1"/>
      <w:lvlJc w:val="left"/>
      <w:pPr>
        <w:ind w:left="360" w:hanging="360"/>
      </w:pPr>
      <w:rPr>
        <w:rFonts w:hint="default"/>
      </w:rPr>
    </w:lvl>
    <w:lvl w:ilvl="1">
      <w:start w:val="2"/>
      <w:numFmt w:val="decimal"/>
      <w:lvlText w:val="%1.%2"/>
      <w:lvlJc w:val="left"/>
      <w:pPr>
        <w:ind w:left="3939" w:hanging="360"/>
      </w:pPr>
      <w:rPr>
        <w:rFonts w:hint="default"/>
      </w:rPr>
    </w:lvl>
    <w:lvl w:ilvl="2">
      <w:start w:val="1"/>
      <w:numFmt w:val="decimal"/>
      <w:lvlText w:val="%1.%2.%3"/>
      <w:lvlJc w:val="left"/>
      <w:pPr>
        <w:ind w:left="7878" w:hanging="720"/>
      </w:pPr>
      <w:rPr>
        <w:rFonts w:hint="default"/>
      </w:rPr>
    </w:lvl>
    <w:lvl w:ilvl="3">
      <w:start w:val="1"/>
      <w:numFmt w:val="decimal"/>
      <w:lvlText w:val="%1.%2.%3.%4"/>
      <w:lvlJc w:val="left"/>
      <w:pPr>
        <w:ind w:left="11817" w:hanging="1080"/>
      </w:pPr>
      <w:rPr>
        <w:rFonts w:hint="default"/>
      </w:rPr>
    </w:lvl>
    <w:lvl w:ilvl="4">
      <w:start w:val="1"/>
      <w:numFmt w:val="decimal"/>
      <w:lvlText w:val="%1.%2.%3.%4.%5"/>
      <w:lvlJc w:val="left"/>
      <w:pPr>
        <w:ind w:left="15396" w:hanging="1080"/>
      </w:pPr>
      <w:rPr>
        <w:rFonts w:hint="default"/>
      </w:rPr>
    </w:lvl>
    <w:lvl w:ilvl="5">
      <w:start w:val="1"/>
      <w:numFmt w:val="decimal"/>
      <w:lvlText w:val="%1.%2.%3.%4.%5.%6"/>
      <w:lvlJc w:val="left"/>
      <w:pPr>
        <w:ind w:left="19335" w:hanging="1440"/>
      </w:pPr>
      <w:rPr>
        <w:rFonts w:hint="default"/>
      </w:rPr>
    </w:lvl>
    <w:lvl w:ilvl="6">
      <w:start w:val="1"/>
      <w:numFmt w:val="decimal"/>
      <w:lvlText w:val="%1.%2.%3.%4.%5.%6.%7"/>
      <w:lvlJc w:val="left"/>
      <w:pPr>
        <w:ind w:left="22914" w:hanging="1440"/>
      </w:pPr>
      <w:rPr>
        <w:rFonts w:hint="default"/>
      </w:rPr>
    </w:lvl>
    <w:lvl w:ilvl="7">
      <w:start w:val="1"/>
      <w:numFmt w:val="decimal"/>
      <w:lvlText w:val="%1.%2.%3.%4.%5.%6.%7.%8"/>
      <w:lvlJc w:val="left"/>
      <w:pPr>
        <w:ind w:left="26853" w:hanging="1800"/>
      </w:pPr>
      <w:rPr>
        <w:rFonts w:hint="default"/>
      </w:rPr>
    </w:lvl>
    <w:lvl w:ilvl="8">
      <w:start w:val="1"/>
      <w:numFmt w:val="decimal"/>
      <w:lvlText w:val="%1.%2.%3.%4.%5.%6.%7.%8.%9"/>
      <w:lvlJc w:val="left"/>
      <w:pPr>
        <w:ind w:left="30792" w:hanging="2160"/>
      </w:pPr>
      <w:rPr>
        <w:rFonts w:hint="default"/>
      </w:rPr>
    </w:lvl>
  </w:abstractNum>
  <w:num w:numId="1">
    <w:abstractNumId w:val="14"/>
  </w:num>
  <w:num w:numId="2">
    <w:abstractNumId w:val="6"/>
  </w:num>
  <w:num w:numId="3">
    <w:abstractNumId w:val="4"/>
  </w:num>
  <w:num w:numId="4">
    <w:abstractNumId w:val="12"/>
  </w:num>
  <w:num w:numId="5">
    <w:abstractNumId w:val="13"/>
  </w:num>
  <w:num w:numId="6">
    <w:abstractNumId w:val="9"/>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3"/>
  </w:num>
  <w:num w:numId="10">
    <w:abstractNumId w:val="7"/>
  </w:num>
  <w:num w:numId="11">
    <w:abstractNumId w:val="11"/>
  </w:num>
  <w:num w:numId="12">
    <w:abstractNumId w:val="0"/>
  </w:num>
  <w:num w:numId="13">
    <w:abstractNumId w:val="1"/>
  </w:num>
  <w:num w:numId="14">
    <w:abstractNumId w:val="2"/>
  </w:num>
  <w:num w:numId="15">
    <w:abstractNumId w:val="10"/>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50"/>
    <w:rsid w:val="00002340"/>
    <w:rsid w:val="00012A5E"/>
    <w:rsid w:val="00023092"/>
    <w:rsid w:val="00023F98"/>
    <w:rsid w:val="0004617C"/>
    <w:rsid w:val="00046345"/>
    <w:rsid w:val="00046AE6"/>
    <w:rsid w:val="00052F40"/>
    <w:rsid w:val="00053A4A"/>
    <w:rsid w:val="000559BE"/>
    <w:rsid w:val="00060805"/>
    <w:rsid w:val="0006259E"/>
    <w:rsid w:val="00077AC3"/>
    <w:rsid w:val="00084373"/>
    <w:rsid w:val="0009022A"/>
    <w:rsid w:val="00094DA9"/>
    <w:rsid w:val="000B28B0"/>
    <w:rsid w:val="000B3B3B"/>
    <w:rsid w:val="000F015D"/>
    <w:rsid w:val="00101A0C"/>
    <w:rsid w:val="0012593B"/>
    <w:rsid w:val="00144A28"/>
    <w:rsid w:val="00153712"/>
    <w:rsid w:val="001700D3"/>
    <w:rsid w:val="001707F4"/>
    <w:rsid w:val="001821D6"/>
    <w:rsid w:val="001948CA"/>
    <w:rsid w:val="001A2E47"/>
    <w:rsid w:val="001B02F4"/>
    <w:rsid w:val="001C37BE"/>
    <w:rsid w:val="001C41EB"/>
    <w:rsid w:val="001F0AEF"/>
    <w:rsid w:val="001F5F2B"/>
    <w:rsid w:val="001F70E0"/>
    <w:rsid w:val="00200A3A"/>
    <w:rsid w:val="002121ED"/>
    <w:rsid w:val="00250A8F"/>
    <w:rsid w:val="00252C23"/>
    <w:rsid w:val="00254ABA"/>
    <w:rsid w:val="00266E5E"/>
    <w:rsid w:val="00270C29"/>
    <w:rsid w:val="00273209"/>
    <w:rsid w:val="00275BE8"/>
    <w:rsid w:val="002B1E45"/>
    <w:rsid w:val="002C53E8"/>
    <w:rsid w:val="002E485D"/>
    <w:rsid w:val="00310056"/>
    <w:rsid w:val="00321C68"/>
    <w:rsid w:val="00327EE1"/>
    <w:rsid w:val="003464AD"/>
    <w:rsid w:val="00346856"/>
    <w:rsid w:val="003651B1"/>
    <w:rsid w:val="00372AAB"/>
    <w:rsid w:val="00375928"/>
    <w:rsid w:val="00384270"/>
    <w:rsid w:val="00387AC4"/>
    <w:rsid w:val="00393E50"/>
    <w:rsid w:val="0039453D"/>
    <w:rsid w:val="003A61A4"/>
    <w:rsid w:val="003B2A62"/>
    <w:rsid w:val="003B5B5F"/>
    <w:rsid w:val="003C689D"/>
    <w:rsid w:val="003D1E8D"/>
    <w:rsid w:val="003E10D6"/>
    <w:rsid w:val="003F0E21"/>
    <w:rsid w:val="003F2596"/>
    <w:rsid w:val="003F6750"/>
    <w:rsid w:val="004001E5"/>
    <w:rsid w:val="00402BF9"/>
    <w:rsid w:val="004063BF"/>
    <w:rsid w:val="004117C0"/>
    <w:rsid w:val="00431BA1"/>
    <w:rsid w:val="00432CB8"/>
    <w:rsid w:val="00434F0B"/>
    <w:rsid w:val="00436483"/>
    <w:rsid w:val="00436D6D"/>
    <w:rsid w:val="00442683"/>
    <w:rsid w:val="00445DCB"/>
    <w:rsid w:val="0045290D"/>
    <w:rsid w:val="00452EFC"/>
    <w:rsid w:val="004917F7"/>
    <w:rsid w:val="00496EFF"/>
    <w:rsid w:val="004A1E85"/>
    <w:rsid w:val="004A328E"/>
    <w:rsid w:val="004A6A26"/>
    <w:rsid w:val="004C1399"/>
    <w:rsid w:val="00517E7B"/>
    <w:rsid w:val="00533E82"/>
    <w:rsid w:val="00543E5B"/>
    <w:rsid w:val="005553A3"/>
    <w:rsid w:val="00575329"/>
    <w:rsid w:val="00576AC0"/>
    <w:rsid w:val="005A32D7"/>
    <w:rsid w:val="005B636C"/>
    <w:rsid w:val="005C2556"/>
    <w:rsid w:val="005C679E"/>
    <w:rsid w:val="005D0D0C"/>
    <w:rsid w:val="005D7279"/>
    <w:rsid w:val="005E5145"/>
    <w:rsid w:val="005E5A9A"/>
    <w:rsid w:val="005F5711"/>
    <w:rsid w:val="006014EE"/>
    <w:rsid w:val="006038BC"/>
    <w:rsid w:val="00610ADD"/>
    <w:rsid w:val="006158FB"/>
    <w:rsid w:val="00621760"/>
    <w:rsid w:val="006225F1"/>
    <w:rsid w:val="00632750"/>
    <w:rsid w:val="006340F7"/>
    <w:rsid w:val="006374E3"/>
    <w:rsid w:val="00637B01"/>
    <w:rsid w:val="006420CF"/>
    <w:rsid w:val="00642E02"/>
    <w:rsid w:val="00645FAB"/>
    <w:rsid w:val="0064766E"/>
    <w:rsid w:val="00667A31"/>
    <w:rsid w:val="006702ED"/>
    <w:rsid w:val="0068272C"/>
    <w:rsid w:val="00692867"/>
    <w:rsid w:val="006A5417"/>
    <w:rsid w:val="006A6477"/>
    <w:rsid w:val="006B6FB6"/>
    <w:rsid w:val="006C04E0"/>
    <w:rsid w:val="006D18F4"/>
    <w:rsid w:val="006E6DA3"/>
    <w:rsid w:val="0071180E"/>
    <w:rsid w:val="00712D22"/>
    <w:rsid w:val="00731ECE"/>
    <w:rsid w:val="00746CCE"/>
    <w:rsid w:val="0075658A"/>
    <w:rsid w:val="00772BCD"/>
    <w:rsid w:val="00773027"/>
    <w:rsid w:val="0077630E"/>
    <w:rsid w:val="00781E3A"/>
    <w:rsid w:val="00795B50"/>
    <w:rsid w:val="007B1439"/>
    <w:rsid w:val="007C3017"/>
    <w:rsid w:val="007C7E0F"/>
    <w:rsid w:val="007E43F5"/>
    <w:rsid w:val="007E7A69"/>
    <w:rsid w:val="007F20C3"/>
    <w:rsid w:val="007F2E12"/>
    <w:rsid w:val="00807F1B"/>
    <w:rsid w:val="008101B6"/>
    <w:rsid w:val="008130D5"/>
    <w:rsid w:val="00826834"/>
    <w:rsid w:val="00840F2F"/>
    <w:rsid w:val="00846767"/>
    <w:rsid w:val="0085149F"/>
    <w:rsid w:val="00857BC6"/>
    <w:rsid w:val="00857DEF"/>
    <w:rsid w:val="0087114F"/>
    <w:rsid w:val="00872E2B"/>
    <w:rsid w:val="00875443"/>
    <w:rsid w:val="008927CE"/>
    <w:rsid w:val="00895023"/>
    <w:rsid w:val="008B149B"/>
    <w:rsid w:val="008B2225"/>
    <w:rsid w:val="008D49B9"/>
    <w:rsid w:val="008F1A56"/>
    <w:rsid w:val="009012E0"/>
    <w:rsid w:val="00902DF0"/>
    <w:rsid w:val="009059E2"/>
    <w:rsid w:val="0093075D"/>
    <w:rsid w:val="00955C3B"/>
    <w:rsid w:val="009645A1"/>
    <w:rsid w:val="009A51B8"/>
    <w:rsid w:val="009B4C2D"/>
    <w:rsid w:val="009C24BA"/>
    <w:rsid w:val="009C50C4"/>
    <w:rsid w:val="009D2964"/>
    <w:rsid w:val="009E05DE"/>
    <w:rsid w:val="00A061E6"/>
    <w:rsid w:val="00A14B41"/>
    <w:rsid w:val="00A15693"/>
    <w:rsid w:val="00A20C1A"/>
    <w:rsid w:val="00A27ACE"/>
    <w:rsid w:val="00A431DA"/>
    <w:rsid w:val="00A52212"/>
    <w:rsid w:val="00A530AA"/>
    <w:rsid w:val="00A62D52"/>
    <w:rsid w:val="00A63C2D"/>
    <w:rsid w:val="00AB7928"/>
    <w:rsid w:val="00AC77A7"/>
    <w:rsid w:val="00AE0107"/>
    <w:rsid w:val="00AE426B"/>
    <w:rsid w:val="00AF4F03"/>
    <w:rsid w:val="00B05E9B"/>
    <w:rsid w:val="00B0753A"/>
    <w:rsid w:val="00B1182C"/>
    <w:rsid w:val="00B11C19"/>
    <w:rsid w:val="00B14B60"/>
    <w:rsid w:val="00B231A1"/>
    <w:rsid w:val="00B24CBA"/>
    <w:rsid w:val="00B270A6"/>
    <w:rsid w:val="00B31EC2"/>
    <w:rsid w:val="00B339DB"/>
    <w:rsid w:val="00B448E8"/>
    <w:rsid w:val="00B51754"/>
    <w:rsid w:val="00B54739"/>
    <w:rsid w:val="00B764DE"/>
    <w:rsid w:val="00B94BD7"/>
    <w:rsid w:val="00BE0202"/>
    <w:rsid w:val="00BF076E"/>
    <w:rsid w:val="00BF60C2"/>
    <w:rsid w:val="00BF73D5"/>
    <w:rsid w:val="00C04194"/>
    <w:rsid w:val="00C06D7E"/>
    <w:rsid w:val="00C138ED"/>
    <w:rsid w:val="00C14696"/>
    <w:rsid w:val="00C25F43"/>
    <w:rsid w:val="00C30B5E"/>
    <w:rsid w:val="00C64CEF"/>
    <w:rsid w:val="00CB59EC"/>
    <w:rsid w:val="00CC0E83"/>
    <w:rsid w:val="00CC4D72"/>
    <w:rsid w:val="00CC676A"/>
    <w:rsid w:val="00CD2A38"/>
    <w:rsid w:val="00CD2FA7"/>
    <w:rsid w:val="00CE1201"/>
    <w:rsid w:val="00CF26F5"/>
    <w:rsid w:val="00CF3267"/>
    <w:rsid w:val="00D06A9B"/>
    <w:rsid w:val="00D11E9E"/>
    <w:rsid w:val="00D16C1A"/>
    <w:rsid w:val="00D210A6"/>
    <w:rsid w:val="00D21C10"/>
    <w:rsid w:val="00D25A09"/>
    <w:rsid w:val="00D26A91"/>
    <w:rsid w:val="00D279F7"/>
    <w:rsid w:val="00D3147E"/>
    <w:rsid w:val="00D35B68"/>
    <w:rsid w:val="00D36007"/>
    <w:rsid w:val="00D426FA"/>
    <w:rsid w:val="00D62A3F"/>
    <w:rsid w:val="00D70D59"/>
    <w:rsid w:val="00D87B19"/>
    <w:rsid w:val="00DA26E0"/>
    <w:rsid w:val="00DA6E4A"/>
    <w:rsid w:val="00DA6F1E"/>
    <w:rsid w:val="00DB148D"/>
    <w:rsid w:val="00DB3FC4"/>
    <w:rsid w:val="00DB495E"/>
    <w:rsid w:val="00DB6356"/>
    <w:rsid w:val="00DB7305"/>
    <w:rsid w:val="00DE6D3A"/>
    <w:rsid w:val="00E17A77"/>
    <w:rsid w:val="00E33809"/>
    <w:rsid w:val="00E35C7B"/>
    <w:rsid w:val="00E4120B"/>
    <w:rsid w:val="00E46507"/>
    <w:rsid w:val="00E56733"/>
    <w:rsid w:val="00E7265F"/>
    <w:rsid w:val="00E764AC"/>
    <w:rsid w:val="00E87DD4"/>
    <w:rsid w:val="00EA6662"/>
    <w:rsid w:val="00EB5807"/>
    <w:rsid w:val="00EC5E59"/>
    <w:rsid w:val="00ED5E0D"/>
    <w:rsid w:val="00F17F9B"/>
    <w:rsid w:val="00F341A8"/>
    <w:rsid w:val="00F44EAE"/>
    <w:rsid w:val="00F5383B"/>
    <w:rsid w:val="00F67A90"/>
    <w:rsid w:val="00F71D2C"/>
    <w:rsid w:val="00F742C3"/>
    <w:rsid w:val="00F944C0"/>
    <w:rsid w:val="00F95C00"/>
    <w:rsid w:val="00F96CA1"/>
    <w:rsid w:val="00FA7690"/>
    <w:rsid w:val="00FB14EF"/>
    <w:rsid w:val="00FB188A"/>
    <w:rsid w:val="00FD40F1"/>
    <w:rsid w:val="00FD7AE2"/>
    <w:rsid w:val="00FE72DE"/>
    <w:rsid w:val="00FF3C97"/>
    <w:rsid w:val="00FF3CA0"/>
    <w:rsid w:val="00FF66C3"/>
    <w:rsid w:val="00FF7682"/>
    <w:rsid w:val="00FF7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F81FC"/>
  <w15:docId w15:val="{7BD10F1C-A2FD-4C1C-8DA7-A13CC2B3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0A6"/>
    <w:rPr>
      <w:rFonts w:ascii="Times New Roman" w:eastAsia="Times New Roman" w:hAnsi="Times New Roman" w:cs="Times New Roman"/>
      <w:lang w:val="ru-RU"/>
    </w:rPr>
  </w:style>
  <w:style w:type="paragraph" w:styleId="Heading1">
    <w:name w:val="heading 1"/>
    <w:basedOn w:val="Normal"/>
    <w:link w:val="Heading1Char"/>
    <w:uiPriority w:val="9"/>
    <w:qFormat/>
    <w:pPr>
      <w:ind w:left="211" w:right="1" w:hanging="212"/>
      <w:jc w:val="center"/>
      <w:outlineLvl w:val="0"/>
    </w:pPr>
    <w:rPr>
      <w:b/>
      <w:bCs/>
      <w:sz w:val="28"/>
      <w:szCs w:val="28"/>
    </w:rPr>
  </w:style>
  <w:style w:type="paragraph" w:styleId="Heading2">
    <w:name w:val="heading 2"/>
    <w:basedOn w:val="Normal"/>
    <w:next w:val="Normal"/>
    <w:link w:val="Heading2Char"/>
    <w:uiPriority w:val="9"/>
    <w:unhideWhenUsed/>
    <w:qFormat/>
    <w:rsid w:val="007E7A6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261"/>
      <w:ind w:left="211" w:right="11" w:hanging="212"/>
      <w:jc w:val="center"/>
    </w:pPr>
    <w:rPr>
      <w:sz w:val="28"/>
      <w:szCs w:val="28"/>
    </w:rPr>
  </w:style>
  <w:style w:type="paragraph" w:styleId="TOC2">
    <w:name w:val="toc 2"/>
    <w:basedOn w:val="Normal"/>
    <w:uiPriority w:val="39"/>
    <w:qFormat/>
    <w:pPr>
      <w:spacing w:before="261"/>
      <w:ind w:left="744" w:hanging="423"/>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
      <w:ind w:right="7"/>
      <w:jc w:val="center"/>
    </w:pPr>
    <w:rPr>
      <w:b/>
      <w:bCs/>
      <w:sz w:val="32"/>
      <w:szCs w:val="32"/>
    </w:rPr>
  </w:style>
  <w:style w:type="paragraph" w:styleId="ListParagraph">
    <w:name w:val="List Paragraph"/>
    <w:basedOn w:val="Normal"/>
    <w:uiPriority w:val="1"/>
    <w:qFormat/>
    <w:pPr>
      <w:ind w:left="102" w:firstLine="566"/>
    </w:pPr>
  </w:style>
  <w:style w:type="paragraph" w:customStyle="1" w:styleId="TableParagraph">
    <w:name w:val="Table Paragraph"/>
    <w:basedOn w:val="Normal"/>
    <w:uiPriority w:val="1"/>
    <w:qFormat/>
    <w:pPr>
      <w:ind w:left="100"/>
    </w:pPr>
  </w:style>
  <w:style w:type="character" w:customStyle="1" w:styleId="Heading1Char">
    <w:name w:val="Heading 1 Char"/>
    <w:basedOn w:val="DefaultParagraphFont"/>
    <w:link w:val="Heading1"/>
    <w:uiPriority w:val="9"/>
    <w:rsid w:val="009C50C4"/>
    <w:rPr>
      <w:rFonts w:ascii="Times New Roman" w:eastAsia="Times New Roman" w:hAnsi="Times New Roman" w:cs="Times New Roman"/>
      <w:b/>
      <w:bCs/>
      <w:sz w:val="28"/>
      <w:szCs w:val="28"/>
      <w:lang w:val="ru-RU"/>
    </w:rPr>
  </w:style>
  <w:style w:type="character" w:customStyle="1" w:styleId="BodyTextChar">
    <w:name w:val="Body Text Char"/>
    <w:basedOn w:val="DefaultParagraphFont"/>
    <w:link w:val="BodyText"/>
    <w:uiPriority w:val="1"/>
    <w:rsid w:val="009C50C4"/>
    <w:rPr>
      <w:rFonts w:ascii="Times New Roman" w:eastAsia="Times New Roman" w:hAnsi="Times New Roman" w:cs="Times New Roman"/>
      <w:sz w:val="28"/>
      <w:szCs w:val="28"/>
      <w:lang w:val="ru-RU"/>
    </w:rPr>
  </w:style>
  <w:style w:type="paragraph" w:styleId="Header">
    <w:name w:val="header"/>
    <w:basedOn w:val="Normal"/>
    <w:link w:val="HeaderChar"/>
    <w:uiPriority w:val="99"/>
    <w:unhideWhenUsed/>
    <w:rsid w:val="00FF3CA0"/>
    <w:pPr>
      <w:tabs>
        <w:tab w:val="center" w:pos="4677"/>
        <w:tab w:val="right" w:pos="9355"/>
      </w:tabs>
    </w:pPr>
  </w:style>
  <w:style w:type="character" w:customStyle="1" w:styleId="HeaderChar">
    <w:name w:val="Header Char"/>
    <w:basedOn w:val="DefaultParagraphFont"/>
    <w:link w:val="Header"/>
    <w:uiPriority w:val="99"/>
    <w:rsid w:val="00FF3CA0"/>
    <w:rPr>
      <w:rFonts w:ascii="Times New Roman" w:eastAsia="Times New Roman" w:hAnsi="Times New Roman" w:cs="Times New Roman"/>
      <w:lang w:val="ru-RU"/>
    </w:rPr>
  </w:style>
  <w:style w:type="paragraph" w:styleId="Footer">
    <w:name w:val="footer"/>
    <w:basedOn w:val="Normal"/>
    <w:link w:val="FooterChar"/>
    <w:uiPriority w:val="99"/>
    <w:unhideWhenUsed/>
    <w:rsid w:val="00FF3CA0"/>
    <w:pPr>
      <w:tabs>
        <w:tab w:val="center" w:pos="4677"/>
        <w:tab w:val="right" w:pos="9355"/>
      </w:tabs>
    </w:pPr>
  </w:style>
  <w:style w:type="character" w:customStyle="1" w:styleId="FooterChar">
    <w:name w:val="Footer Char"/>
    <w:basedOn w:val="DefaultParagraphFont"/>
    <w:link w:val="Footer"/>
    <w:uiPriority w:val="99"/>
    <w:rsid w:val="00FF3CA0"/>
    <w:rPr>
      <w:rFonts w:ascii="Times New Roman" w:eastAsia="Times New Roman" w:hAnsi="Times New Roman" w:cs="Times New Roman"/>
      <w:lang w:val="ru-RU"/>
    </w:rPr>
  </w:style>
  <w:style w:type="character" w:customStyle="1" w:styleId="w">
    <w:name w:val="w"/>
    <w:basedOn w:val="DefaultParagraphFont"/>
    <w:rsid w:val="00C04194"/>
  </w:style>
  <w:style w:type="character" w:styleId="Hyperlink">
    <w:name w:val="Hyperlink"/>
    <w:basedOn w:val="DefaultParagraphFont"/>
    <w:uiPriority w:val="99"/>
    <w:unhideWhenUsed/>
    <w:rsid w:val="00C04194"/>
    <w:rPr>
      <w:color w:val="0000FF"/>
      <w:u w:val="single"/>
    </w:rPr>
  </w:style>
  <w:style w:type="character" w:styleId="UnresolvedMention">
    <w:name w:val="Unresolved Mention"/>
    <w:basedOn w:val="DefaultParagraphFont"/>
    <w:uiPriority w:val="99"/>
    <w:semiHidden/>
    <w:unhideWhenUsed/>
    <w:rsid w:val="00840F2F"/>
    <w:rPr>
      <w:color w:val="605E5C"/>
      <w:shd w:val="clear" w:color="auto" w:fill="E1DFDD"/>
    </w:rPr>
  </w:style>
  <w:style w:type="table" w:customStyle="1" w:styleId="1">
    <w:name w:val="Сетка таблицы1"/>
    <w:basedOn w:val="TableNormal"/>
    <w:next w:val="TableGrid"/>
    <w:uiPriority w:val="39"/>
    <w:rsid w:val="00731ECE"/>
    <w:pPr>
      <w:widowControl/>
      <w:autoSpaceDE/>
      <w:autoSpaceDN/>
    </w:pPr>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731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59BE"/>
    <w:rPr>
      <w:sz w:val="16"/>
      <w:szCs w:val="16"/>
    </w:rPr>
  </w:style>
  <w:style w:type="paragraph" w:styleId="CommentText">
    <w:name w:val="annotation text"/>
    <w:basedOn w:val="Normal"/>
    <w:link w:val="CommentTextChar"/>
    <w:uiPriority w:val="99"/>
    <w:semiHidden/>
    <w:unhideWhenUsed/>
    <w:rsid w:val="000559BE"/>
    <w:rPr>
      <w:sz w:val="20"/>
      <w:szCs w:val="20"/>
    </w:rPr>
  </w:style>
  <w:style w:type="character" w:customStyle="1" w:styleId="CommentTextChar">
    <w:name w:val="Comment Text Char"/>
    <w:basedOn w:val="DefaultParagraphFont"/>
    <w:link w:val="CommentText"/>
    <w:uiPriority w:val="99"/>
    <w:semiHidden/>
    <w:rsid w:val="000559BE"/>
    <w:rPr>
      <w:rFonts w:ascii="Times New Roman" w:eastAsia="Times New Roman" w:hAnsi="Times New Roman" w:cs="Times New Roman"/>
      <w:sz w:val="20"/>
      <w:szCs w:val="20"/>
      <w:lang w:val="ru-RU"/>
    </w:rPr>
  </w:style>
  <w:style w:type="paragraph" w:styleId="CommentSubject">
    <w:name w:val="annotation subject"/>
    <w:basedOn w:val="CommentText"/>
    <w:next w:val="CommentText"/>
    <w:link w:val="CommentSubjectChar"/>
    <w:uiPriority w:val="99"/>
    <w:semiHidden/>
    <w:unhideWhenUsed/>
    <w:rsid w:val="000559BE"/>
    <w:rPr>
      <w:b/>
      <w:bCs/>
    </w:rPr>
  </w:style>
  <w:style w:type="character" w:customStyle="1" w:styleId="CommentSubjectChar">
    <w:name w:val="Comment Subject Char"/>
    <w:basedOn w:val="CommentTextChar"/>
    <w:link w:val="CommentSubject"/>
    <w:uiPriority w:val="99"/>
    <w:semiHidden/>
    <w:rsid w:val="000559BE"/>
    <w:rPr>
      <w:rFonts w:ascii="Times New Roman" w:eastAsia="Times New Roman" w:hAnsi="Times New Roman" w:cs="Times New Roman"/>
      <w:b/>
      <w:bCs/>
      <w:sz w:val="20"/>
      <w:szCs w:val="20"/>
      <w:lang w:val="ru-RU"/>
    </w:rPr>
  </w:style>
  <w:style w:type="paragraph" w:styleId="BalloonText">
    <w:name w:val="Balloon Text"/>
    <w:basedOn w:val="Normal"/>
    <w:link w:val="BalloonTextChar"/>
    <w:uiPriority w:val="99"/>
    <w:semiHidden/>
    <w:unhideWhenUsed/>
    <w:rsid w:val="00B231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1A1"/>
    <w:rPr>
      <w:rFonts w:ascii="Segoe UI" w:eastAsia="Times New Roman" w:hAnsi="Segoe UI" w:cs="Segoe UI"/>
      <w:sz w:val="18"/>
      <w:szCs w:val="18"/>
      <w:lang w:val="ru-RU"/>
    </w:rPr>
  </w:style>
  <w:style w:type="character" w:customStyle="1" w:styleId="a">
    <w:name w:val="Основной шрифт абзаца"/>
    <w:rsid w:val="007C3017"/>
  </w:style>
  <w:style w:type="paragraph" w:customStyle="1" w:styleId="Standard">
    <w:name w:val="Standard"/>
    <w:rsid w:val="007C3017"/>
    <w:pPr>
      <w:widowControl/>
      <w:suppressAutoHyphens/>
      <w:autoSpaceDE/>
      <w:textAlignment w:val="baseline"/>
    </w:pPr>
    <w:rPr>
      <w:rFonts w:ascii="Calibri" w:eastAsia="SimSun" w:hAnsi="Calibri" w:cs="F"/>
      <w:kern w:val="3"/>
      <w:sz w:val="20"/>
      <w:szCs w:val="20"/>
      <w:lang w:eastAsia="zh-CN"/>
    </w:rPr>
  </w:style>
  <w:style w:type="paragraph" w:customStyle="1" w:styleId="a0">
    <w:name w:val="Текст примечания"/>
    <w:basedOn w:val="Standard"/>
    <w:rsid w:val="007C3017"/>
  </w:style>
  <w:style w:type="character" w:customStyle="1" w:styleId="a1">
    <w:name w:val="Знак примечания"/>
    <w:basedOn w:val="a"/>
    <w:rsid w:val="007C3017"/>
    <w:rPr>
      <w:sz w:val="16"/>
      <w:szCs w:val="16"/>
    </w:rPr>
  </w:style>
  <w:style w:type="table" w:customStyle="1" w:styleId="TableGrid1">
    <w:name w:val="Table Grid1"/>
    <w:basedOn w:val="TableNormal"/>
    <w:next w:val="TableGrid"/>
    <w:uiPriority w:val="39"/>
    <w:qFormat/>
    <w:rsid w:val="00FE72DE"/>
    <w:pPr>
      <w:autoSpaceDE/>
      <w:autoSpaceDN/>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6507"/>
    <w:rPr>
      <w:color w:val="800080" w:themeColor="followedHyperlink"/>
      <w:u w:val="single"/>
    </w:rPr>
  </w:style>
  <w:style w:type="character" w:customStyle="1" w:styleId="Heading2Char">
    <w:name w:val="Heading 2 Char"/>
    <w:basedOn w:val="DefaultParagraphFont"/>
    <w:link w:val="Heading2"/>
    <w:uiPriority w:val="9"/>
    <w:rsid w:val="007E7A69"/>
    <w:rPr>
      <w:rFonts w:asciiTheme="majorHAnsi" w:eastAsiaTheme="majorEastAsia" w:hAnsiTheme="majorHAnsi" w:cstheme="majorBidi"/>
      <w:color w:val="365F91" w:themeColor="accent1" w:themeShade="BF"/>
      <w:sz w:val="26"/>
      <w:szCs w:val="26"/>
      <w:lang w:val="ru-RU"/>
    </w:rPr>
  </w:style>
  <w:style w:type="paragraph" w:styleId="TOCHeading">
    <w:name w:val="TOC Heading"/>
    <w:basedOn w:val="Heading1"/>
    <w:next w:val="Normal"/>
    <w:uiPriority w:val="39"/>
    <w:unhideWhenUsed/>
    <w:qFormat/>
    <w:rsid w:val="00E33809"/>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54014">
      <w:bodyDiv w:val="1"/>
      <w:marLeft w:val="0"/>
      <w:marRight w:val="0"/>
      <w:marTop w:val="0"/>
      <w:marBottom w:val="0"/>
      <w:divBdr>
        <w:top w:val="none" w:sz="0" w:space="0" w:color="auto"/>
        <w:left w:val="none" w:sz="0" w:space="0" w:color="auto"/>
        <w:bottom w:val="none" w:sz="0" w:space="0" w:color="auto"/>
        <w:right w:val="none" w:sz="0" w:space="0" w:color="auto"/>
      </w:divBdr>
    </w:div>
    <w:div w:id="1070881638">
      <w:bodyDiv w:val="1"/>
      <w:marLeft w:val="0"/>
      <w:marRight w:val="0"/>
      <w:marTop w:val="0"/>
      <w:marBottom w:val="0"/>
      <w:divBdr>
        <w:top w:val="none" w:sz="0" w:space="0" w:color="auto"/>
        <w:left w:val="none" w:sz="0" w:space="0" w:color="auto"/>
        <w:bottom w:val="none" w:sz="0" w:space="0" w:color="auto"/>
        <w:right w:val="none" w:sz="0" w:space="0" w:color="auto"/>
      </w:divBdr>
    </w:div>
    <w:div w:id="1177497454">
      <w:bodyDiv w:val="1"/>
      <w:marLeft w:val="0"/>
      <w:marRight w:val="0"/>
      <w:marTop w:val="0"/>
      <w:marBottom w:val="0"/>
      <w:divBdr>
        <w:top w:val="none" w:sz="0" w:space="0" w:color="auto"/>
        <w:left w:val="none" w:sz="0" w:space="0" w:color="auto"/>
        <w:bottom w:val="none" w:sz="0" w:space="0" w:color="auto"/>
        <w:right w:val="none" w:sz="0" w:space="0" w:color="auto"/>
      </w:divBdr>
    </w:div>
    <w:div w:id="132142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kompas.ru/kompas-3d/application/machinery/gear-cut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ompas.ru/kompas-3d/application/machinery/threaded-connec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ru.wikipedia.org/wiki/%D0%9A%D1%80%D1%83%D0%B6%D0%BA%D0%B0%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3544-A79A-49DF-A478-0D70F0E4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18</Pages>
  <Words>1974</Words>
  <Characters>11255</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Vanada _</dc:creator>
  <cp:lastModifiedBy>Antonio Zafitombo</cp:lastModifiedBy>
  <cp:revision>47</cp:revision>
  <dcterms:created xsi:type="dcterms:W3CDTF">2024-10-06T18:53:00Z</dcterms:created>
  <dcterms:modified xsi:type="dcterms:W3CDTF">2024-10-14T09:33:00Z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2021</vt:lpwstr>
  </property>
  <property fmtid="{D5CDD505-2E9C-101B-9397-08002B2CF9AE}" pid="4" name="LastSaved">
    <vt:filetime>2023-10-08T00:00:00Z</vt:filetime>
  </property>
  <property fmtid="{D5CDD505-2E9C-101B-9397-08002B2CF9AE}" pid="5" name="Producer">
    <vt:lpwstr>Microsoft® Word 2021</vt:lpwstr>
  </property>
</Properties>
</file>