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A40" w:rsidRPr="00FA0A40" w:rsidRDefault="00FA0A40">
      <w:pPr>
        <w:rPr>
          <w:sz w:val="40"/>
        </w:rPr>
      </w:pPr>
      <w:r w:rsidRPr="00FA0A40">
        <w:rPr>
          <w:sz w:val="40"/>
        </w:rPr>
        <w:t>Guia de</w:t>
      </w:r>
      <w:r w:rsidR="001C3549">
        <w:rPr>
          <w:sz w:val="40"/>
        </w:rPr>
        <w:t xml:space="preserve"> configuração</w:t>
      </w:r>
      <w:r w:rsidRPr="00FA0A40">
        <w:rPr>
          <w:sz w:val="40"/>
        </w:rPr>
        <w:t xml:space="preserve"> Projeto </w:t>
      </w:r>
      <w:proofErr w:type="spellStart"/>
      <w:r w:rsidRPr="00FA0A40">
        <w:rPr>
          <w:sz w:val="40"/>
        </w:rPr>
        <w:t>Fullstack</w:t>
      </w:r>
      <w:proofErr w:type="spellEnd"/>
    </w:p>
    <w:p w:rsidR="00FA0A40" w:rsidRDefault="00FA0A40" w:rsidP="00FA0A40">
      <w:r>
        <w:t xml:space="preserve">Introdução: guia de projeto </w:t>
      </w:r>
      <w:proofErr w:type="spellStart"/>
      <w:r>
        <w:t>fullstack</w:t>
      </w:r>
      <w:proofErr w:type="spellEnd"/>
      <w:r>
        <w:t xml:space="preserve"> seguindo o trabalho do Felipe Rocha, posteriormente pode ser adicionado mais formas para cada componente do projeto. Inicialmente em um projeto </w:t>
      </w:r>
      <w:proofErr w:type="spellStart"/>
      <w:r>
        <w:t>fullstack</w:t>
      </w:r>
      <w:proofErr w:type="spellEnd"/>
      <w:r>
        <w:t xml:space="preserve"> temos os componentes de </w:t>
      </w:r>
      <w:proofErr w:type="spellStart"/>
      <w:r>
        <w:t>Frontend</w:t>
      </w:r>
      <w:proofErr w:type="spellEnd"/>
      <w:r>
        <w:t xml:space="preserve"> e </w:t>
      </w:r>
      <w:proofErr w:type="spellStart"/>
      <w:r>
        <w:t>Backend</w:t>
      </w:r>
      <w:proofErr w:type="spellEnd"/>
      <w:r>
        <w:t>.</w:t>
      </w:r>
    </w:p>
    <w:p w:rsidR="007F0FD2" w:rsidRDefault="00E32947" w:rsidP="00FA0A40">
      <w:r>
        <w:t xml:space="preserve">Antes de tudo, é preciso criar o repositório do projeto, pois será priorizado o padrão dos </w:t>
      </w:r>
      <w:proofErr w:type="spellStart"/>
      <w:r>
        <w:t>commits</w:t>
      </w:r>
      <w:proofErr w:type="spellEnd"/>
      <w:r>
        <w:t xml:space="preserve">. A página </w:t>
      </w:r>
      <w:proofErr w:type="spellStart"/>
      <w:r>
        <w:t>Conventional</w:t>
      </w:r>
      <w:proofErr w:type="spellEnd"/>
      <w:r>
        <w:t xml:space="preserve"> </w:t>
      </w:r>
      <w:proofErr w:type="spellStart"/>
      <w:r>
        <w:t>Commits</w:t>
      </w:r>
      <w:proofErr w:type="spellEnd"/>
      <w:r>
        <w:t xml:space="preserve">, tem algumas explicações e exemplos de como devemos </w:t>
      </w:r>
      <w:proofErr w:type="spellStart"/>
      <w:r>
        <w:t>chamaro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. </w:t>
      </w:r>
    </w:p>
    <w:p w:rsidR="00E32947" w:rsidRDefault="00E32947" w:rsidP="00FA0A40">
      <w:r>
        <w:t xml:space="preserve">Os </w:t>
      </w:r>
      <w:proofErr w:type="spellStart"/>
      <w:r>
        <w:t>commits</w:t>
      </w:r>
      <w:proofErr w:type="spellEnd"/>
      <w:r>
        <w:t xml:space="preserve"> devem ser feitos a cada nova </w:t>
      </w:r>
      <w:r w:rsidR="007F0FD2">
        <w:t xml:space="preserve">configuração, modificação ou adição de elementos ou componentes no projeto.  </w:t>
      </w:r>
    </w:p>
    <w:p w:rsidR="00FA0A40" w:rsidRDefault="00FA0A40" w:rsidP="00FA0A40">
      <w:r>
        <w:t xml:space="preserve">Os componentes de </w:t>
      </w:r>
      <w:proofErr w:type="spellStart"/>
      <w:r>
        <w:t>frontend</w:t>
      </w:r>
      <w:proofErr w:type="spellEnd"/>
      <w:r>
        <w:t xml:space="preserve"> nesta aplicação serão:</w:t>
      </w:r>
    </w:p>
    <w:p w:rsidR="00FA0A40" w:rsidRDefault="00FA0A40" w:rsidP="00FA0A40">
      <w:pPr>
        <w:pStyle w:val="PargrafodaLista"/>
        <w:numPr>
          <w:ilvl w:val="0"/>
          <w:numId w:val="3"/>
        </w:numPr>
      </w:pPr>
      <w:r>
        <w:t>Next.js.</w:t>
      </w:r>
    </w:p>
    <w:p w:rsidR="00FA0A40" w:rsidRDefault="00FA0A40" w:rsidP="00FA0A40">
      <w:pPr>
        <w:pStyle w:val="PargrafodaLista"/>
        <w:numPr>
          <w:ilvl w:val="0"/>
          <w:numId w:val="3"/>
        </w:numPr>
      </w:pPr>
      <w:proofErr w:type="spellStart"/>
      <w:r>
        <w:t>Typescript</w:t>
      </w:r>
      <w:proofErr w:type="spellEnd"/>
      <w:r>
        <w:t>.</w:t>
      </w:r>
    </w:p>
    <w:p w:rsidR="00FA0A40" w:rsidRDefault="00FA0A40" w:rsidP="00FA0A40">
      <w:pPr>
        <w:pStyle w:val="PargrafodaLista"/>
        <w:numPr>
          <w:ilvl w:val="0"/>
          <w:numId w:val="3"/>
        </w:numPr>
      </w:pPr>
      <w:proofErr w:type="spellStart"/>
      <w:r>
        <w:t>Shadcn</w:t>
      </w:r>
      <w:proofErr w:type="spellEnd"/>
      <w:r>
        <w:t>/ui.</w:t>
      </w:r>
    </w:p>
    <w:p w:rsidR="00FA0A40" w:rsidRDefault="00FA0A40" w:rsidP="00FA0A40">
      <w:pPr>
        <w:pStyle w:val="PargrafodaLista"/>
        <w:numPr>
          <w:ilvl w:val="0"/>
          <w:numId w:val="3"/>
        </w:numPr>
      </w:pPr>
      <w:proofErr w:type="spellStart"/>
      <w:r>
        <w:t>Store</w:t>
      </w:r>
      <w:proofErr w:type="spellEnd"/>
      <w:r>
        <w:t xml:space="preserve"> de imagens e informações simulando uma API.</w:t>
      </w:r>
    </w:p>
    <w:p w:rsidR="00FA0A40" w:rsidRDefault="00FA0A40" w:rsidP="00FA0A40">
      <w:pPr>
        <w:pStyle w:val="PargrafodaLista"/>
        <w:numPr>
          <w:ilvl w:val="0"/>
          <w:numId w:val="3"/>
        </w:numPr>
      </w:pPr>
      <w:proofErr w:type="spellStart"/>
      <w:r>
        <w:t>Prettier</w:t>
      </w:r>
      <w:proofErr w:type="spellEnd"/>
      <w:r>
        <w:t xml:space="preserve"> e </w:t>
      </w:r>
      <w:proofErr w:type="spellStart"/>
      <w:r>
        <w:t>Eslint</w:t>
      </w:r>
      <w:proofErr w:type="spellEnd"/>
      <w:r>
        <w:t xml:space="preserve"> (opcional).</w:t>
      </w:r>
    </w:p>
    <w:p w:rsidR="00FA0A40" w:rsidRDefault="00FA0A40" w:rsidP="00FA0A40">
      <w:r>
        <w:t xml:space="preserve">Os componentes de </w:t>
      </w:r>
      <w:proofErr w:type="spellStart"/>
      <w:r>
        <w:t>backend</w:t>
      </w:r>
      <w:proofErr w:type="spellEnd"/>
      <w:r>
        <w:t>:</w:t>
      </w:r>
    </w:p>
    <w:p w:rsidR="00FA0A40" w:rsidRDefault="00FA0A40" w:rsidP="00FA0A40">
      <w:pPr>
        <w:pStyle w:val="PargrafodaLista"/>
        <w:numPr>
          <w:ilvl w:val="0"/>
          <w:numId w:val="4"/>
        </w:numPr>
      </w:pPr>
      <w:proofErr w:type="spellStart"/>
      <w:r>
        <w:t>Postgres</w:t>
      </w:r>
      <w:proofErr w:type="spellEnd"/>
      <w:r>
        <w:t>.</w:t>
      </w:r>
    </w:p>
    <w:p w:rsidR="00FA0A40" w:rsidRDefault="00FA0A40" w:rsidP="00FA0A40">
      <w:pPr>
        <w:pStyle w:val="PargrafodaLista"/>
        <w:numPr>
          <w:ilvl w:val="0"/>
          <w:numId w:val="4"/>
        </w:numPr>
      </w:pPr>
      <w:r>
        <w:t>Prisma ORM.</w:t>
      </w:r>
    </w:p>
    <w:p w:rsidR="00FA0A40" w:rsidRDefault="00FA0A40" w:rsidP="00FA0A40">
      <w:pPr>
        <w:pStyle w:val="PargrafodaLista"/>
        <w:numPr>
          <w:ilvl w:val="0"/>
          <w:numId w:val="4"/>
        </w:numPr>
      </w:pPr>
      <w:r>
        <w:t xml:space="preserve">Neon </w:t>
      </w:r>
      <w:proofErr w:type="spellStart"/>
      <w:r>
        <w:t>Postgres</w:t>
      </w:r>
      <w:proofErr w:type="spellEnd"/>
      <w:r>
        <w:t xml:space="preserve">, </w:t>
      </w:r>
      <w:proofErr w:type="spellStart"/>
      <w:r>
        <w:t>Vercel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 xml:space="preserve"> ou </w:t>
      </w:r>
      <w:proofErr w:type="spellStart"/>
      <w:r>
        <w:t>Supabase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.</w:t>
      </w:r>
    </w:p>
    <w:p w:rsidR="00C6572C" w:rsidRDefault="00C6572C" w:rsidP="00FA0A40"/>
    <w:p w:rsidR="00C6572C" w:rsidRDefault="00C6572C" w:rsidP="00FA0A40"/>
    <w:p w:rsidR="00C6572C" w:rsidRDefault="00C6572C" w:rsidP="00FA0A40"/>
    <w:p w:rsidR="00C6572C" w:rsidRDefault="00C6572C" w:rsidP="00FA0A40"/>
    <w:p w:rsidR="00C6572C" w:rsidRDefault="00C6572C" w:rsidP="00FA0A40"/>
    <w:p w:rsidR="00C6572C" w:rsidRDefault="00C6572C" w:rsidP="00FA0A40"/>
    <w:p w:rsidR="00C6572C" w:rsidRDefault="00C6572C" w:rsidP="00FA0A40"/>
    <w:p w:rsidR="00C6572C" w:rsidRDefault="00C6572C" w:rsidP="00FA0A40"/>
    <w:p w:rsidR="00C6572C" w:rsidRDefault="00C6572C" w:rsidP="00FA0A40"/>
    <w:p w:rsidR="00C6572C" w:rsidRDefault="00C6572C" w:rsidP="00FA0A40"/>
    <w:p w:rsidR="00C6572C" w:rsidRDefault="00C6572C" w:rsidP="00FA0A40"/>
    <w:p w:rsidR="00C6572C" w:rsidRDefault="00C6572C" w:rsidP="00FA0A40"/>
    <w:p w:rsidR="00C6572C" w:rsidRDefault="00C6572C" w:rsidP="00FA0A40"/>
    <w:p w:rsidR="00C6572C" w:rsidRDefault="00C6572C" w:rsidP="00FA0A40"/>
    <w:p w:rsidR="00C6572C" w:rsidRDefault="00C6572C" w:rsidP="00FA0A40"/>
    <w:p w:rsidR="00FA0A40" w:rsidRDefault="00FA0A40" w:rsidP="00FA0A40">
      <w:r>
        <w:lastRenderedPageBreak/>
        <w:t>Instalação:</w:t>
      </w:r>
    </w:p>
    <w:p w:rsidR="003C7A1C" w:rsidRDefault="003C7A1C" w:rsidP="00FA0A40">
      <w:r>
        <w:t xml:space="preserve">Next: </w:t>
      </w:r>
    </w:p>
    <w:p w:rsidR="003C7A1C" w:rsidRDefault="003C7A1C" w:rsidP="003C7A1C">
      <w:pPr>
        <w:pStyle w:val="PargrafodaLista"/>
        <w:numPr>
          <w:ilvl w:val="0"/>
          <w:numId w:val="6"/>
        </w:numPr>
      </w:pPr>
      <w:proofErr w:type="spellStart"/>
      <w:r>
        <w:t>npx</w:t>
      </w:r>
      <w:proofErr w:type="spellEnd"/>
      <w:r>
        <w:t xml:space="preserve"> </w:t>
      </w:r>
      <w:proofErr w:type="spellStart"/>
      <w:r>
        <w:t>create-next-app@latest</w:t>
      </w:r>
      <w:proofErr w:type="spellEnd"/>
      <w:r>
        <w:t xml:space="preserve"> &lt;</w:t>
      </w:r>
      <w:proofErr w:type="spellStart"/>
      <w:r>
        <w:t>nome_projeto</w:t>
      </w:r>
      <w:proofErr w:type="spellEnd"/>
      <w:r>
        <w:t>&gt;</w:t>
      </w:r>
    </w:p>
    <w:p w:rsidR="007F0FD2" w:rsidRDefault="007F0FD2" w:rsidP="007F0FD2">
      <w:pPr>
        <w:pStyle w:val="PargrafodaLista"/>
        <w:numPr>
          <w:ilvl w:val="1"/>
          <w:numId w:val="6"/>
        </w:numPr>
      </w:pPr>
      <w:r>
        <w:t xml:space="preserve">Criar o arquivo de </w:t>
      </w:r>
      <w:proofErr w:type="spellStart"/>
      <w:r>
        <w:t>seed.ts</w:t>
      </w:r>
      <w:proofErr w:type="spellEnd"/>
      <w:r>
        <w:t>, que conterá os arquivos de informações, imagens e links que serão usados como API.</w:t>
      </w:r>
    </w:p>
    <w:p w:rsidR="008F4253" w:rsidRDefault="008F4253" w:rsidP="008F4253">
      <w:pPr>
        <w:pStyle w:val="PargrafodaLista"/>
        <w:numPr>
          <w:ilvl w:val="1"/>
          <w:numId w:val="6"/>
        </w:numPr>
      </w:pPr>
      <w:r>
        <w:t>Os arquivos do Netx.js são server-</w:t>
      </w:r>
      <w:proofErr w:type="spellStart"/>
      <w:r>
        <w:t>components</w:t>
      </w:r>
      <w:proofErr w:type="spellEnd"/>
      <w:r>
        <w:t xml:space="preserve">, ou seja, apenas seria possível acessar recursos que seriam acessíveis apenas no lado do servidor, portanto </w:t>
      </w:r>
      <w:proofErr w:type="spellStart"/>
      <w:r>
        <w:t>hooks</w:t>
      </w:r>
      <w:proofErr w:type="spellEnd"/>
      <w:r>
        <w:t xml:space="preserve"> e interatividade que o </w:t>
      </w:r>
      <w:proofErr w:type="spellStart"/>
      <w:r>
        <w:t>React</w:t>
      </w:r>
      <w:proofErr w:type="spellEnd"/>
      <w:r>
        <w:t xml:space="preserve"> tem, não funcionaria, então usamos a </w:t>
      </w:r>
      <w:proofErr w:type="spellStart"/>
      <w:r>
        <w:t>tag</w:t>
      </w:r>
      <w:proofErr w:type="spellEnd"/>
      <w:r>
        <w:t>: “</w:t>
      </w:r>
      <w:proofErr w:type="spellStart"/>
      <w:r>
        <w:t>client-side</w:t>
      </w:r>
      <w:proofErr w:type="spellEnd"/>
      <w:r>
        <w:t xml:space="preserve">” na primeira linha do arquivo </w:t>
      </w:r>
      <w:proofErr w:type="spellStart"/>
      <w:r>
        <w:t>page.tsx</w:t>
      </w:r>
      <w:proofErr w:type="spellEnd"/>
      <w:r>
        <w:t xml:space="preserve"> ou </w:t>
      </w:r>
      <w:proofErr w:type="spellStart"/>
      <w:r>
        <w:t>jsx</w:t>
      </w:r>
      <w:proofErr w:type="spellEnd"/>
      <w:r>
        <w:t xml:space="preserve">, que será qual centralizará os outros componentes. Agora será </w:t>
      </w:r>
      <w:proofErr w:type="spellStart"/>
      <w:r>
        <w:t>renderizado</w:t>
      </w:r>
      <w:proofErr w:type="spellEnd"/>
      <w:r>
        <w:t xml:space="preserve"> parcialmente no cliente-</w:t>
      </w:r>
      <w:proofErr w:type="spellStart"/>
      <w:r>
        <w:t>side</w:t>
      </w:r>
      <w:proofErr w:type="spellEnd"/>
      <w:r>
        <w:t xml:space="preserve"> também.</w:t>
      </w:r>
    </w:p>
    <w:p w:rsidR="00C6572C" w:rsidRDefault="00C6572C" w:rsidP="00FA0A40"/>
    <w:p w:rsidR="00C6572C" w:rsidRDefault="00C6572C" w:rsidP="00FA0A40"/>
    <w:p w:rsidR="003C7A1C" w:rsidRDefault="007F0FD2" w:rsidP="00FA0A40">
      <w:r>
        <w:t>Banco de dados</w:t>
      </w:r>
      <w:r w:rsidR="003C7A1C">
        <w:t xml:space="preserve">: </w:t>
      </w:r>
    </w:p>
    <w:p w:rsidR="003C7A1C" w:rsidRDefault="003C7A1C" w:rsidP="003C7A1C">
      <w:pPr>
        <w:pStyle w:val="PargrafodaLista"/>
        <w:numPr>
          <w:ilvl w:val="0"/>
          <w:numId w:val="5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prisma –</w:t>
      </w:r>
      <w:proofErr w:type="spellStart"/>
      <w:r>
        <w:t>save</w:t>
      </w:r>
      <w:proofErr w:type="spellEnd"/>
      <w:r>
        <w:t>-dev.</w:t>
      </w:r>
    </w:p>
    <w:p w:rsidR="003C7A1C" w:rsidRDefault="003C7A1C" w:rsidP="003C7A1C">
      <w:pPr>
        <w:pStyle w:val="PargrafodaLista"/>
        <w:numPr>
          <w:ilvl w:val="0"/>
          <w:numId w:val="5"/>
        </w:numPr>
      </w:pPr>
      <w:proofErr w:type="spellStart"/>
      <w:r>
        <w:t>npx</w:t>
      </w:r>
      <w:proofErr w:type="spellEnd"/>
      <w:r>
        <w:t xml:space="preserve"> prisma </w:t>
      </w:r>
      <w:proofErr w:type="spellStart"/>
      <w:r>
        <w:t>init</w:t>
      </w:r>
      <w:proofErr w:type="spellEnd"/>
      <w:r>
        <w:t xml:space="preserve"> --</w:t>
      </w:r>
      <w:proofErr w:type="spellStart"/>
      <w:r>
        <w:t>datasource-provider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>.</w:t>
      </w:r>
    </w:p>
    <w:p w:rsidR="003C7A1C" w:rsidRDefault="003C7A1C" w:rsidP="003C7A1C">
      <w:pPr>
        <w:pStyle w:val="PargrafodaLista"/>
        <w:numPr>
          <w:ilvl w:val="0"/>
          <w:numId w:val="5"/>
        </w:numPr>
      </w:pPr>
      <w:r>
        <w:t xml:space="preserve">O </w:t>
      </w:r>
      <w:proofErr w:type="spellStart"/>
      <w:r>
        <w:t>npx</w:t>
      </w:r>
      <w:proofErr w:type="spellEnd"/>
      <w:r>
        <w:t xml:space="preserve"> irá criar dois arquivos:</w:t>
      </w:r>
    </w:p>
    <w:p w:rsidR="003C7A1C" w:rsidRDefault="003C7A1C" w:rsidP="003C7A1C">
      <w:pPr>
        <w:pStyle w:val="PargrafodaLista"/>
        <w:numPr>
          <w:ilvl w:val="1"/>
          <w:numId w:val="5"/>
        </w:numPr>
      </w:pPr>
      <w:proofErr w:type="gramStart"/>
      <w:r>
        <w:t>.</w:t>
      </w:r>
      <w:proofErr w:type="spellStart"/>
      <w:r>
        <w:t>env</w:t>
      </w:r>
      <w:proofErr w:type="spellEnd"/>
      <w:proofErr w:type="gramEnd"/>
      <w:r>
        <w:t xml:space="preserve">: Deve colocar </w:t>
      </w:r>
      <w:r w:rsidR="001C3549">
        <w:t xml:space="preserve">a </w:t>
      </w:r>
      <w:proofErr w:type="spellStart"/>
      <w:r w:rsidR="001C3549">
        <w:t>url</w:t>
      </w:r>
      <w:proofErr w:type="spellEnd"/>
      <w:r w:rsidR="001C3549">
        <w:t xml:space="preserve"> </w:t>
      </w:r>
      <w:r>
        <w:t>que foi gerado pel</w:t>
      </w:r>
      <w:r w:rsidR="00B3544F">
        <w:t xml:space="preserve">a ferramenta </w:t>
      </w:r>
      <w:proofErr w:type="spellStart"/>
      <w:r w:rsidR="00B3544F">
        <w:t>serverless</w:t>
      </w:r>
      <w:proofErr w:type="spellEnd"/>
      <w:r w:rsidR="001C3549">
        <w:t xml:space="preserve"> ou outra que forneça um banco de dados</w:t>
      </w:r>
      <w:r w:rsidR="00B3544F">
        <w:t xml:space="preserve"> do </w:t>
      </w:r>
      <w:proofErr w:type="spellStart"/>
      <w:r w:rsidR="00B3544F">
        <w:t>Postgres</w:t>
      </w:r>
      <w:proofErr w:type="spellEnd"/>
      <w:r w:rsidR="00B3544F">
        <w:t xml:space="preserve">, como </w:t>
      </w:r>
      <w:r w:rsidR="00B3544F" w:rsidRPr="00B3544F">
        <w:rPr>
          <w:u w:val="single"/>
        </w:rPr>
        <w:t xml:space="preserve">neon </w:t>
      </w:r>
      <w:r w:rsidR="00B3544F">
        <w:rPr>
          <w:u w:val="single"/>
        </w:rPr>
        <w:t xml:space="preserve">no </w:t>
      </w:r>
      <w:r w:rsidR="00B3544F" w:rsidRPr="00B3544F">
        <w:rPr>
          <w:u w:val="single"/>
        </w:rPr>
        <w:t>caso</w:t>
      </w:r>
      <w:r w:rsidR="00B3544F">
        <w:rPr>
          <w:u w:val="single"/>
        </w:rPr>
        <w:t xml:space="preserve"> desta aplicação</w:t>
      </w:r>
      <w:r w:rsidR="00B3544F">
        <w:t>.</w:t>
      </w:r>
    </w:p>
    <w:p w:rsidR="001C3549" w:rsidRDefault="001C3549" w:rsidP="007F0FD2">
      <w:pPr>
        <w:pStyle w:val="PargrafodaLista"/>
        <w:numPr>
          <w:ilvl w:val="2"/>
          <w:numId w:val="5"/>
        </w:numPr>
      </w:pPr>
      <w:r>
        <w:t>Atenção: a parte escrita “?</w:t>
      </w:r>
      <w:proofErr w:type="spellStart"/>
      <w:r>
        <w:t>sslmode</w:t>
      </w:r>
      <w:proofErr w:type="spellEnd"/>
      <w:r>
        <w:t>=</w:t>
      </w:r>
      <w:proofErr w:type="spellStart"/>
      <w:r>
        <w:t>require</w:t>
      </w:r>
      <w:proofErr w:type="spellEnd"/>
      <w:r>
        <w:t>” deve ser retirada, pois é uma parte de autenticação, que não é abordada ainda.</w:t>
      </w:r>
    </w:p>
    <w:p w:rsidR="007F0FD2" w:rsidRDefault="007F0FD2" w:rsidP="007F0FD2">
      <w:pPr>
        <w:pStyle w:val="PargrafodaLista"/>
        <w:numPr>
          <w:ilvl w:val="1"/>
          <w:numId w:val="5"/>
        </w:numPr>
      </w:pPr>
      <w:proofErr w:type="spellStart"/>
      <w:r>
        <w:t>Schema.prisma</w:t>
      </w:r>
      <w:proofErr w:type="spellEnd"/>
      <w:r>
        <w:t xml:space="preserve">: que conterá os códigos de </w:t>
      </w:r>
      <w:proofErr w:type="spellStart"/>
      <w:r>
        <w:t>database</w:t>
      </w:r>
      <w:proofErr w:type="spellEnd"/>
      <w:r>
        <w:t>.</w:t>
      </w:r>
    </w:p>
    <w:p w:rsidR="007F0FD2" w:rsidRDefault="007F0FD2" w:rsidP="007F0FD2">
      <w:pPr>
        <w:pStyle w:val="PargrafodaLista"/>
        <w:numPr>
          <w:ilvl w:val="0"/>
          <w:numId w:val="5"/>
        </w:numPr>
      </w:pPr>
      <w:r>
        <w:t xml:space="preserve">Mover o </w:t>
      </w:r>
      <w:proofErr w:type="spellStart"/>
      <w:r>
        <w:t>seed.ts</w:t>
      </w:r>
      <w:proofErr w:type="spellEnd"/>
      <w:r>
        <w:t xml:space="preserve"> para dentro da pasta do Prisma.</w:t>
      </w:r>
    </w:p>
    <w:p w:rsidR="007F0FD2" w:rsidRDefault="007F0FD2" w:rsidP="007F0FD2">
      <w:pPr>
        <w:pStyle w:val="PargrafodaLista"/>
        <w:numPr>
          <w:ilvl w:val="0"/>
          <w:numId w:val="5"/>
        </w:numPr>
      </w:pPr>
      <w:r>
        <w:t xml:space="preserve">Instalar o </w:t>
      </w:r>
      <w:proofErr w:type="spellStart"/>
      <w:r>
        <w:t>ts</w:t>
      </w:r>
      <w:proofErr w:type="spellEnd"/>
      <w:r>
        <w:t xml:space="preserve">-node: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-D </w:t>
      </w:r>
      <w:proofErr w:type="spellStart"/>
      <w:r>
        <w:t>ts</w:t>
      </w:r>
      <w:proofErr w:type="spellEnd"/>
      <w:r>
        <w:t>-node.</w:t>
      </w:r>
    </w:p>
    <w:p w:rsidR="007F0FD2" w:rsidRDefault="007F0FD2" w:rsidP="007F0FD2">
      <w:pPr>
        <w:pStyle w:val="PargrafodaLista"/>
        <w:numPr>
          <w:ilvl w:val="0"/>
          <w:numId w:val="5"/>
        </w:numPr>
      </w:pPr>
      <w:r>
        <w:t xml:space="preserve">Adicionar depois de “scripts” a propriedade “prisma”: </w:t>
      </w:r>
      <w:proofErr w:type="gramStart"/>
      <w:r>
        <w:t>{  “</w:t>
      </w:r>
      <w:proofErr w:type="spellStart"/>
      <w:proofErr w:type="gramEnd"/>
      <w:r>
        <w:t>seed</w:t>
      </w:r>
      <w:proofErr w:type="spellEnd"/>
      <w:r>
        <w:t>”: “</w:t>
      </w:r>
      <w:proofErr w:type="spellStart"/>
      <w:r>
        <w:t>ts</w:t>
      </w:r>
      <w:proofErr w:type="spellEnd"/>
      <w:r>
        <w:t>-node prisma/</w:t>
      </w:r>
      <w:proofErr w:type="spellStart"/>
      <w:r>
        <w:t>seed.ts</w:t>
      </w:r>
      <w:proofErr w:type="spellEnd"/>
      <w:r>
        <w:t>”  }.</w:t>
      </w:r>
    </w:p>
    <w:p w:rsidR="007F0FD2" w:rsidRDefault="007F0FD2" w:rsidP="007F0FD2">
      <w:pPr>
        <w:pStyle w:val="PargrafodaLista"/>
        <w:numPr>
          <w:ilvl w:val="0"/>
          <w:numId w:val="5"/>
        </w:numPr>
      </w:pPr>
      <w:r>
        <w:t xml:space="preserve">Rodar: </w:t>
      </w:r>
      <w:proofErr w:type="spellStart"/>
      <w:r>
        <w:t>npx</w:t>
      </w:r>
      <w:proofErr w:type="spellEnd"/>
      <w:r>
        <w:t xml:space="preserve"> prisma </w:t>
      </w:r>
      <w:proofErr w:type="spellStart"/>
      <w:r>
        <w:t>db</w:t>
      </w:r>
      <w:proofErr w:type="spellEnd"/>
      <w:r>
        <w:t xml:space="preserve"> </w:t>
      </w:r>
      <w:proofErr w:type="spellStart"/>
      <w:r>
        <w:t>seed</w:t>
      </w:r>
      <w:proofErr w:type="spellEnd"/>
      <w:r w:rsidR="002C61DF">
        <w:t>.</w:t>
      </w:r>
    </w:p>
    <w:p w:rsidR="002C61DF" w:rsidRDefault="002C61DF" w:rsidP="007F0FD2">
      <w:pPr>
        <w:pStyle w:val="PargrafodaLista"/>
        <w:numPr>
          <w:ilvl w:val="0"/>
          <w:numId w:val="5"/>
        </w:numPr>
      </w:pPr>
      <w:r>
        <w:t xml:space="preserve">Agora aquelas informações que estavam no arquivo </w:t>
      </w:r>
      <w:proofErr w:type="spellStart"/>
      <w:r>
        <w:t>seed</w:t>
      </w:r>
      <w:proofErr w:type="spellEnd"/>
      <w:r>
        <w:t>, agora estão no banco de dados.</w:t>
      </w:r>
    </w:p>
    <w:p w:rsidR="00C6572C" w:rsidRDefault="00C6572C" w:rsidP="007F0FD2"/>
    <w:p w:rsidR="00C6572C" w:rsidRDefault="00C6572C" w:rsidP="007F0FD2">
      <w:proofErr w:type="spellStart"/>
      <w:r>
        <w:t>Frontend</w:t>
      </w:r>
      <w:proofErr w:type="spellEnd"/>
      <w:r>
        <w:t>:</w:t>
      </w:r>
    </w:p>
    <w:p w:rsidR="00C6572C" w:rsidRDefault="00C6572C" w:rsidP="00C6572C">
      <w:pPr>
        <w:pStyle w:val="PargrafodaLista"/>
        <w:numPr>
          <w:ilvl w:val="0"/>
          <w:numId w:val="7"/>
        </w:numPr>
      </w:pPr>
      <w:r>
        <w:t xml:space="preserve">Instalação e configuração do </w:t>
      </w:r>
      <w:proofErr w:type="spellStart"/>
      <w:r>
        <w:t>Tailwind</w:t>
      </w:r>
      <w:proofErr w:type="spellEnd"/>
      <w:r>
        <w:t>:</w:t>
      </w:r>
    </w:p>
    <w:p w:rsidR="00FB2657" w:rsidRDefault="00FB2657" w:rsidP="00FB2657">
      <w:pPr>
        <w:pStyle w:val="PargrafodaLista"/>
        <w:numPr>
          <w:ilvl w:val="1"/>
          <w:numId w:val="7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-D 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postcss</w:t>
      </w:r>
      <w:proofErr w:type="spellEnd"/>
      <w:r>
        <w:t xml:space="preserve"> </w:t>
      </w:r>
      <w:proofErr w:type="spellStart"/>
      <w:r>
        <w:t>autoprefixer</w:t>
      </w:r>
      <w:proofErr w:type="spellEnd"/>
    </w:p>
    <w:p w:rsidR="00FB2657" w:rsidRDefault="00FB2657" w:rsidP="00FB2657">
      <w:pPr>
        <w:pStyle w:val="PargrafodaLista"/>
        <w:numPr>
          <w:ilvl w:val="1"/>
          <w:numId w:val="7"/>
        </w:numPr>
      </w:pPr>
      <w:proofErr w:type="spellStart"/>
      <w:r>
        <w:t>npx</w:t>
      </w:r>
      <w:proofErr w:type="spellEnd"/>
      <w:r>
        <w:t xml:space="preserve"> 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-p</w:t>
      </w:r>
      <w:r>
        <w:t>.</w:t>
      </w:r>
    </w:p>
    <w:p w:rsidR="00C6572C" w:rsidRDefault="00C6572C" w:rsidP="00FB2657">
      <w:pPr>
        <w:pStyle w:val="PargrafodaLista"/>
        <w:numPr>
          <w:ilvl w:val="1"/>
          <w:numId w:val="7"/>
        </w:numPr>
      </w:pPr>
      <w:r>
        <w:t>No arquivo tailwind.config.js:</w:t>
      </w:r>
    </w:p>
    <w:p w:rsidR="00FB2657" w:rsidRDefault="00FB2657" w:rsidP="00FB2657">
      <w:pPr>
        <w:pStyle w:val="SemEspaamento"/>
        <w:ind w:left="2124"/>
      </w:pPr>
      <w:r>
        <w:t>/** @</w:t>
      </w:r>
      <w:proofErr w:type="spellStart"/>
      <w:r>
        <w:t>type</w:t>
      </w:r>
      <w:proofErr w:type="spellEnd"/>
      <w:r>
        <w:t xml:space="preserve"> {</w:t>
      </w:r>
      <w:proofErr w:type="spellStart"/>
      <w:r>
        <w:t>import</w:t>
      </w:r>
      <w:proofErr w:type="spellEnd"/>
      <w:r>
        <w:t>('</w:t>
      </w:r>
      <w:proofErr w:type="spellStart"/>
      <w:r>
        <w:t>tailwindcss</w:t>
      </w:r>
      <w:proofErr w:type="spellEnd"/>
      <w:r>
        <w:t>'</w:t>
      </w:r>
      <w:proofErr w:type="gramStart"/>
      <w:r>
        <w:t>).</w:t>
      </w:r>
      <w:proofErr w:type="spellStart"/>
      <w:r>
        <w:t>Config</w:t>
      </w:r>
      <w:proofErr w:type="spellEnd"/>
      <w:proofErr w:type="gramEnd"/>
      <w:r>
        <w:t>} */</w:t>
      </w:r>
    </w:p>
    <w:p w:rsidR="00FB2657" w:rsidRDefault="00FB2657" w:rsidP="00FB2657">
      <w:pPr>
        <w:pStyle w:val="SemEspaamento"/>
        <w:ind w:left="2124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:rsidR="00FB2657" w:rsidRDefault="00FB2657" w:rsidP="00FB2657">
      <w:pPr>
        <w:pStyle w:val="SemEspaamento"/>
        <w:ind w:left="2124"/>
      </w:pPr>
      <w:r>
        <w:t xml:space="preserve">  </w:t>
      </w:r>
      <w:proofErr w:type="spellStart"/>
      <w:r>
        <w:t>content</w:t>
      </w:r>
      <w:proofErr w:type="spellEnd"/>
      <w:r>
        <w:t>: [</w:t>
      </w:r>
    </w:p>
    <w:p w:rsidR="00FB2657" w:rsidRDefault="00FB2657" w:rsidP="00FB2657">
      <w:pPr>
        <w:pStyle w:val="SemEspaamento"/>
        <w:ind w:left="2124"/>
      </w:pPr>
      <w:r>
        <w:t xml:space="preserve">    </w:t>
      </w:r>
      <w:proofErr w:type="gramStart"/>
      <w:r>
        <w:t>"./</w:t>
      </w:r>
      <w:proofErr w:type="gramEnd"/>
      <w:r>
        <w:t>app/**/*.{</w:t>
      </w:r>
      <w:proofErr w:type="spellStart"/>
      <w:r>
        <w:t>js,ts,jsx,tsx,mdx</w:t>
      </w:r>
      <w:proofErr w:type="spellEnd"/>
      <w:r>
        <w:t>}",</w:t>
      </w:r>
    </w:p>
    <w:p w:rsidR="00FB2657" w:rsidRDefault="00FB2657" w:rsidP="00FB2657">
      <w:pPr>
        <w:pStyle w:val="SemEspaamento"/>
        <w:ind w:left="2124"/>
      </w:pPr>
      <w:r>
        <w:t xml:space="preserve">    </w:t>
      </w:r>
      <w:proofErr w:type="gramStart"/>
      <w:r>
        <w:t>"./</w:t>
      </w:r>
      <w:proofErr w:type="spellStart"/>
      <w:proofErr w:type="gramEnd"/>
      <w:r>
        <w:t>pages</w:t>
      </w:r>
      <w:proofErr w:type="spellEnd"/>
      <w:r>
        <w:t>/**/*.{</w:t>
      </w:r>
      <w:proofErr w:type="spellStart"/>
      <w:r>
        <w:t>js,ts,jsx,tsx,mdx</w:t>
      </w:r>
      <w:proofErr w:type="spellEnd"/>
      <w:r>
        <w:t>}",</w:t>
      </w:r>
    </w:p>
    <w:p w:rsidR="00FB2657" w:rsidRDefault="00FB2657" w:rsidP="00FB2657">
      <w:pPr>
        <w:pStyle w:val="SemEspaamento"/>
        <w:ind w:left="2124"/>
      </w:pPr>
      <w:r>
        <w:t xml:space="preserve">    </w:t>
      </w:r>
      <w:proofErr w:type="gramStart"/>
      <w:r>
        <w:t>"./</w:t>
      </w:r>
      <w:proofErr w:type="spellStart"/>
      <w:proofErr w:type="gramEnd"/>
      <w:r>
        <w:t>components</w:t>
      </w:r>
      <w:proofErr w:type="spellEnd"/>
      <w:r>
        <w:t>/**/*.{</w:t>
      </w:r>
      <w:proofErr w:type="spellStart"/>
      <w:r>
        <w:t>js,ts,jsx,tsx,mdx</w:t>
      </w:r>
      <w:proofErr w:type="spellEnd"/>
      <w:r>
        <w:t>}",</w:t>
      </w:r>
    </w:p>
    <w:p w:rsidR="00FB2657" w:rsidRDefault="00FB2657" w:rsidP="00FB2657">
      <w:pPr>
        <w:pStyle w:val="SemEspaamento"/>
        <w:ind w:left="2124"/>
      </w:pPr>
      <w:r>
        <w:lastRenderedPageBreak/>
        <w:t xml:space="preserve"> </w:t>
      </w:r>
    </w:p>
    <w:p w:rsidR="00FB2657" w:rsidRDefault="00FB2657" w:rsidP="00FB2657">
      <w:pPr>
        <w:pStyle w:val="SemEspaamento"/>
        <w:ind w:left="2124"/>
      </w:pPr>
      <w:r>
        <w:t xml:space="preserve">    // </w:t>
      </w:r>
      <w:proofErr w:type="spellStart"/>
      <w:r>
        <w:t>Or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`</w:t>
      </w:r>
      <w:proofErr w:type="spellStart"/>
      <w:r>
        <w:t>src</w:t>
      </w:r>
      <w:proofErr w:type="spellEnd"/>
      <w:r>
        <w:t xml:space="preserve">` </w:t>
      </w:r>
      <w:proofErr w:type="spellStart"/>
      <w:r>
        <w:t>directory</w:t>
      </w:r>
      <w:proofErr w:type="spellEnd"/>
      <w:r>
        <w:t>:</w:t>
      </w:r>
    </w:p>
    <w:p w:rsidR="00FB2657" w:rsidRDefault="00FB2657" w:rsidP="00FB2657">
      <w:pPr>
        <w:pStyle w:val="SemEspaamento"/>
        <w:ind w:left="2124"/>
      </w:pPr>
      <w:r>
        <w:t xml:space="preserve">    </w:t>
      </w:r>
      <w:proofErr w:type="gramStart"/>
      <w:r>
        <w:t>"./</w:t>
      </w:r>
      <w:proofErr w:type="spellStart"/>
      <w:proofErr w:type="gramEnd"/>
      <w:r>
        <w:t>src</w:t>
      </w:r>
      <w:proofErr w:type="spellEnd"/>
      <w:r>
        <w:t>/**/*.{</w:t>
      </w:r>
      <w:proofErr w:type="spellStart"/>
      <w:r>
        <w:t>js,ts,jsx,tsx,mdx</w:t>
      </w:r>
      <w:proofErr w:type="spellEnd"/>
      <w:r>
        <w:t>}",</w:t>
      </w:r>
    </w:p>
    <w:p w:rsidR="00FB2657" w:rsidRDefault="00FB2657" w:rsidP="00FB2657">
      <w:pPr>
        <w:pStyle w:val="SemEspaamento"/>
        <w:ind w:left="2124"/>
      </w:pPr>
      <w:r>
        <w:t xml:space="preserve">  ],</w:t>
      </w:r>
    </w:p>
    <w:p w:rsidR="00FB2657" w:rsidRDefault="00FB2657" w:rsidP="00FB2657">
      <w:pPr>
        <w:pStyle w:val="SemEspaamento"/>
        <w:ind w:left="2124"/>
      </w:pPr>
      <w:r>
        <w:t xml:space="preserve">  </w:t>
      </w:r>
      <w:proofErr w:type="spellStart"/>
      <w:r>
        <w:t>theme</w:t>
      </w:r>
      <w:proofErr w:type="spellEnd"/>
      <w:r>
        <w:t>: {</w:t>
      </w:r>
    </w:p>
    <w:p w:rsidR="00FB2657" w:rsidRDefault="00FB2657" w:rsidP="00FB2657">
      <w:pPr>
        <w:pStyle w:val="SemEspaamento"/>
        <w:ind w:left="2124"/>
      </w:pPr>
      <w:r>
        <w:t xml:space="preserve">    </w:t>
      </w:r>
      <w:proofErr w:type="spellStart"/>
      <w:r>
        <w:t>extend</w:t>
      </w:r>
      <w:proofErr w:type="spellEnd"/>
      <w:r>
        <w:t>: {},</w:t>
      </w:r>
    </w:p>
    <w:p w:rsidR="00FB2657" w:rsidRDefault="00FB2657" w:rsidP="00FB2657">
      <w:pPr>
        <w:pStyle w:val="SemEspaamento"/>
        <w:ind w:left="2124"/>
      </w:pPr>
      <w:r>
        <w:t xml:space="preserve">  },</w:t>
      </w:r>
    </w:p>
    <w:p w:rsidR="00FB2657" w:rsidRDefault="00FB2657" w:rsidP="00FB2657">
      <w:pPr>
        <w:pStyle w:val="SemEspaamento"/>
        <w:ind w:left="2124"/>
      </w:pPr>
      <w:r>
        <w:t xml:space="preserve">  plugins: [],</w:t>
      </w:r>
    </w:p>
    <w:p w:rsidR="00FB2657" w:rsidRDefault="00FB2657" w:rsidP="00FB2657">
      <w:pPr>
        <w:pStyle w:val="SemEspaamento"/>
        <w:ind w:left="2124"/>
      </w:pPr>
      <w:r>
        <w:t>}</w:t>
      </w:r>
    </w:p>
    <w:p w:rsidR="00FB2657" w:rsidRDefault="00FB2657" w:rsidP="00FB2657">
      <w:pPr>
        <w:pStyle w:val="SemEspaamento"/>
        <w:numPr>
          <w:ilvl w:val="1"/>
          <w:numId w:val="7"/>
        </w:numPr>
      </w:pPr>
      <w:r>
        <w:t xml:space="preserve">No arquivo globals.css ou no </w:t>
      </w:r>
      <w:proofErr w:type="spellStart"/>
      <w:r>
        <w:t>globalstyle.ts</w:t>
      </w:r>
      <w:proofErr w:type="spellEnd"/>
      <w:r>
        <w:t xml:space="preserve"> se estiver usando </w:t>
      </w:r>
      <w:proofErr w:type="spellStart"/>
      <w:r>
        <w:t>styled-components</w:t>
      </w:r>
      <w:proofErr w:type="spellEnd"/>
      <w:r>
        <w:t xml:space="preserve">: </w:t>
      </w:r>
    </w:p>
    <w:p w:rsidR="00FB2657" w:rsidRDefault="00FB2657" w:rsidP="00FB2657">
      <w:pPr>
        <w:pStyle w:val="SemEspaamento"/>
        <w:ind w:left="2160"/>
      </w:pPr>
      <w:r>
        <w:t>@</w:t>
      </w:r>
      <w:proofErr w:type="spellStart"/>
      <w:r>
        <w:t>tailwind</w:t>
      </w:r>
      <w:proofErr w:type="spellEnd"/>
      <w:r>
        <w:t xml:space="preserve"> base;</w:t>
      </w:r>
    </w:p>
    <w:p w:rsidR="00FB2657" w:rsidRDefault="00FB2657" w:rsidP="00FB2657">
      <w:pPr>
        <w:pStyle w:val="SemEspaamento"/>
        <w:ind w:left="2160"/>
      </w:pPr>
      <w:r>
        <w:t>@</w:t>
      </w:r>
      <w:proofErr w:type="spellStart"/>
      <w:r>
        <w:t>tailwind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;</w:t>
      </w:r>
    </w:p>
    <w:p w:rsidR="00FB2657" w:rsidRDefault="00FB2657" w:rsidP="00FB2657">
      <w:pPr>
        <w:pStyle w:val="SemEspaamento"/>
        <w:ind w:left="2160"/>
      </w:pPr>
      <w:r>
        <w:t>@</w:t>
      </w:r>
      <w:proofErr w:type="spellStart"/>
      <w:r>
        <w:t>tailwind</w:t>
      </w:r>
      <w:proofErr w:type="spellEnd"/>
      <w:r>
        <w:t xml:space="preserve"> </w:t>
      </w:r>
      <w:proofErr w:type="spellStart"/>
      <w:r>
        <w:t>utilities</w:t>
      </w:r>
      <w:proofErr w:type="spellEnd"/>
      <w:r>
        <w:t>;</w:t>
      </w:r>
    </w:p>
    <w:p w:rsidR="00FB2657" w:rsidRDefault="00FB2657" w:rsidP="00FB2657">
      <w:pPr>
        <w:pStyle w:val="SemEspaamento"/>
      </w:pPr>
      <w:r>
        <w:t xml:space="preserve">Agora pode usar as classes do </w:t>
      </w:r>
      <w:proofErr w:type="spellStart"/>
      <w:r>
        <w:t>Tailwindcss</w:t>
      </w:r>
      <w:proofErr w:type="spellEnd"/>
      <w:r>
        <w:t>.</w:t>
      </w:r>
    </w:p>
    <w:p w:rsidR="00FB2657" w:rsidRDefault="00FB2657" w:rsidP="00FB2657">
      <w:pPr>
        <w:pStyle w:val="SemEspaamento"/>
      </w:pPr>
    </w:p>
    <w:p w:rsidR="00FB2657" w:rsidRDefault="00FB2657" w:rsidP="00FB2657">
      <w:pPr>
        <w:pStyle w:val="SemEspaamento"/>
        <w:numPr>
          <w:ilvl w:val="0"/>
          <w:numId w:val="7"/>
        </w:numPr>
      </w:pPr>
      <w:r>
        <w:t xml:space="preserve">Instalação do </w:t>
      </w:r>
      <w:proofErr w:type="spellStart"/>
      <w:r>
        <w:t>Shadcn</w:t>
      </w:r>
      <w:proofErr w:type="spellEnd"/>
      <w:r>
        <w:t>/ui:</w:t>
      </w:r>
    </w:p>
    <w:p w:rsidR="00FB2657" w:rsidRDefault="00FB2657" w:rsidP="00FB2657">
      <w:pPr>
        <w:pStyle w:val="SemEspaamento"/>
        <w:numPr>
          <w:ilvl w:val="1"/>
          <w:numId w:val="7"/>
        </w:numPr>
      </w:pPr>
      <w:proofErr w:type="spellStart"/>
      <w:r>
        <w:t>Npx</w:t>
      </w:r>
      <w:proofErr w:type="spellEnd"/>
      <w:r>
        <w:t xml:space="preserve"> </w:t>
      </w:r>
      <w:proofErr w:type="spellStart"/>
      <w:r>
        <w:t>shadcn-ui@latest</w:t>
      </w:r>
      <w:proofErr w:type="spellEnd"/>
      <w:r>
        <w:t xml:space="preserve"> </w:t>
      </w:r>
      <w:proofErr w:type="spellStart"/>
      <w:r>
        <w:t>init</w:t>
      </w:r>
      <w:proofErr w:type="spellEnd"/>
      <w:r>
        <w:t>.</w:t>
      </w:r>
    </w:p>
    <w:p w:rsidR="00FB2657" w:rsidRDefault="00FB2657" w:rsidP="00FB2657">
      <w:pPr>
        <w:pStyle w:val="SemEspaamento"/>
        <w:numPr>
          <w:ilvl w:val="1"/>
          <w:numId w:val="7"/>
        </w:numPr>
      </w:pPr>
      <w:r>
        <w:t xml:space="preserve">Por padrão usar cor </w:t>
      </w:r>
      <w:proofErr w:type="spellStart"/>
      <w:r>
        <w:t>slater</w:t>
      </w:r>
      <w:proofErr w:type="spellEnd"/>
      <w:r>
        <w:t>.</w:t>
      </w:r>
    </w:p>
    <w:p w:rsidR="00FB2657" w:rsidRDefault="00FB2657" w:rsidP="00DA23A1">
      <w:pPr>
        <w:pStyle w:val="SemEspaamento"/>
        <w:numPr>
          <w:ilvl w:val="1"/>
          <w:numId w:val="7"/>
        </w:numPr>
      </w:pPr>
      <w:r>
        <w:t>Mover as pastas criadas “</w:t>
      </w:r>
      <w:proofErr w:type="spellStart"/>
      <w:r>
        <w:t>lib</w:t>
      </w:r>
      <w:proofErr w:type="spellEnd"/>
      <w:r>
        <w:t>” e “</w:t>
      </w:r>
      <w:proofErr w:type="spellStart"/>
      <w:r>
        <w:t>components</w:t>
      </w:r>
      <w:proofErr w:type="spellEnd"/>
      <w:r>
        <w:t>” para dentro da pasta app</w:t>
      </w:r>
      <w:r w:rsidR="00DA23A1">
        <w:t xml:space="preserve">, e </w:t>
      </w:r>
      <w:proofErr w:type="spellStart"/>
      <w:r w:rsidR="00DA23A1">
        <w:t>renomeá-las</w:t>
      </w:r>
      <w:proofErr w:type="spellEnd"/>
      <w:r w:rsidR="00DA23A1">
        <w:t xml:space="preserve"> com um </w:t>
      </w:r>
      <w:proofErr w:type="spellStart"/>
      <w:r w:rsidR="00DA23A1">
        <w:t>underline</w:t>
      </w:r>
      <w:proofErr w:type="spellEnd"/>
      <w:r w:rsidR="00DA23A1">
        <w:t xml:space="preserve"> antes do nome tipo _</w:t>
      </w:r>
      <w:proofErr w:type="spellStart"/>
      <w:r w:rsidR="00DA23A1">
        <w:t>lib</w:t>
      </w:r>
      <w:proofErr w:type="spellEnd"/>
      <w:r w:rsidR="00DA23A1">
        <w:t xml:space="preserve"> e _</w:t>
      </w:r>
      <w:proofErr w:type="spellStart"/>
      <w:r w:rsidR="00DA23A1">
        <w:t>components</w:t>
      </w:r>
      <w:proofErr w:type="spellEnd"/>
      <w:r w:rsidR="00DA23A1">
        <w:t>.</w:t>
      </w:r>
    </w:p>
    <w:p w:rsidR="00DA23A1" w:rsidRDefault="00DA23A1" w:rsidP="00DA23A1">
      <w:pPr>
        <w:pStyle w:val="SemEspaamento"/>
        <w:numPr>
          <w:ilvl w:val="1"/>
          <w:numId w:val="7"/>
        </w:numPr>
      </w:pPr>
      <w:r>
        <w:t>Adicionar componentes:</w:t>
      </w:r>
    </w:p>
    <w:p w:rsidR="00DA23A1" w:rsidRDefault="00DA23A1" w:rsidP="00DA23A1">
      <w:pPr>
        <w:pStyle w:val="SemEspaamento"/>
        <w:numPr>
          <w:ilvl w:val="2"/>
          <w:numId w:val="7"/>
        </w:numPr>
      </w:pPr>
      <w:r>
        <w:t xml:space="preserve"> Entra na página do componente e executa o comando de instalação. Irá aparecer na pasta _</w:t>
      </w:r>
      <w:proofErr w:type="spellStart"/>
      <w:r>
        <w:t>components</w:t>
      </w:r>
      <w:proofErr w:type="spellEnd"/>
      <w:r>
        <w:t>.</w:t>
      </w:r>
    </w:p>
    <w:p w:rsidR="00991E81" w:rsidRDefault="00991E81" w:rsidP="00991E81">
      <w:pPr>
        <w:pStyle w:val="SemEspaamento"/>
        <w:numPr>
          <w:ilvl w:val="0"/>
          <w:numId w:val="7"/>
        </w:numPr>
        <w:rPr>
          <w:color w:val="FF0000"/>
          <w:sz w:val="28"/>
        </w:rPr>
      </w:pPr>
      <w:r w:rsidRPr="00991E81">
        <w:rPr>
          <w:color w:val="FF0000"/>
          <w:sz w:val="28"/>
        </w:rPr>
        <w:t xml:space="preserve">Estudar sobre configuração de variáveis do </w:t>
      </w:r>
      <w:proofErr w:type="spellStart"/>
      <w:r w:rsidRPr="00991E81">
        <w:rPr>
          <w:color w:val="FF0000"/>
          <w:sz w:val="28"/>
        </w:rPr>
        <w:t>tailwind</w:t>
      </w:r>
      <w:proofErr w:type="spellEnd"/>
      <w:r w:rsidRPr="00991E81">
        <w:rPr>
          <w:color w:val="FF0000"/>
          <w:sz w:val="28"/>
        </w:rPr>
        <w:t xml:space="preserve"> e </w:t>
      </w:r>
      <w:proofErr w:type="spellStart"/>
      <w:r w:rsidRPr="00991E81">
        <w:rPr>
          <w:color w:val="FF0000"/>
          <w:sz w:val="28"/>
        </w:rPr>
        <w:t>shadcn</w:t>
      </w:r>
      <w:proofErr w:type="spellEnd"/>
      <w:r w:rsidRPr="00991E81">
        <w:rPr>
          <w:color w:val="FF0000"/>
          <w:sz w:val="28"/>
        </w:rPr>
        <w:t>/ui.</w:t>
      </w:r>
    </w:p>
    <w:p w:rsidR="00991E81" w:rsidRDefault="00991E81" w:rsidP="00991E81">
      <w:pPr>
        <w:pStyle w:val="SemEspaamento"/>
        <w:numPr>
          <w:ilvl w:val="1"/>
          <w:numId w:val="7"/>
        </w:numPr>
        <w:rPr>
          <w:color w:val="000000" w:themeColor="text1"/>
          <w:sz w:val="24"/>
        </w:rPr>
      </w:pPr>
      <w:r w:rsidRPr="00991E81">
        <w:rPr>
          <w:color w:val="000000" w:themeColor="text1"/>
          <w:sz w:val="24"/>
        </w:rPr>
        <w:t>Aplicar as variáveis</w:t>
      </w:r>
      <w:r>
        <w:rPr>
          <w:color w:val="000000" w:themeColor="text1"/>
          <w:sz w:val="24"/>
        </w:rPr>
        <w:t xml:space="preserve">: </w:t>
      </w:r>
    </w:p>
    <w:p w:rsidR="00991E81" w:rsidRDefault="00991E81" w:rsidP="00991E81">
      <w:pPr>
        <w:pStyle w:val="SemEspaamento"/>
        <w:numPr>
          <w:ilvl w:val="2"/>
          <w:numId w:val="7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No arquivo </w:t>
      </w:r>
      <w:proofErr w:type="spellStart"/>
      <w:r>
        <w:rPr>
          <w:color w:val="000000" w:themeColor="text1"/>
          <w:sz w:val="24"/>
        </w:rPr>
        <w:t>layout.tsx</w:t>
      </w:r>
      <w:proofErr w:type="spellEnd"/>
      <w:r>
        <w:rPr>
          <w:color w:val="000000" w:themeColor="text1"/>
          <w:sz w:val="24"/>
        </w:rPr>
        <w:t xml:space="preserve"> ou </w:t>
      </w:r>
      <w:proofErr w:type="spellStart"/>
      <w:r>
        <w:rPr>
          <w:color w:val="000000" w:themeColor="text1"/>
          <w:sz w:val="24"/>
        </w:rPr>
        <w:t>jsx</w:t>
      </w:r>
      <w:proofErr w:type="spellEnd"/>
      <w:r>
        <w:rPr>
          <w:color w:val="000000" w:themeColor="text1"/>
          <w:sz w:val="24"/>
        </w:rPr>
        <w:t xml:space="preserve"> adicionar na </w:t>
      </w:r>
      <w:proofErr w:type="spellStart"/>
      <w:r>
        <w:rPr>
          <w:color w:val="000000" w:themeColor="text1"/>
          <w:sz w:val="24"/>
        </w:rPr>
        <w:t>tag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html</w:t>
      </w:r>
      <w:proofErr w:type="spellEnd"/>
      <w:r>
        <w:rPr>
          <w:color w:val="000000" w:themeColor="text1"/>
          <w:sz w:val="24"/>
        </w:rPr>
        <w:t xml:space="preserve"> a </w:t>
      </w:r>
      <w:proofErr w:type="spellStart"/>
      <w:r>
        <w:rPr>
          <w:color w:val="000000" w:themeColor="text1"/>
          <w:sz w:val="24"/>
        </w:rPr>
        <w:t>className</w:t>
      </w:r>
      <w:proofErr w:type="spellEnd"/>
      <w:r>
        <w:rPr>
          <w:color w:val="000000" w:themeColor="text1"/>
          <w:sz w:val="24"/>
        </w:rPr>
        <w:t xml:space="preserve"> que foi definida as variáveis.</w:t>
      </w:r>
    </w:p>
    <w:p w:rsidR="00495B58" w:rsidRPr="00991E81" w:rsidRDefault="00495B58" w:rsidP="00495B58">
      <w:pPr>
        <w:pStyle w:val="SemEspaamento"/>
        <w:rPr>
          <w:color w:val="000000" w:themeColor="text1"/>
          <w:sz w:val="24"/>
        </w:rPr>
      </w:pPr>
      <w:bookmarkStart w:id="0" w:name="_GoBack"/>
      <w:bookmarkEnd w:id="0"/>
    </w:p>
    <w:sectPr w:rsidR="00495B58" w:rsidRPr="00991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73E8"/>
    <w:multiLevelType w:val="hybridMultilevel"/>
    <w:tmpl w:val="36E42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A4148"/>
    <w:multiLevelType w:val="hybridMultilevel"/>
    <w:tmpl w:val="7C8C7AB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E22097"/>
    <w:multiLevelType w:val="hybridMultilevel"/>
    <w:tmpl w:val="CDEEC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F73B7"/>
    <w:multiLevelType w:val="hybridMultilevel"/>
    <w:tmpl w:val="075A7E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E33BA"/>
    <w:multiLevelType w:val="hybridMultilevel"/>
    <w:tmpl w:val="91FE5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52050"/>
    <w:multiLevelType w:val="hybridMultilevel"/>
    <w:tmpl w:val="AEB61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67C91"/>
    <w:multiLevelType w:val="hybridMultilevel"/>
    <w:tmpl w:val="4E687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40"/>
    <w:rsid w:val="001C3549"/>
    <w:rsid w:val="002C61DF"/>
    <w:rsid w:val="003C7A1C"/>
    <w:rsid w:val="00495B58"/>
    <w:rsid w:val="004C7FDA"/>
    <w:rsid w:val="007F0FD2"/>
    <w:rsid w:val="008F4253"/>
    <w:rsid w:val="00991E81"/>
    <w:rsid w:val="00B3544F"/>
    <w:rsid w:val="00C6572C"/>
    <w:rsid w:val="00DA23A1"/>
    <w:rsid w:val="00E32947"/>
    <w:rsid w:val="00ED4632"/>
    <w:rsid w:val="00FA0A40"/>
    <w:rsid w:val="00FB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8F7E2"/>
  <w15:chartTrackingRefBased/>
  <w15:docId w15:val="{84607378-5A53-41C4-AF58-F69287FF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0A40"/>
    <w:pPr>
      <w:ind w:left="720"/>
      <w:contextualSpacing/>
    </w:pPr>
  </w:style>
  <w:style w:type="paragraph" w:styleId="SemEspaamento">
    <w:name w:val="No Spacing"/>
    <w:uiPriority w:val="1"/>
    <w:qFormat/>
    <w:rsid w:val="00C657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530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Luiz Crisostomo Przebeovicz</dc:creator>
  <cp:keywords/>
  <dc:description/>
  <cp:lastModifiedBy>Antonio Luiz Crisostomo Przebeovicz</cp:lastModifiedBy>
  <cp:revision>16</cp:revision>
  <dcterms:created xsi:type="dcterms:W3CDTF">2024-08-05T18:58:00Z</dcterms:created>
  <dcterms:modified xsi:type="dcterms:W3CDTF">2024-08-05T20:57:00Z</dcterms:modified>
</cp:coreProperties>
</file>