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7DF9" w14:textId="65BE1732" w:rsidR="008B7335" w:rsidRDefault="008B7335" w:rsidP="008B7335">
      <w:pPr>
        <w:pStyle w:val="Heading1"/>
      </w:pPr>
      <w:bookmarkStart w:id="0" w:name="_Toc159929883"/>
      <w:r>
        <w:t>AEM Forms Training Prerequisites</w:t>
      </w:r>
      <w:bookmarkEnd w:id="0"/>
    </w:p>
    <w:p w14:paraId="5BBE5C60" w14:textId="77777777" w:rsidR="008B7335" w:rsidRDefault="008B7335" w:rsidP="008B733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66666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8A4050" w14:textId="3AD89B26" w:rsidR="00806274" w:rsidRDefault="00806274">
          <w:pPr>
            <w:pStyle w:val="TOCHeading"/>
          </w:pPr>
          <w:r>
            <w:t>Contents</w:t>
          </w:r>
        </w:p>
        <w:p w14:paraId="1D9A6F9A" w14:textId="0502B2DD" w:rsidR="00EA09E5" w:rsidRDefault="00806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29883" w:history="1">
            <w:r w:rsidR="00EA09E5" w:rsidRPr="00E80576">
              <w:rPr>
                <w:rStyle w:val="Hyperlink"/>
                <w:noProof/>
              </w:rPr>
              <w:t>AEM Forms Training Prerequisites</w:t>
            </w:r>
            <w:r w:rsidR="00EA09E5">
              <w:rPr>
                <w:noProof/>
                <w:webHidden/>
              </w:rPr>
              <w:tab/>
            </w:r>
            <w:r w:rsidR="00EA09E5">
              <w:rPr>
                <w:noProof/>
                <w:webHidden/>
              </w:rPr>
              <w:fldChar w:fldCharType="begin"/>
            </w:r>
            <w:r w:rsidR="00EA09E5">
              <w:rPr>
                <w:noProof/>
                <w:webHidden/>
              </w:rPr>
              <w:instrText xml:space="preserve"> PAGEREF _Toc159929883 \h </w:instrText>
            </w:r>
            <w:r w:rsidR="00EA09E5">
              <w:rPr>
                <w:noProof/>
                <w:webHidden/>
              </w:rPr>
            </w:r>
            <w:r w:rsidR="00EA09E5">
              <w:rPr>
                <w:noProof/>
                <w:webHidden/>
              </w:rPr>
              <w:fldChar w:fldCharType="separate"/>
            </w:r>
            <w:r w:rsidR="00EA09E5">
              <w:rPr>
                <w:noProof/>
                <w:webHidden/>
              </w:rPr>
              <w:t>1</w:t>
            </w:r>
            <w:r w:rsidR="00EA09E5">
              <w:rPr>
                <w:noProof/>
                <w:webHidden/>
              </w:rPr>
              <w:fldChar w:fldCharType="end"/>
            </w:r>
          </w:hyperlink>
        </w:p>
        <w:p w14:paraId="48B8322C" w14:textId="3E70CF6E" w:rsidR="00EA09E5" w:rsidRDefault="00D817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29884" w:history="1">
            <w:r w:rsidR="00EA09E5" w:rsidRPr="00E80576">
              <w:rPr>
                <w:rStyle w:val="Hyperlink"/>
                <w:noProof/>
              </w:rPr>
              <w:t>Validate AEM Forms Provisioning</w:t>
            </w:r>
            <w:r w:rsidR="00EA09E5">
              <w:rPr>
                <w:noProof/>
                <w:webHidden/>
              </w:rPr>
              <w:tab/>
            </w:r>
            <w:r w:rsidR="00EA09E5">
              <w:rPr>
                <w:noProof/>
                <w:webHidden/>
              </w:rPr>
              <w:fldChar w:fldCharType="begin"/>
            </w:r>
            <w:r w:rsidR="00EA09E5">
              <w:rPr>
                <w:noProof/>
                <w:webHidden/>
              </w:rPr>
              <w:instrText xml:space="preserve"> PAGEREF _Toc159929884 \h </w:instrText>
            </w:r>
            <w:r w:rsidR="00EA09E5">
              <w:rPr>
                <w:noProof/>
                <w:webHidden/>
              </w:rPr>
            </w:r>
            <w:r w:rsidR="00EA09E5">
              <w:rPr>
                <w:noProof/>
                <w:webHidden/>
              </w:rPr>
              <w:fldChar w:fldCharType="separate"/>
            </w:r>
            <w:r w:rsidR="00EA09E5">
              <w:rPr>
                <w:noProof/>
                <w:webHidden/>
              </w:rPr>
              <w:t>2</w:t>
            </w:r>
            <w:r w:rsidR="00EA09E5">
              <w:rPr>
                <w:noProof/>
                <w:webHidden/>
              </w:rPr>
              <w:fldChar w:fldCharType="end"/>
            </w:r>
          </w:hyperlink>
        </w:p>
        <w:p w14:paraId="5D69A9E9" w14:textId="22D56341" w:rsidR="00EA09E5" w:rsidRDefault="00D817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29885" w:history="1">
            <w:r w:rsidR="00EA09E5" w:rsidRPr="00E80576">
              <w:rPr>
                <w:rStyle w:val="Hyperlink"/>
                <w:noProof/>
              </w:rPr>
              <w:t>Enable AEM Forms on your CS sandbox</w:t>
            </w:r>
            <w:r w:rsidR="00EA09E5">
              <w:rPr>
                <w:noProof/>
                <w:webHidden/>
              </w:rPr>
              <w:tab/>
            </w:r>
            <w:r w:rsidR="00EA09E5">
              <w:rPr>
                <w:noProof/>
                <w:webHidden/>
              </w:rPr>
              <w:fldChar w:fldCharType="begin"/>
            </w:r>
            <w:r w:rsidR="00EA09E5">
              <w:rPr>
                <w:noProof/>
                <w:webHidden/>
              </w:rPr>
              <w:instrText xml:space="preserve"> PAGEREF _Toc159929885 \h </w:instrText>
            </w:r>
            <w:r w:rsidR="00EA09E5">
              <w:rPr>
                <w:noProof/>
                <w:webHidden/>
              </w:rPr>
            </w:r>
            <w:r w:rsidR="00EA09E5">
              <w:rPr>
                <w:noProof/>
                <w:webHidden/>
              </w:rPr>
              <w:fldChar w:fldCharType="separate"/>
            </w:r>
            <w:r w:rsidR="00EA09E5">
              <w:rPr>
                <w:noProof/>
                <w:webHidden/>
              </w:rPr>
              <w:t>2</w:t>
            </w:r>
            <w:r w:rsidR="00EA09E5">
              <w:rPr>
                <w:noProof/>
                <w:webHidden/>
              </w:rPr>
              <w:fldChar w:fldCharType="end"/>
            </w:r>
          </w:hyperlink>
        </w:p>
        <w:p w14:paraId="39A82703" w14:textId="2C227089" w:rsidR="00EA09E5" w:rsidRDefault="00D817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29886" w:history="1">
            <w:r w:rsidR="00EA09E5" w:rsidRPr="00E80576">
              <w:rPr>
                <w:rStyle w:val="Hyperlink"/>
                <w:noProof/>
              </w:rPr>
              <w:t>Prepare for deep dive training.</w:t>
            </w:r>
            <w:r w:rsidR="00EA09E5">
              <w:rPr>
                <w:noProof/>
                <w:webHidden/>
              </w:rPr>
              <w:tab/>
            </w:r>
            <w:r w:rsidR="00EA09E5">
              <w:rPr>
                <w:noProof/>
                <w:webHidden/>
              </w:rPr>
              <w:fldChar w:fldCharType="begin"/>
            </w:r>
            <w:r w:rsidR="00EA09E5">
              <w:rPr>
                <w:noProof/>
                <w:webHidden/>
              </w:rPr>
              <w:instrText xml:space="preserve"> PAGEREF _Toc159929886 \h </w:instrText>
            </w:r>
            <w:r w:rsidR="00EA09E5">
              <w:rPr>
                <w:noProof/>
                <w:webHidden/>
              </w:rPr>
            </w:r>
            <w:r w:rsidR="00EA09E5">
              <w:rPr>
                <w:noProof/>
                <w:webHidden/>
              </w:rPr>
              <w:fldChar w:fldCharType="separate"/>
            </w:r>
            <w:r w:rsidR="00EA09E5">
              <w:rPr>
                <w:noProof/>
                <w:webHidden/>
              </w:rPr>
              <w:t>2</w:t>
            </w:r>
            <w:r w:rsidR="00EA09E5">
              <w:rPr>
                <w:noProof/>
                <w:webHidden/>
              </w:rPr>
              <w:fldChar w:fldCharType="end"/>
            </w:r>
          </w:hyperlink>
        </w:p>
        <w:p w14:paraId="02ED6FFE" w14:textId="557C2726" w:rsidR="00EA09E5" w:rsidRDefault="00D817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29887" w:history="1">
            <w:r w:rsidR="00EA09E5" w:rsidRPr="00E80576">
              <w:rPr>
                <w:rStyle w:val="Hyperlink"/>
                <w:noProof/>
              </w:rPr>
              <w:t>Verify ability to create App Registration in Azure.</w:t>
            </w:r>
            <w:r w:rsidR="00EA09E5">
              <w:rPr>
                <w:noProof/>
                <w:webHidden/>
              </w:rPr>
              <w:tab/>
            </w:r>
            <w:r w:rsidR="00EA09E5">
              <w:rPr>
                <w:noProof/>
                <w:webHidden/>
              </w:rPr>
              <w:fldChar w:fldCharType="begin"/>
            </w:r>
            <w:r w:rsidR="00EA09E5">
              <w:rPr>
                <w:noProof/>
                <w:webHidden/>
              </w:rPr>
              <w:instrText xml:space="preserve"> PAGEREF _Toc159929887 \h </w:instrText>
            </w:r>
            <w:r w:rsidR="00EA09E5">
              <w:rPr>
                <w:noProof/>
                <w:webHidden/>
              </w:rPr>
            </w:r>
            <w:r w:rsidR="00EA09E5">
              <w:rPr>
                <w:noProof/>
                <w:webHidden/>
              </w:rPr>
              <w:fldChar w:fldCharType="separate"/>
            </w:r>
            <w:r w:rsidR="00EA09E5">
              <w:rPr>
                <w:noProof/>
                <w:webHidden/>
              </w:rPr>
              <w:t>2</w:t>
            </w:r>
            <w:r w:rsidR="00EA09E5">
              <w:rPr>
                <w:noProof/>
                <w:webHidden/>
              </w:rPr>
              <w:fldChar w:fldCharType="end"/>
            </w:r>
          </w:hyperlink>
        </w:p>
        <w:p w14:paraId="69EE04D7" w14:textId="569A3E5F" w:rsidR="00EA09E5" w:rsidRDefault="00D817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29888" w:history="1">
            <w:r w:rsidR="00EA09E5" w:rsidRPr="00E80576">
              <w:rPr>
                <w:rStyle w:val="Hyperlink"/>
                <w:noProof/>
              </w:rPr>
              <w:t>Obtain Adobe Sign Developer Account (Optional)</w:t>
            </w:r>
            <w:r w:rsidR="00EA09E5">
              <w:rPr>
                <w:noProof/>
                <w:webHidden/>
              </w:rPr>
              <w:tab/>
            </w:r>
            <w:r w:rsidR="00EA09E5">
              <w:rPr>
                <w:noProof/>
                <w:webHidden/>
              </w:rPr>
              <w:fldChar w:fldCharType="begin"/>
            </w:r>
            <w:r w:rsidR="00EA09E5">
              <w:rPr>
                <w:noProof/>
                <w:webHidden/>
              </w:rPr>
              <w:instrText xml:space="preserve"> PAGEREF _Toc159929888 \h </w:instrText>
            </w:r>
            <w:r w:rsidR="00EA09E5">
              <w:rPr>
                <w:noProof/>
                <w:webHidden/>
              </w:rPr>
            </w:r>
            <w:r w:rsidR="00EA09E5">
              <w:rPr>
                <w:noProof/>
                <w:webHidden/>
              </w:rPr>
              <w:fldChar w:fldCharType="separate"/>
            </w:r>
            <w:r w:rsidR="00EA09E5">
              <w:rPr>
                <w:noProof/>
                <w:webHidden/>
              </w:rPr>
              <w:t>3</w:t>
            </w:r>
            <w:r w:rsidR="00EA09E5">
              <w:rPr>
                <w:noProof/>
                <w:webHidden/>
              </w:rPr>
              <w:fldChar w:fldCharType="end"/>
            </w:r>
          </w:hyperlink>
        </w:p>
        <w:p w14:paraId="50D2048B" w14:textId="6B3C9455" w:rsidR="00806274" w:rsidRDefault="00806274">
          <w:r>
            <w:rPr>
              <w:b/>
              <w:bCs/>
              <w:noProof/>
            </w:rPr>
            <w:fldChar w:fldCharType="end"/>
          </w:r>
        </w:p>
      </w:sdtContent>
    </w:sdt>
    <w:p w14:paraId="0502B97D" w14:textId="77777777" w:rsidR="00806274" w:rsidRPr="008B7335" w:rsidRDefault="00806274" w:rsidP="008B7335"/>
    <w:p w14:paraId="46CDD152" w14:textId="77777777" w:rsidR="00806274" w:rsidRDefault="008062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143590" w14:textId="61BDBB78" w:rsidR="00F3115E" w:rsidRDefault="008B7335" w:rsidP="008B7335">
      <w:pPr>
        <w:pStyle w:val="Heading2"/>
      </w:pPr>
      <w:bookmarkStart w:id="1" w:name="_Toc159929884"/>
      <w:r>
        <w:lastRenderedPageBreak/>
        <w:t>Validate AEM Forms Provisioning</w:t>
      </w:r>
      <w:bookmarkEnd w:id="1"/>
    </w:p>
    <w:p w14:paraId="1FA0990C" w14:textId="77777777" w:rsidR="008B7335" w:rsidRDefault="008B7335" w:rsidP="008B7335">
      <w:pPr>
        <w:shd w:val="clear" w:color="auto" w:fill="FFFFFF"/>
        <w:spacing w:before="100" w:beforeAutospacing="1"/>
        <w:ind w:left="720"/>
        <w:rPr>
          <w:b/>
          <w:bCs/>
        </w:rPr>
      </w:pPr>
      <w:r>
        <w:rPr>
          <w:b/>
          <w:bCs/>
          <w:color w:val="000000"/>
        </w:rPr>
        <w:t>Ensure you have a sandbox environment with AEM Forms enabled.</w:t>
      </w:r>
    </w:p>
    <w:p w14:paraId="6F1C3427" w14:textId="77777777" w:rsidR="008B7335" w:rsidRDefault="008B7335" w:rsidP="008B733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>Log in to Cloud Manager and open your AEM as a Cloud Service instance.</w:t>
      </w:r>
    </w:p>
    <w:p w14:paraId="2809B15C" w14:textId="77777777" w:rsidR="008B7335" w:rsidRDefault="008B7335" w:rsidP="008B733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>Click on "Edit Program" and navigate to the "Solutions &amp; Add-ons" tab.</w:t>
      </w:r>
    </w:p>
    <w:p w14:paraId="16E5CD33" w14:textId="77777777" w:rsidR="008B7335" w:rsidRDefault="008B7335" w:rsidP="008B733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>Verify that AEM Forms is selected.</w:t>
      </w:r>
    </w:p>
    <w:p w14:paraId="08FDC88A" w14:textId="77777777" w:rsidR="008B7335" w:rsidRDefault="008B7335" w:rsidP="008B733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>Under "Sites," confirm that "Reference Demo" is the selected.</w:t>
      </w:r>
    </w:p>
    <w:p w14:paraId="0B0313A7" w14:textId="77777777" w:rsidR="008B7335" w:rsidRDefault="008B7335" w:rsidP="008B7335"/>
    <w:p w14:paraId="1015A604" w14:textId="59CB09C9" w:rsidR="008B7335" w:rsidRDefault="00806274" w:rsidP="008B7335">
      <w:pPr>
        <w:shd w:val="clear" w:color="auto" w:fill="FFFFFF"/>
        <w:spacing w:before="100" w:beforeAutospacing="1" w:after="100" w:afterAutospacing="1"/>
        <w:ind w:firstLine="720"/>
        <w:rPr>
          <w:b/>
          <w:bCs/>
        </w:rPr>
      </w:pPr>
      <w:r>
        <w:rPr>
          <w:b/>
          <w:bCs/>
          <w:color w:val="000000"/>
        </w:rPr>
        <w:t xml:space="preserve">If, </w:t>
      </w:r>
      <w:r w:rsidR="008B7335">
        <w:rPr>
          <w:b/>
          <w:bCs/>
          <w:color w:val="000000"/>
        </w:rPr>
        <w:t>AEM Forms is not listed:</w:t>
      </w:r>
    </w:p>
    <w:p w14:paraId="298EB1B5" w14:textId="77777777" w:rsidR="008B7335" w:rsidRDefault="008B7335" w:rsidP="008B7335">
      <w:pPr>
        <w:shd w:val="clear" w:color="auto" w:fill="FFFFFF"/>
        <w:spacing w:before="100" w:beforeAutospacing="1"/>
        <w:ind w:left="1080"/>
      </w:pPr>
      <w:r>
        <w:rPr>
          <w:color w:val="000000"/>
        </w:rPr>
        <w:t>You will need to get it provisioned.</w:t>
      </w:r>
    </w:p>
    <w:p w14:paraId="624446D1" w14:textId="77777777" w:rsidR="008B7335" w:rsidRDefault="008B7335" w:rsidP="008B733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>You can request provisioning by contacting: </w:t>
      </w:r>
      <w:hyperlink r:id="rId5" w:history="1">
        <w:r>
          <w:rPr>
            <w:rStyle w:val="Hyperlink"/>
            <w:rFonts w:eastAsia="Times New Roman"/>
          </w:rPr>
          <w:t>https://provisioninghub.corp.adobe.com/</w:t>
        </w:r>
      </w:hyperlink>
      <w:r>
        <w:rPr>
          <w:rFonts w:eastAsia="Times New Roman"/>
          <w:color w:val="000000"/>
        </w:rPr>
        <w:t xml:space="preserve"> (VPN required)</w:t>
      </w:r>
    </w:p>
    <w:p w14:paraId="705DA680" w14:textId="79AD83E6" w:rsidR="008B7335" w:rsidRDefault="008B7335" w:rsidP="008B733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 xml:space="preserve">For more information on Sandbox Provisioning, please refer to Bridget's XSC Enablement Playbook </w:t>
      </w:r>
      <w:hyperlink r:id="rId6" w:history="1">
        <w:r>
          <w:rPr>
            <w:rFonts w:eastAsia="Times New Roman"/>
            <w:noProof/>
            <w:color w:val="0000FF"/>
            <w:shd w:val="clear" w:color="auto" w:fill="F3F2F1"/>
          </w:rPr>
          <w:drawing>
            <wp:inline distT="0" distB="0" distL="0" distR="0" wp14:anchorId="3980DCBA" wp14:editId="37D4CC47">
              <wp:extent cx="151765" cy="151765"/>
              <wp:effectExtent l="0" t="0" r="635" b="635"/>
              <wp:docPr id="164922622" name="Picture 1" descr="​Folder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​Folder icon"/>
                      <pic:cNvPicPr>
                        <a:picLocks noChangeAspect="1" noChangeArrowheads="1"/>
                      </pic:cNvPicPr>
                    </pic:nvPicPr>
                    <pic:blipFill>
                      <a:blip r:embed="rId7"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7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  <w:rFonts w:eastAsia="Times New Roman"/>
          </w:rPr>
          <w:t> here</w:t>
        </w:r>
      </w:hyperlink>
      <w:r>
        <w:rPr>
          <w:rFonts w:eastAsia="Times New Roman"/>
          <w:color w:val="000000"/>
        </w:rPr>
        <w:t>.</w:t>
      </w:r>
    </w:p>
    <w:p w14:paraId="44D8BD12" w14:textId="77777777" w:rsidR="008B7335" w:rsidRDefault="008B7335" w:rsidP="008B7335"/>
    <w:p w14:paraId="650CF57A" w14:textId="77777777" w:rsidR="008B7335" w:rsidRDefault="008B7335" w:rsidP="008B7335"/>
    <w:p w14:paraId="42B88167" w14:textId="3B6A02B4" w:rsidR="00FC425E" w:rsidRDefault="00FC425E" w:rsidP="008B7335">
      <w:pPr>
        <w:pStyle w:val="Heading2"/>
      </w:pPr>
      <w:bookmarkStart w:id="2" w:name="_Toc159929885"/>
      <w:r>
        <w:t>Enable AEM Forms on you</w:t>
      </w:r>
      <w:r w:rsidR="008B7335">
        <w:t>r</w:t>
      </w:r>
      <w:r>
        <w:t xml:space="preserve"> CS </w:t>
      </w:r>
      <w:bookmarkEnd w:id="2"/>
      <w:r w:rsidR="00324717">
        <w:t>sandbox.</w:t>
      </w:r>
    </w:p>
    <w:p w14:paraId="585B7A25" w14:textId="77777777" w:rsidR="008B7335" w:rsidRDefault="008B7335" w:rsidP="008B7335"/>
    <w:p w14:paraId="05CFCBF4" w14:textId="562632B6" w:rsidR="008B7335" w:rsidRDefault="008B7335" w:rsidP="00742063">
      <w:pPr>
        <w:ind w:left="720"/>
      </w:pPr>
      <w:r>
        <w:t xml:space="preserve">After enabling the Forms programing, you will need to run a </w:t>
      </w:r>
      <w:r w:rsidR="00742063">
        <w:t xml:space="preserve">non-production </w:t>
      </w:r>
      <w:r>
        <w:t xml:space="preserve">pipeline for AEM Forms to show up in your environment.  </w:t>
      </w:r>
    </w:p>
    <w:p w14:paraId="1A6F996B" w14:textId="4DDFB8B1" w:rsidR="008B7335" w:rsidRDefault="00D817C4" w:rsidP="00742063">
      <w:pPr>
        <w:ind w:left="720"/>
      </w:pPr>
      <w:hyperlink r:id="rId9" w:history="1">
        <w:r w:rsidR="00742063" w:rsidRPr="00F212E5">
          <w:rPr>
            <w:rStyle w:val="Hyperlink"/>
          </w:rPr>
          <w:t>https://experienceleague.adobe.com/docs/experience-manager-cloud-service/content/onboarding/journey/developers.html?lang=en</w:t>
        </w:r>
      </w:hyperlink>
    </w:p>
    <w:p w14:paraId="5A6A7568" w14:textId="77777777" w:rsidR="00742063" w:rsidRPr="008B7335" w:rsidRDefault="00742063" w:rsidP="008B7335"/>
    <w:p w14:paraId="616B7BEC" w14:textId="374ECA47" w:rsidR="00FC425E" w:rsidRDefault="00BE0AED" w:rsidP="00742063">
      <w:pPr>
        <w:pStyle w:val="Heading2"/>
      </w:pPr>
      <w:bookmarkStart w:id="3" w:name="_Toc159929886"/>
      <w:r>
        <w:t>Prepare for deep dive training.</w:t>
      </w:r>
      <w:bookmarkEnd w:id="3"/>
    </w:p>
    <w:p w14:paraId="3FB4257F" w14:textId="77777777" w:rsidR="00BE0AED" w:rsidRDefault="00BE0AED" w:rsidP="00BE0AED"/>
    <w:p w14:paraId="3B15143A" w14:textId="0BCCC2F0" w:rsidR="00BE0AED" w:rsidRPr="00BE0AED" w:rsidRDefault="00BE0AED" w:rsidP="00BE0AED">
      <w:pPr>
        <w:pStyle w:val="Heading3"/>
      </w:pPr>
      <w:bookmarkStart w:id="4" w:name="_Toc159929887"/>
      <w:r w:rsidRPr="00BE0AED">
        <w:t>Verify ability to create App Registration in Azure.</w:t>
      </w:r>
      <w:bookmarkEnd w:id="4"/>
    </w:p>
    <w:p w14:paraId="619A072D" w14:textId="77777777" w:rsidR="00BE0AED" w:rsidRDefault="00BE0AED" w:rsidP="00BE0A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</w:pPr>
      <w:r>
        <w:rPr>
          <w:b/>
          <w:bCs/>
          <w:color w:val="000000"/>
        </w:rPr>
        <w:t>Log in to:</w:t>
      </w:r>
      <w:r>
        <w:rPr>
          <w:color w:val="000000"/>
        </w:rPr>
        <w:t> </w:t>
      </w:r>
      <w:hyperlink r:id="rId10" w:tgtFrame="_blank" w:history="1">
        <w:r>
          <w:rPr>
            <w:rStyle w:val="Hyperlink"/>
          </w:rPr>
          <w:t>https://portal.azure.com/</w:t>
        </w:r>
      </w:hyperlink>
    </w:p>
    <w:p w14:paraId="6D123278" w14:textId="77777777" w:rsidR="00BE0AED" w:rsidRDefault="00BE0AED" w:rsidP="00BE0A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</w:pPr>
      <w:r>
        <w:rPr>
          <w:b/>
          <w:bCs/>
          <w:color w:val="000000"/>
        </w:rPr>
        <w:t>Navigate to:</w:t>
      </w:r>
      <w:r>
        <w:rPr>
          <w:color w:val="000000"/>
        </w:rPr>
        <w:t> "App registrations" under Azure Services.</w:t>
      </w:r>
    </w:p>
    <w:p w14:paraId="6E271FB9" w14:textId="77777777" w:rsidR="00BE0AED" w:rsidRPr="000E26BD" w:rsidRDefault="00BE0AED" w:rsidP="00BE0A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</w:pPr>
      <w:r>
        <w:rPr>
          <w:b/>
          <w:bCs/>
          <w:color w:val="000000"/>
        </w:rPr>
        <w:t>Confirm:</w:t>
      </w:r>
      <w:r>
        <w:rPr>
          <w:color w:val="000000"/>
        </w:rPr>
        <w:t> You can access the App registrations page.</w:t>
      </w:r>
    </w:p>
    <w:p w14:paraId="01E206D7" w14:textId="7E871864" w:rsidR="000E26BD" w:rsidRPr="000E26BD" w:rsidRDefault="000E26BD" w:rsidP="000E26BD">
      <w:pPr>
        <w:shd w:val="clear" w:color="auto" w:fill="FFFFFF"/>
        <w:spacing w:before="100" w:beforeAutospacing="1" w:after="0" w:line="240" w:lineRule="auto"/>
        <w:ind w:left="360"/>
        <w:rPr>
          <w:b/>
          <w:bCs/>
        </w:rPr>
      </w:pPr>
      <w:r w:rsidRPr="000E26BD">
        <w:rPr>
          <w:b/>
          <w:bCs/>
        </w:rPr>
        <w:t>Optional Step:</w:t>
      </w:r>
    </w:p>
    <w:p w14:paraId="46ED694C" w14:textId="0E8FC897" w:rsidR="00BE0AED" w:rsidRDefault="00BE0AED" w:rsidP="000E26BD">
      <w:pPr>
        <w:shd w:val="clear" w:color="auto" w:fill="FFFFFF"/>
        <w:spacing w:before="100" w:beforeAutospacing="1" w:after="0" w:line="240" w:lineRule="auto"/>
        <w:ind w:left="720"/>
      </w:pPr>
      <w:r w:rsidRPr="00BE0AED">
        <w:rPr>
          <w:b/>
          <w:bCs/>
          <w:color w:val="000000"/>
        </w:rPr>
        <w:t>Follow:</w:t>
      </w:r>
      <w:r>
        <w:t xml:space="preserve">  </w:t>
      </w:r>
      <w:r w:rsidRPr="00BE0AED">
        <w:rPr>
          <w:b/>
          <w:bCs/>
        </w:rPr>
        <w:t xml:space="preserve"> </w:t>
      </w:r>
      <w:r>
        <w:t xml:space="preserve">Instructions to configure One Drive Cloud Service configuration in AEM Forms  </w:t>
      </w:r>
      <w:hyperlink r:id="rId11" w:history="1">
        <w:r w:rsidRPr="002D5814">
          <w:rPr>
            <w:rStyle w:val="Hyperlink"/>
          </w:rPr>
          <w:t>https://experienceleague.adobe.com/docs/experience-manager-learn/cloud-service/forms/one-drive/store-form-submission-one-drive.html?lang=en</w:t>
        </w:r>
      </w:hyperlink>
    </w:p>
    <w:p w14:paraId="58B19F2E" w14:textId="77777777" w:rsidR="00BE0AED" w:rsidRDefault="00BE0AED" w:rsidP="00BE0AED"/>
    <w:p w14:paraId="2CCF7929" w14:textId="6E25F45F" w:rsidR="00BE0AED" w:rsidRPr="00BE0AED" w:rsidRDefault="00BE0AED" w:rsidP="00BE0AED">
      <w:pPr>
        <w:pStyle w:val="Heading3"/>
      </w:pPr>
      <w:bookmarkStart w:id="5" w:name="_Toc159929888"/>
      <w:r w:rsidRPr="00BE0AED">
        <w:t>Obtain Adobe Sign Developer Account (Optional)</w:t>
      </w:r>
      <w:bookmarkEnd w:id="5"/>
    </w:p>
    <w:p w14:paraId="22CE0951" w14:textId="77777777" w:rsidR="00FC425E" w:rsidRDefault="00FC425E" w:rsidP="00FC425E">
      <w:pPr>
        <w:pStyle w:val="ListParagraph"/>
        <w:ind w:left="1440"/>
      </w:pPr>
    </w:p>
    <w:p w14:paraId="42D58CEC" w14:textId="77777777" w:rsidR="00BE0AED" w:rsidRPr="00BE0AED" w:rsidRDefault="00BE0AED" w:rsidP="00BE0AE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Obtain an Adobe Sign developer account.  You will need to use a personal email address for this account, not your Adobe ID. </w:t>
      </w:r>
      <w:hyperlink r:id="rId12" w:history="1">
        <w:r w:rsidRPr="00F212E5">
          <w:rPr>
            <w:rStyle w:val="Hyperlink"/>
          </w:rPr>
          <w:t>https://www.adobe.com/sign/developer-form.html</w:t>
        </w:r>
      </w:hyperlink>
    </w:p>
    <w:p w14:paraId="54E57526" w14:textId="77777777" w:rsidR="00BE0AED" w:rsidRPr="00BE0AED" w:rsidRDefault="00BE0AED" w:rsidP="00BE0AED">
      <w:pPr>
        <w:pStyle w:val="ListParagraph"/>
        <w:rPr>
          <w:rStyle w:val="Hyperlink"/>
          <w:color w:val="auto"/>
          <w:u w:val="none"/>
        </w:rPr>
      </w:pPr>
    </w:p>
    <w:p w14:paraId="31414FAD" w14:textId="77777777" w:rsidR="00BE0AED" w:rsidRDefault="00BE0AED" w:rsidP="00BE0AED">
      <w:pPr>
        <w:pStyle w:val="ListParagraph"/>
        <w:numPr>
          <w:ilvl w:val="0"/>
          <w:numId w:val="5"/>
        </w:numPr>
      </w:pPr>
      <w:r>
        <w:t xml:space="preserve">Follow the instructions here, </w:t>
      </w:r>
      <w:hyperlink r:id="rId13" w:anchor="adobe-acrobat-sign-for-government" w:history="1">
        <w:r w:rsidRPr="00F212E5">
          <w:rPr>
            <w:rStyle w:val="Hyperlink"/>
          </w:rPr>
          <w:t>https://experienceleague.adobe.com/docs/experience-manager-cloud-service/content/forms/integrate/services/adobe-sign-integration-adaptive-forms.html?lang=en#adobe-acrobat-sign-for-government</w:t>
        </w:r>
      </w:hyperlink>
      <w:r>
        <w:t xml:space="preserve">, to configure Adobe Sign on you AEM as Cloud Service environment.  </w:t>
      </w:r>
    </w:p>
    <w:p w14:paraId="79D60DFC" w14:textId="77777777" w:rsidR="00BE0AED" w:rsidRDefault="00BE0AED" w:rsidP="00BE0AED">
      <w:pPr>
        <w:pStyle w:val="ListParagraph"/>
      </w:pPr>
    </w:p>
    <w:p w14:paraId="6156D4CC" w14:textId="77777777" w:rsidR="00FC425E" w:rsidRDefault="00FC425E" w:rsidP="00FC425E">
      <w:pPr>
        <w:pStyle w:val="ListParagraph"/>
        <w:ind w:left="1440"/>
      </w:pPr>
    </w:p>
    <w:p w14:paraId="4300504C" w14:textId="77777777" w:rsidR="00FC425E" w:rsidRDefault="00FC425E"/>
    <w:sectPr w:rsidR="00FC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339"/>
    <w:multiLevelType w:val="multilevel"/>
    <w:tmpl w:val="5F9C70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C3A1F"/>
    <w:multiLevelType w:val="multilevel"/>
    <w:tmpl w:val="634C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C6C03"/>
    <w:multiLevelType w:val="multilevel"/>
    <w:tmpl w:val="634C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5F614933"/>
    <w:multiLevelType w:val="multilevel"/>
    <w:tmpl w:val="634C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 w15:restartNumberingAfterBreak="0">
    <w:nsid w:val="6AE46EF3"/>
    <w:multiLevelType w:val="multilevel"/>
    <w:tmpl w:val="634C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77E81"/>
    <w:multiLevelType w:val="hybridMultilevel"/>
    <w:tmpl w:val="EBC4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233896">
    <w:abstractNumId w:val="5"/>
  </w:num>
  <w:num w:numId="2" w16cid:durableId="13548446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41464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2026010579">
    <w:abstractNumId w:val="2"/>
  </w:num>
  <w:num w:numId="5" w16cid:durableId="1275289370">
    <w:abstractNumId w:val="1"/>
  </w:num>
  <w:num w:numId="6" w16cid:durableId="157208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E"/>
    <w:rsid w:val="000E26BD"/>
    <w:rsid w:val="00324717"/>
    <w:rsid w:val="00417197"/>
    <w:rsid w:val="004A7EFB"/>
    <w:rsid w:val="00742063"/>
    <w:rsid w:val="00806274"/>
    <w:rsid w:val="008B7335"/>
    <w:rsid w:val="00AB493A"/>
    <w:rsid w:val="00BE0AED"/>
    <w:rsid w:val="00D817C4"/>
    <w:rsid w:val="00E44476"/>
    <w:rsid w:val="00EA09E5"/>
    <w:rsid w:val="00F3115E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9B9"/>
  <w15:chartTrackingRefBased/>
  <w15:docId w15:val="{ED1BA7F0-84D9-4B51-A6FB-7812101A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335"/>
    <w:rPr>
      <w:color w:val="0000FF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8B7335"/>
    <w:rPr>
      <w:color w:val="0000FF"/>
      <w:u w:val="single"/>
      <w:shd w:val="clear" w:color="auto" w:fill="F3F2F1"/>
    </w:rPr>
  </w:style>
  <w:style w:type="character" w:customStyle="1" w:styleId="Heading2Char">
    <w:name w:val="Heading 2 Char"/>
    <w:basedOn w:val="DefaultParagraphFont"/>
    <w:link w:val="Heading2"/>
    <w:uiPriority w:val="9"/>
    <w:rsid w:val="008B7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420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E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627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6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6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62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696D.CE5EEC10" TargetMode="External"/><Relationship Id="rId13" Type="http://schemas.openxmlformats.org/officeDocument/2006/relationships/hyperlink" Target="https://experienceleague.adobe.com/docs/experience-manager-cloud-service/content/forms/integrate/services/adobe-sign-integration-adaptive-forms.html?lang=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dobe.com/sign/developer-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be-my.sharepoint.com/:o:/r/personal/bportela_adobe_com/Documents/XSC%20Enablement%20Ramp%20Playbook?d=wdbcfcd960e454bce87bda06ac133ec7a&amp;csf=1&amp;web=1&amp;e=bucE1e" TargetMode="External"/><Relationship Id="rId11" Type="http://schemas.openxmlformats.org/officeDocument/2006/relationships/hyperlink" Target="https://experienceleague.adobe.com/docs/experience-manager-learn/cloud-service/forms/one-drive/store-form-submission-one-drive.html?lang=en" TargetMode="External"/><Relationship Id="rId5" Type="http://schemas.openxmlformats.org/officeDocument/2006/relationships/hyperlink" Target="https://provisioninghub.corp.adob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eleague.adobe.com/docs/experience-manager-cloud-service/content/onboarding/journey/developers.html?lang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Williams</dc:creator>
  <cp:keywords/>
  <dc:description/>
  <cp:lastModifiedBy>Toni Williams</cp:lastModifiedBy>
  <cp:revision>2</cp:revision>
  <dcterms:created xsi:type="dcterms:W3CDTF">2024-02-28T13:56:00Z</dcterms:created>
  <dcterms:modified xsi:type="dcterms:W3CDTF">2024-02-28T13:56:00Z</dcterms:modified>
</cp:coreProperties>
</file>