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16DF" w:rsidRPr="000556BD" w:rsidRDefault="009916DF" w:rsidP="008D44C8">
      <w:pPr>
        <w:jc w:val="both"/>
        <w:rPr>
          <w:b/>
        </w:rPr>
      </w:pPr>
      <w:r w:rsidRPr="000556BD">
        <w:rPr>
          <w:b/>
        </w:rPr>
        <w:t>Objectifs d'apprentissage</w:t>
      </w:r>
    </w:p>
    <w:p w:rsidR="00C02326" w:rsidRPr="000556BD" w:rsidRDefault="009916DF" w:rsidP="008D44C8">
      <w:pPr>
        <w:jc w:val="both"/>
        <w:rPr>
          <w:u w:val="single"/>
        </w:rPr>
      </w:pPr>
      <w:r w:rsidRPr="000556BD">
        <w:rPr>
          <w:u w:val="single"/>
        </w:rPr>
        <w:t xml:space="preserve">Quel est mon objectif au long terme ? </w:t>
      </w:r>
    </w:p>
    <w:p w:rsidR="00C02326" w:rsidRPr="00C02326" w:rsidRDefault="00C02326" w:rsidP="008D44C8">
      <w:pPr>
        <w:jc w:val="both"/>
      </w:pPr>
      <w:r w:rsidRPr="00C02326">
        <w:t xml:space="preserve">J’ai 33 ans, j’ai obtenu en 2008 un Master en Maintenance et Maitrise des risques Industriels en alternance. </w:t>
      </w:r>
      <w:r>
        <w:t xml:space="preserve"> </w:t>
      </w:r>
      <w:r w:rsidRPr="00C02326">
        <w:t>J’ai</w:t>
      </w:r>
      <w:r>
        <w:t xml:space="preserve"> </w:t>
      </w:r>
      <w:r w:rsidRPr="00C02326">
        <w:t>passé plus de 4 ans dans un groupe chargé de la sécurité des systèmes à la RA</w:t>
      </w:r>
      <w:r>
        <w:t>TP (pour le compte de SYSTRA). Ensuite, m</w:t>
      </w:r>
      <w:r w:rsidRPr="00C02326">
        <w:t xml:space="preserve">on principal fait d’armes a été la coordination du projet EQUITAS </w:t>
      </w:r>
      <w:r>
        <w:t xml:space="preserve">(dans le domaine automobile) </w:t>
      </w:r>
      <w:r w:rsidRPr="00C02326">
        <w:t>sur 3 ans, avec un public varié (université, laboratoire de recherches, grand groupe et PME) de tout niveau (docteurs, ingénieurs, chercheurs, juristes) et sur tous les aspects possibles d’un projet (administratifs avec les accords entre les parties, te</w:t>
      </w:r>
      <w:r>
        <w:t xml:space="preserve">chniques avec de l’innovation). </w:t>
      </w:r>
      <w:r w:rsidRPr="00C02326">
        <w:t xml:space="preserve">J’ai ensuite continué mes activités sur </w:t>
      </w:r>
      <w:r>
        <w:t>un autre</w:t>
      </w:r>
      <w:r w:rsidRPr="00C02326">
        <w:t xml:space="preserve"> projets dans le </w:t>
      </w:r>
      <w:r>
        <w:t>domaine robotique.</w:t>
      </w:r>
    </w:p>
    <w:p w:rsidR="00C02326" w:rsidRDefault="00C02326" w:rsidP="008D44C8">
      <w:pPr>
        <w:jc w:val="both"/>
      </w:pPr>
      <w:r w:rsidRPr="00C02326">
        <w:t>Parallèlement à ça, j’ai été chargé d’enseignement vacataire à l’université PARIS XII (UPEC) dans plusieurs domaines tels que la gestion de projet et le développement informatique pour des niveaux allant jusqu’au BAC+5.</w:t>
      </w:r>
    </w:p>
    <w:p w:rsidR="00C02326" w:rsidRDefault="000556BD" w:rsidP="008D44C8">
      <w:pPr>
        <w:jc w:val="both"/>
      </w:pPr>
      <w:r>
        <w:t xml:space="preserve">A très court terme, je souhaite changer de carrière. </w:t>
      </w:r>
      <w:r w:rsidR="00BF1F03">
        <w:t xml:space="preserve">Je suis arrivé à cette réflexion car depuis un an, j’ai commencé petit à petit à me former dans le domaine du « machine </w:t>
      </w:r>
      <w:proofErr w:type="spellStart"/>
      <w:r w:rsidR="00BF1F03">
        <w:t>learning</w:t>
      </w:r>
      <w:proofErr w:type="spellEnd"/>
      <w:r w:rsidR="00BF1F03">
        <w:t> » via un petit projet que je mène (en VBA). C’est plus un passe-temps qu’autre chose, mais je me suis pris au jeu et j’y ai découvert énormément de choses que je ne connaissais pas. Du coup, pourquoi ne pas me spécialiser dans ce domaine ?</w:t>
      </w:r>
    </w:p>
    <w:p w:rsidR="00C02326" w:rsidRDefault="00BF1F03" w:rsidP="008D44C8">
      <w:pPr>
        <w:jc w:val="both"/>
      </w:pPr>
      <w:r>
        <w:t>J’ai franchi le pas, et moi voici maintenant en mode « étudiant » motivé et qui a comme objectif de trouver un emploi dans ce domaine le plus tôt possible.</w:t>
      </w:r>
    </w:p>
    <w:p w:rsidR="008D44C8" w:rsidRDefault="008D44C8" w:rsidP="008D44C8">
      <w:pPr>
        <w:jc w:val="both"/>
      </w:pPr>
      <w:r>
        <w:t>A plus long terme, je souhaite faire une carrière dans le domaine de l’exploitation des données. Je pense que nous serons de plus en plus confrontés à la gestion des données grandissantes dans les nouvelles technologies, et qu’avoir un pied dedans sera un avantage certain pour moi.</w:t>
      </w:r>
    </w:p>
    <w:p w:rsidR="005F6BCA" w:rsidRDefault="005F6BCA" w:rsidP="008D44C8">
      <w:pPr>
        <w:jc w:val="both"/>
      </w:pPr>
      <w:r>
        <w:t>Et puis bon, Confucius n’avait peut-être pas tort : « </w:t>
      </w:r>
      <w:r w:rsidRPr="005F6BCA">
        <w:t>Choisissez un travail que vous aimez et vous n'aurez pas à travailler un seul jour de votre vie.</w:t>
      </w:r>
      <w:r>
        <w:t> »</w:t>
      </w:r>
    </w:p>
    <w:p w:rsidR="009916DF" w:rsidRPr="000556BD" w:rsidRDefault="009916DF" w:rsidP="008D44C8">
      <w:pPr>
        <w:jc w:val="both"/>
        <w:rPr>
          <w:u w:val="single"/>
        </w:rPr>
      </w:pPr>
      <w:r w:rsidRPr="000556BD">
        <w:rPr>
          <w:u w:val="single"/>
        </w:rPr>
        <w:t>Quel e</w:t>
      </w:r>
      <w:r w:rsidR="000556BD">
        <w:rPr>
          <w:u w:val="single"/>
        </w:rPr>
        <w:t>st mon rythme d'apprentissage ?</w:t>
      </w:r>
    </w:p>
    <w:p w:rsidR="009916DF" w:rsidRDefault="00C02326" w:rsidP="008D44C8">
      <w:pPr>
        <w:jc w:val="both"/>
      </w:pPr>
      <w:r>
        <w:t>Actuellement sans emploi</w:t>
      </w:r>
      <w:r w:rsidR="00C36848">
        <w:t xml:space="preserve"> à plein temps (je suis vacataire dans un IUT, cela va m’occuper environ une journée par semaine)</w:t>
      </w:r>
      <w:r>
        <w:t>, je souhaite me dédier à 100% à cette formation. Je compte y passer environ 40h par semaine. Cela se décomposera en moyenne à 8h par jour 5 jours par semaine. Je ne liste volontairement pas les jours de la semaine concernés, car je me laisse un peu de marge au cas où je veuille échanger un mardi par un dimanche par exemple.</w:t>
      </w:r>
      <w:bookmarkStart w:id="0" w:name="_GoBack"/>
      <w:bookmarkEnd w:id="0"/>
    </w:p>
    <w:p w:rsidR="00294F79" w:rsidRDefault="00294F79" w:rsidP="008D44C8">
      <w:pPr>
        <w:jc w:val="both"/>
      </w:pPr>
      <w:r>
        <w:t>Je suis plutôt quelqu’un qui va au bout des choses, et je sais que je vais passer quelques nuits blanches si un problème est compliqué à résoudre. Cela va me motiver encore plus !</w:t>
      </w:r>
    </w:p>
    <w:p w:rsidR="00C02326" w:rsidRDefault="00C02326" w:rsidP="008D44C8">
      <w:pPr>
        <w:jc w:val="both"/>
      </w:pPr>
      <w:r>
        <w:t xml:space="preserve">Quoi qu’il en soit, hormis les quelques cours de soutiens scolaires que je continue </w:t>
      </w:r>
      <w:r w:rsidR="00C36848">
        <w:t xml:space="preserve">aussi </w:t>
      </w:r>
      <w:r>
        <w:t>à donner en parallèle, j’ai beaucoup de temps pour cette formation.</w:t>
      </w:r>
    </w:p>
    <w:p w:rsidR="00A975BB" w:rsidRDefault="009916DF" w:rsidP="008D44C8">
      <w:pPr>
        <w:jc w:val="both"/>
      </w:pPr>
      <w:r w:rsidRPr="000556BD">
        <w:rPr>
          <w:u w:val="single"/>
        </w:rPr>
        <w:t>Comment vais-je gérer les moments de frustration ?</w:t>
      </w:r>
    </w:p>
    <w:p w:rsidR="00C02326" w:rsidRDefault="00C02326" w:rsidP="008D44C8">
      <w:pPr>
        <w:jc w:val="both"/>
      </w:pPr>
      <w:r>
        <w:t xml:space="preserve">Dans ma carrière professionnelle, que ce soit lors d’études de sureté de fonctionnement ou en tant que leader dans un projet en R&amp;D, j’ai souvent été confronté à des problématiques nouvelles. La meilleure </w:t>
      </w:r>
      <w:r w:rsidR="00294F79">
        <w:t>technique que j’ai trouvé pour</w:t>
      </w:r>
      <w:r>
        <w:t xml:space="preserve"> faire face </w:t>
      </w:r>
      <w:r w:rsidR="00294F79">
        <w:t>aux problèmes rencontrés a été de prendre du recul et d’y revenir</w:t>
      </w:r>
      <w:r>
        <w:t xml:space="preserve"> un peu plus tard dans la journée ou la semaine.</w:t>
      </w:r>
    </w:p>
    <w:p w:rsidR="00C02326" w:rsidRDefault="00C02326" w:rsidP="008D44C8">
      <w:pPr>
        <w:jc w:val="both"/>
      </w:pPr>
      <w:r>
        <w:lastRenderedPageBreak/>
        <w:t>Etant très bien organisé (c’est le côté positif du chef de projet) je me donne toujours le temps d’avoir un blocage sur un problème et pouvoir y revenir plus tard avec la tête froide.</w:t>
      </w:r>
    </w:p>
    <w:p w:rsidR="00C02326" w:rsidRDefault="00C02326" w:rsidP="008D44C8">
      <w:pPr>
        <w:jc w:val="both"/>
      </w:pPr>
      <w:r>
        <w:t>Parallèlement à ça, il est possible de faire d’autres tâches qui demandent moins de réflexion mais qui font avancer le problème quand même.</w:t>
      </w:r>
    </w:p>
    <w:sectPr w:rsidR="00C023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6DF"/>
    <w:rsid w:val="000556BD"/>
    <w:rsid w:val="000664FB"/>
    <w:rsid w:val="00294F79"/>
    <w:rsid w:val="00347D5D"/>
    <w:rsid w:val="005F6BCA"/>
    <w:rsid w:val="00767093"/>
    <w:rsid w:val="008D44C8"/>
    <w:rsid w:val="009916DF"/>
    <w:rsid w:val="00A975BB"/>
    <w:rsid w:val="00BB2667"/>
    <w:rsid w:val="00BC0B9C"/>
    <w:rsid w:val="00BF1F03"/>
    <w:rsid w:val="00C02326"/>
    <w:rsid w:val="00C368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C2B8"/>
  <w15:chartTrackingRefBased/>
  <w15:docId w15:val="{FE2366B0-8DDF-4826-A237-E7D1CFA19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547</Words>
  <Characters>3009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7</cp:revision>
  <dcterms:created xsi:type="dcterms:W3CDTF">2017-10-16T09:36:00Z</dcterms:created>
  <dcterms:modified xsi:type="dcterms:W3CDTF">2017-10-19T07:41:00Z</dcterms:modified>
</cp:coreProperties>
</file>