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  <w:rFonts w:ascii="黑体" w:hAnsi="黑体" w:cs="黑体" w:eastAsia="黑体"/>
        </w:rPr>
        <w:t>2026年4月客户拜访记录汇总表</w:t>
      </w:r>
    </w:p>
    <w:p>
      <w:r>
        <w:rPr>
          <w:sz w:val="28"/>
          <w:rFonts w:ascii="仿宋" w:hAnsi="仿宋" w:cs="仿宋" w:eastAsia="仿宋"/>
        </w:rPr>
        <w:t>拜访客户：华东区重点客户三家。</w:t>
      </w:r>
    </w:p>
    <w:p>
      <w:r>
        <w:rPr>
          <w:sz w:val="28"/>
          <w:rFonts w:ascii="仿宋" w:hAnsi="仿宋" w:cs="仿宋" w:eastAsia="仿宋"/>
        </w:rPr>
        <w:t>拜访内容：介绍新一代智能检测设备，收集客户需求。</w:t>
      </w:r>
    </w:p>
    <w:p>
      <w:pPr>
        <w:jc w:val="right"/>
      </w:pPr>
      <w:r>
        <w:rPr>
          <w:sz w:val="28"/>
        </w:rPr>
        <w:t>销售部</w:t>
      </w:r>
    </w:p>
    <w:p>
      <w:pPr>
        <w:jc w:val="right"/>
      </w:pPr>
      <w:r>
        <w:rPr>
          <w:sz w:val="28"/>
        </w:rPr>
        <w:t>2026年4月15日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2026-10-25T07:56:52Z</dcterms:created>
  <dc:creator>Apache POI</dc:creator>
</cp:coreProperties>
</file>