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Plan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Toni Harju, Markus Haapala, Niko Kaukonen, Jan Ågren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Projektinimi: </w:t>
      </w:r>
      <w:proofErr w:type="spellStart"/>
      <w:r>
        <w:rPr>
          <w:rFonts w:ascii="Calibri" w:eastAsia="Calibri" w:hAnsi="Calibri" w:cs="Calibri"/>
          <w:sz w:val="24"/>
        </w:rPr>
        <w:t>HexaConquest</w:t>
      </w:r>
      <w:proofErr w:type="spellEnd"/>
    </w:p>
    <w:p w:rsidR="00BC4AEB" w:rsidRDefault="00DB51A1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Why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Peli jota voi pelata ns. </w:t>
      </w:r>
      <w:proofErr w:type="spellStart"/>
      <w:r>
        <w:rPr>
          <w:rFonts w:ascii="Calibri" w:eastAsia="Calibri" w:hAnsi="Calibri" w:cs="Calibri"/>
          <w:sz w:val="24"/>
        </w:rPr>
        <w:t>kasuaalisti</w:t>
      </w:r>
      <w:proofErr w:type="spellEnd"/>
      <w:r>
        <w:rPr>
          <w:rFonts w:ascii="Calibri" w:eastAsia="Calibri" w:hAnsi="Calibri" w:cs="Calibri"/>
          <w:sz w:val="24"/>
        </w:rPr>
        <w:t>. Ei mene paljon aikaa sisäistää pelin mekaniikkoja.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What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Yksinpelattava vähän aikaa vievä </w:t>
      </w:r>
      <w:proofErr w:type="spellStart"/>
      <w:r>
        <w:rPr>
          <w:rFonts w:ascii="Calibri" w:eastAsia="Calibri" w:hAnsi="Calibri" w:cs="Calibri"/>
          <w:sz w:val="24"/>
        </w:rPr>
        <w:t>arcade</w:t>
      </w:r>
      <w:proofErr w:type="spellEnd"/>
      <w:r>
        <w:rPr>
          <w:rFonts w:ascii="Calibri" w:eastAsia="Calibri" w:hAnsi="Calibri" w:cs="Calibri"/>
          <w:sz w:val="24"/>
        </w:rPr>
        <w:t xml:space="preserve"> valloituspeli. Pelissä käytetään </w:t>
      </w:r>
      <w:proofErr w:type="spellStart"/>
      <w:r>
        <w:rPr>
          <w:rFonts w:ascii="Calibri" w:eastAsia="Calibri" w:hAnsi="Calibri" w:cs="Calibri"/>
          <w:sz w:val="24"/>
        </w:rPr>
        <w:t>hexagonaalisia</w:t>
      </w:r>
      <w:proofErr w:type="spellEnd"/>
      <w:r>
        <w:rPr>
          <w:rFonts w:ascii="Calibri" w:eastAsia="Calibri" w:hAnsi="Calibri" w:cs="Calibri"/>
          <w:sz w:val="24"/>
        </w:rPr>
        <w:t xml:space="preserve"> laattoja, joista muodostuu pelin maailma. Laattoja pitää vallata omilla joukoilla, ja lopulta vihollisen linnoitus. Omat joukot muodostuvat kolmesta erityyppisestä yksiköstä. Eri laatoista saa eri määrän kultaa.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Pelissä pelataan tietokonetta vastaan.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Kameraa voi liikutella vapaasti pelialueella. Puhelimella peliä pelataan </w:t>
      </w:r>
      <w:proofErr w:type="spellStart"/>
      <w:r>
        <w:rPr>
          <w:rFonts w:ascii="Calibri" w:eastAsia="Calibri" w:hAnsi="Calibri" w:cs="Calibri"/>
          <w:sz w:val="24"/>
        </w:rPr>
        <w:t>landscape</w:t>
      </w:r>
      <w:proofErr w:type="spellEnd"/>
      <w:r>
        <w:rPr>
          <w:rFonts w:ascii="Calibri" w:eastAsia="Calibri" w:hAnsi="Calibri" w:cs="Calibri"/>
          <w:sz w:val="24"/>
        </w:rPr>
        <w:t>-moodissa.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Ensimmäisiin versioihin tulee vain 1 suhteellisen laaja (hyvin suunniteltu) kenttä.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Who</w:t>
      </w:r>
      <w:proofErr w:type="spellEnd"/>
      <w:r>
        <w:rPr>
          <w:rFonts w:ascii="Calibri" w:eastAsia="Calibri" w:hAnsi="Calibri" w:cs="Calibri"/>
          <w:b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4"/>
        </w:rPr>
        <w:t>with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what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Toni Harju – Projektipäällikkö, </w:t>
      </w:r>
      <w:proofErr w:type="spellStart"/>
      <w:r>
        <w:rPr>
          <w:rFonts w:ascii="Calibri" w:eastAsia="Calibri" w:hAnsi="Calibri" w:cs="Calibri"/>
          <w:sz w:val="24"/>
        </w:rPr>
        <w:t>Pääkoodari</w:t>
      </w:r>
      <w:proofErr w:type="spellEnd"/>
      <w:r>
        <w:rPr>
          <w:rFonts w:ascii="Calibri" w:eastAsia="Calibri" w:hAnsi="Calibri" w:cs="Calibri"/>
          <w:sz w:val="24"/>
        </w:rPr>
        <w:t>, Testaaja, Suunnittelija, 3D artisti</w:t>
      </w:r>
      <w:r>
        <w:rPr>
          <w:rFonts w:ascii="Calibri" w:eastAsia="Calibri" w:hAnsi="Calibri" w:cs="Calibri"/>
          <w:sz w:val="24"/>
        </w:rPr>
        <w:br/>
        <w:t xml:space="preserve">Niko Kaukonen – Pääsuunnittelija, </w:t>
      </w:r>
      <w:proofErr w:type="spellStart"/>
      <w:r>
        <w:rPr>
          <w:rFonts w:ascii="Calibri" w:eastAsia="Calibri" w:hAnsi="Calibri" w:cs="Calibri"/>
          <w:sz w:val="24"/>
        </w:rPr>
        <w:t>Koodari</w:t>
      </w:r>
      <w:proofErr w:type="spellEnd"/>
      <w:r>
        <w:rPr>
          <w:rFonts w:ascii="Calibri" w:eastAsia="Calibri" w:hAnsi="Calibri" w:cs="Calibri"/>
          <w:sz w:val="24"/>
        </w:rPr>
        <w:t>, Testaaja, 2D artisti</w:t>
      </w:r>
      <w:r>
        <w:rPr>
          <w:rFonts w:ascii="Calibri" w:eastAsia="Calibri" w:hAnsi="Calibri" w:cs="Calibri"/>
          <w:sz w:val="24"/>
        </w:rPr>
        <w:br/>
        <w:t>Markus Haapala – Suunnittelija, Testaaja, Musiikki ja Äänet</w:t>
      </w:r>
      <w:r>
        <w:rPr>
          <w:rFonts w:ascii="Calibri" w:eastAsia="Calibri" w:hAnsi="Calibri" w:cs="Calibri"/>
          <w:sz w:val="24"/>
        </w:rPr>
        <w:br/>
        <w:t xml:space="preserve">Jan Ågren – Suunnittelija, Testaaja, </w:t>
      </w:r>
      <w:proofErr w:type="spellStart"/>
      <w:r>
        <w:rPr>
          <w:rFonts w:ascii="Calibri" w:eastAsia="Calibri" w:hAnsi="Calibri" w:cs="Calibri"/>
          <w:sz w:val="24"/>
        </w:rPr>
        <w:t>Koodari</w:t>
      </w:r>
      <w:proofErr w:type="spellEnd"/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Lähdekoodi laitetaan </w:t>
      </w:r>
      <w:proofErr w:type="spellStart"/>
      <w:r>
        <w:rPr>
          <w:rFonts w:ascii="Calibri" w:eastAsia="Calibri" w:hAnsi="Calibri" w:cs="Calibri"/>
          <w:sz w:val="24"/>
        </w:rPr>
        <w:t>GitHubiin</w:t>
      </w:r>
      <w:proofErr w:type="spellEnd"/>
      <w:r>
        <w:rPr>
          <w:rFonts w:ascii="Calibri" w:eastAsia="Calibri" w:hAnsi="Calibri" w:cs="Calibri"/>
          <w:sz w:val="24"/>
        </w:rPr>
        <w:t>. ”</w:t>
      </w:r>
      <w:proofErr w:type="spellStart"/>
      <w:r>
        <w:rPr>
          <w:rFonts w:ascii="Calibri" w:eastAsia="Calibri" w:hAnsi="Calibri" w:cs="Calibri"/>
          <w:sz w:val="24"/>
        </w:rPr>
        <w:t>Download</w:t>
      </w:r>
      <w:proofErr w:type="spellEnd"/>
      <w:r>
        <w:rPr>
          <w:rFonts w:ascii="Calibri" w:eastAsia="Calibri" w:hAnsi="Calibri" w:cs="Calibri"/>
          <w:sz w:val="24"/>
        </w:rPr>
        <w:t>”-</w:t>
      </w:r>
      <w:proofErr w:type="spellStart"/>
      <w:r>
        <w:rPr>
          <w:rFonts w:ascii="Calibri" w:eastAsia="Calibri" w:hAnsi="Calibri" w:cs="Calibri"/>
          <w:sz w:val="24"/>
        </w:rPr>
        <w:t>branch</w:t>
      </w:r>
      <w:proofErr w:type="spellEnd"/>
      <w:r>
        <w:rPr>
          <w:rFonts w:ascii="Calibri" w:eastAsia="Calibri" w:hAnsi="Calibri" w:cs="Calibri"/>
          <w:sz w:val="24"/>
        </w:rPr>
        <w:t xml:space="preserve"> toimii ainakin aluksi jakelualustana.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When</w:t>
      </w:r>
      <w:proofErr w:type="spellEnd"/>
      <w:r>
        <w:rPr>
          <w:rFonts w:ascii="Calibri" w:eastAsia="Calibri" w:hAnsi="Calibri" w:cs="Calibri"/>
          <w:b/>
          <w:sz w:val="24"/>
        </w:rPr>
        <w:t>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Kurssin loppuun mennessä ainakin </w:t>
      </w:r>
      <w:proofErr w:type="spellStart"/>
      <w:r>
        <w:rPr>
          <w:rFonts w:ascii="Calibri" w:eastAsia="Calibri" w:hAnsi="Calibri" w:cs="Calibri"/>
          <w:sz w:val="24"/>
        </w:rPr>
        <w:t>beta</w:t>
      </w:r>
      <w:proofErr w:type="spellEnd"/>
      <w:r>
        <w:rPr>
          <w:rFonts w:ascii="Calibri" w:eastAsia="Calibri" w:hAnsi="Calibri" w:cs="Calibri"/>
          <w:sz w:val="24"/>
        </w:rPr>
        <w:t>-versio.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Pr="00DB51A1" w:rsidRDefault="00DB51A1">
      <w:pPr>
        <w:rPr>
          <w:rFonts w:ascii="Calibri" w:eastAsia="Calibri" w:hAnsi="Calibri" w:cs="Calibri"/>
          <w:b/>
          <w:sz w:val="24"/>
          <w:lang w:val="en-US"/>
        </w:rPr>
      </w:pPr>
      <w:r w:rsidRPr="00DB51A1">
        <w:rPr>
          <w:rFonts w:ascii="Calibri" w:eastAsia="Calibri" w:hAnsi="Calibri" w:cs="Calibri"/>
          <w:b/>
          <w:sz w:val="24"/>
          <w:lang w:val="en-US"/>
        </w:rPr>
        <w:t>Delivery?</w:t>
      </w:r>
    </w:p>
    <w:p w:rsidR="00BC4AEB" w:rsidRPr="00DB51A1" w:rsidRDefault="00DB51A1">
      <w:pPr>
        <w:rPr>
          <w:rFonts w:ascii="Calibri" w:eastAsia="Calibri" w:hAnsi="Calibri" w:cs="Calibri"/>
          <w:sz w:val="24"/>
          <w:lang w:val="en-US"/>
        </w:rPr>
      </w:pPr>
      <w:proofErr w:type="spellStart"/>
      <w:r w:rsidRPr="00DB51A1">
        <w:rPr>
          <w:rFonts w:ascii="Calibri" w:eastAsia="Calibri" w:hAnsi="Calibri" w:cs="Calibri"/>
          <w:sz w:val="24"/>
          <w:lang w:val="en-US"/>
        </w:rPr>
        <w:t>Internetin</w:t>
      </w:r>
      <w:proofErr w:type="spellEnd"/>
      <w:r w:rsidRPr="00DB51A1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DB51A1">
        <w:rPr>
          <w:rFonts w:ascii="Calibri" w:eastAsia="Calibri" w:hAnsi="Calibri" w:cs="Calibri"/>
          <w:sz w:val="24"/>
          <w:lang w:val="en-US"/>
        </w:rPr>
        <w:t>kautta</w:t>
      </w:r>
      <w:proofErr w:type="spellEnd"/>
      <w:r w:rsidRPr="00DB51A1">
        <w:rPr>
          <w:rFonts w:ascii="Calibri" w:eastAsia="Calibri" w:hAnsi="Calibri" w:cs="Calibri"/>
          <w:sz w:val="24"/>
          <w:lang w:val="en-US"/>
        </w:rPr>
        <w:t xml:space="preserve">. (Play Store </w:t>
      </w:r>
      <w:proofErr w:type="gramStart"/>
      <w:r w:rsidRPr="00DB51A1">
        <w:rPr>
          <w:rFonts w:ascii="Calibri" w:eastAsia="Calibri" w:hAnsi="Calibri" w:cs="Calibri"/>
          <w:sz w:val="24"/>
          <w:lang w:val="en-US"/>
        </w:rPr>
        <w:t>ja</w:t>
      </w:r>
      <w:proofErr w:type="gramEnd"/>
      <w:r w:rsidRPr="00DB51A1">
        <w:rPr>
          <w:rFonts w:ascii="Calibri" w:eastAsia="Calibri" w:hAnsi="Calibri" w:cs="Calibri"/>
          <w:sz w:val="24"/>
          <w:lang w:val="en-US"/>
        </w:rPr>
        <w:t xml:space="preserve"> Steam)</w:t>
      </w:r>
    </w:p>
    <w:p w:rsidR="00BC4AEB" w:rsidRPr="00DB51A1" w:rsidRDefault="00BC4AEB">
      <w:pPr>
        <w:rPr>
          <w:rFonts w:ascii="Calibri" w:eastAsia="Calibri" w:hAnsi="Calibri" w:cs="Calibri"/>
          <w:b/>
          <w:sz w:val="24"/>
          <w:lang w:val="en-US"/>
        </w:rPr>
      </w:pPr>
    </w:p>
    <w:p w:rsidR="00BC4AEB" w:rsidRPr="00BD39DA" w:rsidRDefault="00DB51A1">
      <w:pPr>
        <w:rPr>
          <w:rFonts w:ascii="Calibri" w:eastAsia="Calibri" w:hAnsi="Calibri" w:cs="Calibri"/>
          <w:b/>
          <w:sz w:val="24"/>
          <w:lang w:val="en-US"/>
        </w:rPr>
      </w:pPr>
      <w:r w:rsidRPr="00BD39DA">
        <w:rPr>
          <w:rFonts w:ascii="Calibri" w:eastAsia="Calibri" w:hAnsi="Calibri" w:cs="Calibri"/>
          <w:b/>
          <w:sz w:val="24"/>
          <w:lang w:val="en-US"/>
        </w:rPr>
        <w:t>Price?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Tietokoneisiin ja lisensseihin:</w:t>
      </w:r>
      <w:r>
        <w:rPr>
          <w:rFonts w:ascii="Calibri" w:eastAsia="Calibri" w:hAnsi="Calibri" w:cs="Calibri"/>
          <w:sz w:val="24"/>
        </w:rPr>
        <w:tab/>
        <w:t>4000€</w:t>
      </w:r>
      <w:r>
        <w:rPr>
          <w:rFonts w:ascii="Calibri" w:eastAsia="Calibri" w:hAnsi="Calibri" w:cs="Calibri"/>
          <w:sz w:val="24"/>
        </w:rPr>
        <w:br/>
        <w:t>Palkat: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12000€ (3kk)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16000€ (3kk)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>Oletetaan myynti vuodessa n. 11000 kpl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= 1,50 € / kpl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object w:dxaOrig="9252" w:dyaOrig="5782">
          <v:rect id="rectole0000000000" o:spid="_x0000_i1025" style="width:462.5pt;height:289pt" o:ole="" o:preferrelative="t" stroked="f">
            <v:imagedata r:id="rId4" o:title=""/>
          </v:rect>
          <o:OLEObject Type="Embed" ProgID="StaticMetafile" ShapeID="rectole0000000000" DrawAspect="Content" ObjectID="_1473680920" r:id="rId5"/>
        </w:objec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 xml:space="preserve">Kuva 1. </w:t>
      </w:r>
      <w:r>
        <w:rPr>
          <w:rFonts w:ascii="Calibri" w:eastAsia="Calibri" w:hAnsi="Calibri" w:cs="Calibri"/>
          <w:sz w:val="24"/>
        </w:rPr>
        <w:t>Esimerkki grafiikkatyylistä. Kaikki erikoiset objektit (esim. linna) asetetaan erikseen laattojen päälle.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object w:dxaOrig="9906" w:dyaOrig="5406">
          <v:rect id="rectole0000000001" o:spid="_x0000_i1026" style="width:495pt;height:270pt" o:ole="" o:preferrelative="t" stroked="f">
            <v:imagedata r:id="rId6" o:title=""/>
          </v:rect>
          <o:OLEObject Type="Embed" ProgID="StaticMetafile" ShapeID="rectole0000000001" DrawAspect="Content" ObjectID="_1473680921" r:id="rId7"/>
        </w:objec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Kuva 2.</w:t>
      </w:r>
      <w:r>
        <w:rPr>
          <w:rFonts w:ascii="Calibri" w:eastAsia="Calibri" w:hAnsi="Calibri" w:cs="Calibri"/>
          <w:sz w:val="24"/>
        </w:rPr>
        <w:t xml:space="preserve"> Yksiköiden toiminta </w:t>
      </w:r>
    </w:p>
    <w:p w:rsidR="00BC4AEB" w:rsidRDefault="00BC4AEB">
      <w:pPr>
        <w:rPr>
          <w:rFonts w:ascii="Calibri" w:eastAsia="Calibri" w:hAnsi="Calibri" w:cs="Calibri"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Aikataulu (karkea)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3540"/>
        <w:gridCol w:w="2407"/>
      </w:tblGrid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Aika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Tehtävä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Kuvaus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Tekijä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Suunnittelu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64B5">
              <w:rPr>
                <w:rFonts w:ascii="Calibri" w:eastAsia="Calibri" w:hAnsi="Calibri" w:cs="Calibri"/>
                <w:b/>
                <w:sz w:val="24"/>
              </w:rPr>
              <w:t>Pelimekaniikat</w:t>
            </w:r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r w:rsidRPr="002F64B5">
              <w:rPr>
                <w:rFonts w:ascii="Calibri" w:eastAsia="Calibri" w:hAnsi="Calibri" w:cs="Calibri"/>
                <w:b/>
                <w:sz w:val="24"/>
              </w:rPr>
              <w:t>kenttä</w:t>
            </w:r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r w:rsidRPr="002F64B5">
              <w:rPr>
                <w:rFonts w:ascii="Calibri" w:eastAsia="Calibri" w:hAnsi="Calibri" w:cs="Calibri"/>
                <w:b/>
                <w:sz w:val="24"/>
              </w:rPr>
              <w:t>yksiköt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Niko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2-3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Musiikki &amp; äänet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BD39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Taustamusa, Menumusa, Äänief</w:t>
            </w:r>
            <w:r w:rsidR="00DB51A1">
              <w:rPr>
                <w:rFonts w:ascii="Calibri" w:eastAsia="Calibri" w:hAnsi="Calibri" w:cs="Calibri"/>
                <w:sz w:val="24"/>
              </w:rPr>
              <w:t>ektit yksiköille.</w:t>
            </w:r>
            <w:proofErr w:type="gramEnd"/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Markus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Koodaussuunnittelu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Pr="002F64B5" w:rsidRDefault="00DB51A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2F64B5">
              <w:rPr>
                <w:rFonts w:ascii="Calibri" w:eastAsia="Calibri" w:hAnsi="Calibri" w:cs="Calibri"/>
                <w:b/>
                <w:sz w:val="24"/>
              </w:rPr>
              <w:t xml:space="preserve">Koodin rakenne, </w:t>
            </w:r>
            <w:proofErr w:type="spellStart"/>
            <w:r w:rsidRPr="002F64B5">
              <w:rPr>
                <w:rFonts w:ascii="Calibri" w:eastAsia="Calibri" w:hAnsi="Calibri" w:cs="Calibri"/>
                <w:b/>
                <w:sz w:val="24"/>
              </w:rPr>
              <w:t>Gitin</w:t>
            </w:r>
            <w:proofErr w:type="spellEnd"/>
            <w:r w:rsidRPr="002F64B5">
              <w:rPr>
                <w:rFonts w:ascii="Calibri" w:eastAsia="Calibri" w:hAnsi="Calibri" w:cs="Calibri"/>
                <w:b/>
                <w:sz w:val="24"/>
              </w:rPr>
              <w:t xml:space="preserve"> valmistelu, Ylipäänsä </w:t>
            </w:r>
            <w:proofErr w:type="spellStart"/>
            <w:r w:rsidR="00BD39DA" w:rsidRPr="002F64B5">
              <w:rPr>
                <w:rFonts w:ascii="Calibri" w:eastAsia="Calibri" w:hAnsi="Calibri" w:cs="Calibri"/>
                <w:b/>
                <w:sz w:val="24"/>
              </w:rPr>
              <w:t>U</w:t>
            </w:r>
            <w:r w:rsidR="002F64B5">
              <w:rPr>
                <w:rFonts w:ascii="Calibri" w:eastAsia="Calibri" w:hAnsi="Calibri" w:cs="Calibri"/>
                <w:b/>
                <w:sz w:val="24"/>
              </w:rPr>
              <w:t>nity</w:t>
            </w:r>
            <w:proofErr w:type="spellEnd"/>
            <w:r w:rsidR="002F64B5">
              <w:rPr>
                <w:rFonts w:ascii="Calibri" w:eastAsia="Calibri" w:hAnsi="Calibri" w:cs="Calibri"/>
                <w:b/>
                <w:sz w:val="24"/>
              </w:rPr>
              <w:t>-projektin rakenne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Koodaus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 w:rsidP="00034CF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64B5">
              <w:rPr>
                <w:rFonts w:ascii="Calibri" w:eastAsia="Calibri" w:hAnsi="Calibri" w:cs="Calibri"/>
                <w:b/>
                <w:sz w:val="24"/>
              </w:rPr>
              <w:t>Kameran liikuttaminen</w:t>
            </w:r>
            <w:r>
              <w:rPr>
                <w:rFonts w:ascii="Calibri" w:eastAsia="Calibri" w:hAnsi="Calibri" w:cs="Calibri"/>
                <w:sz w:val="24"/>
              </w:rPr>
              <w:t>, Siirtomek</w:t>
            </w:r>
            <w:r w:rsidR="00034CFA">
              <w:rPr>
                <w:rFonts w:ascii="Calibri" w:eastAsia="Calibri" w:hAnsi="Calibri" w:cs="Calibri"/>
                <w:sz w:val="24"/>
              </w:rPr>
              <w:t>aniikka, Laattojen valtaaminen</w:t>
            </w:r>
            <w:r>
              <w:rPr>
                <w:rFonts w:ascii="Calibri" w:eastAsia="Calibri" w:hAnsi="Calibri" w:cs="Calibri"/>
                <w:sz w:val="24"/>
              </w:rPr>
              <w:t>, Kullan keruu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Toni, Niko, Jan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22.10(?)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Demotus</w:t>
            </w:r>
            <w:bookmarkStart w:id="0" w:name="_GoBack"/>
            <w:bookmarkEnd w:id="0"/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Saa koittaa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BC4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Koodaus jatkoa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Yksiköiden hallinta (yhdistäminen, ostaminen), Taistelumekaniikka, Tekoäly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Toni, Niko, Jan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Kokoajan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Testaus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0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bugeja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pls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regards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sponderman</w:t>
            </w:r>
            <w:proofErr w:type="spellEnd"/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Kaikki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Grafiikat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Laatat, Laattojen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overlayt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Yksikköikonit, Menugrafiikat, UI grafiikat, Hyökkäysnuolet,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Effektejä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Toni, Niko, Markus</w:t>
            </w:r>
          </w:p>
        </w:tc>
      </w:tr>
      <w:tr w:rsidR="00BC4AEB"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4"/>
              </w:rPr>
              <w:t>∞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ei mitään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BC4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BC4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C4AEB" w:rsidRDefault="00BC4AEB">
      <w:pPr>
        <w:rPr>
          <w:rFonts w:ascii="Calibri" w:eastAsia="Calibri" w:hAnsi="Calibri" w:cs="Calibri"/>
          <w:sz w:val="24"/>
        </w:rPr>
      </w:pPr>
    </w:p>
    <w:sectPr w:rsidR="00BC4A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4AEB"/>
    <w:rsid w:val="00034CFA"/>
    <w:rsid w:val="002F64B5"/>
    <w:rsid w:val="00BC4AEB"/>
    <w:rsid w:val="00BD39DA"/>
    <w:rsid w:val="00DB51A1"/>
    <w:rsid w:val="00E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BBEEE-AF98-43AE-83B2-E6BD8C8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248</Words>
  <Characters>2012</Characters>
  <Application>Microsoft Office Word</Application>
  <DocSecurity>0</DocSecurity>
  <Lines>16</Lines>
  <Paragraphs>4</Paragraphs>
  <ScaleCrop>false</ScaleCrop>
  <Company>Centria AMK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 Kaukonen</cp:lastModifiedBy>
  <cp:revision>7</cp:revision>
  <dcterms:created xsi:type="dcterms:W3CDTF">2014-10-01T08:11:00Z</dcterms:created>
  <dcterms:modified xsi:type="dcterms:W3CDTF">2014-10-01T12:02:00Z</dcterms:modified>
</cp:coreProperties>
</file>