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421B" w14:textId="77777777" w:rsidR="00B73E28" w:rsidRPr="00B73E28" w:rsidRDefault="00B73E28" w:rsidP="00B73E28">
      <w:r w:rsidRPr="00B73E28">
        <w:rPr>
          <w:b/>
          <w:bCs/>
        </w:rPr>
        <w:t>1. ¿QUÉ ES BIG DATA?</w:t>
      </w:r>
    </w:p>
    <w:p w14:paraId="1310CE91" w14:textId="77777777" w:rsidR="00B73E28" w:rsidRPr="00B73E28" w:rsidRDefault="00B73E28" w:rsidP="00B73E28">
      <w:r w:rsidRPr="00B73E28">
        <w:t xml:space="preserve">Big Data son volúmenes masivos de datos que generan las empresas diariamente. En el caso de </w:t>
      </w:r>
      <w:proofErr w:type="spellStart"/>
      <w:r w:rsidRPr="00B73E28">
        <w:t>DataShop</w:t>
      </w:r>
      <w:proofErr w:type="spellEnd"/>
      <w:r w:rsidRPr="00B73E28">
        <w:t>, hablamos de millones de registros que no pueden procesarse con herramientas tradicionales. La idea es convertir esos datos crudos en información útil que ayude al negocio a tomar mejores decisiones.</w:t>
      </w:r>
    </w:p>
    <w:p w14:paraId="06D15277" w14:textId="77777777" w:rsidR="00B73E28" w:rsidRPr="00B73E28" w:rsidRDefault="00B73E28" w:rsidP="00B73E28">
      <w:r w:rsidRPr="00B73E28">
        <w:rPr>
          <w:b/>
          <w:bCs/>
        </w:rPr>
        <w:t>2. LAS 5 V DEL BIG DATA</w:t>
      </w:r>
    </w:p>
    <w:p w14:paraId="27556524" w14:textId="77777777" w:rsidR="00B73E28" w:rsidRPr="00B73E28" w:rsidRDefault="00B73E28" w:rsidP="00B73E28">
      <w:r w:rsidRPr="00B73E28">
        <w:rPr>
          <w:b/>
          <w:bCs/>
        </w:rPr>
        <w:t>Volumen:</w:t>
      </w:r>
      <w:r w:rsidRPr="00B73E28">
        <w:t> </w:t>
      </w:r>
      <w:proofErr w:type="spellStart"/>
      <w:r w:rsidRPr="00B73E28">
        <w:t>DataShop</w:t>
      </w:r>
      <w:proofErr w:type="spellEnd"/>
      <w:r w:rsidRPr="00B73E28">
        <w:t xml:space="preserve"> maneja millones de registros diarios. Una base de datos normal no puede procesarlos.</w:t>
      </w:r>
    </w:p>
    <w:p w14:paraId="1215DB9D" w14:textId="77777777" w:rsidR="00B73E28" w:rsidRPr="00B73E28" w:rsidRDefault="00B73E28" w:rsidP="00B73E28">
      <w:r w:rsidRPr="00B73E28">
        <w:rPr>
          <w:b/>
          <w:bCs/>
        </w:rPr>
        <w:t>Velocidad:</w:t>
      </w:r>
      <w:r w:rsidRPr="00B73E28">
        <w:t> Los datos llegan constantemente en tiempo real. Los clics y compras suceden ahora, no después. Necesitan procesarse rápidamente.</w:t>
      </w:r>
    </w:p>
    <w:p w14:paraId="6B96DF17" w14:textId="77777777" w:rsidR="00B73E28" w:rsidRPr="00B73E28" w:rsidRDefault="00B73E28" w:rsidP="00B73E28">
      <w:r w:rsidRPr="00B73E28">
        <w:rPr>
          <w:b/>
          <w:bCs/>
        </w:rPr>
        <w:t>Variedad:</w:t>
      </w:r>
      <w:r w:rsidRPr="00B73E28">
        <w:t> </w:t>
      </w:r>
      <w:proofErr w:type="spellStart"/>
      <w:r w:rsidRPr="00B73E28">
        <w:t>DataShop</w:t>
      </w:r>
      <w:proofErr w:type="spellEnd"/>
      <w:r w:rsidRPr="00B73E28">
        <w:t xml:space="preserve"> recibe diferentes tipos de datos: logs de clics, compras estructuradas, búsquedas de texto y valoraciones. Cada uno en formato diferente.</w:t>
      </w:r>
    </w:p>
    <w:p w14:paraId="15F95305" w14:textId="77777777" w:rsidR="00B73E28" w:rsidRPr="00B73E28" w:rsidRDefault="00B73E28" w:rsidP="00B73E28">
      <w:r w:rsidRPr="00B73E28">
        <w:rPr>
          <w:b/>
          <w:bCs/>
        </w:rPr>
        <w:t>Veracidad:</w:t>
      </w:r>
      <w:r w:rsidRPr="00B73E28">
        <w:t> No todos los datos son exactos. Hay información duplicada o incompleta que hay que limpiar antes de usarla.</w:t>
      </w:r>
    </w:p>
    <w:p w14:paraId="18F29C65" w14:textId="77777777" w:rsidR="00B73E28" w:rsidRPr="00B73E28" w:rsidRDefault="00B73E28" w:rsidP="00B73E28">
      <w:r w:rsidRPr="00B73E28">
        <w:rPr>
          <w:b/>
          <w:bCs/>
        </w:rPr>
        <w:t>Valor:</w:t>
      </w:r>
      <w:r w:rsidRPr="00B73E28">
        <w:t xml:space="preserve"> Lo importante es qué sacamos de todo esto. Para </w:t>
      </w:r>
      <w:proofErr w:type="spellStart"/>
      <w:r w:rsidRPr="00B73E28">
        <w:t>DataShop</w:t>
      </w:r>
      <w:proofErr w:type="spellEnd"/>
      <w:r w:rsidRPr="00B73E28">
        <w:t xml:space="preserve"> significa personalizar experiencias, vender más y detectar fraudes.</w:t>
      </w:r>
    </w:p>
    <w:p w14:paraId="2E667D4C" w14:textId="77777777" w:rsidR="00B73E28" w:rsidRPr="00B73E28" w:rsidRDefault="00B73E28" w:rsidP="00B73E28">
      <w:r w:rsidRPr="00B73E28">
        <w:rPr>
          <w:b/>
          <w:bCs/>
        </w:rPr>
        <w:t>3. ¿POR QUÉ MYSQL O SQL SERVER NO SON SUFICIENTES?</w:t>
      </w:r>
    </w:p>
    <w:p w14:paraId="2CE1A5B3" w14:textId="77777777" w:rsidR="00B73E28" w:rsidRPr="00B73E28" w:rsidRDefault="00B73E28" w:rsidP="00B73E28">
      <w:r w:rsidRPr="00B73E28">
        <w:t>Las bases de datos relacionales no escalan horizontalmente (no pueden distribuir datos entre múltiples máquinas fácilmente), no manejan variedad de formatos (los logs y textos no encajan bien en tablas rígidas), son lentas para analizar millones de registros, y requieren cambios complicados en el esquema cuando quieres agregar nuevos tipos de datos.</w:t>
      </w:r>
    </w:p>
    <w:p w14:paraId="679E9CBE" w14:textId="77777777" w:rsidR="00B73E28" w:rsidRPr="00B73E28" w:rsidRDefault="00B73E28" w:rsidP="00B73E28">
      <w:r w:rsidRPr="00B73E28">
        <w:rPr>
          <w:b/>
          <w:bCs/>
        </w:rPr>
        <w:t>4. DOS TECNOLOGÍAS DE BIG DATA</w:t>
      </w:r>
    </w:p>
    <w:p w14:paraId="4AF00143" w14:textId="77777777" w:rsidR="00B73E28" w:rsidRPr="00B73E28" w:rsidRDefault="00B73E28" w:rsidP="00B73E28">
      <w:pPr>
        <w:numPr>
          <w:ilvl w:val="0"/>
          <w:numId w:val="1"/>
        </w:numPr>
      </w:pPr>
      <w:r w:rsidRPr="00B73E28">
        <w:rPr>
          <w:b/>
          <w:bCs/>
        </w:rPr>
        <w:t>Hadoop</w:t>
      </w:r>
    </w:p>
    <w:p w14:paraId="746D31D1" w14:textId="77777777" w:rsidR="00B73E28" w:rsidRPr="00B73E28" w:rsidRDefault="00B73E28" w:rsidP="00B73E28">
      <w:pPr>
        <w:numPr>
          <w:ilvl w:val="0"/>
          <w:numId w:val="1"/>
        </w:numPr>
      </w:pPr>
      <w:r w:rsidRPr="00B73E28">
        <w:rPr>
          <w:b/>
          <w:bCs/>
        </w:rPr>
        <w:t>Apache Spark</w:t>
      </w:r>
    </w:p>
    <w:p w14:paraId="2785BA5A" w14:textId="77777777" w:rsidR="00B73E28" w:rsidRPr="00B73E28" w:rsidRDefault="00B73E28" w:rsidP="00B73E28">
      <w:r w:rsidRPr="00B73E28">
        <w:rPr>
          <w:b/>
          <w:bCs/>
        </w:rPr>
        <w:t>5. PARA QUÉ SE UTILIZAN</w:t>
      </w:r>
    </w:p>
    <w:p w14:paraId="504AE816" w14:textId="77777777" w:rsidR="00B73E28" w:rsidRPr="00B73E28" w:rsidRDefault="00B73E28" w:rsidP="00B73E28">
      <w:r w:rsidRPr="00B73E28">
        <w:rPr>
          <w:b/>
          <w:bCs/>
        </w:rPr>
        <w:t>Hadoop:</w:t>
      </w:r>
      <w:r w:rsidRPr="00B73E28">
        <w:t xml:space="preserve"> Distribuye datos enormes entre múltiples servidores para procesarlos en paralelo. </w:t>
      </w:r>
      <w:proofErr w:type="spellStart"/>
      <w:r w:rsidRPr="00B73E28">
        <w:t>DataShop</w:t>
      </w:r>
      <w:proofErr w:type="spellEnd"/>
      <w:r w:rsidRPr="00B73E28">
        <w:t xml:space="preserve"> lo usaría para almacenar seguramente millones de registros y procesar análisis históricos grandes.</w:t>
      </w:r>
    </w:p>
    <w:p w14:paraId="64B66237" w14:textId="77777777" w:rsidR="00B73E28" w:rsidRDefault="00B73E28" w:rsidP="00B73E28">
      <w:r w:rsidRPr="00B73E28">
        <w:rPr>
          <w:b/>
          <w:bCs/>
        </w:rPr>
        <w:t>Apache Spark:</w:t>
      </w:r>
      <w:r w:rsidRPr="00B73E28">
        <w:t xml:space="preserve"> Procesa datos rápidamente en memoria y puede hacer procesamiento en tiempo real, machine </w:t>
      </w:r>
      <w:proofErr w:type="spellStart"/>
      <w:r w:rsidRPr="00B73E28">
        <w:t>learning</w:t>
      </w:r>
      <w:proofErr w:type="spellEnd"/>
      <w:r w:rsidRPr="00B73E28">
        <w:t xml:space="preserve"> y análisis complejos. </w:t>
      </w:r>
      <w:proofErr w:type="spellStart"/>
      <w:r w:rsidRPr="00B73E28">
        <w:t>DataShop</w:t>
      </w:r>
      <w:proofErr w:type="spellEnd"/>
      <w:r w:rsidRPr="00B73E28">
        <w:t xml:space="preserve"> lo usaría para analizar clics en tiempo real, entrenar modelos de recomendación y detectar fraudes.</w:t>
      </w:r>
    </w:p>
    <w:p w14:paraId="77992A27" w14:textId="77777777" w:rsidR="00B73E28" w:rsidRPr="00B73E28" w:rsidRDefault="00B73E28" w:rsidP="00B73E28"/>
    <w:p w14:paraId="43E2CA19" w14:textId="77777777" w:rsidR="00B73E28" w:rsidRPr="00B73E28" w:rsidRDefault="00B73E28" w:rsidP="00B73E28">
      <w:r w:rsidRPr="00B73E28">
        <w:rPr>
          <w:b/>
          <w:bCs/>
        </w:rPr>
        <w:lastRenderedPageBreak/>
        <w:t>6. ¿QUÉ TIPO DE DATOS MANEJA DATASHOP?</w:t>
      </w:r>
    </w:p>
    <w:p w14:paraId="6E6FED0F" w14:textId="77777777" w:rsidR="00B73E28" w:rsidRPr="00B73E28" w:rsidRDefault="00B73E28" w:rsidP="00B73E28">
      <w:pPr>
        <w:numPr>
          <w:ilvl w:val="0"/>
          <w:numId w:val="2"/>
        </w:numPr>
      </w:pPr>
      <w:r w:rsidRPr="00B73E28">
        <w:rPr>
          <w:b/>
          <w:bCs/>
        </w:rPr>
        <w:t>Estructurados (20%):</w:t>
      </w:r>
      <w:r w:rsidRPr="00B73E28">
        <w:t> Los registros de compra con estructura clara (ID cliente, producto, fecha, precio).</w:t>
      </w:r>
    </w:p>
    <w:p w14:paraId="56E63955" w14:textId="77777777" w:rsidR="00B73E28" w:rsidRPr="00B73E28" w:rsidRDefault="00B73E28" w:rsidP="00B73E28">
      <w:pPr>
        <w:numPr>
          <w:ilvl w:val="0"/>
          <w:numId w:val="2"/>
        </w:numPr>
      </w:pPr>
      <w:r w:rsidRPr="00B73E28">
        <w:rPr>
          <w:b/>
          <w:bCs/>
        </w:rPr>
        <w:t>Semiestructurados (30%):</w:t>
      </w:r>
      <w:r w:rsidRPr="00B73E28">
        <w:t xml:space="preserve"> Los logs de clics y búsquedas, que tienen cierta </w:t>
      </w:r>
      <w:proofErr w:type="gramStart"/>
      <w:r w:rsidRPr="00B73E28">
        <w:t>estructura</w:t>
      </w:r>
      <w:proofErr w:type="gramEnd"/>
      <w:r w:rsidRPr="00B73E28">
        <w:t xml:space="preserve"> pero son flexibles.</w:t>
      </w:r>
    </w:p>
    <w:p w14:paraId="59324679" w14:textId="77777777" w:rsidR="00B73E28" w:rsidRPr="00B73E28" w:rsidRDefault="00B73E28" w:rsidP="00B73E28">
      <w:pPr>
        <w:numPr>
          <w:ilvl w:val="0"/>
          <w:numId w:val="2"/>
        </w:numPr>
      </w:pPr>
      <w:r w:rsidRPr="00B73E28">
        <w:rPr>
          <w:b/>
          <w:bCs/>
        </w:rPr>
        <w:t>No estructurados (50%):</w:t>
      </w:r>
      <w:r w:rsidRPr="00B73E28">
        <w:t> Las valoraciones de clientes en texto libre, que requieren análisis especiales para extraer información</w:t>
      </w:r>
    </w:p>
    <w:p w14:paraId="2BF7377E" w14:textId="77777777" w:rsidR="00D84E43" w:rsidRDefault="00D84E43"/>
    <w:sectPr w:rsidR="00D84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5289"/>
    <w:multiLevelType w:val="multilevel"/>
    <w:tmpl w:val="531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70226"/>
    <w:multiLevelType w:val="multilevel"/>
    <w:tmpl w:val="495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3476">
    <w:abstractNumId w:val="0"/>
  </w:num>
  <w:num w:numId="2" w16cid:durableId="200076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36"/>
    <w:rsid w:val="000B6CEB"/>
    <w:rsid w:val="00183836"/>
    <w:rsid w:val="002D4A9B"/>
    <w:rsid w:val="0030433D"/>
    <w:rsid w:val="005E531E"/>
    <w:rsid w:val="00966110"/>
    <w:rsid w:val="00B73E28"/>
    <w:rsid w:val="00D8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408B2"/>
  <w15:chartTrackingRefBased/>
  <w15:docId w15:val="{CFFE4193-D577-4F86-B2EF-0E09D222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8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8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8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8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8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8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8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2026-01-13T12:13:00Z</dcterms:created>
  <dcterms:modified xsi:type="dcterms:W3CDTF">2026-01-13T12:14:00Z</dcterms:modified>
</cp:coreProperties>
</file>