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Proyecto Tres en Raya - Version Solo Capturas Comentadas</w:t>
      </w:r>
    </w:p>
    <w:p>
      <w:pPr>
        <w:spacing w:after="200"/>
      </w:pPr>
      <w:r>
        <w:t>Este documento recopila todas las capturas utiles del proyecto en orden logico y con comentarios breves. La idea es que se entienda el proceso completo de trabajo: planificacion, control de versiones, integracion continua, codigo, pruebas y despliegue.</w:t>
      </w:r>
    </w:p>
    <w:p>
      <w:pPr>
        <w:spacing w:after="240"/>
      </w:pPr>
      <w:r>
        <w:rPr>
          <w:b/>
        </w:rPr>
        <w:t>Total de capturas incluidas: 15. Fecha de generacion: 12/05/2026 09:39.</w:t>
      </w:r>
    </w:p>
    <w:p>
      <w:pPr>
        <w:pStyle w:val="Heading1"/>
      </w:pPr>
      <w:r>
        <w:rPr>
          <w:color w:val="2E74B5"/>
        </w:rPr>
        <w:t>Orden narrativo de evidencias</w:t>
      </w:r>
    </w:p>
    <w:p>
      <w:pPr>
        <w:pStyle w:val="ListBullet"/>
      </w:pPr>
      <w:r>
        <w:t>1) Planificacion y seguimiento</w:t>
      </w:r>
    </w:p>
    <w:p>
      <w:pPr>
        <w:pStyle w:val="ListBullet"/>
      </w:pPr>
      <w:r>
        <w:t>2) Control de versiones y evolucion</w:t>
      </w:r>
    </w:p>
    <w:p>
      <w:pPr>
        <w:pStyle w:val="ListBullet"/>
      </w:pPr>
      <w:r>
        <w:t>3) Pipeline CI/CD en Jenkins</w:t>
      </w:r>
    </w:p>
    <w:p>
      <w:pPr>
        <w:pStyle w:val="ListBullet"/>
      </w:pPr>
      <w:r>
        <w:t>4) Codigo y arquitectura</w:t>
      </w:r>
    </w:p>
    <w:p>
      <w:pPr>
        <w:pStyle w:val="ListBullet"/>
      </w:pPr>
      <w:r>
        <w:t>5) Pruebas automatizadas</w:t>
      </w:r>
    </w:p>
    <w:p>
      <w:pPr>
        <w:pStyle w:val="ListBullet"/>
      </w:pPr>
      <w:r>
        <w:t>6) Resultado en produccion</w:t>
      </w:r>
    </w:p>
    <w:p>
      <w:pPr>
        <w:pStyle w:val="Heading2"/>
      </w:pPr>
      <w:r>
        <w:t>Captura 1: Planificacion y seguimiento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Aqui se ve el punto de partida del proyecto: evidencia de organizacion inicial y de que el trabajo se planifico por fases, no improvisado.</w:t>
      </w:r>
    </w:p>
    <w:p>
      <w:pPr>
        <w:pStyle w:val="Heading2"/>
      </w:pPr>
      <w:r>
        <w:t>Captura 2: Planificacion y seguimiento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Esta captura refleja el seguimiento real del trabajo. Me sirvio para no perderme y para cerrar tareas con criterio.</w:t>
      </w:r>
    </w:p>
    <w:p>
      <w:pPr>
        <w:pStyle w:val="Heading2"/>
      </w:pPr>
      <w:r>
        <w:t>Captura 3: Planificacion y seguimiento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En esta parte se aprecia como fui pasando de una idea general a entregables concretos con trazabilidad.</w:t>
      </w:r>
    </w:p>
    <w:p>
      <w:pPr>
        <w:pStyle w:val="Heading2"/>
      </w:pPr>
      <w:r>
        <w:t>Captura 4: Control de versiones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Aqui queda documentado el control de versiones y la disciplina de trabajo por cambios pequenos y revisables.</w:t>
      </w:r>
    </w:p>
    <w:p>
      <w:pPr>
        <w:pStyle w:val="Heading2"/>
      </w:pPr>
      <w:r>
        <w:t>Captura 5: Control de versiones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44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4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Esta evidencia muestra continuidad en el flujo Git: cambios, revision y consolidacion sin romper el proyecto.</w:t>
      </w:r>
    </w:p>
    <w:p>
      <w:pPr>
        <w:pStyle w:val="Heading2"/>
      </w:pPr>
      <w:r>
        <w:t>Captura 6: Control de versiones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36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En esta captura ya se nota una madurez mayor en el proceso: no solo codigo, tambien calidad y validacion.</w:t>
      </w:r>
    </w:p>
    <w:p>
      <w:pPr>
        <w:pStyle w:val="Heading2"/>
      </w:pPr>
      <w:r>
        <w:t>Captura 7: Jenkins / CI-CD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563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Este punto documenta la automatizacion en Jenkins, clave para que cada push se valide de forma repetible.</w:t>
      </w:r>
    </w:p>
    <w:p>
      <w:pPr>
        <w:pStyle w:val="Heading2"/>
      </w:pPr>
      <w:r>
        <w:t>Captura 8: Jenkins / CI-CD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56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Aqui se observan etapas del pipeline que me ayudaron a detectar errores antes de llegar a produccion.</w:t>
      </w:r>
    </w:p>
    <w:p>
      <w:pPr>
        <w:pStyle w:val="Heading2"/>
      </w:pPr>
      <w:r>
        <w:t>Captura 9: Codigo y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378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7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Esta imagen refuerza que la integracion continua funciono de verdad y no se quedo en teoria.</w:t>
      </w:r>
    </w:p>
    <w:p>
      <w:pPr>
        <w:pStyle w:val="Heading2"/>
      </w:pPr>
      <w:r>
        <w:t>Captura 10: Codigo y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442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Captura de arquitectura/codigo: se ve una separacion clara de responsabilidades, algo que mejoro mucho la mantenibilidad.</w:t>
      </w:r>
    </w:p>
    <w:p>
      <w:pPr>
        <w:pStyle w:val="Heading2"/>
      </w:pPr>
      <w:r>
        <w:t>Captura 11: Codigo y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08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0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Aqui aparece la logica del juego desacoplada del componente visual; fue la decision que facilito testear bien.</w:t>
      </w:r>
    </w:p>
    <w:p>
      <w:pPr>
        <w:pStyle w:val="Heading2"/>
      </w:pPr>
      <w:r>
        <w:t>Captura 12: Tests y validacion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9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Se aprecia codigo comentado en espanol y legible. El objetivo fue que otra persona pueda entenderlo rapido.</w:t>
      </w:r>
    </w:p>
    <w:p>
      <w:pPr>
        <w:pStyle w:val="Heading2"/>
      </w:pPr>
      <w:r>
        <w:t>Captura 13: Tests y validacion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15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1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Evidencia de testing: los tests en verde me dieron confianza para refactorizar sin miedo a romper funcionalidades.</w:t>
      </w:r>
    </w:p>
    <w:p>
      <w:pPr>
        <w:pStyle w:val="Heading2"/>
      </w:pPr>
      <w:r>
        <w:t>Captura 14: Produccion y cierre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85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Aqui se valida que la app no solo compila, tambien se comporta correctamente en escenarios reales de partida.</w:t>
      </w:r>
    </w:p>
    <w:p>
      <w:pPr>
        <w:pStyle w:val="Heading2"/>
      </w:pPr>
      <w:r>
        <w:t>Captura 15: Produccion y cierre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15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2"/>
        </w:rPr>
        <w:t>Cierre del flujo: despliegue en produccion con evidencia visual de la aplicacion operativa y utilizable.</w:t>
      </w:r>
    </w:p>
    <w:p>
      <w:pPr>
        <w:pStyle w:val="Heading1"/>
      </w:pPr>
      <w:r>
        <w:rPr>
          <w:color w:val="2E74B5"/>
        </w:rPr>
        <w:t>Cierre</w:t>
      </w:r>
    </w:p>
    <w:p>
      <w:r>
        <w:t>Con esta version queda toda la evidencia visual del proyecto en un unico documento, ordenada y comentada con un hilo narrativo coherente de principio a fin.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