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04C5E" w14:textId="4C467B11" w:rsidR="00980937" w:rsidRPr="00980937" w:rsidRDefault="00980937" w:rsidP="00980937">
      <w:r w:rsidRPr="00980937">
        <w:rPr>
          <w:b/>
          <w:bCs/>
        </w:rPr>
        <w:t xml:space="preserve"> Tarea Moodle: Diagnóstico de sostenibilidad de mi entorno (Oviedo, Asturias)</w:t>
      </w:r>
    </w:p>
    <w:p w14:paraId="021E8C97" w14:textId="77777777" w:rsidR="00980937" w:rsidRPr="00980937" w:rsidRDefault="00980937" w:rsidP="00980937"/>
    <w:p w14:paraId="6904398C" w14:textId="25D089E2" w:rsidR="00980937" w:rsidRPr="00980937" w:rsidRDefault="00980937" w:rsidP="00980937">
      <w:r w:rsidRPr="00980937">
        <w:rPr>
          <w:b/>
          <w:bCs/>
        </w:rPr>
        <w:t>Título</w:t>
      </w:r>
    </w:p>
    <w:p w14:paraId="62208EA5" w14:textId="77777777" w:rsidR="00980937" w:rsidRPr="00980937" w:rsidRDefault="00980937" w:rsidP="00980937">
      <w:r w:rsidRPr="00980937">
        <w:t>Diagnóstico de sostenibilidad de mi entorno (Oviedo, Asturias)</w:t>
      </w:r>
    </w:p>
    <w:p w14:paraId="160D382B" w14:textId="77777777" w:rsidR="00980937" w:rsidRPr="00980937" w:rsidRDefault="00980937" w:rsidP="00980937"/>
    <w:p w14:paraId="14309680" w14:textId="59591F3D" w:rsidR="00980937" w:rsidRPr="00980937" w:rsidRDefault="00980937" w:rsidP="00980937">
      <w:r w:rsidRPr="00980937">
        <w:rPr>
          <w:b/>
          <w:bCs/>
        </w:rPr>
        <w:t>Descripción</w:t>
      </w:r>
    </w:p>
    <w:p w14:paraId="270A6DEA" w14:textId="77777777" w:rsidR="00980937" w:rsidRPr="00980937" w:rsidRDefault="00980937" w:rsidP="00980937">
      <w:r w:rsidRPr="00980937">
        <w:t>En este trabajo aplico los contenidos del Tema 1 a mi entorno real: Oviedo. Lo hago desde una mirada cercana y personal, describiendo lo que veo en el día a día y proponiendo soluciones concretas que podríamos llevar a cabo en el barrio y la ciudad.</w:t>
      </w:r>
    </w:p>
    <w:p w14:paraId="56277370" w14:textId="77777777" w:rsidR="00980937" w:rsidRPr="00980937" w:rsidRDefault="00980937" w:rsidP="00980937"/>
    <w:p w14:paraId="428469D4" w14:textId="4B103E4D" w:rsidR="00980937" w:rsidRPr="00980937" w:rsidRDefault="00980937" w:rsidP="00980937">
      <w:r w:rsidRPr="00980937">
        <w:rPr>
          <w:b/>
          <w:bCs/>
        </w:rPr>
        <w:t>Objetivos de aprendizaje</w:t>
      </w:r>
    </w:p>
    <w:p w14:paraId="6CDCB132" w14:textId="77777777" w:rsidR="00980937" w:rsidRPr="00980937" w:rsidRDefault="00980937" w:rsidP="00980937">
      <w:r w:rsidRPr="00980937">
        <w:t>- Analizar críticamente los principales problemas ambientales y sociales de mi entorno.</w:t>
      </w:r>
    </w:p>
    <w:p w14:paraId="6986BA6E" w14:textId="77777777" w:rsidR="00980937" w:rsidRPr="00980937" w:rsidRDefault="00980937" w:rsidP="00980937">
      <w:r w:rsidRPr="00980937">
        <w:t>- Relacionar huella ecológica, biodiversidad y desigualdad con casos reales.</w:t>
      </w:r>
    </w:p>
    <w:p w14:paraId="70AB041F" w14:textId="77777777" w:rsidR="00980937" w:rsidRPr="00980937" w:rsidRDefault="00980937" w:rsidP="00980937">
      <w:r w:rsidRPr="00980937">
        <w:t>- Formular propuestas de mejora sostenibles y viables.</w:t>
      </w:r>
    </w:p>
    <w:p w14:paraId="6BCA0442" w14:textId="77777777" w:rsidR="00980937" w:rsidRPr="00980937" w:rsidRDefault="00980937" w:rsidP="00980937">
      <w:r w:rsidRPr="00980937">
        <w:t>- Comunicar de forma clara las conclusiones mediante informe/presentación.</w:t>
      </w:r>
    </w:p>
    <w:p w14:paraId="40124080" w14:textId="77777777" w:rsidR="00980937" w:rsidRPr="00980937" w:rsidRDefault="00980937" w:rsidP="00980937"/>
    <w:p w14:paraId="17415754" w14:textId="4932F354" w:rsidR="00980937" w:rsidRPr="00980937" w:rsidRDefault="00980937" w:rsidP="00980937">
      <w:r w:rsidRPr="00980937">
        <w:rPr>
          <w:b/>
          <w:bCs/>
        </w:rPr>
        <w:t>Ámbito de análisis</w:t>
      </w:r>
    </w:p>
    <w:p w14:paraId="40BFE96A" w14:textId="77777777" w:rsidR="00980937" w:rsidRPr="00980937" w:rsidRDefault="00980937" w:rsidP="00980937">
      <w:r w:rsidRPr="00980937">
        <w:t>Mi ciudad: Oviedo (barrios residenciales y zona centro), espacios verdes urbanos (Parque San Francisco, pistas verdes) y periurbanos (Monte Naranco), con conexión diaria al eje metropolitano Oviedo–Gijón–Avilés.</w:t>
      </w:r>
    </w:p>
    <w:p w14:paraId="1D6A4E51" w14:textId="77777777" w:rsidR="00980937" w:rsidRPr="00980937" w:rsidRDefault="00980937" w:rsidP="00980937"/>
    <w:p w14:paraId="124B45DB" w14:textId="42ADB1CF" w:rsidR="00980937" w:rsidRPr="00980937" w:rsidRDefault="00980937" w:rsidP="00980937">
      <w:r w:rsidRPr="00980937">
        <w:rPr>
          <w:b/>
          <w:bCs/>
        </w:rPr>
        <w:t>1) Emergencia ambiental: problemas y causas</w:t>
      </w:r>
    </w:p>
    <w:p w14:paraId="6CC3A086" w14:textId="2422166A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Calidad del aire y tráfico</w:t>
      </w:r>
    </w:p>
    <w:p w14:paraId="27F216D6" w14:textId="77777777" w:rsidR="00980937" w:rsidRPr="00980937" w:rsidRDefault="00980937" w:rsidP="00980937">
      <w:r w:rsidRPr="00980937">
        <w:t>  - Observación local: En horas punta noto más tráfico y olor a combustión cerca de los accesos (A-66 y AS-II) y en avenidas como la de Galicia, el entorno de La Florida y el centro. En días fríos la sensación de humo es mayor.</w:t>
      </w:r>
    </w:p>
    <w:p w14:paraId="0D62E7C9" w14:textId="77777777" w:rsidR="00980937" w:rsidRPr="00980937" w:rsidRDefault="00980937" w:rsidP="00980937">
      <w:r w:rsidRPr="00980937">
        <w:t>  - Causas: Uso del coche en trayectos cortos, movilidad pendular hacia Gijón/Avilés, reparto urbano, obras puntuales.</w:t>
      </w:r>
    </w:p>
    <w:p w14:paraId="2662CDE8" w14:textId="2B4E5BB0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Residuos y limpieza</w:t>
      </w:r>
    </w:p>
    <w:p w14:paraId="3782067D" w14:textId="77777777" w:rsidR="00980937" w:rsidRPr="00980937" w:rsidRDefault="00980937" w:rsidP="00980937">
      <w:r w:rsidRPr="00980937">
        <w:t>  - Observación: La ciudad está generalmente limpia, aunque algún fin de semana he visto papeleras y contenedores llenos. En mi portal aún se podría mejorar la separación de residuos.</w:t>
      </w:r>
    </w:p>
    <w:p w14:paraId="123FAEA6" w14:textId="77777777" w:rsidR="00980937" w:rsidRPr="00980937" w:rsidRDefault="00980937" w:rsidP="00980937">
      <w:r w:rsidRPr="00980937">
        <w:t>  - Causas: Consumo de envases de un solo uso, horarios de recogida y hábitos de separación irregulares.</w:t>
      </w:r>
    </w:p>
    <w:p w14:paraId="76B1F288" w14:textId="77777777" w:rsidR="00980937" w:rsidRDefault="00980937" w:rsidP="00980937"/>
    <w:p w14:paraId="301BC37D" w14:textId="57085BAD" w:rsidR="00980937" w:rsidRPr="00980937" w:rsidRDefault="00980937" w:rsidP="00980937">
      <w:r w:rsidRPr="00980937">
        <w:lastRenderedPageBreak/>
        <w:t xml:space="preserve">- </w:t>
      </w:r>
      <w:r w:rsidRPr="00980937">
        <w:rPr>
          <w:b/>
          <w:bCs/>
        </w:rPr>
        <w:t>Ruido urbano</w:t>
      </w:r>
    </w:p>
    <w:p w14:paraId="34275A31" w14:textId="77777777" w:rsidR="00980937" w:rsidRPr="00980937" w:rsidRDefault="00980937" w:rsidP="00980937">
      <w:r w:rsidRPr="00980937">
        <w:t>  - Observación: En calles céntricas como Uría y en ejes principales el ruido se nota, sobre todo por la tarde-noche. A veces dificulta el descanso.</w:t>
      </w:r>
    </w:p>
    <w:p w14:paraId="64BBE416" w14:textId="77777777" w:rsidR="00980937" w:rsidRPr="00980937" w:rsidRDefault="00980937" w:rsidP="00980937">
      <w:r w:rsidRPr="00980937">
        <w:t>  - Causas: Tráfico, ocio nocturno y obras.</w:t>
      </w:r>
    </w:p>
    <w:p w14:paraId="172A1B7A" w14:textId="08A7E258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Energía y vivienda</w:t>
      </w:r>
    </w:p>
    <w:p w14:paraId="456CD7FC" w14:textId="77777777" w:rsidR="00980937" w:rsidRPr="00980937" w:rsidRDefault="00980937" w:rsidP="00980937">
      <w:r w:rsidRPr="00980937">
        <w:t>  - Observación: Vivo en una vivienda con aislamiento mejorable; en invierno se nota el frío y el consumo de calefacción sube.</w:t>
      </w:r>
    </w:p>
    <w:p w14:paraId="7BA6AF04" w14:textId="77777777" w:rsidR="00980937" w:rsidRPr="00980937" w:rsidRDefault="00980937" w:rsidP="00980937">
      <w:r w:rsidRPr="00980937">
        <w:t>  - Causas: Eficiencia energética insuficiente en edificios más antiguos y equipos menos eficientes.</w:t>
      </w:r>
    </w:p>
    <w:p w14:paraId="44952FCD" w14:textId="77777777" w:rsidR="00980937" w:rsidRPr="00980937" w:rsidRDefault="00980937" w:rsidP="00980937"/>
    <w:p w14:paraId="2A57B559" w14:textId="2BA2F833" w:rsidR="00980937" w:rsidRPr="00980937" w:rsidRDefault="00980937" w:rsidP="00980937">
      <w:r w:rsidRPr="00980937">
        <w:rPr>
          <w:b/>
          <w:bCs/>
        </w:rPr>
        <w:t>2) Biodiversidad: fauna, flora y protección</w:t>
      </w:r>
    </w:p>
    <w:p w14:paraId="01D4E410" w14:textId="1BA332F1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Flora urbana</w:t>
      </w:r>
    </w:p>
    <w:p w14:paraId="5F3DED49" w14:textId="77777777" w:rsidR="00980937" w:rsidRPr="00980937" w:rsidRDefault="00980937" w:rsidP="00980937">
      <w:r w:rsidRPr="00980937">
        <w:t>  - Parques y arbolado: En el Parque San Francisco y otras zonas verdes hay arbolado maduro (robles, castaños, plátanos) y setos. En verano se agradece la sombra y se nota el aire más fresco.</w:t>
      </w:r>
    </w:p>
    <w:p w14:paraId="65C5018E" w14:textId="269F8346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Fauna frecuente</w:t>
      </w:r>
    </w:p>
    <w:p w14:paraId="51D994FA" w14:textId="77777777" w:rsidR="00980937" w:rsidRPr="00980937" w:rsidRDefault="00980937" w:rsidP="00980937">
      <w:r w:rsidRPr="00980937">
        <w:t>  - Suelo ver mirlos, petirrojos y gorriones en los parques; también palomas. En el Naranco alguna vez he visto rapaces a lo lejos. En jardines aparecen polinizadores cuando florecen los setos.</w:t>
      </w:r>
    </w:p>
    <w:p w14:paraId="23352658" w14:textId="382DA9AD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Amenazas</w:t>
      </w:r>
    </w:p>
    <w:p w14:paraId="490CCA8C" w14:textId="77777777" w:rsidR="00980937" w:rsidRPr="00980937" w:rsidRDefault="00980937" w:rsidP="00980937">
      <w:r w:rsidRPr="00980937">
        <w:t>  - Riesgos: La expansión urbana y el tráfico fragmentan espacios verdes. A veces las mascotas entran en zonas de nidificación. Algunas especies ornamentales pueden desplazar a las autóctonas.</w:t>
      </w:r>
    </w:p>
    <w:p w14:paraId="0AC328C4" w14:textId="258D2FF5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Medidas/oportunidades</w:t>
      </w:r>
    </w:p>
    <w:p w14:paraId="7BFF9AC0" w14:textId="77777777" w:rsidR="00980937" w:rsidRPr="00980937" w:rsidRDefault="00980937" w:rsidP="00980937">
      <w:r w:rsidRPr="00980937">
        <w:t>  - Propuestas: Conectar itinerarios verdes entre barrios, proteger el arbolado maduro, plantar especies autóctonas adaptadas a nuestro clima, poner carteles informativos en parques y promover la tenencia responsable de mascotas.</w:t>
      </w:r>
    </w:p>
    <w:p w14:paraId="17E0B6C2" w14:textId="77777777" w:rsidR="00980937" w:rsidRPr="00980937" w:rsidRDefault="00980937" w:rsidP="00980937"/>
    <w:p w14:paraId="22CFDF75" w14:textId="1C94CFC0" w:rsidR="00980937" w:rsidRPr="00980937" w:rsidRDefault="00980937" w:rsidP="00980937">
      <w:r w:rsidRPr="00980937">
        <w:rPr>
          <w:b/>
          <w:bCs/>
        </w:rPr>
        <w:t xml:space="preserve"> 3) Huella ecológica: estimación y lectura crítica</w:t>
      </w:r>
    </w:p>
    <w:p w14:paraId="1BBC6113" w14:textId="77777777" w:rsidR="00980937" w:rsidRPr="00980937" w:rsidRDefault="00980937" w:rsidP="00980937"/>
    <w:p w14:paraId="24E4DA04" w14:textId="77777777" w:rsidR="00980937" w:rsidRPr="00980937" w:rsidRDefault="00980937" w:rsidP="00980937">
      <w:r w:rsidRPr="00980937">
        <w:t>Analizando mis hábitos diarios, estimo mi huella ecológica:</w:t>
      </w:r>
    </w:p>
    <w:p w14:paraId="7A8C8332" w14:textId="67EC2C45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Alimentación</w:t>
      </w:r>
      <w:r>
        <w:rPr>
          <w:b/>
          <w:bCs/>
        </w:rPr>
        <w:t>:</w:t>
      </w:r>
      <w:r w:rsidRPr="00980937">
        <w:t xml:space="preserve"> Tengo una dieta mixta; intento comprar productos de la zona en los mercados locales, aunque como carne varias veces por semana. Creo que mi impacto aquí es medio.</w:t>
      </w:r>
    </w:p>
    <w:p w14:paraId="7B921AC2" w14:textId="59A176F3" w:rsidR="00980937" w:rsidRPr="00980937" w:rsidRDefault="00980937" w:rsidP="00980937">
      <w:r w:rsidRPr="00980937">
        <w:lastRenderedPageBreak/>
        <w:t xml:space="preserve">- </w:t>
      </w:r>
      <w:r w:rsidRPr="00980937">
        <w:rPr>
          <w:b/>
          <w:bCs/>
        </w:rPr>
        <w:t>Movilidad</w:t>
      </w:r>
      <w:r w:rsidRPr="00980937">
        <w:t xml:space="preserve">: La mayoría de días camino o cojo el bus para ir </w:t>
      </w:r>
      <w:r>
        <w:t xml:space="preserve">a </w:t>
      </w:r>
      <w:r w:rsidRPr="00980937">
        <w:t>clase. Solo uso el coche 2-3 veces por semana para compras o trayectos más lejanos. Esta es probablemente una de mis mayores fuentes de impacto.</w:t>
      </w:r>
    </w:p>
    <w:p w14:paraId="2F197F96" w14:textId="256B8CC0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Viviend</w:t>
      </w:r>
      <w:r>
        <w:rPr>
          <w:b/>
          <w:bCs/>
        </w:rPr>
        <w:t>a</w:t>
      </w:r>
      <w:r w:rsidRPr="00980937">
        <w:t>: Vivo en un piso de unos 80 m² con calefacción en invierno. Las ventanas son antiguas y pierden calor, así que el consumo sube bastante en los meses fríos, aunque intento mantener la temperatura alrededor de 19-20°C.</w:t>
      </w:r>
    </w:p>
    <w:p w14:paraId="004061C2" w14:textId="1DA7D2F9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Consumo</w:t>
      </w:r>
      <w:r w:rsidRPr="00980937">
        <w:t>: Compro electrónica y ropa de vez en cuando, separo residuos en casa y procuro reutilizar cosas en lugar de tirarlas. En este aspecto soy bastante responsable.</w:t>
      </w:r>
    </w:p>
    <w:p w14:paraId="40F2EECC" w14:textId="77777777" w:rsidR="00980937" w:rsidRPr="00980937" w:rsidRDefault="00980937" w:rsidP="00980937"/>
    <w:p w14:paraId="42BFDF1A" w14:textId="77777777" w:rsidR="00980937" w:rsidRPr="00980937" w:rsidRDefault="00980937" w:rsidP="00980937">
      <w:r w:rsidRPr="00980937">
        <w:t xml:space="preserve">Considerando todo esto, mi huella ecológica ronda los 2.1 "planetas". Lo que más contribuye es el consumo energético de la vivienda en invierno y los desplazamientos en coche. Si redujera el coche a 1-2 veces por semana y mejorara el aislamiento de las ventanas, podría bajar a unos 1.5 "planetas". </w:t>
      </w:r>
    </w:p>
    <w:p w14:paraId="55DECC40" w14:textId="77777777" w:rsidR="00980937" w:rsidRPr="00980937" w:rsidRDefault="00980937" w:rsidP="00980937"/>
    <w:p w14:paraId="5F4E8AFD" w14:textId="45176172" w:rsidR="00980937" w:rsidRPr="00980937" w:rsidRDefault="00980937" w:rsidP="00980937">
      <w:r w:rsidRPr="00980937">
        <w:rPr>
          <w:b/>
          <w:bCs/>
        </w:rPr>
        <w:t xml:space="preserve"> 4) Emergencia social y desigualdad: caso local y vínculo con sostenibilidad</w:t>
      </w:r>
    </w:p>
    <w:p w14:paraId="633700A6" w14:textId="78A29991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Problema relevante</w:t>
      </w:r>
    </w:p>
    <w:p w14:paraId="5020B9FE" w14:textId="77777777" w:rsidR="00980937" w:rsidRPr="00980937" w:rsidRDefault="00980937" w:rsidP="00980937">
      <w:r w:rsidRPr="00980937">
        <w:t>  - Acceso a vivienda y empleo juvenil: Los alquileres en zonas bien conectadas se sienten altos para sueldos de entrada. Conozco casos de jóvenes que alargan la convivencia familiar por costes.</w:t>
      </w:r>
    </w:p>
    <w:p w14:paraId="128C2F60" w14:textId="2057F666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Impacto en sostenibilidad</w:t>
      </w:r>
    </w:p>
    <w:p w14:paraId="27023125" w14:textId="77777777" w:rsidR="00980937" w:rsidRPr="00980937" w:rsidRDefault="00980937" w:rsidP="00980937">
      <w:r w:rsidRPr="00980937">
        <w:t>  - La precariedad complica invertir en eficiencia (aislamiento, electrodomésticos eficientes), obliga a desplazamientos largos y añade estrés. Para vivir de forma sostenible hacen falta condiciones de vida dignas.</w:t>
      </w:r>
    </w:p>
    <w:p w14:paraId="1A2425EB" w14:textId="1E6E4CA1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Otros factores</w:t>
      </w:r>
    </w:p>
    <w:p w14:paraId="77CF7B2A" w14:textId="77777777" w:rsidR="00980937" w:rsidRPr="00980937" w:rsidRDefault="00980937" w:rsidP="00980937">
      <w:r w:rsidRPr="00980937">
        <w:t>  - También percibo soledad en mayores, brecha digital en parte de la población y problemas de accesibilidad en edificios antiguos. Todo ello afecta la cohesión y la participación.</w:t>
      </w:r>
    </w:p>
    <w:p w14:paraId="6DB4EF71" w14:textId="77777777" w:rsidR="00980937" w:rsidRPr="00980937" w:rsidRDefault="00980937" w:rsidP="00980937"/>
    <w:p w14:paraId="5152C58D" w14:textId="469593B9" w:rsidR="00980937" w:rsidRPr="00980937" w:rsidRDefault="00980937" w:rsidP="00980937">
      <w:r w:rsidRPr="00980937">
        <w:rPr>
          <w:b/>
          <w:bCs/>
        </w:rPr>
        <w:t>5) Propuestas de mejora: concretas y realistas</w:t>
      </w:r>
    </w:p>
    <w:p w14:paraId="6F7183AB" w14:textId="05E2E109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Movilidad sostenible</w:t>
      </w:r>
    </w:p>
    <w:p w14:paraId="70D521F7" w14:textId="77777777" w:rsidR="00980937" w:rsidRPr="00980937" w:rsidRDefault="00980937" w:rsidP="00980937">
      <w:r w:rsidRPr="00980937">
        <w:t>  - Ampliar carriles bici seguros y conectados entre barrios y campus.</w:t>
      </w:r>
    </w:p>
    <w:p w14:paraId="3B8501D5" w14:textId="77777777" w:rsidR="00980937" w:rsidRPr="00980937" w:rsidRDefault="00980937" w:rsidP="00980937">
      <w:r w:rsidRPr="00980937">
        <w:t>  - Mejorar la frecuencia del bus y crear líneas rápidas en horas punta hacia polos de empleo y estudio.</w:t>
      </w:r>
    </w:p>
    <w:p w14:paraId="78A42104" w14:textId="77777777" w:rsidR="00980937" w:rsidRPr="00980937" w:rsidRDefault="00980937" w:rsidP="00980937">
      <w:r w:rsidRPr="00980937">
        <w:t>  - Aparcamientos disuasorios en entradas a la ciudad e incentivos al coche compartido.</w:t>
      </w:r>
    </w:p>
    <w:p w14:paraId="4B939216" w14:textId="6C10F368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Eficiencia energética en vivienda</w:t>
      </w:r>
    </w:p>
    <w:p w14:paraId="775824BD" w14:textId="77777777" w:rsidR="00980937" w:rsidRPr="00980937" w:rsidRDefault="00980937" w:rsidP="00980937">
      <w:r w:rsidRPr="00980937">
        <w:t>  - Micro-subvenciones municipales para ventanas, calderas eficientes y aislamiento de fachadas en edificios antiguos.</w:t>
      </w:r>
    </w:p>
    <w:p w14:paraId="0B866332" w14:textId="77777777" w:rsidR="00980937" w:rsidRPr="00980937" w:rsidRDefault="00980937" w:rsidP="00980937">
      <w:r w:rsidRPr="00980937">
        <w:lastRenderedPageBreak/>
        <w:t>  - Campañas vecinales de uso responsable (termostatos a 19–21°C, mantenimiento de radiadores).</w:t>
      </w:r>
    </w:p>
    <w:p w14:paraId="3D982472" w14:textId="4AD3C94D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Residuos y consumo responsable</w:t>
      </w:r>
    </w:p>
    <w:p w14:paraId="10BAF47F" w14:textId="77777777" w:rsidR="00980937" w:rsidRPr="00980937" w:rsidRDefault="00980937" w:rsidP="00980937">
      <w:r w:rsidRPr="00980937">
        <w:t>  - Refuerzo de la recogida selectiva y puntos limpios móviles por barrios.</w:t>
      </w:r>
    </w:p>
    <w:p w14:paraId="6F425FC2" w14:textId="77777777" w:rsidR="00980937" w:rsidRPr="00980937" w:rsidRDefault="00980937" w:rsidP="00980937">
      <w:r w:rsidRPr="00980937">
        <w:t>  - Promoción del comercio local, reducción de plásticos, reparación y segunda mano.</w:t>
      </w:r>
    </w:p>
    <w:p w14:paraId="60609B72" w14:textId="4982E5B1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Biodiversidad y bienestar</w:t>
      </w:r>
    </w:p>
    <w:p w14:paraId="75385BEC" w14:textId="77777777" w:rsidR="00980937" w:rsidRPr="00980937" w:rsidRDefault="00980937" w:rsidP="00980937">
      <w:r w:rsidRPr="00980937">
        <w:t>  - Microhábitats urbanos (setos florales, cajas nido, praderas de baja siega) y rutas interpretativas en el Naranco.</w:t>
      </w:r>
    </w:p>
    <w:p w14:paraId="0E2B6213" w14:textId="77777777" w:rsidR="00980937" w:rsidRPr="00980937" w:rsidRDefault="00980937" w:rsidP="00980937">
      <w:r w:rsidRPr="00980937">
        <w:t>  - Señalética educativa y participación ciudadana en el mantenimiento de zonas verdes.</w:t>
      </w:r>
    </w:p>
    <w:p w14:paraId="315E37C3" w14:textId="026D4C04" w:rsidR="00980937" w:rsidRPr="00980937" w:rsidRDefault="00980937" w:rsidP="00980937">
      <w:r w:rsidRPr="00980937">
        <w:t xml:space="preserve">- </w:t>
      </w:r>
      <w:r w:rsidRPr="00980937">
        <w:rPr>
          <w:b/>
          <w:bCs/>
        </w:rPr>
        <w:t>Cohesión social</w:t>
      </w:r>
    </w:p>
    <w:p w14:paraId="068E0AE9" w14:textId="77777777" w:rsidR="00980937" w:rsidRPr="00980937" w:rsidRDefault="00980937" w:rsidP="00980937">
      <w:r w:rsidRPr="00980937">
        <w:t>  - Espacios comunitarios multigeneracionales: talleres de tecnología para mayores y mentoría laboral para jóvenes.</w:t>
      </w:r>
    </w:p>
    <w:p w14:paraId="124542AC" w14:textId="77777777" w:rsidR="00980937" w:rsidRPr="00980937" w:rsidRDefault="00980937" w:rsidP="00980937">
      <w:r w:rsidRPr="00980937">
        <w:t>  - Programas de alquiler asequible vinculados a mejoras de eficiencia energética en viviendas.</w:t>
      </w:r>
    </w:p>
    <w:p w14:paraId="061B728A" w14:textId="77777777" w:rsidR="00980937" w:rsidRPr="00980937" w:rsidRDefault="00980937" w:rsidP="00980937"/>
    <w:p w14:paraId="6605D87F" w14:textId="36C95229" w:rsidR="00980937" w:rsidRPr="00980937" w:rsidRDefault="00980937" w:rsidP="00980937">
      <w:r w:rsidRPr="00980937">
        <w:rPr>
          <w:b/>
          <w:bCs/>
        </w:rPr>
        <w:t xml:space="preserve"> 6) Aplicación de conceptos: vínculo claro</w:t>
      </w:r>
    </w:p>
    <w:p w14:paraId="094F5B1A" w14:textId="77777777" w:rsidR="00980937" w:rsidRPr="00980937" w:rsidRDefault="00980937" w:rsidP="00980937">
      <w:r w:rsidRPr="00980937">
        <w:t>- Emergencia ambiental: problemas locales identificados y causas (tráfico, residuos, energía).</w:t>
      </w:r>
    </w:p>
    <w:p w14:paraId="4466BB8D" w14:textId="77777777" w:rsidR="00980937" w:rsidRPr="00980937" w:rsidRDefault="00980937" w:rsidP="00980937">
      <w:r w:rsidRPr="00980937">
        <w:t>- Biodiversidad: especies, amenazas y medidas de protección urbanas.</w:t>
      </w:r>
    </w:p>
    <w:p w14:paraId="3435F886" w14:textId="77777777" w:rsidR="00980937" w:rsidRPr="00980937" w:rsidRDefault="00980937" w:rsidP="00980937">
      <w:r w:rsidRPr="00980937">
        <w:t>- Huella ecológica: uso de herramienta, interpretación crítica y ajuste según hábitos.</w:t>
      </w:r>
    </w:p>
    <w:p w14:paraId="158C0087" w14:textId="77777777" w:rsidR="00980937" w:rsidRPr="00980937" w:rsidRDefault="00980937" w:rsidP="00980937">
      <w:r w:rsidRPr="00980937">
        <w:t>- Emergencia social y desigualdad: relación con posibilidades reales de vivir de forma sostenible.</w:t>
      </w:r>
    </w:p>
    <w:p w14:paraId="36FCF856" w14:textId="77777777" w:rsidR="00980937" w:rsidRPr="00980937" w:rsidRDefault="00980937" w:rsidP="00980937">
      <w:r w:rsidRPr="00980937">
        <w:t>- Mejora sostenible: propuestas viables, creativas y justificadas para Oviedo.</w:t>
      </w:r>
    </w:p>
    <w:p w14:paraId="21CFC50C" w14:textId="77777777" w:rsidR="00980937" w:rsidRPr="00980937" w:rsidRDefault="00980937" w:rsidP="00980937"/>
    <w:p w14:paraId="3AC733FA" w14:textId="2F65E396" w:rsidR="00980937" w:rsidRPr="00980937" w:rsidRDefault="00980937" w:rsidP="00980937">
      <w:r>
        <w:rPr>
          <w:b/>
          <w:bCs/>
        </w:rPr>
        <w:t xml:space="preserve"> </w:t>
      </w:r>
      <w:r w:rsidRPr="00980937">
        <w:rPr>
          <w:b/>
          <w:bCs/>
        </w:rPr>
        <w:t>Presentación y formato</w:t>
      </w:r>
    </w:p>
    <w:p w14:paraId="0721D6C4" w14:textId="77777777" w:rsidR="00980937" w:rsidRPr="00980937" w:rsidRDefault="00980937" w:rsidP="00980937">
      <w:r w:rsidRPr="00980937">
        <w:t>- Extensión: 3–4 páginas en Word (o 8–10 diapositivas si fuese presentación).</w:t>
      </w:r>
    </w:p>
    <w:p w14:paraId="3838C19E" w14:textId="77777777" w:rsidR="00980937" w:rsidRPr="00980937" w:rsidRDefault="00980937" w:rsidP="00980937">
      <w:r w:rsidRPr="00980937">
        <w:t>- Estilo: Encabezados claros, viñetas breves, redacción cuidada y sin faltas.</w:t>
      </w:r>
    </w:p>
    <w:p w14:paraId="7468AEE0" w14:textId="77777777" w:rsidR="00980937" w:rsidRPr="00980937" w:rsidRDefault="00980937" w:rsidP="00980937">
      <w:r w:rsidRPr="00980937">
        <w:t>- Cierre: “Aplicación de conceptos” y “Fuentes” visibles y ordenadas.</w:t>
      </w:r>
    </w:p>
    <w:p w14:paraId="6F09B777" w14:textId="77777777" w:rsidR="00980937" w:rsidRPr="00980937" w:rsidRDefault="00980937" w:rsidP="00980937"/>
    <w:p w14:paraId="62D0463E" w14:textId="67E04791" w:rsidR="00980937" w:rsidRPr="00980937" w:rsidRDefault="00980937" w:rsidP="00980937">
      <w:r w:rsidRPr="00980937">
        <w:rPr>
          <w:b/>
          <w:bCs/>
        </w:rPr>
        <w:t>Fuentes y referencias</w:t>
      </w:r>
    </w:p>
    <w:p w14:paraId="6B2395A8" w14:textId="77777777" w:rsidR="00980937" w:rsidRPr="00980937" w:rsidRDefault="00980937" w:rsidP="00980937">
      <w:r w:rsidRPr="00980937">
        <w:t>- Global Footprint Network – Calculadora Huella Ecológica: https://www.footprintcalculator.org/</w:t>
      </w:r>
    </w:p>
    <w:p w14:paraId="4F3145C4" w14:textId="77777777" w:rsidR="00980937" w:rsidRPr="00980937" w:rsidRDefault="00980937" w:rsidP="00980937">
      <w:r w:rsidRPr="00980937">
        <w:t>- Ayuntamiento de Oviedo – Información de servicios y planes municipales (movilidad, residuos, parques).</w:t>
      </w:r>
    </w:p>
    <w:p w14:paraId="304E543C" w14:textId="77777777" w:rsidR="00980937" w:rsidRPr="00980937" w:rsidRDefault="00980937" w:rsidP="00980937">
      <w:r w:rsidRPr="00980937">
        <w:lastRenderedPageBreak/>
        <w:t>- Principado de Asturias – Estadísticas sociales y ambientales (SADEI/IDEPA, consejerías competentes).</w:t>
      </w:r>
    </w:p>
    <w:p w14:paraId="48024814" w14:textId="77777777" w:rsidR="00980937" w:rsidRPr="00980937" w:rsidRDefault="00980937" w:rsidP="00980937">
      <w:r w:rsidRPr="00980937">
        <w:t>- MITMA y EEA – Informes de movilidad y calidad del aire (referencias nacionales y europeas).</w:t>
      </w:r>
    </w:p>
    <w:p w14:paraId="1A940FA5" w14:textId="77777777" w:rsidR="00980937" w:rsidRPr="00980937" w:rsidRDefault="00980937" w:rsidP="00980937">
      <w:r w:rsidRPr="00980937">
        <w:t>- Observaciones personales y diarias en Oviedo (parques, barrios, movilidad urbana).</w:t>
      </w:r>
    </w:p>
    <w:p w14:paraId="3D28E164" w14:textId="77777777" w:rsidR="00980937" w:rsidRPr="00980937" w:rsidRDefault="00980937" w:rsidP="00980937">
      <w:r w:rsidRPr="00980937">
        <w:t>- Divulgación sobre biodiversidad urbana y eficiencia energética en viviendas.</w:t>
      </w:r>
    </w:p>
    <w:p w14:paraId="4039363E" w14:textId="77777777" w:rsidR="00F6006D" w:rsidRDefault="00F6006D"/>
    <w:sectPr w:rsidR="00F600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FAB"/>
    <w:rsid w:val="0060258C"/>
    <w:rsid w:val="00980937"/>
    <w:rsid w:val="00B63E44"/>
    <w:rsid w:val="00CB0081"/>
    <w:rsid w:val="00E12FAB"/>
    <w:rsid w:val="00F6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CE57D"/>
  <w15:chartTrackingRefBased/>
  <w15:docId w15:val="{940B91CF-432B-4921-A3DA-54A6E7C8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2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2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2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2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2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2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2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2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2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2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2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2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2F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2F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2F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2F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2F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2F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2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2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2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2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2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2F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2F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2F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2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2F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2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1163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Valero Maldonado</dc:creator>
  <cp:keywords/>
  <dc:description/>
  <cp:lastModifiedBy>Antonio Valero Maldonado</cp:lastModifiedBy>
  <cp:revision>2</cp:revision>
  <dcterms:created xsi:type="dcterms:W3CDTF">2025-12-11T19:54:00Z</dcterms:created>
  <dcterms:modified xsi:type="dcterms:W3CDTF">2025-12-11T20:20:00Z</dcterms:modified>
</cp:coreProperties>
</file>