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7ED9A3" w14:textId="77777777" w:rsidR="0094780E" w:rsidRPr="008A58E4" w:rsidRDefault="0094780E" w:rsidP="00991777">
      <w:pPr>
        <w:pStyle w:val="Einzug1"/>
        <w:pBdr>
          <w:bottom w:val="single" w:sz="24" w:space="0" w:color="808080"/>
        </w:pBdr>
        <w:ind w:left="0"/>
      </w:pPr>
    </w:p>
    <w:p w14:paraId="237027F8" w14:textId="77777777" w:rsidR="004C7FA3" w:rsidRPr="009170D8" w:rsidRDefault="004C7FA3" w:rsidP="004C7FA3">
      <w:pPr>
        <w:tabs>
          <w:tab w:val="clear" w:pos="567"/>
          <w:tab w:val="clear" w:pos="1134"/>
          <w:tab w:val="clear" w:pos="1701"/>
          <w:tab w:val="clear" w:pos="2268"/>
          <w:tab w:val="clear" w:pos="2835"/>
          <w:tab w:val="clear" w:pos="3402"/>
        </w:tabs>
        <w:autoSpaceDE w:val="0"/>
        <w:autoSpaceDN w:val="0"/>
        <w:adjustRightInd w:val="0"/>
        <w:spacing w:after="240"/>
        <w:ind w:right="-284"/>
        <w:jc w:val="center"/>
        <w:rPr>
          <w:rFonts w:ascii="Tahoma" w:hAnsi="Tahoma" w:cs="Tahoma"/>
          <w:b/>
          <w:bCs/>
          <w:color w:val="002060"/>
          <w:sz w:val="44"/>
          <w:szCs w:val="44"/>
          <w:lang w:val="es-ES"/>
        </w:rPr>
      </w:pPr>
      <w:r w:rsidRPr="009170D8">
        <w:rPr>
          <w:rFonts w:ascii="Tahoma" w:hAnsi="Tahoma" w:cs="Tahoma"/>
          <w:b/>
          <w:bCs/>
          <w:color w:val="002060"/>
          <w:sz w:val="44"/>
          <w:szCs w:val="44"/>
          <w:lang w:val="es-ES"/>
        </w:rPr>
        <w:t>ALAE2</w:t>
      </w:r>
      <w:r>
        <w:rPr>
          <w:rFonts w:ascii="Tahoma" w:hAnsi="Tahoma" w:cs="Tahoma"/>
          <w:b/>
          <w:bCs/>
          <w:color w:val="002060"/>
          <w:sz w:val="44"/>
          <w:szCs w:val="44"/>
          <w:lang w:val="es-ES"/>
        </w:rPr>
        <w:t>_VALIDACIONES</w:t>
      </w:r>
    </w:p>
    <w:p w14:paraId="20BA2232" w14:textId="77777777" w:rsidR="004C7FA3" w:rsidRPr="009170D8" w:rsidRDefault="004C7FA3" w:rsidP="004C7FA3">
      <w:pPr>
        <w:tabs>
          <w:tab w:val="clear" w:pos="567"/>
          <w:tab w:val="clear" w:pos="1134"/>
          <w:tab w:val="clear" w:pos="1701"/>
          <w:tab w:val="clear" w:pos="2268"/>
          <w:tab w:val="clear" w:pos="2835"/>
          <w:tab w:val="clear" w:pos="3402"/>
        </w:tabs>
        <w:autoSpaceDE w:val="0"/>
        <w:autoSpaceDN w:val="0"/>
        <w:adjustRightInd w:val="0"/>
        <w:ind w:right="-283"/>
        <w:jc w:val="center"/>
        <w:rPr>
          <w:rFonts w:ascii="Tahoma" w:hAnsi="Tahoma" w:cs="Tahoma"/>
          <w:b/>
          <w:bCs/>
          <w:color w:val="002060"/>
          <w:sz w:val="44"/>
          <w:szCs w:val="44"/>
          <w:lang w:val="es-ES"/>
        </w:rPr>
      </w:pPr>
      <w:r w:rsidRPr="009170D8">
        <w:rPr>
          <w:rFonts w:ascii="Tahoma" w:hAnsi="Tahoma" w:cs="Tahoma"/>
          <w:b/>
          <w:bCs/>
          <w:color w:val="002060"/>
          <w:sz w:val="44"/>
          <w:szCs w:val="44"/>
          <w:lang w:val="es-ES"/>
        </w:rPr>
        <w:t xml:space="preserve">Aplicación para la Aceptación de Lotes Analíticos de </w:t>
      </w:r>
      <w:proofErr w:type="spellStart"/>
      <w:r w:rsidRPr="009170D8">
        <w:rPr>
          <w:rFonts w:ascii="Tahoma" w:hAnsi="Tahoma" w:cs="Tahoma"/>
          <w:b/>
          <w:bCs/>
          <w:color w:val="002060"/>
          <w:sz w:val="44"/>
          <w:szCs w:val="44"/>
          <w:lang w:val="es-ES"/>
        </w:rPr>
        <w:t>Anapharm</w:t>
      </w:r>
      <w:proofErr w:type="spellEnd"/>
      <w:r w:rsidRPr="009170D8">
        <w:rPr>
          <w:rFonts w:ascii="Tahoma" w:hAnsi="Tahoma" w:cs="Tahoma"/>
          <w:b/>
          <w:bCs/>
          <w:color w:val="002060"/>
          <w:sz w:val="44"/>
          <w:szCs w:val="44"/>
          <w:lang w:val="es-ES"/>
        </w:rPr>
        <w:t xml:space="preserve"> </w:t>
      </w:r>
      <w:proofErr w:type="spellStart"/>
      <w:r w:rsidRPr="009170D8">
        <w:rPr>
          <w:rFonts w:ascii="Tahoma" w:hAnsi="Tahoma" w:cs="Tahoma"/>
          <w:b/>
          <w:bCs/>
          <w:color w:val="002060"/>
          <w:sz w:val="44"/>
          <w:szCs w:val="44"/>
          <w:lang w:val="es-ES"/>
        </w:rPr>
        <w:t>Europe</w:t>
      </w:r>
      <w:proofErr w:type="spellEnd"/>
    </w:p>
    <w:p w14:paraId="1FBEAE7C" w14:textId="77777777" w:rsidR="004C7FA3" w:rsidRPr="009170D8" w:rsidRDefault="004C7FA3" w:rsidP="004C7FA3">
      <w:pPr>
        <w:tabs>
          <w:tab w:val="clear" w:pos="567"/>
          <w:tab w:val="clear" w:pos="1134"/>
          <w:tab w:val="clear" w:pos="1701"/>
          <w:tab w:val="clear" w:pos="2268"/>
          <w:tab w:val="clear" w:pos="2835"/>
          <w:tab w:val="clear" w:pos="3402"/>
        </w:tabs>
        <w:autoSpaceDE w:val="0"/>
        <w:autoSpaceDN w:val="0"/>
        <w:adjustRightInd w:val="0"/>
        <w:ind w:right="-283"/>
        <w:jc w:val="center"/>
        <w:rPr>
          <w:rFonts w:ascii="Tahoma" w:hAnsi="Tahoma" w:cs="Tahoma"/>
          <w:b/>
          <w:bCs/>
          <w:color w:val="002060"/>
          <w:sz w:val="44"/>
          <w:szCs w:val="44"/>
          <w:lang w:val="es-ES"/>
        </w:rPr>
      </w:pPr>
      <w:r w:rsidRPr="009170D8">
        <w:rPr>
          <w:rFonts w:ascii="Tahoma" w:hAnsi="Tahoma" w:cs="Tahoma"/>
          <w:b/>
          <w:bCs/>
          <w:color w:val="002060"/>
          <w:sz w:val="44"/>
          <w:szCs w:val="44"/>
          <w:lang w:val="es-ES"/>
        </w:rPr>
        <w:t>(</w:t>
      </w:r>
      <w:r>
        <w:rPr>
          <w:rFonts w:ascii="Tahoma" w:hAnsi="Tahoma" w:cs="Tahoma"/>
          <w:b/>
          <w:bCs/>
          <w:color w:val="002060"/>
          <w:sz w:val="44"/>
          <w:szCs w:val="44"/>
          <w:lang w:val="es-ES"/>
        </w:rPr>
        <w:t xml:space="preserve">Estudios De </w:t>
      </w:r>
      <w:r w:rsidRPr="009170D8">
        <w:rPr>
          <w:rFonts w:ascii="Tahoma" w:hAnsi="Tahoma" w:cs="Tahoma"/>
          <w:b/>
          <w:bCs/>
          <w:color w:val="002060"/>
          <w:sz w:val="44"/>
          <w:szCs w:val="44"/>
          <w:lang w:val="es-ES"/>
        </w:rPr>
        <w:t>Validación)</w:t>
      </w:r>
    </w:p>
    <w:p w14:paraId="7138881C" w14:textId="77777777" w:rsidR="004C7FA3" w:rsidRPr="009170D8" w:rsidRDefault="004C7FA3" w:rsidP="004C7FA3">
      <w:pPr>
        <w:tabs>
          <w:tab w:val="clear" w:pos="567"/>
          <w:tab w:val="clear" w:pos="1134"/>
          <w:tab w:val="clear" w:pos="1701"/>
          <w:tab w:val="clear" w:pos="2268"/>
          <w:tab w:val="clear" w:pos="2835"/>
          <w:tab w:val="clear" w:pos="3402"/>
        </w:tabs>
        <w:autoSpaceDE w:val="0"/>
        <w:autoSpaceDN w:val="0"/>
        <w:adjustRightInd w:val="0"/>
        <w:jc w:val="center"/>
        <w:rPr>
          <w:rFonts w:ascii="Tahoma" w:hAnsi="Tahoma" w:cs="Tahoma"/>
          <w:b/>
          <w:bCs/>
          <w:color w:val="002060"/>
          <w:sz w:val="52"/>
          <w:szCs w:val="48"/>
          <w:highlight w:val="lightGray"/>
          <w:lang w:val="es-ES"/>
        </w:rPr>
      </w:pPr>
    </w:p>
    <w:p w14:paraId="20CA9BCD" w14:textId="77777777" w:rsidR="004C7FA3" w:rsidRPr="004C7FA3" w:rsidRDefault="004C7FA3" w:rsidP="004C7FA3">
      <w:pPr>
        <w:pBdr>
          <w:bottom w:val="single" w:sz="24" w:space="1" w:color="808080"/>
        </w:pBdr>
        <w:tabs>
          <w:tab w:val="clear" w:pos="567"/>
          <w:tab w:val="clear" w:pos="1134"/>
          <w:tab w:val="clear" w:pos="1701"/>
          <w:tab w:val="clear" w:pos="2268"/>
          <w:tab w:val="clear" w:pos="2835"/>
          <w:tab w:val="clear" w:pos="3402"/>
        </w:tabs>
        <w:autoSpaceDE w:val="0"/>
        <w:autoSpaceDN w:val="0"/>
        <w:adjustRightInd w:val="0"/>
        <w:spacing w:after="240"/>
        <w:jc w:val="left"/>
        <w:rPr>
          <w:rFonts w:ascii="Verdana" w:hAnsi="Verdana" w:cs="Arial"/>
          <w:i/>
          <w:iCs/>
          <w:color w:val="333333"/>
          <w:sz w:val="14"/>
          <w:szCs w:val="14"/>
          <w:lang w:val="es-ES"/>
        </w:rPr>
      </w:pPr>
      <w:r w:rsidRPr="004C7FA3">
        <w:rPr>
          <w:rFonts w:ascii="Verdana" w:hAnsi="Verdana" w:cs="Arial"/>
          <w:i/>
          <w:iCs/>
          <w:color w:val="333333"/>
          <w:sz w:val="40"/>
          <w:szCs w:val="44"/>
          <w:lang w:val="es-ES"/>
        </w:rPr>
        <w:t xml:space="preserve">Especificación Funcional                     </w:t>
      </w:r>
    </w:p>
    <w:p w14:paraId="17C7C43E" w14:textId="77777777" w:rsidR="00153DEF" w:rsidRPr="008A58E4" w:rsidRDefault="00153DEF" w:rsidP="00991777">
      <w:pPr>
        <w:pStyle w:val="Einzug1"/>
        <w:spacing w:before="60"/>
        <w:ind w:left="0"/>
        <w:rPr>
          <w:rFonts w:cs="Arial"/>
          <w:sz w:val="10"/>
          <w:szCs w:val="40"/>
          <w:highlight w:val="lightGray"/>
        </w:rPr>
      </w:pPr>
    </w:p>
    <w:p w14:paraId="65C03DE9" w14:textId="77777777" w:rsidR="00153DEF" w:rsidRPr="008A58E4" w:rsidRDefault="00153DEF">
      <w:pPr>
        <w:jc w:val="center"/>
        <w:rPr>
          <w:b/>
          <w:highlight w:val="lightGray"/>
          <w:lang w:val="es-ES"/>
        </w:rPr>
      </w:pPr>
    </w:p>
    <w:tbl>
      <w:tblPr>
        <w:tblW w:w="0" w:type="auto"/>
        <w:tblInd w:w="108" w:type="dxa"/>
        <w:tblBorders>
          <w:top w:val="single" w:sz="2" w:space="0" w:color="015B67"/>
          <w:left w:val="single" w:sz="2" w:space="0" w:color="015B67"/>
          <w:bottom w:val="single" w:sz="2" w:space="0" w:color="015B67"/>
          <w:right w:val="single" w:sz="2" w:space="0" w:color="015B67"/>
        </w:tblBorders>
        <w:tblLayout w:type="fixed"/>
        <w:tblLook w:val="0000" w:firstRow="0" w:lastRow="0" w:firstColumn="0" w:lastColumn="0" w:noHBand="0" w:noVBand="0"/>
      </w:tblPr>
      <w:tblGrid>
        <w:gridCol w:w="3969"/>
        <w:gridCol w:w="5387"/>
      </w:tblGrid>
      <w:tr w:rsidR="004C7FA3" w:rsidRPr="008A58E4" w14:paraId="3C6405D7" w14:textId="77777777" w:rsidTr="004C7FA3">
        <w:trPr>
          <w:trHeight w:val="532"/>
        </w:trPr>
        <w:tc>
          <w:tcPr>
            <w:tcW w:w="3969" w:type="dxa"/>
          </w:tcPr>
          <w:p w14:paraId="1B14071D" w14:textId="77777777" w:rsidR="004C7FA3" w:rsidRPr="009170D8" w:rsidRDefault="004C7FA3" w:rsidP="004C7FA3">
            <w:pPr>
              <w:tabs>
                <w:tab w:val="right" w:pos="9180"/>
              </w:tabs>
              <w:spacing w:before="120" w:after="120"/>
              <w:ind w:left="709" w:right="23" w:hanging="709"/>
              <w:rPr>
                <w:rFonts w:ascii="Arial Narrow" w:hAnsi="Arial Narrow" w:cs="Tahoma"/>
                <w:b/>
                <w:color w:val="002060"/>
                <w:sz w:val="24"/>
                <w:lang w:val="es-ES"/>
              </w:rPr>
            </w:pPr>
            <w:r w:rsidRPr="009170D8">
              <w:rPr>
                <w:rFonts w:ascii="Arial Narrow" w:hAnsi="Arial Narrow" w:cs="Tahoma"/>
                <w:b/>
                <w:color w:val="002060"/>
                <w:sz w:val="24"/>
                <w:lang w:val="es-ES"/>
              </w:rPr>
              <w:t>Ref. Documento:</w:t>
            </w:r>
          </w:p>
        </w:tc>
        <w:tc>
          <w:tcPr>
            <w:tcW w:w="5387" w:type="dxa"/>
          </w:tcPr>
          <w:p w14:paraId="6A61937D" w14:textId="77777777" w:rsidR="004C7FA3" w:rsidRPr="009170D8" w:rsidRDefault="004C7FA3" w:rsidP="004C7FA3">
            <w:pPr>
              <w:tabs>
                <w:tab w:val="right" w:pos="9180"/>
              </w:tabs>
              <w:spacing w:before="120" w:after="120"/>
              <w:ind w:left="709" w:right="23" w:hanging="709"/>
              <w:rPr>
                <w:rFonts w:ascii="Arial Narrow" w:hAnsi="Arial Narrow" w:cs="Tahoma"/>
                <w:bCs/>
                <w:color w:val="002060"/>
                <w:sz w:val="24"/>
                <w:lang w:val="es-ES"/>
              </w:rPr>
            </w:pPr>
            <w:r w:rsidRPr="009170D8">
              <w:rPr>
                <w:rFonts w:ascii="Arial Narrow" w:hAnsi="Arial Narrow" w:cs="Arial"/>
                <w:color w:val="002060"/>
                <w:sz w:val="24"/>
                <w:lang w:val="en-GB"/>
              </w:rPr>
              <w:t>ALAE2</w:t>
            </w:r>
            <w:r>
              <w:rPr>
                <w:rFonts w:ascii="Arial Narrow" w:hAnsi="Arial Narrow" w:cs="Arial"/>
                <w:color w:val="002060"/>
                <w:sz w:val="24"/>
                <w:lang w:val="en-GB"/>
              </w:rPr>
              <w:t>_VALIDACIONES</w:t>
            </w:r>
            <w:r w:rsidRPr="009170D8">
              <w:rPr>
                <w:rFonts w:ascii="Arial Narrow" w:hAnsi="Arial Narrow" w:cs="Arial"/>
                <w:color w:val="002060"/>
                <w:sz w:val="24"/>
                <w:lang w:val="en-GB"/>
              </w:rPr>
              <w:t>_</w:t>
            </w:r>
            <w:r>
              <w:rPr>
                <w:rFonts w:ascii="Arial Narrow" w:hAnsi="Arial Narrow" w:cs="Arial"/>
                <w:color w:val="002060"/>
                <w:sz w:val="24"/>
                <w:lang w:val="en-GB"/>
              </w:rPr>
              <w:t>FD</w:t>
            </w:r>
            <w:r w:rsidRPr="009170D8">
              <w:rPr>
                <w:rFonts w:ascii="Arial Narrow" w:hAnsi="Arial Narrow" w:cs="Arial"/>
                <w:color w:val="002060"/>
                <w:sz w:val="24"/>
                <w:lang w:val="en-GB"/>
              </w:rPr>
              <w:t xml:space="preserve"> </w:t>
            </w:r>
            <w:r w:rsidRPr="009170D8">
              <w:rPr>
                <w:rFonts w:ascii="Arial Narrow" w:hAnsi="Arial Narrow" w:cs="Tahoma"/>
                <w:bCs/>
                <w:color w:val="002060"/>
                <w:sz w:val="24"/>
                <w:lang w:val="es-ES"/>
              </w:rPr>
              <w:t xml:space="preserve">/ </w:t>
            </w:r>
            <w:r>
              <w:rPr>
                <w:rFonts w:ascii="Arial Narrow" w:hAnsi="Arial Narrow" w:cs="Tahoma"/>
                <w:bCs/>
                <w:color w:val="002060"/>
                <w:sz w:val="24"/>
                <w:lang w:val="es-ES"/>
              </w:rPr>
              <w:t>V</w:t>
            </w:r>
            <w:r w:rsidRPr="009170D8">
              <w:rPr>
                <w:rFonts w:ascii="Arial Narrow" w:hAnsi="Arial Narrow" w:cs="Tahoma"/>
                <w:bCs/>
                <w:color w:val="002060"/>
                <w:sz w:val="24"/>
                <w:lang w:val="es-ES"/>
              </w:rPr>
              <w:t>0</w:t>
            </w:r>
            <w:r>
              <w:rPr>
                <w:rFonts w:ascii="Arial Narrow" w:hAnsi="Arial Narrow" w:cs="Tahoma"/>
                <w:bCs/>
                <w:color w:val="002060"/>
                <w:sz w:val="24"/>
                <w:lang w:val="es-ES"/>
              </w:rPr>
              <w:t>1</w:t>
            </w:r>
          </w:p>
        </w:tc>
      </w:tr>
      <w:tr w:rsidR="004C7FA3" w:rsidRPr="008A58E4" w14:paraId="301B42CE" w14:textId="77777777" w:rsidTr="004C7FA3">
        <w:trPr>
          <w:trHeight w:val="417"/>
        </w:trPr>
        <w:tc>
          <w:tcPr>
            <w:tcW w:w="3969" w:type="dxa"/>
          </w:tcPr>
          <w:p w14:paraId="6440E45E" w14:textId="77777777" w:rsidR="004C7FA3" w:rsidRPr="009170D8" w:rsidRDefault="004C7FA3" w:rsidP="004C7FA3">
            <w:pPr>
              <w:tabs>
                <w:tab w:val="right" w:pos="9180"/>
              </w:tabs>
              <w:spacing w:before="120" w:after="120"/>
              <w:ind w:left="709" w:right="23" w:hanging="709"/>
              <w:rPr>
                <w:rFonts w:ascii="Arial Narrow" w:hAnsi="Arial Narrow" w:cs="Tahoma"/>
                <w:b/>
                <w:color w:val="002060"/>
                <w:sz w:val="24"/>
                <w:lang w:val="es-ES"/>
              </w:rPr>
            </w:pPr>
            <w:r w:rsidRPr="009170D8">
              <w:rPr>
                <w:rFonts w:ascii="Arial Narrow" w:hAnsi="Arial Narrow" w:cs="Tahoma"/>
                <w:b/>
                <w:color w:val="002060"/>
                <w:sz w:val="24"/>
                <w:lang w:val="es-ES"/>
              </w:rPr>
              <w:t>Fecha de edición:</w:t>
            </w:r>
          </w:p>
        </w:tc>
        <w:tc>
          <w:tcPr>
            <w:tcW w:w="5387" w:type="dxa"/>
          </w:tcPr>
          <w:p w14:paraId="2885CD21" w14:textId="77777777" w:rsidR="004C7FA3" w:rsidRPr="00ED3400" w:rsidRDefault="00ED3400" w:rsidP="004C7FA3">
            <w:pPr>
              <w:tabs>
                <w:tab w:val="right" w:pos="9180"/>
              </w:tabs>
              <w:spacing w:before="120" w:after="120"/>
              <w:ind w:left="709" w:right="23" w:hanging="709"/>
              <w:rPr>
                <w:rFonts w:ascii="Arial Narrow" w:hAnsi="Arial Narrow" w:cs="Tahoma"/>
                <w:bCs/>
                <w:color w:val="FF0000"/>
                <w:sz w:val="24"/>
                <w:lang w:val="es-ES"/>
              </w:rPr>
            </w:pPr>
            <w:r w:rsidRPr="00ED3400">
              <w:rPr>
                <w:rFonts w:ascii="Arial Narrow" w:hAnsi="Arial Narrow" w:cs="Tahoma"/>
                <w:bCs/>
                <w:color w:val="FF0000"/>
                <w:sz w:val="24"/>
                <w:lang w:val="es-ES"/>
              </w:rPr>
              <w:t>XX.MAR</w:t>
            </w:r>
            <w:r w:rsidR="004C7FA3" w:rsidRPr="00ED3400">
              <w:rPr>
                <w:rFonts w:ascii="Arial Narrow" w:hAnsi="Arial Narrow" w:cs="Tahoma"/>
                <w:bCs/>
                <w:color w:val="FF0000"/>
                <w:sz w:val="24"/>
                <w:lang w:val="es-ES"/>
              </w:rPr>
              <w:t>.20</w:t>
            </w:r>
          </w:p>
        </w:tc>
      </w:tr>
    </w:tbl>
    <w:p w14:paraId="20DEAE2E" w14:textId="77777777" w:rsidR="00153DEF" w:rsidRPr="008A58E4" w:rsidRDefault="00153DEF">
      <w:pPr>
        <w:jc w:val="center"/>
        <w:rPr>
          <w:b/>
          <w:szCs w:val="22"/>
          <w:highlight w:val="lightGray"/>
          <w:lang w:val="es-ES"/>
        </w:rPr>
      </w:pPr>
    </w:p>
    <w:p w14:paraId="19CCF048" w14:textId="77777777" w:rsidR="00153DEF" w:rsidRPr="008A58E4" w:rsidRDefault="00153DEF" w:rsidP="00D87537">
      <w:pPr>
        <w:tabs>
          <w:tab w:val="clear" w:pos="567"/>
          <w:tab w:val="clear" w:pos="1134"/>
          <w:tab w:val="clear" w:pos="1701"/>
          <w:tab w:val="clear" w:pos="2835"/>
          <w:tab w:val="clear" w:pos="3402"/>
          <w:tab w:val="clear" w:pos="3969"/>
          <w:tab w:val="clear" w:pos="4536"/>
          <w:tab w:val="clear" w:pos="5103"/>
          <w:tab w:val="clear" w:pos="5670"/>
        </w:tabs>
        <w:rPr>
          <w:szCs w:val="22"/>
          <w:highlight w:val="lightGray"/>
          <w:lang w:val="es-ES"/>
        </w:rPr>
      </w:pPr>
    </w:p>
    <w:p w14:paraId="662ABE44" w14:textId="77777777" w:rsidR="004C7FA3" w:rsidRPr="00427502" w:rsidRDefault="004C7FA3" w:rsidP="004C7FA3">
      <w:pPr>
        <w:jc w:val="left"/>
        <w:rPr>
          <w:highlight w:val="lightGray"/>
        </w:rPr>
      </w:pPr>
    </w:p>
    <w:tbl>
      <w:tblPr>
        <w:tblW w:w="0" w:type="auto"/>
        <w:tblInd w:w="-35" w:type="dxa"/>
        <w:tblLayout w:type="fixed"/>
        <w:tblCellMar>
          <w:left w:w="107" w:type="dxa"/>
          <w:right w:w="107" w:type="dxa"/>
        </w:tblCellMar>
        <w:tblLook w:val="0000" w:firstRow="0" w:lastRow="0" w:firstColumn="0" w:lastColumn="0" w:noHBand="0" w:noVBand="0"/>
      </w:tblPr>
      <w:tblGrid>
        <w:gridCol w:w="1418"/>
        <w:gridCol w:w="1843"/>
        <w:gridCol w:w="2835"/>
        <w:gridCol w:w="2126"/>
        <w:gridCol w:w="1276"/>
      </w:tblGrid>
      <w:tr w:rsidR="004C7FA3" w:rsidRPr="009170D8" w14:paraId="5C3A3F5B" w14:textId="77777777" w:rsidTr="00AA488C">
        <w:trPr>
          <w:cantSplit/>
          <w:trHeight w:hRule="exact" w:val="480"/>
        </w:trPr>
        <w:tc>
          <w:tcPr>
            <w:tcW w:w="1418" w:type="dxa"/>
            <w:tcBorders>
              <w:right w:val="single" w:sz="4" w:space="0" w:color="808080"/>
            </w:tcBorders>
          </w:tcPr>
          <w:p w14:paraId="10D214D1" w14:textId="77777777" w:rsidR="004C7FA3" w:rsidRPr="009170D8" w:rsidRDefault="004C7FA3" w:rsidP="00AA488C">
            <w:pPr>
              <w:spacing w:before="120" w:after="40"/>
              <w:rPr>
                <w:rFonts w:ascii="Arial Narrow" w:hAnsi="Arial Narrow"/>
                <w:b/>
                <w:color w:val="002060"/>
              </w:rPr>
            </w:pPr>
            <w:r w:rsidRPr="009170D8">
              <w:rPr>
                <w:color w:val="002060"/>
              </w:rPr>
              <w:br w:type="page"/>
            </w:r>
            <w:r w:rsidRPr="009170D8">
              <w:rPr>
                <w:color w:val="002060"/>
              </w:rPr>
              <w:br w:type="page"/>
            </w:r>
            <w:r w:rsidRPr="009170D8">
              <w:rPr>
                <w:rFonts w:ascii="Arial Narrow" w:hAnsi="Arial Narrow"/>
                <w:b/>
                <w:color w:val="002060"/>
              </w:rPr>
              <w:t>Preparación</w:t>
            </w:r>
          </w:p>
        </w:tc>
        <w:tc>
          <w:tcPr>
            <w:tcW w:w="1843" w:type="dxa"/>
            <w:tcBorders>
              <w:top w:val="single" w:sz="4" w:space="0" w:color="808080"/>
              <w:left w:val="single" w:sz="4" w:space="0" w:color="808080"/>
              <w:bottom w:val="single" w:sz="4" w:space="0" w:color="808080"/>
              <w:right w:val="single" w:sz="4" w:space="0" w:color="808080"/>
            </w:tcBorders>
            <w:shd w:val="clear" w:color="auto" w:fill="D5F4FF"/>
          </w:tcPr>
          <w:p w14:paraId="66754ECB" w14:textId="77777777" w:rsidR="004C7FA3" w:rsidRPr="009170D8" w:rsidRDefault="004C7FA3" w:rsidP="00AA488C">
            <w:pPr>
              <w:spacing w:before="120" w:after="40"/>
              <w:rPr>
                <w:rFonts w:ascii="Arial Narrow" w:hAnsi="Arial Narrow"/>
                <w:bCs/>
                <w:color w:val="002060"/>
                <w:sz w:val="20"/>
              </w:rPr>
            </w:pPr>
            <w:r w:rsidRPr="009170D8">
              <w:rPr>
                <w:rFonts w:ascii="Arial Narrow" w:hAnsi="Arial Narrow"/>
                <w:bCs/>
                <w:color w:val="002060"/>
                <w:sz w:val="20"/>
              </w:rPr>
              <w:t>Preparado por</w:t>
            </w:r>
          </w:p>
        </w:tc>
        <w:tc>
          <w:tcPr>
            <w:tcW w:w="2835" w:type="dxa"/>
            <w:tcBorders>
              <w:top w:val="single" w:sz="4" w:space="0" w:color="808080"/>
              <w:left w:val="single" w:sz="4" w:space="0" w:color="808080"/>
              <w:bottom w:val="single" w:sz="4" w:space="0" w:color="808080"/>
              <w:right w:val="single" w:sz="4" w:space="0" w:color="808080"/>
            </w:tcBorders>
            <w:shd w:val="clear" w:color="auto" w:fill="D5F4FF"/>
          </w:tcPr>
          <w:p w14:paraId="3D5CBCC7" w14:textId="77777777" w:rsidR="004C7FA3" w:rsidRPr="009170D8" w:rsidRDefault="004C7FA3" w:rsidP="00AA488C">
            <w:pPr>
              <w:spacing w:before="120" w:after="40"/>
              <w:rPr>
                <w:rFonts w:ascii="Arial Narrow" w:hAnsi="Arial Narrow"/>
                <w:bCs/>
                <w:color w:val="002060"/>
                <w:sz w:val="20"/>
              </w:rPr>
            </w:pPr>
            <w:r w:rsidRPr="009170D8">
              <w:rPr>
                <w:rFonts w:ascii="Arial Narrow" w:hAnsi="Arial Narrow"/>
                <w:bCs/>
                <w:color w:val="002060"/>
                <w:sz w:val="20"/>
              </w:rPr>
              <w:t>Cargo / Departamento</w:t>
            </w:r>
          </w:p>
        </w:tc>
        <w:tc>
          <w:tcPr>
            <w:tcW w:w="2126" w:type="dxa"/>
            <w:tcBorders>
              <w:top w:val="single" w:sz="4" w:space="0" w:color="808080"/>
              <w:left w:val="single" w:sz="4" w:space="0" w:color="808080"/>
              <w:bottom w:val="single" w:sz="4" w:space="0" w:color="808080"/>
              <w:right w:val="single" w:sz="4" w:space="0" w:color="808080"/>
            </w:tcBorders>
            <w:shd w:val="clear" w:color="auto" w:fill="D5F4FF"/>
          </w:tcPr>
          <w:p w14:paraId="29C301E0" w14:textId="77777777" w:rsidR="004C7FA3" w:rsidRPr="009170D8" w:rsidRDefault="004C7FA3" w:rsidP="00AA488C">
            <w:pPr>
              <w:spacing w:before="120" w:after="40"/>
              <w:rPr>
                <w:rFonts w:ascii="Arial Narrow" w:hAnsi="Arial Narrow"/>
                <w:bCs/>
                <w:color w:val="002060"/>
                <w:sz w:val="20"/>
              </w:rPr>
            </w:pPr>
            <w:r w:rsidRPr="009170D8">
              <w:rPr>
                <w:rFonts w:ascii="Arial Narrow" w:hAnsi="Arial Narrow"/>
                <w:bCs/>
                <w:color w:val="002060"/>
                <w:sz w:val="20"/>
              </w:rPr>
              <w:t>Firma</w:t>
            </w:r>
          </w:p>
        </w:tc>
        <w:tc>
          <w:tcPr>
            <w:tcW w:w="1276" w:type="dxa"/>
            <w:tcBorders>
              <w:top w:val="single" w:sz="4" w:space="0" w:color="808080"/>
              <w:left w:val="single" w:sz="4" w:space="0" w:color="808080"/>
              <w:bottom w:val="single" w:sz="4" w:space="0" w:color="808080"/>
              <w:right w:val="single" w:sz="4" w:space="0" w:color="808080"/>
            </w:tcBorders>
            <w:shd w:val="clear" w:color="auto" w:fill="D5F4FF"/>
          </w:tcPr>
          <w:p w14:paraId="392BB136" w14:textId="77777777" w:rsidR="004C7FA3" w:rsidRPr="009170D8" w:rsidRDefault="004C7FA3" w:rsidP="00AA488C">
            <w:pPr>
              <w:spacing w:before="120" w:after="40"/>
              <w:rPr>
                <w:rFonts w:ascii="Arial Narrow" w:hAnsi="Arial Narrow"/>
                <w:bCs/>
                <w:color w:val="002060"/>
                <w:sz w:val="20"/>
              </w:rPr>
            </w:pPr>
            <w:r w:rsidRPr="009170D8">
              <w:rPr>
                <w:rFonts w:ascii="Arial Narrow" w:hAnsi="Arial Narrow"/>
                <w:bCs/>
                <w:color w:val="002060"/>
                <w:sz w:val="20"/>
              </w:rPr>
              <w:t>Fecha</w:t>
            </w:r>
          </w:p>
        </w:tc>
      </w:tr>
      <w:tr w:rsidR="004C7FA3" w:rsidRPr="009170D8" w14:paraId="74043386" w14:textId="77777777" w:rsidTr="00AA488C">
        <w:trPr>
          <w:cantSplit/>
          <w:trHeight w:val="454"/>
        </w:trPr>
        <w:tc>
          <w:tcPr>
            <w:tcW w:w="1418" w:type="dxa"/>
            <w:tcBorders>
              <w:right w:val="single" w:sz="4" w:space="0" w:color="808080"/>
            </w:tcBorders>
          </w:tcPr>
          <w:p w14:paraId="419D5EA0" w14:textId="77777777" w:rsidR="004C7FA3" w:rsidRPr="009170D8" w:rsidRDefault="004C7FA3" w:rsidP="00AA488C">
            <w:pPr>
              <w:spacing w:before="80" w:after="40"/>
              <w:rPr>
                <w:rFonts w:ascii="Arial Narrow" w:hAnsi="Arial Narrow"/>
                <w:color w:val="002060"/>
                <w:sz w:val="18"/>
              </w:rPr>
            </w:pPr>
          </w:p>
        </w:tc>
        <w:tc>
          <w:tcPr>
            <w:tcW w:w="1843" w:type="dxa"/>
            <w:tcBorders>
              <w:top w:val="single" w:sz="4" w:space="0" w:color="808080"/>
              <w:left w:val="single" w:sz="4" w:space="0" w:color="808080"/>
              <w:bottom w:val="single" w:sz="4" w:space="0" w:color="808080"/>
              <w:right w:val="single" w:sz="4" w:space="0" w:color="808080"/>
            </w:tcBorders>
          </w:tcPr>
          <w:p w14:paraId="4D43EE6D" w14:textId="77777777" w:rsidR="004C7FA3" w:rsidRPr="009170D8" w:rsidRDefault="004C7FA3" w:rsidP="00AA488C">
            <w:pPr>
              <w:spacing w:before="80" w:after="40"/>
              <w:rPr>
                <w:rFonts w:ascii="Arial Narrow" w:hAnsi="Arial Narrow"/>
                <w:sz w:val="18"/>
              </w:rPr>
            </w:pPr>
          </w:p>
        </w:tc>
        <w:tc>
          <w:tcPr>
            <w:tcW w:w="2835" w:type="dxa"/>
            <w:tcBorders>
              <w:top w:val="single" w:sz="4" w:space="0" w:color="808080"/>
              <w:left w:val="single" w:sz="4" w:space="0" w:color="808080"/>
              <w:bottom w:val="single" w:sz="4" w:space="0" w:color="808080"/>
              <w:right w:val="single" w:sz="4" w:space="0" w:color="808080"/>
            </w:tcBorders>
          </w:tcPr>
          <w:p w14:paraId="421E9E52" w14:textId="77777777" w:rsidR="004C7FA3" w:rsidRPr="009170D8" w:rsidRDefault="004C7FA3" w:rsidP="00AA488C">
            <w:pPr>
              <w:spacing w:before="80" w:after="40"/>
              <w:rPr>
                <w:rFonts w:ascii="Arial Narrow" w:hAnsi="Arial Narrow"/>
                <w:sz w:val="18"/>
              </w:rPr>
            </w:pPr>
          </w:p>
        </w:tc>
        <w:tc>
          <w:tcPr>
            <w:tcW w:w="2126" w:type="dxa"/>
            <w:tcBorders>
              <w:top w:val="single" w:sz="4" w:space="0" w:color="808080"/>
              <w:left w:val="single" w:sz="4" w:space="0" w:color="808080"/>
              <w:bottom w:val="single" w:sz="4" w:space="0" w:color="808080"/>
              <w:right w:val="single" w:sz="4" w:space="0" w:color="808080"/>
            </w:tcBorders>
          </w:tcPr>
          <w:p w14:paraId="2BAC77A6" w14:textId="77777777" w:rsidR="004C7FA3" w:rsidRPr="009170D8" w:rsidRDefault="004C7FA3" w:rsidP="00AA488C">
            <w:pPr>
              <w:spacing w:before="80" w:after="40"/>
              <w:rPr>
                <w:rFonts w:ascii="Arial Narrow" w:hAnsi="Arial Narrow"/>
                <w:color w:val="002060"/>
                <w:sz w:val="18"/>
              </w:rPr>
            </w:pPr>
          </w:p>
        </w:tc>
        <w:tc>
          <w:tcPr>
            <w:tcW w:w="1276" w:type="dxa"/>
            <w:tcBorders>
              <w:top w:val="single" w:sz="4" w:space="0" w:color="808080"/>
              <w:left w:val="single" w:sz="4" w:space="0" w:color="808080"/>
              <w:bottom w:val="single" w:sz="4" w:space="0" w:color="808080"/>
              <w:right w:val="single" w:sz="4" w:space="0" w:color="808080"/>
            </w:tcBorders>
          </w:tcPr>
          <w:p w14:paraId="1276D634" w14:textId="77777777" w:rsidR="004C7FA3" w:rsidRPr="009170D8" w:rsidRDefault="004C7FA3" w:rsidP="00AA488C">
            <w:pPr>
              <w:spacing w:before="80" w:after="40"/>
              <w:rPr>
                <w:rFonts w:ascii="Arial Narrow" w:hAnsi="Arial Narrow"/>
                <w:color w:val="002060"/>
                <w:sz w:val="18"/>
              </w:rPr>
            </w:pPr>
          </w:p>
        </w:tc>
      </w:tr>
      <w:tr w:rsidR="004C7FA3" w:rsidRPr="009170D8" w14:paraId="7A8EBB32" w14:textId="77777777" w:rsidTr="00AA488C">
        <w:trPr>
          <w:cantSplit/>
          <w:trHeight w:val="454"/>
        </w:trPr>
        <w:tc>
          <w:tcPr>
            <w:tcW w:w="1418" w:type="dxa"/>
            <w:tcBorders>
              <w:right w:val="single" w:sz="4" w:space="0" w:color="808080"/>
            </w:tcBorders>
          </w:tcPr>
          <w:p w14:paraId="60398314" w14:textId="77777777" w:rsidR="004C7FA3" w:rsidRPr="009170D8" w:rsidRDefault="004C7FA3" w:rsidP="00AA488C">
            <w:pPr>
              <w:spacing w:before="80" w:after="40"/>
              <w:rPr>
                <w:rFonts w:ascii="Arial Narrow" w:hAnsi="Arial Narrow"/>
                <w:color w:val="002060"/>
                <w:sz w:val="18"/>
              </w:rPr>
            </w:pPr>
          </w:p>
        </w:tc>
        <w:tc>
          <w:tcPr>
            <w:tcW w:w="1843" w:type="dxa"/>
            <w:tcBorders>
              <w:top w:val="single" w:sz="4" w:space="0" w:color="808080"/>
              <w:left w:val="single" w:sz="4" w:space="0" w:color="808080"/>
              <w:bottom w:val="single" w:sz="4" w:space="0" w:color="808080"/>
              <w:right w:val="single" w:sz="4" w:space="0" w:color="808080"/>
            </w:tcBorders>
          </w:tcPr>
          <w:p w14:paraId="19668995" w14:textId="77777777" w:rsidR="004C7FA3" w:rsidRPr="009170D8" w:rsidRDefault="004C7FA3" w:rsidP="00AA488C">
            <w:pPr>
              <w:spacing w:before="80" w:after="40"/>
              <w:rPr>
                <w:rFonts w:ascii="Arial Narrow" w:hAnsi="Arial Narrow"/>
                <w:sz w:val="18"/>
              </w:rPr>
            </w:pPr>
          </w:p>
        </w:tc>
        <w:tc>
          <w:tcPr>
            <w:tcW w:w="2835" w:type="dxa"/>
            <w:tcBorders>
              <w:top w:val="single" w:sz="4" w:space="0" w:color="808080"/>
              <w:left w:val="single" w:sz="4" w:space="0" w:color="808080"/>
              <w:bottom w:val="single" w:sz="4" w:space="0" w:color="808080"/>
              <w:right w:val="single" w:sz="4" w:space="0" w:color="808080"/>
            </w:tcBorders>
          </w:tcPr>
          <w:p w14:paraId="0DB8E183" w14:textId="77777777" w:rsidR="004C7FA3" w:rsidRPr="009170D8" w:rsidRDefault="004C7FA3" w:rsidP="00AA488C">
            <w:pPr>
              <w:spacing w:before="80" w:after="40"/>
              <w:rPr>
                <w:rFonts w:ascii="Arial Narrow" w:hAnsi="Arial Narrow"/>
                <w:sz w:val="18"/>
              </w:rPr>
            </w:pPr>
          </w:p>
        </w:tc>
        <w:tc>
          <w:tcPr>
            <w:tcW w:w="2126" w:type="dxa"/>
            <w:tcBorders>
              <w:top w:val="single" w:sz="4" w:space="0" w:color="808080"/>
              <w:left w:val="single" w:sz="4" w:space="0" w:color="808080"/>
              <w:bottom w:val="single" w:sz="4" w:space="0" w:color="808080"/>
              <w:right w:val="single" w:sz="4" w:space="0" w:color="808080"/>
            </w:tcBorders>
          </w:tcPr>
          <w:p w14:paraId="08B023E7" w14:textId="77777777" w:rsidR="004C7FA3" w:rsidRPr="009170D8" w:rsidRDefault="004C7FA3" w:rsidP="00AA488C">
            <w:pPr>
              <w:spacing w:before="80" w:after="40"/>
              <w:rPr>
                <w:rFonts w:ascii="Arial Narrow" w:hAnsi="Arial Narrow"/>
                <w:color w:val="002060"/>
                <w:sz w:val="18"/>
              </w:rPr>
            </w:pPr>
          </w:p>
        </w:tc>
        <w:tc>
          <w:tcPr>
            <w:tcW w:w="1276" w:type="dxa"/>
            <w:tcBorders>
              <w:top w:val="single" w:sz="4" w:space="0" w:color="808080"/>
              <w:left w:val="single" w:sz="4" w:space="0" w:color="808080"/>
              <w:bottom w:val="single" w:sz="4" w:space="0" w:color="808080"/>
              <w:right w:val="single" w:sz="4" w:space="0" w:color="808080"/>
            </w:tcBorders>
          </w:tcPr>
          <w:p w14:paraId="685E0911" w14:textId="77777777" w:rsidR="004C7FA3" w:rsidRPr="009170D8" w:rsidRDefault="004C7FA3" w:rsidP="00AA488C">
            <w:pPr>
              <w:spacing w:before="80" w:after="40"/>
              <w:rPr>
                <w:rFonts w:ascii="Arial Narrow" w:hAnsi="Arial Narrow"/>
                <w:color w:val="002060"/>
                <w:sz w:val="18"/>
              </w:rPr>
            </w:pPr>
          </w:p>
        </w:tc>
      </w:tr>
    </w:tbl>
    <w:p w14:paraId="50B06E31" w14:textId="77777777" w:rsidR="004C7FA3" w:rsidRPr="00427502" w:rsidRDefault="004C7FA3" w:rsidP="004C7FA3">
      <w:pPr>
        <w:pStyle w:val="Piedepgina"/>
        <w:rPr>
          <w:highlight w:val="lightGray"/>
        </w:rPr>
      </w:pPr>
    </w:p>
    <w:p w14:paraId="1B801F8D" w14:textId="77777777" w:rsidR="004C7FA3" w:rsidRPr="00427502" w:rsidRDefault="004C7FA3" w:rsidP="004C7FA3">
      <w:pPr>
        <w:pStyle w:val="Piedepgina"/>
        <w:rPr>
          <w:highlight w:val="lightGray"/>
        </w:rPr>
      </w:pPr>
    </w:p>
    <w:tbl>
      <w:tblPr>
        <w:tblW w:w="0" w:type="auto"/>
        <w:tblInd w:w="-35" w:type="dxa"/>
        <w:tblLayout w:type="fixed"/>
        <w:tblCellMar>
          <w:left w:w="107" w:type="dxa"/>
          <w:right w:w="107" w:type="dxa"/>
        </w:tblCellMar>
        <w:tblLook w:val="0000" w:firstRow="0" w:lastRow="0" w:firstColumn="0" w:lastColumn="0" w:noHBand="0" w:noVBand="0"/>
      </w:tblPr>
      <w:tblGrid>
        <w:gridCol w:w="1418"/>
        <w:gridCol w:w="1843"/>
        <w:gridCol w:w="2835"/>
        <w:gridCol w:w="2126"/>
        <w:gridCol w:w="1276"/>
      </w:tblGrid>
      <w:tr w:rsidR="004C7FA3" w:rsidRPr="00E73FF6" w14:paraId="5701F686" w14:textId="77777777" w:rsidTr="00AA488C">
        <w:trPr>
          <w:cantSplit/>
          <w:trHeight w:hRule="exact" w:val="612"/>
        </w:trPr>
        <w:tc>
          <w:tcPr>
            <w:tcW w:w="1418" w:type="dxa"/>
            <w:tcBorders>
              <w:right w:val="single" w:sz="4" w:space="0" w:color="808080"/>
            </w:tcBorders>
          </w:tcPr>
          <w:p w14:paraId="1D471E38" w14:textId="77777777" w:rsidR="004C7FA3" w:rsidRPr="009170D8" w:rsidRDefault="004C7FA3" w:rsidP="00AA488C">
            <w:pPr>
              <w:spacing w:before="120" w:after="40"/>
              <w:rPr>
                <w:rFonts w:ascii="Arial Narrow" w:hAnsi="Arial Narrow"/>
                <w:b/>
                <w:color w:val="002060"/>
              </w:rPr>
            </w:pPr>
            <w:r w:rsidRPr="009170D8">
              <w:rPr>
                <w:rFonts w:ascii="Arial Narrow" w:hAnsi="Arial Narrow"/>
                <w:b/>
                <w:color w:val="002060"/>
              </w:rPr>
              <w:t>Revisión Técnica</w:t>
            </w:r>
          </w:p>
        </w:tc>
        <w:tc>
          <w:tcPr>
            <w:tcW w:w="1843" w:type="dxa"/>
            <w:tcBorders>
              <w:top w:val="single" w:sz="4" w:space="0" w:color="808080"/>
              <w:left w:val="single" w:sz="4" w:space="0" w:color="808080"/>
              <w:bottom w:val="single" w:sz="4" w:space="0" w:color="808080"/>
              <w:right w:val="single" w:sz="4" w:space="0" w:color="808080"/>
            </w:tcBorders>
            <w:shd w:val="clear" w:color="auto" w:fill="D5F4FF"/>
          </w:tcPr>
          <w:p w14:paraId="4C5F1473" w14:textId="77777777" w:rsidR="004C7FA3" w:rsidRPr="009170D8" w:rsidRDefault="004C7FA3" w:rsidP="00AA488C">
            <w:pPr>
              <w:spacing w:before="120" w:after="40"/>
              <w:rPr>
                <w:rFonts w:ascii="Arial Narrow" w:hAnsi="Arial Narrow"/>
                <w:bCs/>
                <w:color w:val="002060"/>
                <w:sz w:val="20"/>
              </w:rPr>
            </w:pPr>
            <w:r w:rsidRPr="009170D8">
              <w:rPr>
                <w:rFonts w:ascii="Arial Narrow" w:hAnsi="Arial Narrow"/>
                <w:bCs/>
                <w:color w:val="002060"/>
                <w:sz w:val="20"/>
              </w:rPr>
              <w:t>Revisado por</w:t>
            </w:r>
          </w:p>
        </w:tc>
        <w:tc>
          <w:tcPr>
            <w:tcW w:w="2835" w:type="dxa"/>
            <w:tcBorders>
              <w:top w:val="single" w:sz="4" w:space="0" w:color="808080"/>
              <w:left w:val="single" w:sz="4" w:space="0" w:color="808080"/>
              <w:bottom w:val="single" w:sz="4" w:space="0" w:color="808080"/>
              <w:right w:val="single" w:sz="4" w:space="0" w:color="808080"/>
            </w:tcBorders>
            <w:shd w:val="clear" w:color="auto" w:fill="D5F4FF"/>
          </w:tcPr>
          <w:p w14:paraId="76A04BE7" w14:textId="77777777" w:rsidR="004C7FA3" w:rsidRPr="009170D8" w:rsidRDefault="004C7FA3" w:rsidP="00AA488C">
            <w:pPr>
              <w:spacing w:before="120" w:after="40"/>
              <w:rPr>
                <w:rFonts w:ascii="Arial Narrow" w:hAnsi="Arial Narrow"/>
                <w:bCs/>
                <w:color w:val="002060"/>
                <w:sz w:val="20"/>
              </w:rPr>
            </w:pPr>
            <w:r w:rsidRPr="009170D8">
              <w:rPr>
                <w:rFonts w:ascii="Arial Narrow" w:hAnsi="Arial Narrow"/>
                <w:bCs/>
                <w:color w:val="002060"/>
                <w:sz w:val="20"/>
              </w:rPr>
              <w:t>Cargo / Departamento</w:t>
            </w:r>
          </w:p>
        </w:tc>
        <w:tc>
          <w:tcPr>
            <w:tcW w:w="2126" w:type="dxa"/>
            <w:tcBorders>
              <w:top w:val="single" w:sz="4" w:space="0" w:color="808080"/>
              <w:left w:val="single" w:sz="4" w:space="0" w:color="808080"/>
              <w:bottom w:val="single" w:sz="4" w:space="0" w:color="808080"/>
              <w:right w:val="single" w:sz="4" w:space="0" w:color="808080"/>
            </w:tcBorders>
            <w:shd w:val="clear" w:color="auto" w:fill="D5F4FF"/>
          </w:tcPr>
          <w:p w14:paraId="7E8CCBBC" w14:textId="77777777" w:rsidR="004C7FA3" w:rsidRPr="009170D8" w:rsidRDefault="004C7FA3" w:rsidP="00AA488C">
            <w:pPr>
              <w:spacing w:before="120" w:after="40"/>
              <w:rPr>
                <w:rFonts w:ascii="Arial Narrow" w:hAnsi="Arial Narrow"/>
                <w:bCs/>
                <w:color w:val="002060"/>
                <w:sz w:val="20"/>
              </w:rPr>
            </w:pPr>
            <w:r w:rsidRPr="009170D8">
              <w:rPr>
                <w:rFonts w:ascii="Arial Narrow" w:hAnsi="Arial Narrow"/>
                <w:bCs/>
                <w:color w:val="002060"/>
                <w:sz w:val="20"/>
              </w:rPr>
              <w:t>Firma</w:t>
            </w:r>
          </w:p>
        </w:tc>
        <w:tc>
          <w:tcPr>
            <w:tcW w:w="1276" w:type="dxa"/>
            <w:tcBorders>
              <w:top w:val="single" w:sz="4" w:space="0" w:color="808080"/>
              <w:left w:val="single" w:sz="4" w:space="0" w:color="808080"/>
              <w:bottom w:val="single" w:sz="4" w:space="0" w:color="808080"/>
              <w:right w:val="single" w:sz="4" w:space="0" w:color="808080"/>
            </w:tcBorders>
            <w:shd w:val="clear" w:color="auto" w:fill="D5F4FF"/>
          </w:tcPr>
          <w:p w14:paraId="7A70DE02" w14:textId="77777777" w:rsidR="004C7FA3" w:rsidRPr="009170D8" w:rsidRDefault="004C7FA3" w:rsidP="00AA488C">
            <w:pPr>
              <w:spacing w:before="120" w:after="40"/>
              <w:rPr>
                <w:rFonts w:ascii="Arial Narrow" w:hAnsi="Arial Narrow"/>
                <w:bCs/>
                <w:color w:val="002060"/>
                <w:sz w:val="20"/>
              </w:rPr>
            </w:pPr>
            <w:r w:rsidRPr="009170D8">
              <w:rPr>
                <w:rFonts w:ascii="Arial Narrow" w:hAnsi="Arial Narrow"/>
                <w:bCs/>
                <w:color w:val="002060"/>
                <w:sz w:val="20"/>
              </w:rPr>
              <w:t>Fecha</w:t>
            </w:r>
          </w:p>
        </w:tc>
      </w:tr>
      <w:tr w:rsidR="004C7FA3" w:rsidRPr="00400F00" w14:paraId="198F59F7" w14:textId="77777777" w:rsidTr="00AA488C">
        <w:trPr>
          <w:cantSplit/>
          <w:trHeight w:val="454"/>
        </w:trPr>
        <w:tc>
          <w:tcPr>
            <w:tcW w:w="1418" w:type="dxa"/>
            <w:tcBorders>
              <w:right w:val="single" w:sz="4" w:space="0" w:color="808080"/>
            </w:tcBorders>
          </w:tcPr>
          <w:p w14:paraId="015B6001" w14:textId="77777777" w:rsidR="004C7FA3" w:rsidRPr="00400F00" w:rsidRDefault="004C7FA3" w:rsidP="00AA488C">
            <w:pPr>
              <w:spacing w:before="80" w:after="40"/>
              <w:rPr>
                <w:rFonts w:ascii="Arial Narrow" w:hAnsi="Arial Narrow"/>
                <w:sz w:val="18"/>
              </w:rPr>
            </w:pPr>
          </w:p>
        </w:tc>
        <w:tc>
          <w:tcPr>
            <w:tcW w:w="1843" w:type="dxa"/>
            <w:tcBorders>
              <w:top w:val="single" w:sz="4" w:space="0" w:color="808080"/>
              <w:left w:val="single" w:sz="4" w:space="0" w:color="808080"/>
              <w:bottom w:val="single" w:sz="4" w:space="0" w:color="808080"/>
              <w:right w:val="single" w:sz="4" w:space="0" w:color="808080"/>
            </w:tcBorders>
          </w:tcPr>
          <w:p w14:paraId="297EBA5D" w14:textId="77777777" w:rsidR="004C7FA3" w:rsidRPr="00BD1596" w:rsidRDefault="004C7FA3" w:rsidP="00AA488C">
            <w:pPr>
              <w:spacing w:before="80" w:after="40"/>
              <w:rPr>
                <w:rFonts w:ascii="Arial Narrow" w:hAnsi="Arial Narrow"/>
                <w:sz w:val="18"/>
              </w:rPr>
            </w:pPr>
          </w:p>
        </w:tc>
        <w:tc>
          <w:tcPr>
            <w:tcW w:w="2835" w:type="dxa"/>
            <w:tcBorders>
              <w:top w:val="single" w:sz="4" w:space="0" w:color="808080"/>
              <w:left w:val="single" w:sz="4" w:space="0" w:color="808080"/>
              <w:bottom w:val="single" w:sz="4" w:space="0" w:color="808080"/>
              <w:right w:val="single" w:sz="4" w:space="0" w:color="808080"/>
            </w:tcBorders>
          </w:tcPr>
          <w:p w14:paraId="7DC05DDF" w14:textId="77777777" w:rsidR="004C7FA3" w:rsidRPr="00BD1596" w:rsidRDefault="004C7FA3" w:rsidP="00AA488C">
            <w:pPr>
              <w:spacing w:before="80" w:after="40"/>
              <w:rPr>
                <w:rFonts w:ascii="Arial Narrow" w:hAnsi="Arial Narrow"/>
                <w:sz w:val="18"/>
              </w:rPr>
            </w:pPr>
          </w:p>
        </w:tc>
        <w:tc>
          <w:tcPr>
            <w:tcW w:w="2126" w:type="dxa"/>
            <w:tcBorders>
              <w:top w:val="single" w:sz="4" w:space="0" w:color="808080"/>
              <w:left w:val="single" w:sz="4" w:space="0" w:color="808080"/>
              <w:bottom w:val="single" w:sz="4" w:space="0" w:color="808080"/>
              <w:right w:val="single" w:sz="4" w:space="0" w:color="808080"/>
            </w:tcBorders>
          </w:tcPr>
          <w:p w14:paraId="57DE226B" w14:textId="77777777" w:rsidR="004C7FA3" w:rsidRPr="00400F00" w:rsidRDefault="004C7FA3" w:rsidP="00AA488C">
            <w:pPr>
              <w:spacing w:before="80" w:after="40"/>
              <w:rPr>
                <w:rFonts w:ascii="Arial Narrow" w:hAnsi="Arial Narrow"/>
                <w:sz w:val="18"/>
              </w:rPr>
            </w:pPr>
          </w:p>
        </w:tc>
        <w:tc>
          <w:tcPr>
            <w:tcW w:w="1276" w:type="dxa"/>
            <w:tcBorders>
              <w:top w:val="single" w:sz="4" w:space="0" w:color="808080"/>
              <w:left w:val="single" w:sz="4" w:space="0" w:color="808080"/>
              <w:bottom w:val="single" w:sz="4" w:space="0" w:color="808080"/>
              <w:right w:val="single" w:sz="4" w:space="0" w:color="808080"/>
            </w:tcBorders>
          </w:tcPr>
          <w:p w14:paraId="7FDB4267" w14:textId="77777777" w:rsidR="004C7FA3" w:rsidRPr="00400F00" w:rsidRDefault="004C7FA3" w:rsidP="00AA488C">
            <w:pPr>
              <w:spacing w:before="80" w:after="40"/>
              <w:rPr>
                <w:rFonts w:ascii="Arial Narrow" w:hAnsi="Arial Narrow"/>
                <w:sz w:val="18"/>
              </w:rPr>
            </w:pPr>
          </w:p>
        </w:tc>
      </w:tr>
    </w:tbl>
    <w:p w14:paraId="2B7B059D" w14:textId="77777777" w:rsidR="004C7FA3" w:rsidRPr="00427502" w:rsidRDefault="004C7FA3" w:rsidP="004C7FA3">
      <w:pPr>
        <w:pStyle w:val="Piedepgina"/>
        <w:rPr>
          <w:highlight w:val="lightGray"/>
        </w:rPr>
      </w:pPr>
    </w:p>
    <w:p w14:paraId="29932A4F" w14:textId="77777777" w:rsidR="004C7FA3" w:rsidRPr="00427502" w:rsidRDefault="004C7FA3" w:rsidP="004C7FA3">
      <w:pPr>
        <w:rPr>
          <w:rFonts w:ascii="Arial Narrow" w:hAnsi="Arial Narrow"/>
          <w:szCs w:val="22"/>
          <w:highlight w:val="lightGray"/>
          <w:lang w:val="es-ES"/>
        </w:rPr>
      </w:pPr>
    </w:p>
    <w:tbl>
      <w:tblPr>
        <w:tblW w:w="0" w:type="auto"/>
        <w:tblInd w:w="-35" w:type="dxa"/>
        <w:tblLayout w:type="fixed"/>
        <w:tblCellMar>
          <w:left w:w="107" w:type="dxa"/>
          <w:right w:w="107" w:type="dxa"/>
        </w:tblCellMar>
        <w:tblLook w:val="0000" w:firstRow="0" w:lastRow="0" w:firstColumn="0" w:lastColumn="0" w:noHBand="0" w:noVBand="0"/>
      </w:tblPr>
      <w:tblGrid>
        <w:gridCol w:w="1418"/>
        <w:gridCol w:w="1843"/>
        <w:gridCol w:w="2835"/>
        <w:gridCol w:w="2126"/>
        <w:gridCol w:w="1276"/>
      </w:tblGrid>
      <w:tr w:rsidR="004C7FA3" w:rsidRPr="00E73FF6" w14:paraId="2DEED743" w14:textId="77777777" w:rsidTr="00AA488C">
        <w:trPr>
          <w:cantSplit/>
          <w:trHeight w:hRule="exact" w:val="480"/>
        </w:trPr>
        <w:tc>
          <w:tcPr>
            <w:tcW w:w="1418" w:type="dxa"/>
            <w:tcBorders>
              <w:right w:val="single" w:sz="4" w:space="0" w:color="808080"/>
            </w:tcBorders>
          </w:tcPr>
          <w:p w14:paraId="0DCADD1D" w14:textId="77777777" w:rsidR="004C7FA3" w:rsidRPr="009170D8" w:rsidRDefault="004C7FA3" w:rsidP="00AA488C">
            <w:pPr>
              <w:spacing w:before="120" w:after="40"/>
              <w:rPr>
                <w:rFonts w:ascii="Arial Narrow" w:hAnsi="Arial Narrow"/>
                <w:b/>
                <w:color w:val="002060"/>
              </w:rPr>
            </w:pPr>
            <w:r w:rsidRPr="009170D8">
              <w:rPr>
                <w:rFonts w:ascii="Arial Narrow" w:hAnsi="Arial Narrow"/>
                <w:b/>
                <w:color w:val="002060"/>
              </w:rPr>
              <w:t>Aprobación</w:t>
            </w:r>
          </w:p>
        </w:tc>
        <w:tc>
          <w:tcPr>
            <w:tcW w:w="1843" w:type="dxa"/>
            <w:tcBorders>
              <w:top w:val="single" w:sz="4" w:space="0" w:color="808080"/>
              <w:left w:val="single" w:sz="4" w:space="0" w:color="808080"/>
              <w:bottom w:val="single" w:sz="4" w:space="0" w:color="808080"/>
              <w:right w:val="single" w:sz="4" w:space="0" w:color="808080"/>
            </w:tcBorders>
            <w:shd w:val="clear" w:color="auto" w:fill="D5F4FF"/>
          </w:tcPr>
          <w:p w14:paraId="3A914ECB" w14:textId="77777777" w:rsidR="004C7FA3" w:rsidRPr="009170D8" w:rsidRDefault="004C7FA3" w:rsidP="00AA488C">
            <w:pPr>
              <w:spacing w:before="120" w:after="40"/>
              <w:rPr>
                <w:rFonts w:ascii="Arial Narrow" w:hAnsi="Arial Narrow"/>
                <w:bCs/>
                <w:color w:val="002060"/>
                <w:sz w:val="20"/>
              </w:rPr>
            </w:pPr>
            <w:r w:rsidRPr="009170D8">
              <w:rPr>
                <w:rFonts w:ascii="Arial Narrow" w:hAnsi="Arial Narrow"/>
                <w:bCs/>
                <w:color w:val="002060"/>
                <w:sz w:val="20"/>
              </w:rPr>
              <w:t>Aprobado por</w:t>
            </w:r>
          </w:p>
        </w:tc>
        <w:tc>
          <w:tcPr>
            <w:tcW w:w="2835" w:type="dxa"/>
            <w:tcBorders>
              <w:top w:val="single" w:sz="4" w:space="0" w:color="808080"/>
              <w:left w:val="single" w:sz="4" w:space="0" w:color="808080"/>
              <w:bottom w:val="single" w:sz="4" w:space="0" w:color="808080"/>
              <w:right w:val="single" w:sz="4" w:space="0" w:color="808080"/>
            </w:tcBorders>
            <w:shd w:val="clear" w:color="auto" w:fill="D5F4FF"/>
          </w:tcPr>
          <w:p w14:paraId="7388907E" w14:textId="77777777" w:rsidR="004C7FA3" w:rsidRPr="009170D8" w:rsidRDefault="004C7FA3" w:rsidP="00AA488C">
            <w:pPr>
              <w:spacing w:before="120" w:after="40"/>
              <w:rPr>
                <w:rFonts w:ascii="Arial Narrow" w:hAnsi="Arial Narrow"/>
                <w:bCs/>
                <w:color w:val="002060"/>
                <w:sz w:val="20"/>
              </w:rPr>
            </w:pPr>
            <w:r w:rsidRPr="009170D8">
              <w:rPr>
                <w:rFonts w:ascii="Arial Narrow" w:hAnsi="Arial Narrow"/>
                <w:bCs/>
                <w:color w:val="002060"/>
                <w:sz w:val="20"/>
              </w:rPr>
              <w:t>Cargo / Departamento</w:t>
            </w:r>
          </w:p>
        </w:tc>
        <w:tc>
          <w:tcPr>
            <w:tcW w:w="2126" w:type="dxa"/>
            <w:tcBorders>
              <w:top w:val="single" w:sz="4" w:space="0" w:color="808080"/>
              <w:left w:val="single" w:sz="4" w:space="0" w:color="808080"/>
              <w:bottom w:val="single" w:sz="4" w:space="0" w:color="808080"/>
              <w:right w:val="single" w:sz="4" w:space="0" w:color="808080"/>
            </w:tcBorders>
            <w:shd w:val="clear" w:color="auto" w:fill="D5F4FF"/>
          </w:tcPr>
          <w:p w14:paraId="591C2E4E" w14:textId="77777777" w:rsidR="004C7FA3" w:rsidRPr="009170D8" w:rsidRDefault="004C7FA3" w:rsidP="00AA488C">
            <w:pPr>
              <w:spacing w:before="120" w:after="40"/>
              <w:rPr>
                <w:rFonts w:ascii="Arial Narrow" w:hAnsi="Arial Narrow"/>
                <w:bCs/>
                <w:color w:val="002060"/>
                <w:sz w:val="20"/>
              </w:rPr>
            </w:pPr>
            <w:r w:rsidRPr="009170D8">
              <w:rPr>
                <w:rFonts w:ascii="Arial Narrow" w:hAnsi="Arial Narrow"/>
                <w:bCs/>
                <w:color w:val="002060"/>
                <w:sz w:val="20"/>
              </w:rPr>
              <w:t>Firma</w:t>
            </w:r>
          </w:p>
        </w:tc>
        <w:tc>
          <w:tcPr>
            <w:tcW w:w="1276" w:type="dxa"/>
            <w:tcBorders>
              <w:top w:val="single" w:sz="4" w:space="0" w:color="808080"/>
              <w:left w:val="single" w:sz="4" w:space="0" w:color="808080"/>
              <w:bottom w:val="single" w:sz="4" w:space="0" w:color="808080"/>
              <w:right w:val="single" w:sz="4" w:space="0" w:color="808080"/>
            </w:tcBorders>
            <w:shd w:val="clear" w:color="auto" w:fill="D5F4FF"/>
          </w:tcPr>
          <w:p w14:paraId="29293BFB" w14:textId="77777777" w:rsidR="004C7FA3" w:rsidRPr="009170D8" w:rsidRDefault="004C7FA3" w:rsidP="00AA488C">
            <w:pPr>
              <w:spacing w:before="120" w:after="40"/>
              <w:rPr>
                <w:rFonts w:ascii="Arial Narrow" w:hAnsi="Arial Narrow"/>
                <w:bCs/>
                <w:color w:val="002060"/>
                <w:sz w:val="20"/>
              </w:rPr>
            </w:pPr>
            <w:r w:rsidRPr="009170D8">
              <w:rPr>
                <w:rFonts w:ascii="Arial Narrow" w:hAnsi="Arial Narrow"/>
                <w:bCs/>
                <w:color w:val="002060"/>
                <w:sz w:val="20"/>
              </w:rPr>
              <w:t>Fecha</w:t>
            </w:r>
          </w:p>
        </w:tc>
      </w:tr>
      <w:tr w:rsidR="004C7FA3" w:rsidRPr="00E73FF6" w14:paraId="5532807A" w14:textId="77777777" w:rsidTr="00AA488C">
        <w:trPr>
          <w:cantSplit/>
          <w:trHeight w:val="454"/>
        </w:trPr>
        <w:tc>
          <w:tcPr>
            <w:tcW w:w="1418" w:type="dxa"/>
            <w:tcBorders>
              <w:right w:val="single" w:sz="4" w:space="0" w:color="808080"/>
            </w:tcBorders>
          </w:tcPr>
          <w:p w14:paraId="3EC4FF54" w14:textId="77777777" w:rsidR="004C7FA3" w:rsidRPr="00400F00" w:rsidRDefault="004C7FA3" w:rsidP="00AA488C">
            <w:pPr>
              <w:pStyle w:val="Encabezado"/>
            </w:pPr>
          </w:p>
        </w:tc>
        <w:tc>
          <w:tcPr>
            <w:tcW w:w="1843" w:type="dxa"/>
            <w:tcBorders>
              <w:top w:val="single" w:sz="4" w:space="0" w:color="808080"/>
              <w:left w:val="single" w:sz="4" w:space="0" w:color="808080"/>
              <w:bottom w:val="single" w:sz="4" w:space="0" w:color="808080"/>
              <w:right w:val="single" w:sz="4" w:space="0" w:color="808080"/>
            </w:tcBorders>
          </w:tcPr>
          <w:p w14:paraId="26841920" w14:textId="77777777" w:rsidR="004C7FA3" w:rsidRPr="00400F00" w:rsidRDefault="004C7FA3" w:rsidP="00AA488C">
            <w:pPr>
              <w:spacing w:before="80" w:after="40"/>
              <w:rPr>
                <w:rFonts w:ascii="Arial Narrow" w:hAnsi="Arial Narrow"/>
                <w:sz w:val="18"/>
                <w:lang w:val="es-ES"/>
              </w:rPr>
            </w:pPr>
          </w:p>
        </w:tc>
        <w:tc>
          <w:tcPr>
            <w:tcW w:w="2835" w:type="dxa"/>
            <w:tcBorders>
              <w:top w:val="single" w:sz="4" w:space="0" w:color="808080"/>
              <w:left w:val="single" w:sz="4" w:space="0" w:color="808080"/>
              <w:bottom w:val="single" w:sz="4" w:space="0" w:color="808080"/>
              <w:right w:val="single" w:sz="4" w:space="0" w:color="808080"/>
            </w:tcBorders>
          </w:tcPr>
          <w:p w14:paraId="34C4B1C6" w14:textId="77777777" w:rsidR="004C7FA3" w:rsidRPr="00AF490A" w:rsidRDefault="004C7FA3" w:rsidP="00AA488C">
            <w:pPr>
              <w:spacing w:before="80" w:after="40"/>
              <w:rPr>
                <w:rFonts w:ascii="Arial Narrow" w:hAnsi="Arial Narrow"/>
                <w:sz w:val="18"/>
                <w:lang w:val="es-ES"/>
              </w:rPr>
            </w:pPr>
          </w:p>
        </w:tc>
        <w:tc>
          <w:tcPr>
            <w:tcW w:w="2126" w:type="dxa"/>
            <w:tcBorders>
              <w:top w:val="single" w:sz="4" w:space="0" w:color="808080"/>
              <w:left w:val="single" w:sz="4" w:space="0" w:color="808080"/>
              <w:bottom w:val="single" w:sz="4" w:space="0" w:color="808080"/>
              <w:right w:val="single" w:sz="4" w:space="0" w:color="808080"/>
            </w:tcBorders>
          </w:tcPr>
          <w:p w14:paraId="78E4C7E7" w14:textId="77777777" w:rsidR="004C7FA3" w:rsidRPr="00400F00" w:rsidRDefault="004C7FA3" w:rsidP="00AA488C">
            <w:pPr>
              <w:spacing w:before="80" w:after="40"/>
              <w:rPr>
                <w:rFonts w:ascii="Arial Narrow" w:hAnsi="Arial Narrow"/>
                <w:sz w:val="18"/>
              </w:rPr>
            </w:pPr>
          </w:p>
        </w:tc>
        <w:tc>
          <w:tcPr>
            <w:tcW w:w="1276" w:type="dxa"/>
            <w:tcBorders>
              <w:top w:val="single" w:sz="4" w:space="0" w:color="808080"/>
              <w:left w:val="single" w:sz="4" w:space="0" w:color="808080"/>
              <w:bottom w:val="single" w:sz="4" w:space="0" w:color="808080"/>
              <w:right w:val="single" w:sz="4" w:space="0" w:color="808080"/>
            </w:tcBorders>
          </w:tcPr>
          <w:p w14:paraId="7BD5D3FD" w14:textId="77777777" w:rsidR="004C7FA3" w:rsidRPr="00400F00" w:rsidRDefault="004C7FA3" w:rsidP="00AA488C">
            <w:pPr>
              <w:spacing w:before="80" w:after="40"/>
              <w:rPr>
                <w:rFonts w:ascii="Arial Narrow" w:hAnsi="Arial Narrow"/>
                <w:sz w:val="18"/>
              </w:rPr>
            </w:pPr>
          </w:p>
        </w:tc>
      </w:tr>
      <w:tr w:rsidR="004C7FA3" w:rsidRPr="00B06C0E" w14:paraId="202364B2" w14:textId="77777777" w:rsidTr="00AA488C">
        <w:trPr>
          <w:cantSplit/>
          <w:trHeight w:val="454"/>
        </w:trPr>
        <w:tc>
          <w:tcPr>
            <w:tcW w:w="1418" w:type="dxa"/>
            <w:tcBorders>
              <w:right w:val="single" w:sz="4" w:space="0" w:color="808080"/>
            </w:tcBorders>
          </w:tcPr>
          <w:p w14:paraId="0D77B3FF" w14:textId="77777777" w:rsidR="004C7FA3" w:rsidRPr="00400F00" w:rsidRDefault="004C7FA3" w:rsidP="00AA488C">
            <w:pPr>
              <w:pStyle w:val="Encabezado"/>
            </w:pPr>
          </w:p>
        </w:tc>
        <w:tc>
          <w:tcPr>
            <w:tcW w:w="1843" w:type="dxa"/>
            <w:tcBorders>
              <w:top w:val="single" w:sz="4" w:space="0" w:color="808080"/>
              <w:left w:val="single" w:sz="4" w:space="0" w:color="808080"/>
              <w:bottom w:val="single" w:sz="4" w:space="0" w:color="808080"/>
              <w:right w:val="single" w:sz="4" w:space="0" w:color="808080"/>
            </w:tcBorders>
          </w:tcPr>
          <w:p w14:paraId="4440F1C9" w14:textId="77777777" w:rsidR="004C7FA3" w:rsidRPr="00400F00" w:rsidRDefault="004C7FA3" w:rsidP="00AA488C">
            <w:pPr>
              <w:spacing w:before="80" w:after="40"/>
              <w:rPr>
                <w:rFonts w:ascii="Arial Narrow" w:hAnsi="Arial Narrow"/>
                <w:sz w:val="18"/>
              </w:rPr>
            </w:pPr>
          </w:p>
        </w:tc>
        <w:tc>
          <w:tcPr>
            <w:tcW w:w="2835" w:type="dxa"/>
            <w:tcBorders>
              <w:top w:val="single" w:sz="4" w:space="0" w:color="808080"/>
              <w:left w:val="single" w:sz="4" w:space="0" w:color="808080"/>
              <w:bottom w:val="single" w:sz="4" w:space="0" w:color="808080"/>
              <w:right w:val="single" w:sz="4" w:space="0" w:color="808080"/>
            </w:tcBorders>
          </w:tcPr>
          <w:p w14:paraId="0A88960C" w14:textId="77777777" w:rsidR="004C7FA3" w:rsidRPr="00400F00" w:rsidRDefault="004C7FA3" w:rsidP="00AA488C">
            <w:pPr>
              <w:spacing w:before="80" w:after="40"/>
              <w:rPr>
                <w:rFonts w:ascii="Arial Narrow" w:hAnsi="Arial Narrow"/>
                <w:sz w:val="18"/>
              </w:rPr>
            </w:pPr>
          </w:p>
        </w:tc>
        <w:tc>
          <w:tcPr>
            <w:tcW w:w="2126" w:type="dxa"/>
            <w:tcBorders>
              <w:top w:val="single" w:sz="4" w:space="0" w:color="808080"/>
              <w:left w:val="single" w:sz="4" w:space="0" w:color="808080"/>
              <w:bottom w:val="single" w:sz="4" w:space="0" w:color="808080"/>
              <w:right w:val="single" w:sz="4" w:space="0" w:color="808080"/>
            </w:tcBorders>
          </w:tcPr>
          <w:p w14:paraId="34F0FEA9" w14:textId="77777777" w:rsidR="004C7FA3" w:rsidRPr="00400F00" w:rsidRDefault="004C7FA3" w:rsidP="00AA488C">
            <w:pPr>
              <w:spacing w:before="80" w:after="40"/>
              <w:rPr>
                <w:rFonts w:ascii="Arial Narrow" w:hAnsi="Arial Narrow"/>
                <w:sz w:val="18"/>
              </w:rPr>
            </w:pPr>
          </w:p>
        </w:tc>
        <w:tc>
          <w:tcPr>
            <w:tcW w:w="1276" w:type="dxa"/>
            <w:tcBorders>
              <w:top w:val="single" w:sz="4" w:space="0" w:color="808080"/>
              <w:left w:val="single" w:sz="4" w:space="0" w:color="808080"/>
              <w:bottom w:val="single" w:sz="4" w:space="0" w:color="808080"/>
              <w:right w:val="single" w:sz="4" w:space="0" w:color="808080"/>
            </w:tcBorders>
          </w:tcPr>
          <w:p w14:paraId="1C666AFE" w14:textId="77777777" w:rsidR="004C7FA3" w:rsidRPr="00400F00" w:rsidRDefault="004C7FA3" w:rsidP="00AA488C">
            <w:pPr>
              <w:spacing w:before="80" w:after="40"/>
              <w:rPr>
                <w:rFonts w:ascii="Arial Narrow" w:hAnsi="Arial Narrow"/>
                <w:sz w:val="18"/>
              </w:rPr>
            </w:pPr>
          </w:p>
        </w:tc>
      </w:tr>
    </w:tbl>
    <w:p w14:paraId="08DAD304" w14:textId="77777777" w:rsidR="004C7FA3" w:rsidRPr="009170D8" w:rsidRDefault="004C7FA3" w:rsidP="004C7FA3">
      <w:pPr>
        <w:jc w:val="center"/>
        <w:rPr>
          <w:b/>
          <w:color w:val="002060"/>
          <w:sz w:val="28"/>
        </w:rPr>
      </w:pPr>
      <w:r w:rsidRPr="00427502">
        <w:rPr>
          <w:highlight w:val="lightGray"/>
        </w:rPr>
        <w:br w:type="page"/>
      </w:r>
      <w:r w:rsidRPr="009170D8">
        <w:rPr>
          <w:b/>
          <w:color w:val="002060"/>
          <w:sz w:val="28"/>
        </w:rPr>
        <w:lastRenderedPageBreak/>
        <w:t>HISTORIAL DEL DOCUMENTO</w:t>
      </w:r>
    </w:p>
    <w:p w14:paraId="4DDDE578" w14:textId="77777777" w:rsidR="004C7FA3" w:rsidRPr="00427502" w:rsidRDefault="004C7FA3" w:rsidP="004C7FA3">
      <w:pPr>
        <w:rPr>
          <w:highlight w:val="lightGray"/>
        </w:rPr>
      </w:pPr>
    </w:p>
    <w:tbl>
      <w:tblPr>
        <w:tblW w:w="956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70" w:type="dxa"/>
          <w:right w:w="70" w:type="dxa"/>
        </w:tblCellMar>
        <w:tblLook w:val="0000" w:firstRow="0" w:lastRow="0" w:firstColumn="0" w:lastColumn="0" w:noHBand="0" w:noVBand="0"/>
      </w:tblPr>
      <w:tblGrid>
        <w:gridCol w:w="1346"/>
        <w:gridCol w:w="1276"/>
        <w:gridCol w:w="6946"/>
      </w:tblGrid>
      <w:tr w:rsidR="004C7FA3" w:rsidRPr="00543981" w14:paraId="452AD7C9" w14:textId="77777777" w:rsidTr="00AA488C">
        <w:tc>
          <w:tcPr>
            <w:tcW w:w="1346" w:type="dxa"/>
            <w:shd w:val="clear" w:color="auto" w:fill="A9E8FF"/>
          </w:tcPr>
          <w:p w14:paraId="54B8FC17" w14:textId="77777777" w:rsidR="004C7FA3" w:rsidRPr="009170D8" w:rsidRDefault="004C7FA3" w:rsidP="00AA488C">
            <w:pPr>
              <w:spacing w:before="120" w:after="120"/>
              <w:rPr>
                <w:rFonts w:ascii="Arial Narrow" w:hAnsi="Arial Narrow"/>
                <w:bCs/>
                <w:color w:val="002060"/>
                <w:sz w:val="24"/>
              </w:rPr>
            </w:pPr>
            <w:r w:rsidRPr="009170D8">
              <w:rPr>
                <w:rFonts w:ascii="Arial Narrow" w:hAnsi="Arial Narrow"/>
                <w:bCs/>
                <w:color w:val="002060"/>
                <w:sz w:val="24"/>
              </w:rPr>
              <w:t>Número revisión</w:t>
            </w:r>
          </w:p>
        </w:tc>
        <w:tc>
          <w:tcPr>
            <w:tcW w:w="1276" w:type="dxa"/>
            <w:shd w:val="clear" w:color="auto" w:fill="A9E8FF"/>
          </w:tcPr>
          <w:p w14:paraId="57ABF3D8" w14:textId="77777777" w:rsidR="004C7FA3" w:rsidRPr="009170D8" w:rsidRDefault="004C7FA3" w:rsidP="00AA488C">
            <w:pPr>
              <w:spacing w:before="120" w:after="120"/>
              <w:rPr>
                <w:rFonts w:ascii="Arial Narrow" w:hAnsi="Arial Narrow"/>
                <w:bCs/>
                <w:color w:val="002060"/>
                <w:sz w:val="24"/>
              </w:rPr>
            </w:pPr>
            <w:r w:rsidRPr="009170D8">
              <w:rPr>
                <w:rFonts w:ascii="Arial Narrow" w:hAnsi="Arial Narrow"/>
                <w:bCs/>
                <w:color w:val="002060"/>
                <w:sz w:val="24"/>
              </w:rPr>
              <w:t>Fecha</w:t>
            </w:r>
          </w:p>
        </w:tc>
        <w:tc>
          <w:tcPr>
            <w:tcW w:w="6946" w:type="dxa"/>
            <w:shd w:val="clear" w:color="auto" w:fill="A9E8FF"/>
          </w:tcPr>
          <w:p w14:paraId="7AB6781D" w14:textId="77777777" w:rsidR="004C7FA3" w:rsidRPr="009170D8" w:rsidRDefault="004C7FA3" w:rsidP="00AA488C">
            <w:pPr>
              <w:spacing w:before="120" w:after="120"/>
              <w:rPr>
                <w:color w:val="002060"/>
              </w:rPr>
            </w:pPr>
            <w:r w:rsidRPr="009170D8">
              <w:rPr>
                <w:rFonts w:ascii="Arial Narrow" w:hAnsi="Arial Narrow"/>
                <w:bCs/>
                <w:color w:val="002060"/>
                <w:sz w:val="24"/>
              </w:rPr>
              <w:t>Descripción / razón del cambio</w:t>
            </w:r>
          </w:p>
        </w:tc>
      </w:tr>
      <w:tr w:rsidR="004C7FA3" w:rsidRPr="00543981" w14:paraId="74BF5E87" w14:textId="77777777" w:rsidTr="00AA488C">
        <w:tc>
          <w:tcPr>
            <w:tcW w:w="1346" w:type="dxa"/>
            <w:shd w:val="clear" w:color="auto" w:fill="auto"/>
          </w:tcPr>
          <w:p w14:paraId="17A51F8D" w14:textId="77777777" w:rsidR="004C7FA3" w:rsidRPr="00ED3400" w:rsidDel="00A17B18" w:rsidRDefault="004C7FA3" w:rsidP="00AA488C">
            <w:pPr>
              <w:spacing w:before="120" w:after="120"/>
              <w:rPr>
                <w:rFonts w:cs="Arial"/>
                <w:bCs/>
                <w:sz w:val="20"/>
                <w:szCs w:val="16"/>
                <w:highlight w:val="yellow"/>
                <w:lang w:val="es-ES"/>
              </w:rPr>
            </w:pPr>
            <w:r w:rsidRPr="00ED3400">
              <w:rPr>
                <w:rFonts w:cs="Arial"/>
                <w:bCs/>
                <w:sz w:val="20"/>
                <w:szCs w:val="16"/>
                <w:lang w:val="es-ES"/>
              </w:rPr>
              <w:t>Original</w:t>
            </w:r>
          </w:p>
        </w:tc>
        <w:tc>
          <w:tcPr>
            <w:tcW w:w="1276" w:type="dxa"/>
          </w:tcPr>
          <w:p w14:paraId="34B81C6B" w14:textId="77777777" w:rsidR="004C7FA3" w:rsidRPr="004C7FA3" w:rsidDel="00A17B18" w:rsidRDefault="00ED3400" w:rsidP="00AA488C">
            <w:pPr>
              <w:spacing w:before="120" w:after="120"/>
              <w:rPr>
                <w:rFonts w:cs="Arial"/>
                <w:bCs/>
                <w:color w:val="FF0000"/>
                <w:sz w:val="20"/>
                <w:szCs w:val="16"/>
              </w:rPr>
            </w:pPr>
            <w:r>
              <w:rPr>
                <w:rFonts w:cs="Arial"/>
                <w:bCs/>
                <w:color w:val="FF0000"/>
                <w:sz w:val="20"/>
                <w:szCs w:val="16"/>
              </w:rPr>
              <w:t>XX.MAR.20</w:t>
            </w:r>
          </w:p>
        </w:tc>
        <w:tc>
          <w:tcPr>
            <w:tcW w:w="6946" w:type="dxa"/>
          </w:tcPr>
          <w:p w14:paraId="1627178E" w14:textId="77777777" w:rsidR="004C7FA3" w:rsidRPr="00ED3400" w:rsidRDefault="004C7FA3" w:rsidP="00AA488C">
            <w:pPr>
              <w:spacing w:before="120" w:after="120"/>
              <w:rPr>
                <w:rFonts w:cs="Arial"/>
                <w:bCs/>
                <w:sz w:val="20"/>
                <w:szCs w:val="16"/>
                <w:lang w:val="es-ES"/>
              </w:rPr>
            </w:pPr>
            <w:r w:rsidRPr="00ED3400">
              <w:rPr>
                <w:rFonts w:cs="Arial"/>
                <w:bCs/>
                <w:sz w:val="20"/>
                <w:szCs w:val="16"/>
                <w:lang w:val="es-ES"/>
              </w:rPr>
              <w:t>Emitido para aprobación</w:t>
            </w:r>
          </w:p>
        </w:tc>
      </w:tr>
    </w:tbl>
    <w:p w14:paraId="6C9A46DE" w14:textId="77777777" w:rsidR="004C7FA3" w:rsidRPr="004C7FA3" w:rsidRDefault="004C7FA3">
      <w:pPr>
        <w:jc w:val="left"/>
        <w:rPr>
          <w:highlight w:val="lightGray"/>
          <w:lang w:val="es-ES"/>
        </w:rPr>
      </w:pPr>
    </w:p>
    <w:p w14:paraId="759DAD27" w14:textId="77777777" w:rsidR="004C7FA3" w:rsidRDefault="004C7FA3">
      <w:pPr>
        <w:jc w:val="left"/>
        <w:rPr>
          <w:highlight w:val="lightGray"/>
        </w:rPr>
      </w:pPr>
    </w:p>
    <w:p w14:paraId="3D08B0C5" w14:textId="77777777" w:rsidR="004C7FA3" w:rsidRDefault="004C7FA3">
      <w:pPr>
        <w:jc w:val="left"/>
        <w:rPr>
          <w:highlight w:val="lightGray"/>
        </w:rPr>
      </w:pPr>
    </w:p>
    <w:p w14:paraId="11725C4C" w14:textId="77777777" w:rsidR="004C7FA3" w:rsidRDefault="004C7FA3">
      <w:pPr>
        <w:jc w:val="left"/>
        <w:rPr>
          <w:highlight w:val="lightGray"/>
        </w:rPr>
      </w:pPr>
    </w:p>
    <w:p w14:paraId="6B4B8435" w14:textId="77777777" w:rsidR="004C7FA3" w:rsidRDefault="004C7FA3">
      <w:pPr>
        <w:jc w:val="left"/>
        <w:rPr>
          <w:highlight w:val="lightGray"/>
        </w:rPr>
      </w:pPr>
    </w:p>
    <w:p w14:paraId="4B1BD2B9" w14:textId="77777777" w:rsidR="00172AAA" w:rsidRPr="008A58E4" w:rsidRDefault="00172AAA">
      <w:pPr>
        <w:jc w:val="left"/>
        <w:rPr>
          <w:b/>
          <w:i/>
          <w:color w:val="333399"/>
          <w:spacing w:val="-2"/>
          <w:sz w:val="28"/>
          <w:highlight w:val="lightGray"/>
          <w:u w:val="single"/>
          <w:lang w:val="es-ES"/>
        </w:rPr>
      </w:pPr>
      <w:r w:rsidRPr="008A58E4">
        <w:rPr>
          <w:b/>
          <w:i/>
          <w:color w:val="333399"/>
          <w:spacing w:val="-2"/>
          <w:sz w:val="28"/>
          <w:highlight w:val="lightGray"/>
          <w:u w:val="single"/>
          <w:lang w:val="es-ES"/>
        </w:rPr>
        <w:br w:type="page"/>
      </w:r>
    </w:p>
    <w:p w14:paraId="056FEB96" w14:textId="77777777" w:rsidR="004C7FA3" w:rsidRPr="009170D8" w:rsidRDefault="004C7FA3" w:rsidP="004C7FA3">
      <w:pPr>
        <w:jc w:val="left"/>
        <w:rPr>
          <w:b/>
          <w:iCs/>
          <w:color w:val="1F3864"/>
          <w:spacing w:val="-2"/>
          <w:sz w:val="28"/>
          <w:u w:val="single"/>
          <w:lang w:val="es-ES"/>
        </w:rPr>
      </w:pPr>
      <w:r w:rsidRPr="009170D8">
        <w:rPr>
          <w:b/>
          <w:iCs/>
          <w:color w:val="1F3864"/>
          <w:spacing w:val="-2"/>
          <w:sz w:val="28"/>
          <w:u w:val="single"/>
          <w:lang w:val="es-ES"/>
        </w:rPr>
        <w:lastRenderedPageBreak/>
        <w:t>CONTENIDO</w:t>
      </w:r>
    </w:p>
    <w:p w14:paraId="31AD8DF1" w14:textId="77777777" w:rsidR="00153DEF" w:rsidRDefault="00153DEF">
      <w:pPr>
        <w:rPr>
          <w:b/>
          <w:i/>
          <w:spacing w:val="-2"/>
          <w:sz w:val="28"/>
          <w:highlight w:val="lightGray"/>
          <w:u w:val="single"/>
          <w:lang w:val="es-ES"/>
        </w:rPr>
      </w:pPr>
    </w:p>
    <w:p w14:paraId="6A2B3615" w14:textId="77777777" w:rsidR="004C7FA3" w:rsidRPr="008A58E4" w:rsidRDefault="004C7FA3">
      <w:pPr>
        <w:rPr>
          <w:b/>
          <w:i/>
          <w:spacing w:val="-2"/>
          <w:sz w:val="28"/>
          <w:highlight w:val="lightGray"/>
          <w:u w:val="single"/>
          <w:lang w:val="es-ES"/>
        </w:rPr>
      </w:pPr>
    </w:p>
    <w:p w14:paraId="16C6B42D" w14:textId="77777777" w:rsidR="0027576C" w:rsidRPr="007436F1" w:rsidRDefault="00A11F10">
      <w:pPr>
        <w:pStyle w:val="TDC1"/>
        <w:rPr>
          <w:rFonts w:ascii="Calibri" w:hAnsi="Calibri"/>
          <w:caps w:val="0"/>
          <w:noProof/>
          <w:szCs w:val="22"/>
          <w:lang w:val="es-ES"/>
        </w:rPr>
      </w:pPr>
      <w:r w:rsidRPr="008A58E4">
        <w:rPr>
          <w:b/>
          <w:spacing w:val="-2"/>
          <w:lang w:val="es-ES"/>
        </w:rPr>
        <w:fldChar w:fldCharType="begin"/>
      </w:r>
      <w:r w:rsidRPr="008A58E4">
        <w:rPr>
          <w:b/>
          <w:spacing w:val="-2"/>
          <w:lang w:val="es-ES"/>
        </w:rPr>
        <w:instrText xml:space="preserve"> TOC \o "1-3" </w:instrText>
      </w:r>
      <w:r w:rsidRPr="008A58E4">
        <w:rPr>
          <w:b/>
          <w:spacing w:val="-2"/>
          <w:lang w:val="es-ES"/>
        </w:rPr>
        <w:fldChar w:fldCharType="separate"/>
      </w:r>
      <w:r w:rsidR="0027576C">
        <w:rPr>
          <w:noProof/>
        </w:rPr>
        <w:t>1. objetivo</w:t>
      </w:r>
      <w:r w:rsidR="0027576C">
        <w:rPr>
          <w:noProof/>
        </w:rPr>
        <w:tab/>
      </w:r>
      <w:r w:rsidR="0027576C">
        <w:rPr>
          <w:noProof/>
        </w:rPr>
        <w:fldChar w:fldCharType="begin"/>
      </w:r>
      <w:r w:rsidR="0027576C">
        <w:rPr>
          <w:noProof/>
        </w:rPr>
        <w:instrText xml:space="preserve"> PAGEREF _Toc34051761 \h </w:instrText>
      </w:r>
      <w:r w:rsidR="0027576C">
        <w:rPr>
          <w:noProof/>
        </w:rPr>
      </w:r>
      <w:r w:rsidR="0027576C">
        <w:rPr>
          <w:noProof/>
        </w:rPr>
        <w:fldChar w:fldCharType="separate"/>
      </w:r>
      <w:r w:rsidR="0027576C">
        <w:rPr>
          <w:noProof/>
        </w:rPr>
        <w:t>4</w:t>
      </w:r>
      <w:r w:rsidR="0027576C">
        <w:rPr>
          <w:noProof/>
        </w:rPr>
        <w:fldChar w:fldCharType="end"/>
      </w:r>
    </w:p>
    <w:p w14:paraId="5FFACF14" w14:textId="77777777" w:rsidR="0027576C" w:rsidRPr="007436F1" w:rsidRDefault="0027576C">
      <w:pPr>
        <w:pStyle w:val="TDC1"/>
        <w:rPr>
          <w:rFonts w:ascii="Calibri" w:hAnsi="Calibri"/>
          <w:caps w:val="0"/>
          <w:noProof/>
          <w:szCs w:val="22"/>
          <w:lang w:val="es-ES"/>
        </w:rPr>
      </w:pPr>
      <w:r>
        <w:rPr>
          <w:noProof/>
        </w:rPr>
        <w:t>2. introducción</w:t>
      </w:r>
      <w:r>
        <w:rPr>
          <w:noProof/>
        </w:rPr>
        <w:tab/>
      </w:r>
      <w:r>
        <w:rPr>
          <w:noProof/>
        </w:rPr>
        <w:fldChar w:fldCharType="begin"/>
      </w:r>
      <w:r>
        <w:rPr>
          <w:noProof/>
        </w:rPr>
        <w:instrText xml:space="preserve"> PAGEREF _Toc34051762 \h </w:instrText>
      </w:r>
      <w:r>
        <w:rPr>
          <w:noProof/>
        </w:rPr>
      </w:r>
      <w:r>
        <w:rPr>
          <w:noProof/>
        </w:rPr>
        <w:fldChar w:fldCharType="separate"/>
      </w:r>
      <w:r>
        <w:rPr>
          <w:noProof/>
        </w:rPr>
        <w:t>4</w:t>
      </w:r>
      <w:r>
        <w:rPr>
          <w:noProof/>
        </w:rPr>
        <w:fldChar w:fldCharType="end"/>
      </w:r>
    </w:p>
    <w:p w14:paraId="33E71CF7" w14:textId="77777777" w:rsidR="0027576C" w:rsidRPr="007436F1" w:rsidRDefault="0027576C">
      <w:pPr>
        <w:pStyle w:val="TDC1"/>
        <w:rPr>
          <w:rFonts w:ascii="Calibri" w:hAnsi="Calibri"/>
          <w:caps w:val="0"/>
          <w:noProof/>
          <w:szCs w:val="22"/>
          <w:lang w:val="es-ES"/>
        </w:rPr>
      </w:pPr>
      <w:r>
        <w:rPr>
          <w:noProof/>
        </w:rPr>
        <w:t>3. Especificaciones funcionales</w:t>
      </w:r>
      <w:r>
        <w:rPr>
          <w:noProof/>
        </w:rPr>
        <w:tab/>
      </w:r>
      <w:r>
        <w:rPr>
          <w:noProof/>
        </w:rPr>
        <w:fldChar w:fldCharType="begin"/>
      </w:r>
      <w:r>
        <w:rPr>
          <w:noProof/>
        </w:rPr>
        <w:instrText xml:space="preserve"> PAGEREF _Toc34051763 \h </w:instrText>
      </w:r>
      <w:r>
        <w:rPr>
          <w:noProof/>
        </w:rPr>
      </w:r>
      <w:r>
        <w:rPr>
          <w:noProof/>
        </w:rPr>
        <w:fldChar w:fldCharType="separate"/>
      </w:r>
      <w:r>
        <w:rPr>
          <w:noProof/>
        </w:rPr>
        <w:t>5</w:t>
      </w:r>
      <w:r>
        <w:rPr>
          <w:noProof/>
        </w:rPr>
        <w:fldChar w:fldCharType="end"/>
      </w:r>
    </w:p>
    <w:p w14:paraId="444EFC62" w14:textId="77777777" w:rsidR="00153DEF" w:rsidRPr="008A58E4" w:rsidRDefault="00A11F10">
      <w:pPr>
        <w:rPr>
          <w:b/>
          <w:i/>
          <w:sz w:val="4"/>
          <w:highlight w:val="lightGray"/>
          <w:u w:val="single"/>
          <w:lang w:val="es-ES"/>
        </w:rPr>
      </w:pPr>
      <w:r w:rsidRPr="008A58E4">
        <w:rPr>
          <w:b/>
          <w:caps/>
          <w:spacing w:val="-2"/>
          <w:lang w:val="es-ES"/>
        </w:rPr>
        <w:fldChar w:fldCharType="end"/>
      </w:r>
      <w:r w:rsidR="00153DEF" w:rsidRPr="008A58E4">
        <w:rPr>
          <w:b/>
          <w:i/>
          <w:sz w:val="24"/>
          <w:highlight w:val="lightGray"/>
          <w:u w:val="single"/>
          <w:lang w:val="es-ES"/>
        </w:rPr>
        <w:br w:type="page"/>
      </w:r>
    </w:p>
    <w:p w14:paraId="25350E79" w14:textId="77777777" w:rsidR="00153DEF" w:rsidRPr="004C7FA3" w:rsidRDefault="00F1616B" w:rsidP="004C7FA3">
      <w:pPr>
        <w:pStyle w:val="Ttulo1"/>
        <w:pBdr>
          <w:bottom w:val="single" w:sz="12" w:space="1" w:color="00B0F0"/>
        </w:pBdr>
      </w:pPr>
      <w:bookmarkStart w:id="0" w:name="_Toc34051761"/>
      <w:r w:rsidRPr="004C7FA3">
        <w:lastRenderedPageBreak/>
        <w:t>objetivo</w:t>
      </w:r>
      <w:bookmarkEnd w:id="0"/>
    </w:p>
    <w:p w14:paraId="7F790DBF" w14:textId="77777777" w:rsidR="00C0501A" w:rsidRPr="004C7FA3" w:rsidRDefault="00C0501A" w:rsidP="00214724">
      <w:pPr>
        <w:pStyle w:val="Einzug1"/>
        <w:spacing w:after="360"/>
        <w:ind w:left="0"/>
        <w:rPr>
          <w:rFonts w:cs="Arial"/>
        </w:rPr>
      </w:pPr>
      <w:bookmarkStart w:id="1" w:name="_Toc516999565"/>
      <w:bookmarkStart w:id="2" w:name="_Toc93297097"/>
      <w:r w:rsidRPr="004C7FA3">
        <w:rPr>
          <w:rFonts w:cs="Arial"/>
        </w:rPr>
        <w:t xml:space="preserve">El propósito del presente documento es definir las actividades de validación relacionadas con la etapa del ciclo de vida de análisis de requerimientos funcionales, regulatorios y técnicos del sistema </w:t>
      </w:r>
      <w:r w:rsidR="004C7FA3">
        <w:rPr>
          <w:rFonts w:cs="Arial"/>
        </w:rPr>
        <w:t>ALAE2_VALIDACIONES</w:t>
      </w:r>
      <w:r w:rsidRPr="004C7FA3">
        <w:rPr>
          <w:rFonts w:cs="Arial"/>
        </w:rPr>
        <w:t xml:space="preserve">, recogidos en el documento </w:t>
      </w:r>
      <w:r w:rsidR="004C7FA3">
        <w:rPr>
          <w:rFonts w:cs="Arial"/>
        </w:rPr>
        <w:t>ALAE2_Validación</w:t>
      </w:r>
      <w:r w:rsidRPr="004C7FA3">
        <w:rPr>
          <w:rFonts w:cs="Arial"/>
        </w:rPr>
        <w:t>_URS_v0</w:t>
      </w:r>
      <w:r w:rsidR="004C7FA3">
        <w:rPr>
          <w:rFonts w:cs="Arial"/>
        </w:rPr>
        <w:t>2</w:t>
      </w:r>
      <w:r w:rsidRPr="004C7FA3">
        <w:rPr>
          <w:rFonts w:cs="Arial"/>
        </w:rPr>
        <w:t xml:space="preserve"> (</w:t>
      </w:r>
      <w:r w:rsidR="004C7FA3">
        <w:rPr>
          <w:rFonts w:cs="Arial"/>
        </w:rPr>
        <w:t>24.FEB.20</w:t>
      </w:r>
      <w:r w:rsidRPr="004C7FA3">
        <w:rPr>
          <w:rFonts w:cs="Arial"/>
        </w:rPr>
        <w:t>), de acuerdo con los principios establecidos en el Plan Maestro de Validación de Sistemas Informatizados (</w:t>
      </w:r>
      <w:r w:rsidR="00214724" w:rsidRPr="009170D8">
        <w:t>PMV_ANAPHARM _01/Rev.02</w:t>
      </w:r>
      <w:r w:rsidRPr="004C7FA3">
        <w:rPr>
          <w:rFonts w:cs="Arial"/>
        </w:rPr>
        <w:t>).</w:t>
      </w:r>
    </w:p>
    <w:p w14:paraId="621157C3" w14:textId="77777777" w:rsidR="00BF41FC" w:rsidRPr="008A58E4" w:rsidRDefault="00EA58FE" w:rsidP="00214724">
      <w:pPr>
        <w:pStyle w:val="Ttulo1"/>
        <w:pBdr>
          <w:bottom w:val="single" w:sz="12" w:space="1" w:color="00B0F0"/>
        </w:pBdr>
      </w:pPr>
      <w:bookmarkStart w:id="3" w:name="_Toc34051762"/>
      <w:bookmarkEnd w:id="1"/>
      <w:bookmarkEnd w:id="2"/>
      <w:r w:rsidRPr="008A58E4">
        <w:t>introducción</w:t>
      </w:r>
      <w:bookmarkEnd w:id="3"/>
    </w:p>
    <w:p w14:paraId="4E60CBF3" w14:textId="77777777" w:rsidR="00ED3400" w:rsidRPr="00ED3400" w:rsidRDefault="00ED3400" w:rsidP="00ED3400">
      <w:pPr>
        <w:tabs>
          <w:tab w:val="clear" w:pos="567"/>
          <w:tab w:val="clear" w:pos="1134"/>
          <w:tab w:val="clear" w:pos="1701"/>
          <w:tab w:val="clear" w:pos="2268"/>
          <w:tab w:val="clear" w:pos="2835"/>
          <w:tab w:val="clear" w:pos="3402"/>
          <w:tab w:val="clear" w:pos="3969"/>
          <w:tab w:val="clear" w:pos="4536"/>
          <w:tab w:val="clear" w:pos="5103"/>
          <w:tab w:val="clear" w:pos="5670"/>
        </w:tabs>
        <w:autoSpaceDE w:val="0"/>
        <w:autoSpaceDN w:val="0"/>
        <w:adjustRightInd w:val="0"/>
        <w:spacing w:after="240"/>
        <w:rPr>
          <w:rFonts w:cs="Arial"/>
          <w:sz w:val="20"/>
          <w:lang w:val="es-ES"/>
        </w:rPr>
      </w:pPr>
      <w:bookmarkStart w:id="4" w:name="_Toc34442525"/>
      <w:bookmarkStart w:id="5" w:name="_Ref89064879"/>
      <w:bookmarkStart w:id="6" w:name="_Toc93117819"/>
      <w:bookmarkStart w:id="7" w:name="_Toc191223303"/>
      <w:r w:rsidRPr="00ED3400">
        <w:rPr>
          <w:rFonts w:cs="Arial"/>
          <w:sz w:val="20"/>
          <w:lang w:val="es-ES"/>
        </w:rPr>
        <w:t>El análisis funcional consiste en el estudio de toda la información obtenida en las diferentes reuniones con el personal implicado, teniendo en cuenta los objetivos del proyecto y los recursos disponibles y que forma lo que denominamos Documento de Requerimientos de Usuario.</w:t>
      </w:r>
    </w:p>
    <w:p w14:paraId="727D09A2" w14:textId="77777777" w:rsidR="00ED3400" w:rsidRPr="009877E0" w:rsidRDefault="00ED3400" w:rsidP="00ED3400">
      <w:pPr>
        <w:tabs>
          <w:tab w:val="clear" w:pos="567"/>
          <w:tab w:val="clear" w:pos="1134"/>
          <w:tab w:val="clear" w:pos="1701"/>
          <w:tab w:val="clear" w:pos="2268"/>
          <w:tab w:val="clear" w:pos="2835"/>
          <w:tab w:val="clear" w:pos="3402"/>
          <w:tab w:val="clear" w:pos="3969"/>
          <w:tab w:val="clear" w:pos="4536"/>
          <w:tab w:val="clear" w:pos="5103"/>
          <w:tab w:val="clear" w:pos="5670"/>
        </w:tabs>
        <w:autoSpaceDE w:val="0"/>
        <w:autoSpaceDN w:val="0"/>
        <w:adjustRightInd w:val="0"/>
        <w:spacing w:after="240"/>
        <w:rPr>
          <w:rFonts w:cs="Arial"/>
          <w:sz w:val="20"/>
          <w:lang w:val="es-ES"/>
        </w:rPr>
      </w:pPr>
      <w:r w:rsidRPr="00ED3400">
        <w:rPr>
          <w:rFonts w:cs="Arial"/>
          <w:sz w:val="20"/>
          <w:lang w:val="es-ES"/>
        </w:rPr>
        <w:t>En este documento de Análisis Funcional se pretende describir el funcionamiento y las soluciones previstas a implementar para la realización del sistema informático ALAE</w:t>
      </w:r>
      <w:r w:rsidR="009877E0">
        <w:rPr>
          <w:rFonts w:cs="Arial"/>
          <w:sz w:val="20"/>
          <w:lang w:val="es-ES"/>
        </w:rPr>
        <w:t>2_VALIDACIONES</w:t>
      </w:r>
      <w:r w:rsidRPr="00ED3400">
        <w:rPr>
          <w:rFonts w:cs="Arial"/>
          <w:sz w:val="20"/>
          <w:lang w:val="es-ES"/>
        </w:rPr>
        <w:t>, basando dicha descripción en la aportación de las soluciones necesarias para poder responder a todas y cada una de las tareas y funcionalidades descritas en el documento de requerimientos funcionales ALAE</w:t>
      </w:r>
      <w:r w:rsidR="009877E0">
        <w:rPr>
          <w:rFonts w:cs="Arial"/>
          <w:sz w:val="20"/>
          <w:lang w:val="es-ES"/>
        </w:rPr>
        <w:t>2_VALIDACIONES</w:t>
      </w:r>
      <w:r w:rsidRPr="00ED3400">
        <w:rPr>
          <w:rFonts w:cs="Arial"/>
          <w:sz w:val="20"/>
          <w:lang w:val="es-ES"/>
        </w:rPr>
        <w:t>_URS</w:t>
      </w:r>
      <w:r w:rsidR="009877E0">
        <w:rPr>
          <w:rFonts w:cs="Arial"/>
          <w:sz w:val="20"/>
          <w:lang w:val="es-ES"/>
        </w:rPr>
        <w:t xml:space="preserve"> / V02</w:t>
      </w:r>
      <w:r w:rsidRPr="00ED3400">
        <w:rPr>
          <w:rFonts w:cs="Arial"/>
          <w:sz w:val="20"/>
          <w:lang w:val="es-ES"/>
        </w:rPr>
        <w:t xml:space="preserve"> de fecha </w:t>
      </w:r>
      <w:r w:rsidR="009877E0">
        <w:rPr>
          <w:rFonts w:cs="Arial"/>
          <w:sz w:val="20"/>
          <w:lang w:val="es-ES"/>
        </w:rPr>
        <w:t>24 de Febrero de 2020</w:t>
      </w:r>
      <w:r w:rsidRPr="009877E0">
        <w:rPr>
          <w:rFonts w:cs="Arial"/>
          <w:sz w:val="20"/>
          <w:lang w:val="es-ES"/>
        </w:rPr>
        <w:t>.</w:t>
      </w:r>
    </w:p>
    <w:p w14:paraId="41E77C52" w14:textId="77777777" w:rsidR="009877E0" w:rsidRPr="009877E0" w:rsidRDefault="009877E0" w:rsidP="009877E0">
      <w:pPr>
        <w:tabs>
          <w:tab w:val="clear" w:pos="567"/>
          <w:tab w:val="clear" w:pos="1134"/>
          <w:tab w:val="clear" w:pos="1701"/>
          <w:tab w:val="clear" w:pos="2268"/>
          <w:tab w:val="clear" w:pos="2835"/>
          <w:tab w:val="clear" w:pos="3402"/>
          <w:tab w:val="clear" w:pos="3969"/>
          <w:tab w:val="clear" w:pos="4536"/>
          <w:tab w:val="clear" w:pos="5103"/>
          <w:tab w:val="clear" w:pos="5670"/>
        </w:tabs>
        <w:autoSpaceDE w:val="0"/>
        <w:autoSpaceDN w:val="0"/>
        <w:adjustRightInd w:val="0"/>
        <w:spacing w:after="240"/>
        <w:rPr>
          <w:rFonts w:cs="Arial"/>
          <w:sz w:val="20"/>
          <w:lang w:val="es-ES"/>
        </w:rPr>
      </w:pPr>
    </w:p>
    <w:p w14:paraId="689921FD" w14:textId="77777777" w:rsidR="009877E0" w:rsidRPr="009877E0" w:rsidRDefault="009877E0" w:rsidP="009877E0">
      <w:pPr>
        <w:tabs>
          <w:tab w:val="clear" w:pos="567"/>
          <w:tab w:val="clear" w:pos="1134"/>
          <w:tab w:val="clear" w:pos="1701"/>
          <w:tab w:val="clear" w:pos="2268"/>
          <w:tab w:val="clear" w:pos="2835"/>
          <w:tab w:val="clear" w:pos="3402"/>
          <w:tab w:val="clear" w:pos="3969"/>
          <w:tab w:val="clear" w:pos="4536"/>
          <w:tab w:val="clear" w:pos="5103"/>
          <w:tab w:val="clear" w:pos="5670"/>
        </w:tabs>
        <w:autoSpaceDE w:val="0"/>
        <w:autoSpaceDN w:val="0"/>
        <w:adjustRightInd w:val="0"/>
        <w:spacing w:after="240"/>
        <w:rPr>
          <w:rFonts w:cs="Arial"/>
          <w:sz w:val="20"/>
          <w:lang w:val="es-ES"/>
        </w:rPr>
      </w:pPr>
    </w:p>
    <w:p w14:paraId="55B9DCB2" w14:textId="77777777" w:rsidR="009877E0" w:rsidRPr="009877E0" w:rsidRDefault="009877E0" w:rsidP="009877E0">
      <w:pPr>
        <w:tabs>
          <w:tab w:val="clear" w:pos="567"/>
          <w:tab w:val="clear" w:pos="1134"/>
          <w:tab w:val="clear" w:pos="1701"/>
          <w:tab w:val="clear" w:pos="2268"/>
          <w:tab w:val="clear" w:pos="2835"/>
          <w:tab w:val="clear" w:pos="3402"/>
          <w:tab w:val="clear" w:pos="3969"/>
          <w:tab w:val="clear" w:pos="4536"/>
          <w:tab w:val="clear" w:pos="5103"/>
          <w:tab w:val="clear" w:pos="5670"/>
        </w:tabs>
        <w:autoSpaceDE w:val="0"/>
        <w:autoSpaceDN w:val="0"/>
        <w:adjustRightInd w:val="0"/>
        <w:spacing w:after="240"/>
        <w:rPr>
          <w:rFonts w:cs="Arial"/>
          <w:sz w:val="20"/>
          <w:lang w:val="es-ES"/>
        </w:rPr>
      </w:pPr>
    </w:p>
    <w:p w14:paraId="5654872F" w14:textId="77777777" w:rsidR="009877E0" w:rsidRPr="009877E0" w:rsidRDefault="009877E0" w:rsidP="009877E0">
      <w:pPr>
        <w:tabs>
          <w:tab w:val="clear" w:pos="567"/>
          <w:tab w:val="clear" w:pos="1134"/>
          <w:tab w:val="clear" w:pos="1701"/>
          <w:tab w:val="clear" w:pos="2268"/>
          <w:tab w:val="clear" w:pos="2835"/>
          <w:tab w:val="clear" w:pos="3402"/>
          <w:tab w:val="clear" w:pos="3969"/>
          <w:tab w:val="clear" w:pos="4536"/>
          <w:tab w:val="clear" w:pos="5103"/>
          <w:tab w:val="clear" w:pos="5670"/>
        </w:tabs>
        <w:autoSpaceDE w:val="0"/>
        <w:autoSpaceDN w:val="0"/>
        <w:adjustRightInd w:val="0"/>
        <w:spacing w:after="240"/>
        <w:rPr>
          <w:rFonts w:cs="Arial"/>
          <w:sz w:val="20"/>
          <w:lang w:val="es-ES"/>
        </w:rPr>
      </w:pPr>
    </w:p>
    <w:p w14:paraId="03D2ECD8" w14:textId="77777777" w:rsidR="009877E0" w:rsidRPr="009877E0" w:rsidRDefault="009877E0" w:rsidP="009877E0">
      <w:pPr>
        <w:tabs>
          <w:tab w:val="clear" w:pos="567"/>
          <w:tab w:val="clear" w:pos="1134"/>
          <w:tab w:val="clear" w:pos="1701"/>
          <w:tab w:val="clear" w:pos="2268"/>
          <w:tab w:val="clear" w:pos="2835"/>
          <w:tab w:val="clear" w:pos="3402"/>
          <w:tab w:val="clear" w:pos="3969"/>
          <w:tab w:val="clear" w:pos="4536"/>
          <w:tab w:val="clear" w:pos="5103"/>
          <w:tab w:val="clear" w:pos="5670"/>
        </w:tabs>
        <w:autoSpaceDE w:val="0"/>
        <w:autoSpaceDN w:val="0"/>
        <w:adjustRightInd w:val="0"/>
        <w:spacing w:after="240"/>
        <w:rPr>
          <w:rFonts w:cs="Arial"/>
          <w:sz w:val="20"/>
          <w:lang w:val="es-ES"/>
        </w:rPr>
      </w:pPr>
    </w:p>
    <w:p w14:paraId="4DD4DAFB" w14:textId="77777777" w:rsidR="009877E0" w:rsidRPr="009877E0" w:rsidRDefault="009877E0" w:rsidP="009877E0">
      <w:pPr>
        <w:tabs>
          <w:tab w:val="clear" w:pos="567"/>
          <w:tab w:val="clear" w:pos="1134"/>
          <w:tab w:val="clear" w:pos="1701"/>
          <w:tab w:val="clear" w:pos="2268"/>
          <w:tab w:val="clear" w:pos="2835"/>
          <w:tab w:val="clear" w:pos="3402"/>
          <w:tab w:val="clear" w:pos="3969"/>
          <w:tab w:val="clear" w:pos="4536"/>
          <w:tab w:val="clear" w:pos="5103"/>
          <w:tab w:val="clear" w:pos="5670"/>
        </w:tabs>
        <w:autoSpaceDE w:val="0"/>
        <w:autoSpaceDN w:val="0"/>
        <w:adjustRightInd w:val="0"/>
        <w:spacing w:after="240"/>
        <w:rPr>
          <w:rFonts w:cs="Arial"/>
          <w:sz w:val="20"/>
          <w:lang w:val="es-ES"/>
        </w:rPr>
      </w:pPr>
    </w:p>
    <w:p w14:paraId="79E1B814" w14:textId="77777777" w:rsidR="009876CA" w:rsidRDefault="00C26091" w:rsidP="0083321D">
      <w:pPr>
        <w:pStyle w:val="Einzug1"/>
        <w:ind w:left="0"/>
        <w:rPr>
          <w:rFonts w:ascii="Calibri" w:hAnsi="Calibri"/>
          <w:sz w:val="22"/>
          <w:szCs w:val="22"/>
        </w:rPr>
        <w:sectPr w:rsidR="009876CA" w:rsidSect="003459C5">
          <w:headerReference w:type="default" r:id="rId8"/>
          <w:footerReference w:type="default" r:id="rId9"/>
          <w:headerReference w:type="first" r:id="rId10"/>
          <w:footerReference w:type="first" r:id="rId11"/>
          <w:endnotePr>
            <w:numFmt w:val="decimal"/>
          </w:endnotePr>
          <w:pgSz w:w="11900" w:h="16820" w:code="9"/>
          <w:pgMar w:top="941" w:right="1418" w:bottom="1418" w:left="1134" w:header="567" w:footer="408" w:gutter="0"/>
          <w:cols w:space="720"/>
          <w:noEndnote/>
          <w:titlePg/>
          <w:docGrid w:linePitch="299"/>
        </w:sectPr>
      </w:pPr>
      <w:r w:rsidRPr="008A58E4">
        <w:rPr>
          <w:rFonts w:ascii="Calibri" w:hAnsi="Calibri"/>
          <w:sz w:val="22"/>
          <w:szCs w:val="22"/>
        </w:rPr>
        <w:t>.</w:t>
      </w:r>
    </w:p>
    <w:bookmarkEnd w:id="4"/>
    <w:bookmarkEnd w:id="5"/>
    <w:bookmarkEnd w:id="6"/>
    <w:bookmarkEnd w:id="7"/>
    <w:p w14:paraId="635FE2DB" w14:textId="77777777" w:rsidR="00C0501A" w:rsidRDefault="00C0501A" w:rsidP="00854B15">
      <w:pPr>
        <w:pStyle w:val="Einzug1"/>
        <w:spacing w:before="0" w:after="0"/>
        <w:ind w:left="0"/>
      </w:pPr>
    </w:p>
    <w:p w14:paraId="708ED4AE" w14:textId="77777777" w:rsidR="00972FDE" w:rsidRDefault="0027576C" w:rsidP="0027576C">
      <w:pPr>
        <w:pStyle w:val="Ttulo1"/>
        <w:pBdr>
          <w:bottom w:val="single" w:sz="12" w:space="1" w:color="00B0F0"/>
        </w:pBdr>
      </w:pPr>
      <w:bookmarkStart w:id="8" w:name="_Toc34051763"/>
      <w:r>
        <w:t>Especificaciones funcionales</w:t>
      </w:r>
      <w:bookmarkEnd w:id="8"/>
    </w:p>
    <w:p w14:paraId="32821158" w14:textId="77777777" w:rsidR="009877E0" w:rsidRDefault="009877E0" w:rsidP="00854B15">
      <w:pPr>
        <w:pStyle w:val="Einzug1"/>
        <w:spacing w:before="0" w:after="0"/>
        <w:ind w:left="0"/>
      </w:pPr>
    </w:p>
    <w:p w14:paraId="42E039CE" w14:textId="77777777" w:rsidR="002A6AC6" w:rsidRDefault="009877E0" w:rsidP="00854B15">
      <w:pPr>
        <w:pStyle w:val="Einzug1"/>
        <w:spacing w:before="0" w:after="0"/>
        <w:ind w:left="0"/>
      </w:pPr>
      <w:r>
        <w:br w:type="page"/>
      </w:r>
    </w:p>
    <w:tbl>
      <w:tblPr>
        <w:tblW w:w="14312" w:type="dxa"/>
        <w:tblInd w:w="113" w:type="dxa"/>
        <w:tblBorders>
          <w:top w:val="single" w:sz="4" w:space="0" w:color="auto"/>
          <w:left w:val="single" w:sz="4" w:space="0" w:color="000000"/>
          <w:bottom w:val="single" w:sz="4" w:space="0" w:color="auto"/>
          <w:right w:val="single" w:sz="4" w:space="0" w:color="000000"/>
          <w:insideH w:val="single" w:sz="4" w:space="0" w:color="000000"/>
          <w:insideV w:val="single" w:sz="4" w:space="0" w:color="808080"/>
        </w:tblBorders>
        <w:tblLook w:val="04A0" w:firstRow="1" w:lastRow="0" w:firstColumn="1" w:lastColumn="0" w:noHBand="0" w:noVBand="1"/>
      </w:tblPr>
      <w:tblGrid>
        <w:gridCol w:w="988"/>
        <w:gridCol w:w="6095"/>
        <w:gridCol w:w="7229"/>
      </w:tblGrid>
      <w:tr w:rsidR="009877E0" w:rsidRPr="00214724" w14:paraId="21EFFD75" w14:textId="77777777" w:rsidTr="00637DF5">
        <w:trPr>
          <w:trHeight w:val="556"/>
        </w:trPr>
        <w:tc>
          <w:tcPr>
            <w:tcW w:w="988" w:type="dxa"/>
            <w:shd w:val="clear" w:color="000000" w:fill="000000"/>
            <w:noWrap/>
            <w:vAlign w:val="center"/>
            <w:hideMark/>
          </w:tcPr>
          <w:p w14:paraId="2F166FB3" w14:textId="77777777" w:rsidR="009877E0" w:rsidRPr="00214724" w:rsidRDefault="009877E0" w:rsidP="00637DF5">
            <w:pPr>
              <w:tabs>
                <w:tab w:val="clear" w:pos="567"/>
                <w:tab w:val="clear" w:pos="1134"/>
                <w:tab w:val="clear" w:pos="1701"/>
                <w:tab w:val="clear" w:pos="2268"/>
                <w:tab w:val="clear" w:pos="2835"/>
                <w:tab w:val="clear" w:pos="3402"/>
                <w:tab w:val="clear" w:pos="3969"/>
                <w:tab w:val="clear" w:pos="4536"/>
                <w:tab w:val="clear" w:pos="5103"/>
                <w:tab w:val="clear" w:pos="5670"/>
              </w:tabs>
              <w:jc w:val="left"/>
              <w:rPr>
                <w:rFonts w:cs="Arial"/>
                <w:b/>
                <w:bCs/>
                <w:color w:val="FFFFFF"/>
                <w:szCs w:val="22"/>
                <w:lang w:val="es-ES" w:eastAsia="en-US"/>
              </w:rPr>
            </w:pPr>
            <w:r>
              <w:rPr>
                <w:rFonts w:cs="Arial"/>
                <w:b/>
                <w:bCs/>
                <w:color w:val="FFFFFF"/>
                <w:szCs w:val="22"/>
                <w:lang w:val="es-ES" w:eastAsia="en-US"/>
              </w:rPr>
              <w:lastRenderedPageBreak/>
              <w:t xml:space="preserve">URS </w:t>
            </w:r>
            <w:proofErr w:type="spellStart"/>
            <w:r>
              <w:rPr>
                <w:rFonts w:cs="Arial"/>
                <w:b/>
                <w:bCs/>
                <w:color w:val="FFFFFF"/>
                <w:szCs w:val="22"/>
                <w:lang w:val="es-ES" w:eastAsia="en-US"/>
              </w:rPr>
              <w:t>nº</w:t>
            </w:r>
            <w:proofErr w:type="spellEnd"/>
          </w:p>
        </w:tc>
        <w:tc>
          <w:tcPr>
            <w:tcW w:w="6095" w:type="dxa"/>
            <w:shd w:val="clear" w:color="000000" w:fill="000000"/>
            <w:noWrap/>
            <w:vAlign w:val="center"/>
            <w:hideMark/>
          </w:tcPr>
          <w:p w14:paraId="0AC7F408" w14:textId="77777777" w:rsidR="009877E0" w:rsidRPr="00214724" w:rsidRDefault="009877E0" w:rsidP="00637DF5">
            <w:pPr>
              <w:tabs>
                <w:tab w:val="clear" w:pos="567"/>
                <w:tab w:val="clear" w:pos="1134"/>
                <w:tab w:val="clear" w:pos="1701"/>
                <w:tab w:val="clear" w:pos="2268"/>
                <w:tab w:val="clear" w:pos="2835"/>
                <w:tab w:val="clear" w:pos="3402"/>
                <w:tab w:val="clear" w:pos="3969"/>
                <w:tab w:val="clear" w:pos="4536"/>
                <w:tab w:val="clear" w:pos="5103"/>
                <w:tab w:val="clear" w:pos="5670"/>
              </w:tabs>
              <w:jc w:val="left"/>
              <w:rPr>
                <w:rFonts w:cs="Arial"/>
                <w:b/>
                <w:bCs/>
                <w:color w:val="FFFFFF"/>
                <w:szCs w:val="22"/>
                <w:lang w:val="es-ES" w:eastAsia="en-US"/>
              </w:rPr>
            </w:pPr>
            <w:r w:rsidRPr="00214724">
              <w:rPr>
                <w:rFonts w:cs="Arial"/>
                <w:b/>
                <w:bCs/>
                <w:color w:val="FFFFFF"/>
                <w:szCs w:val="22"/>
                <w:lang w:val="es-ES" w:eastAsia="en-US"/>
              </w:rPr>
              <w:t>Descripción Requerimiento</w:t>
            </w:r>
          </w:p>
        </w:tc>
        <w:tc>
          <w:tcPr>
            <w:tcW w:w="7229" w:type="dxa"/>
            <w:shd w:val="clear" w:color="000000" w:fill="000000"/>
            <w:noWrap/>
            <w:vAlign w:val="center"/>
            <w:hideMark/>
          </w:tcPr>
          <w:p w14:paraId="33E98DC1" w14:textId="77777777" w:rsidR="009877E0" w:rsidRPr="00214724" w:rsidRDefault="009877E0" w:rsidP="00637DF5">
            <w:pPr>
              <w:tabs>
                <w:tab w:val="clear" w:pos="567"/>
                <w:tab w:val="clear" w:pos="1134"/>
                <w:tab w:val="clear" w:pos="1701"/>
                <w:tab w:val="clear" w:pos="2268"/>
                <w:tab w:val="clear" w:pos="2835"/>
                <w:tab w:val="clear" w:pos="3402"/>
                <w:tab w:val="clear" w:pos="3969"/>
                <w:tab w:val="clear" w:pos="4536"/>
                <w:tab w:val="clear" w:pos="5103"/>
                <w:tab w:val="clear" w:pos="5670"/>
              </w:tabs>
              <w:jc w:val="left"/>
              <w:rPr>
                <w:rFonts w:cs="Arial"/>
                <w:b/>
                <w:bCs/>
                <w:color w:val="FFFFFF"/>
                <w:szCs w:val="22"/>
                <w:lang w:val="es-ES" w:eastAsia="en-US"/>
              </w:rPr>
            </w:pPr>
            <w:r w:rsidRPr="00214724">
              <w:rPr>
                <w:rFonts w:cs="Arial"/>
                <w:b/>
                <w:bCs/>
                <w:color w:val="FFFFFF"/>
                <w:szCs w:val="22"/>
                <w:lang w:val="es-ES" w:eastAsia="en-US"/>
              </w:rPr>
              <w:t>Descripción</w:t>
            </w:r>
            <w:r>
              <w:rPr>
                <w:rFonts w:cs="Arial"/>
                <w:b/>
                <w:bCs/>
                <w:color w:val="FFFFFF"/>
                <w:szCs w:val="22"/>
                <w:lang w:val="es-ES" w:eastAsia="en-US"/>
              </w:rPr>
              <w:t xml:space="preserve"> Funcional</w:t>
            </w:r>
          </w:p>
        </w:tc>
      </w:tr>
      <w:tr w:rsidR="009877E0" w:rsidRPr="00214724" w14:paraId="18C6CC86" w14:textId="77777777" w:rsidTr="00637DF5">
        <w:trPr>
          <w:trHeight w:val="1140"/>
        </w:trPr>
        <w:tc>
          <w:tcPr>
            <w:tcW w:w="988" w:type="dxa"/>
            <w:shd w:val="clear" w:color="auto" w:fill="auto"/>
            <w:noWrap/>
            <w:hideMark/>
          </w:tcPr>
          <w:p w14:paraId="0EDB2AE7" w14:textId="77777777" w:rsidR="009877E0" w:rsidRPr="00214724" w:rsidRDefault="009877E0" w:rsidP="00637DF5">
            <w:pPr>
              <w:tabs>
                <w:tab w:val="clear" w:pos="567"/>
                <w:tab w:val="clear" w:pos="1134"/>
                <w:tab w:val="clear" w:pos="1701"/>
                <w:tab w:val="clear" w:pos="2268"/>
                <w:tab w:val="clear" w:pos="2835"/>
                <w:tab w:val="clear" w:pos="3402"/>
                <w:tab w:val="clear" w:pos="3969"/>
                <w:tab w:val="clear" w:pos="4536"/>
                <w:tab w:val="clear" w:pos="5103"/>
                <w:tab w:val="clear" w:pos="5670"/>
              </w:tabs>
              <w:spacing w:before="120" w:after="60"/>
              <w:jc w:val="left"/>
              <w:rPr>
                <w:rFonts w:cs="Arial"/>
                <w:b/>
                <w:bCs/>
                <w:color w:val="0070C0"/>
                <w:sz w:val="20"/>
                <w:lang w:val="es-ES" w:eastAsia="en-US"/>
              </w:rPr>
            </w:pPr>
            <w:r w:rsidRPr="00214724">
              <w:rPr>
                <w:rFonts w:cs="Arial"/>
                <w:b/>
                <w:bCs/>
                <w:color w:val="0070C0"/>
                <w:sz w:val="20"/>
                <w:lang w:val="es-ES" w:eastAsia="en-US"/>
              </w:rPr>
              <w:t>1</w:t>
            </w:r>
          </w:p>
        </w:tc>
        <w:tc>
          <w:tcPr>
            <w:tcW w:w="6095" w:type="dxa"/>
            <w:shd w:val="clear" w:color="auto" w:fill="auto"/>
            <w:noWrap/>
            <w:vAlign w:val="center"/>
          </w:tcPr>
          <w:p w14:paraId="090998A4" w14:textId="77777777" w:rsidR="009877E0" w:rsidRPr="00214724" w:rsidRDefault="009877E0" w:rsidP="00637DF5">
            <w:pPr>
              <w:tabs>
                <w:tab w:val="clear" w:pos="567"/>
                <w:tab w:val="clear" w:pos="1134"/>
                <w:tab w:val="clear" w:pos="1701"/>
                <w:tab w:val="clear" w:pos="2268"/>
                <w:tab w:val="clear" w:pos="2835"/>
                <w:tab w:val="clear" w:pos="3402"/>
                <w:tab w:val="clear" w:pos="3969"/>
                <w:tab w:val="clear" w:pos="4536"/>
                <w:tab w:val="clear" w:pos="5103"/>
                <w:tab w:val="clear" w:pos="5670"/>
              </w:tabs>
              <w:spacing w:before="120" w:after="120"/>
              <w:rPr>
                <w:rFonts w:cs="Arial"/>
                <w:color w:val="000000"/>
                <w:sz w:val="20"/>
                <w:szCs w:val="18"/>
                <w:lang w:val="es-ES" w:eastAsia="en-US"/>
              </w:rPr>
            </w:pPr>
            <w:r w:rsidRPr="00214724">
              <w:rPr>
                <w:sz w:val="20"/>
                <w:szCs w:val="18"/>
              </w:rPr>
              <w:t xml:space="preserve">El módulo de ALAE2_VALIDACIONES debe compartir los listados de usuarios y de analitos incluidos en la funcionalidad de ALAE2 (Análisis de Muestras) que ya se está utilizando en </w:t>
            </w:r>
            <w:proofErr w:type="spellStart"/>
            <w:r w:rsidRPr="00214724">
              <w:rPr>
                <w:sz w:val="20"/>
                <w:szCs w:val="18"/>
              </w:rPr>
              <w:t>Anapharm</w:t>
            </w:r>
            <w:proofErr w:type="spellEnd"/>
            <w:r w:rsidRPr="00214724">
              <w:rPr>
                <w:sz w:val="20"/>
                <w:szCs w:val="18"/>
              </w:rPr>
              <w:t xml:space="preserve"> y que fue validada previamente</w:t>
            </w:r>
          </w:p>
        </w:tc>
        <w:tc>
          <w:tcPr>
            <w:tcW w:w="7229" w:type="dxa"/>
            <w:shd w:val="clear" w:color="auto" w:fill="auto"/>
          </w:tcPr>
          <w:p w14:paraId="1F3B65BB" w14:textId="77777777" w:rsidR="009877E0" w:rsidRDefault="001F2EBF" w:rsidP="00637DF5">
            <w:pPr>
              <w:tabs>
                <w:tab w:val="clear" w:pos="567"/>
                <w:tab w:val="clear" w:pos="1134"/>
                <w:tab w:val="clear" w:pos="1701"/>
                <w:tab w:val="clear" w:pos="2268"/>
                <w:tab w:val="clear" w:pos="2835"/>
                <w:tab w:val="clear" w:pos="3402"/>
                <w:tab w:val="clear" w:pos="3969"/>
                <w:tab w:val="clear" w:pos="4536"/>
                <w:tab w:val="clear" w:pos="5103"/>
                <w:tab w:val="clear" w:pos="5670"/>
              </w:tabs>
              <w:spacing w:before="120" w:after="120"/>
              <w:jc w:val="left"/>
              <w:rPr>
                <w:rFonts w:cs="Arial"/>
                <w:color w:val="C00000"/>
                <w:sz w:val="20"/>
                <w:lang w:val="es-ES" w:eastAsia="en-US"/>
              </w:rPr>
            </w:pPr>
            <w:r>
              <w:rPr>
                <w:rFonts w:cs="Arial"/>
                <w:color w:val="C00000"/>
                <w:sz w:val="20"/>
                <w:lang w:val="es-ES" w:eastAsia="en-US"/>
              </w:rPr>
              <w:t>Se conectan ambas aplicaciones utilizando Scripts Automáticos de base de datos para mantener la información sincronizada.</w:t>
            </w:r>
          </w:p>
          <w:p w14:paraId="5031924F" w14:textId="7125A832" w:rsidR="001F2EBF" w:rsidRPr="00214724" w:rsidRDefault="001F2EBF" w:rsidP="00637DF5">
            <w:pPr>
              <w:tabs>
                <w:tab w:val="clear" w:pos="567"/>
                <w:tab w:val="clear" w:pos="1134"/>
                <w:tab w:val="clear" w:pos="1701"/>
                <w:tab w:val="clear" w:pos="2268"/>
                <w:tab w:val="clear" w:pos="2835"/>
                <w:tab w:val="clear" w:pos="3402"/>
                <w:tab w:val="clear" w:pos="3969"/>
                <w:tab w:val="clear" w:pos="4536"/>
                <w:tab w:val="clear" w:pos="5103"/>
                <w:tab w:val="clear" w:pos="5670"/>
              </w:tabs>
              <w:spacing w:before="120" w:after="120"/>
              <w:jc w:val="left"/>
              <w:rPr>
                <w:rFonts w:cs="Arial"/>
                <w:color w:val="C00000"/>
                <w:sz w:val="20"/>
                <w:lang w:val="es-ES" w:eastAsia="en-US"/>
              </w:rPr>
            </w:pPr>
            <w:r>
              <w:rPr>
                <w:rFonts w:cs="Arial"/>
                <w:color w:val="C00000"/>
                <w:sz w:val="20"/>
                <w:lang w:val="es-ES" w:eastAsia="en-US"/>
              </w:rPr>
              <w:t>Solo se permite para control de la funcionalidad dar de alta a usuarios y analitos desde ALAE2 (Análisis de muestras)</w:t>
            </w:r>
          </w:p>
        </w:tc>
      </w:tr>
      <w:tr w:rsidR="009877E0" w:rsidRPr="00214724" w14:paraId="0CAA07ED" w14:textId="77777777" w:rsidTr="00637DF5">
        <w:trPr>
          <w:trHeight w:val="675"/>
        </w:trPr>
        <w:tc>
          <w:tcPr>
            <w:tcW w:w="988" w:type="dxa"/>
            <w:shd w:val="clear" w:color="auto" w:fill="auto"/>
            <w:noWrap/>
          </w:tcPr>
          <w:p w14:paraId="1DA0F2C5" w14:textId="77777777" w:rsidR="009877E0" w:rsidRPr="00214724" w:rsidRDefault="009877E0" w:rsidP="00637DF5">
            <w:pPr>
              <w:tabs>
                <w:tab w:val="clear" w:pos="567"/>
                <w:tab w:val="clear" w:pos="1134"/>
                <w:tab w:val="clear" w:pos="1701"/>
                <w:tab w:val="clear" w:pos="2268"/>
                <w:tab w:val="clear" w:pos="2835"/>
                <w:tab w:val="clear" w:pos="3402"/>
                <w:tab w:val="clear" w:pos="3969"/>
                <w:tab w:val="clear" w:pos="4536"/>
                <w:tab w:val="clear" w:pos="5103"/>
                <w:tab w:val="clear" w:pos="5670"/>
              </w:tabs>
              <w:spacing w:before="120" w:after="60"/>
              <w:jc w:val="left"/>
              <w:rPr>
                <w:rFonts w:cs="Arial"/>
                <w:b/>
                <w:bCs/>
                <w:color w:val="0070C0"/>
                <w:sz w:val="20"/>
                <w:lang w:val="es-ES" w:eastAsia="en-US"/>
              </w:rPr>
            </w:pPr>
            <w:r>
              <w:rPr>
                <w:rFonts w:cs="Arial"/>
                <w:b/>
                <w:bCs/>
                <w:color w:val="0070C0"/>
                <w:sz w:val="20"/>
                <w:lang w:val="es-ES" w:eastAsia="en-US"/>
              </w:rPr>
              <w:t>2</w:t>
            </w:r>
          </w:p>
        </w:tc>
        <w:tc>
          <w:tcPr>
            <w:tcW w:w="6095" w:type="dxa"/>
            <w:shd w:val="clear" w:color="auto" w:fill="auto"/>
            <w:noWrap/>
            <w:vAlign w:val="center"/>
          </w:tcPr>
          <w:p w14:paraId="428E2AFC" w14:textId="77777777" w:rsidR="009877E0" w:rsidRPr="00214724" w:rsidRDefault="009877E0" w:rsidP="00637DF5">
            <w:pPr>
              <w:tabs>
                <w:tab w:val="clear" w:pos="567"/>
                <w:tab w:val="clear" w:pos="1134"/>
                <w:tab w:val="clear" w:pos="1701"/>
                <w:tab w:val="clear" w:pos="2268"/>
                <w:tab w:val="clear" w:pos="2835"/>
                <w:tab w:val="clear" w:pos="3402"/>
                <w:tab w:val="clear" w:pos="3969"/>
                <w:tab w:val="clear" w:pos="4536"/>
                <w:tab w:val="clear" w:pos="5103"/>
                <w:tab w:val="clear" w:pos="5670"/>
              </w:tabs>
              <w:spacing w:before="120" w:after="120"/>
              <w:rPr>
                <w:sz w:val="20"/>
                <w:szCs w:val="18"/>
              </w:rPr>
            </w:pPr>
            <w:r w:rsidRPr="00214724">
              <w:rPr>
                <w:sz w:val="20"/>
                <w:szCs w:val="18"/>
              </w:rPr>
              <w:t>Se debe permitir ordenar los estudios numéricamente, pero en orden decreciente</w:t>
            </w:r>
          </w:p>
        </w:tc>
        <w:tc>
          <w:tcPr>
            <w:tcW w:w="7229" w:type="dxa"/>
            <w:shd w:val="clear" w:color="auto" w:fill="auto"/>
          </w:tcPr>
          <w:p w14:paraId="6313E0F5" w14:textId="77777777" w:rsidR="009877E0" w:rsidRPr="00214724" w:rsidRDefault="009877E0" w:rsidP="00637DF5">
            <w:pPr>
              <w:tabs>
                <w:tab w:val="clear" w:pos="567"/>
                <w:tab w:val="clear" w:pos="1134"/>
                <w:tab w:val="clear" w:pos="1701"/>
                <w:tab w:val="clear" w:pos="2268"/>
                <w:tab w:val="clear" w:pos="2835"/>
                <w:tab w:val="clear" w:pos="3402"/>
                <w:tab w:val="clear" w:pos="3969"/>
                <w:tab w:val="clear" w:pos="4536"/>
                <w:tab w:val="clear" w:pos="5103"/>
                <w:tab w:val="clear" w:pos="5670"/>
              </w:tabs>
              <w:spacing w:before="120" w:after="120"/>
              <w:jc w:val="left"/>
              <w:rPr>
                <w:rFonts w:cs="Arial"/>
                <w:color w:val="C00000"/>
                <w:sz w:val="20"/>
                <w:lang w:val="es-ES" w:eastAsia="en-US"/>
              </w:rPr>
            </w:pPr>
          </w:p>
        </w:tc>
      </w:tr>
      <w:tr w:rsidR="009877E0" w:rsidRPr="00214724" w14:paraId="177ED491" w14:textId="77777777" w:rsidTr="00637DF5">
        <w:trPr>
          <w:trHeight w:val="900"/>
        </w:trPr>
        <w:tc>
          <w:tcPr>
            <w:tcW w:w="988" w:type="dxa"/>
            <w:shd w:val="clear" w:color="auto" w:fill="auto"/>
            <w:noWrap/>
          </w:tcPr>
          <w:p w14:paraId="71FEB84E" w14:textId="77777777" w:rsidR="009877E0" w:rsidRPr="00214724" w:rsidRDefault="009877E0" w:rsidP="00637DF5">
            <w:pPr>
              <w:tabs>
                <w:tab w:val="clear" w:pos="567"/>
                <w:tab w:val="clear" w:pos="1134"/>
                <w:tab w:val="clear" w:pos="1701"/>
                <w:tab w:val="clear" w:pos="2268"/>
                <w:tab w:val="clear" w:pos="2835"/>
                <w:tab w:val="clear" w:pos="3402"/>
                <w:tab w:val="clear" w:pos="3969"/>
                <w:tab w:val="clear" w:pos="4536"/>
                <w:tab w:val="clear" w:pos="5103"/>
                <w:tab w:val="clear" w:pos="5670"/>
              </w:tabs>
              <w:spacing w:before="120" w:after="60"/>
              <w:jc w:val="left"/>
              <w:rPr>
                <w:rFonts w:cs="Arial"/>
                <w:b/>
                <w:bCs/>
                <w:color w:val="0070C0"/>
                <w:sz w:val="20"/>
                <w:lang w:val="es-ES" w:eastAsia="en-US"/>
              </w:rPr>
            </w:pPr>
            <w:r>
              <w:rPr>
                <w:rFonts w:cs="Arial"/>
                <w:b/>
                <w:bCs/>
                <w:color w:val="0070C0"/>
                <w:sz w:val="20"/>
                <w:lang w:val="es-ES" w:eastAsia="en-US"/>
              </w:rPr>
              <w:t>3</w:t>
            </w:r>
          </w:p>
        </w:tc>
        <w:tc>
          <w:tcPr>
            <w:tcW w:w="6095" w:type="dxa"/>
            <w:shd w:val="clear" w:color="auto" w:fill="auto"/>
            <w:noWrap/>
            <w:vAlign w:val="center"/>
          </w:tcPr>
          <w:p w14:paraId="53F184CA" w14:textId="77777777" w:rsidR="009877E0" w:rsidRPr="00214724" w:rsidRDefault="009877E0" w:rsidP="00637DF5">
            <w:pPr>
              <w:tabs>
                <w:tab w:val="clear" w:pos="567"/>
                <w:tab w:val="clear" w:pos="1134"/>
                <w:tab w:val="clear" w:pos="1701"/>
                <w:tab w:val="clear" w:pos="2268"/>
                <w:tab w:val="clear" w:pos="2835"/>
                <w:tab w:val="clear" w:pos="3402"/>
                <w:tab w:val="clear" w:pos="3969"/>
                <w:tab w:val="clear" w:pos="4536"/>
                <w:tab w:val="clear" w:pos="5103"/>
                <w:tab w:val="clear" w:pos="5670"/>
              </w:tabs>
              <w:spacing w:before="120" w:after="120"/>
              <w:rPr>
                <w:sz w:val="20"/>
                <w:szCs w:val="18"/>
              </w:rPr>
            </w:pPr>
            <w:r w:rsidRPr="00214724">
              <w:rPr>
                <w:sz w:val="20"/>
                <w:szCs w:val="18"/>
              </w:rPr>
              <w:t>El sistema debe permitir generar un listado independiente en el que se incluirán todos los estudios cerrados y evitar que estos se vean fuera de dicho listado</w:t>
            </w:r>
          </w:p>
        </w:tc>
        <w:tc>
          <w:tcPr>
            <w:tcW w:w="7229" w:type="dxa"/>
            <w:shd w:val="clear" w:color="auto" w:fill="auto"/>
            <w:hideMark/>
          </w:tcPr>
          <w:p w14:paraId="73802E58" w14:textId="2C3FE18C" w:rsidR="009877E0" w:rsidRPr="00214724" w:rsidRDefault="001F2EBF" w:rsidP="00637DF5">
            <w:pPr>
              <w:tabs>
                <w:tab w:val="clear" w:pos="567"/>
                <w:tab w:val="clear" w:pos="1134"/>
                <w:tab w:val="clear" w:pos="1701"/>
                <w:tab w:val="clear" w:pos="2268"/>
                <w:tab w:val="clear" w:pos="2835"/>
                <w:tab w:val="clear" w:pos="3402"/>
                <w:tab w:val="clear" w:pos="3969"/>
                <w:tab w:val="clear" w:pos="4536"/>
                <w:tab w:val="clear" w:pos="5103"/>
                <w:tab w:val="clear" w:pos="5670"/>
              </w:tabs>
              <w:spacing w:before="120" w:after="120"/>
              <w:jc w:val="left"/>
              <w:rPr>
                <w:rFonts w:cs="Arial"/>
                <w:color w:val="C00000"/>
                <w:sz w:val="20"/>
                <w:lang w:val="es-ES" w:eastAsia="en-US"/>
              </w:rPr>
            </w:pPr>
            <w:r>
              <w:rPr>
                <w:rFonts w:cs="Arial"/>
                <w:color w:val="C00000"/>
                <w:sz w:val="20"/>
                <w:lang w:val="es-ES" w:eastAsia="en-US"/>
              </w:rPr>
              <w:t>Se generar una nueva opción disponible en la pantalla principal de opciones dónde se realiza esta acción.</w:t>
            </w:r>
          </w:p>
        </w:tc>
      </w:tr>
      <w:tr w:rsidR="009877E0" w:rsidRPr="00214724" w14:paraId="657201BF" w14:textId="77777777" w:rsidTr="009877E0">
        <w:trPr>
          <w:trHeight w:val="2100"/>
        </w:trPr>
        <w:tc>
          <w:tcPr>
            <w:tcW w:w="988" w:type="dxa"/>
            <w:shd w:val="clear" w:color="auto" w:fill="auto"/>
            <w:noWrap/>
          </w:tcPr>
          <w:p w14:paraId="77AD760B" w14:textId="77777777" w:rsidR="009877E0" w:rsidRPr="00214724" w:rsidRDefault="009877E0" w:rsidP="00637DF5">
            <w:pPr>
              <w:tabs>
                <w:tab w:val="clear" w:pos="567"/>
                <w:tab w:val="clear" w:pos="1134"/>
                <w:tab w:val="clear" w:pos="1701"/>
                <w:tab w:val="clear" w:pos="2268"/>
                <w:tab w:val="clear" w:pos="2835"/>
                <w:tab w:val="clear" w:pos="3402"/>
                <w:tab w:val="clear" w:pos="3969"/>
                <w:tab w:val="clear" w:pos="4536"/>
                <w:tab w:val="clear" w:pos="5103"/>
                <w:tab w:val="clear" w:pos="5670"/>
              </w:tabs>
              <w:spacing w:before="120" w:after="60"/>
              <w:jc w:val="left"/>
              <w:rPr>
                <w:rFonts w:cs="Arial"/>
                <w:b/>
                <w:bCs/>
                <w:color w:val="0070C0"/>
                <w:sz w:val="20"/>
                <w:lang w:val="es-ES" w:eastAsia="en-US"/>
              </w:rPr>
            </w:pPr>
            <w:r>
              <w:rPr>
                <w:rFonts w:cs="Arial"/>
                <w:b/>
                <w:bCs/>
                <w:color w:val="0070C0"/>
                <w:sz w:val="20"/>
                <w:lang w:val="es-ES" w:eastAsia="en-US"/>
              </w:rPr>
              <w:t>4</w:t>
            </w:r>
          </w:p>
        </w:tc>
        <w:tc>
          <w:tcPr>
            <w:tcW w:w="6095" w:type="dxa"/>
            <w:shd w:val="clear" w:color="auto" w:fill="auto"/>
            <w:noWrap/>
            <w:vAlign w:val="center"/>
          </w:tcPr>
          <w:p w14:paraId="54968D1D" w14:textId="77777777" w:rsidR="009877E0" w:rsidRDefault="009877E0" w:rsidP="009877E0">
            <w:pPr>
              <w:pStyle w:val="Einzug1"/>
              <w:tabs>
                <w:tab w:val="num" w:pos="1211"/>
              </w:tabs>
              <w:spacing w:after="0"/>
              <w:ind w:left="0"/>
            </w:pPr>
            <w:r>
              <w:t xml:space="preserve">El sistema debe permitir la introducción de una serie de datos para cada proyecto previa a la aceptación de lotes analíticos con el objetivo de realizar las verificaciones posteriores, que actualmente se realizan de forma manual, mediante la verificación de registros en papel. </w:t>
            </w:r>
          </w:p>
          <w:p w14:paraId="2EB07AF6" w14:textId="77777777" w:rsidR="009877E0" w:rsidRDefault="009877E0" w:rsidP="009877E0">
            <w:pPr>
              <w:pStyle w:val="Einzug1"/>
              <w:tabs>
                <w:tab w:val="num" w:pos="442"/>
                <w:tab w:val="num" w:pos="1211"/>
              </w:tabs>
              <w:spacing w:after="240"/>
              <w:ind w:left="0"/>
            </w:pPr>
            <w:r>
              <w:t>La información que debe aparecer en esta página inicial del estudio es la siguiente:</w:t>
            </w:r>
          </w:p>
          <w:p w14:paraId="4369F8A6" w14:textId="77777777" w:rsidR="009877E0" w:rsidRDefault="009877E0" w:rsidP="009877E0">
            <w:pPr>
              <w:pStyle w:val="Einzug1"/>
              <w:numPr>
                <w:ilvl w:val="0"/>
                <w:numId w:val="13"/>
              </w:numPr>
              <w:tabs>
                <w:tab w:val="left" w:pos="317"/>
              </w:tabs>
              <w:spacing w:before="0"/>
              <w:ind w:left="318" w:hanging="318"/>
              <w:rPr>
                <w:b/>
              </w:rPr>
            </w:pPr>
            <w:r>
              <w:rPr>
                <w:b/>
              </w:rPr>
              <w:t xml:space="preserve">Código del estudio: </w:t>
            </w:r>
          </w:p>
          <w:p w14:paraId="5374C482" w14:textId="77777777" w:rsidR="009877E0" w:rsidRPr="009170D8" w:rsidRDefault="009877E0" w:rsidP="009877E0">
            <w:pPr>
              <w:pStyle w:val="Einzug1"/>
              <w:spacing w:before="0"/>
              <w:ind w:left="0"/>
            </w:pPr>
            <w:r w:rsidRPr="009170D8">
              <w:t>En el caso de los estudios de validación, éstos pueden ser de dos tipos (validación total o validación parcial):</w:t>
            </w:r>
          </w:p>
          <w:p w14:paraId="41A37EA7" w14:textId="77777777" w:rsidR="009877E0" w:rsidRDefault="009877E0" w:rsidP="009877E0">
            <w:pPr>
              <w:pStyle w:val="Einzug1"/>
              <w:tabs>
                <w:tab w:val="left" w:pos="317"/>
              </w:tabs>
              <w:spacing w:before="0"/>
              <w:ind w:left="318" w:hanging="318"/>
              <w:rPr>
                <w:b/>
              </w:rPr>
            </w:pPr>
            <w:r>
              <w:t>-</w:t>
            </w:r>
            <w:r>
              <w:tab/>
              <w:t>E</w:t>
            </w:r>
            <w:r w:rsidRPr="00CC1FEA">
              <w:t>n cas</w:t>
            </w:r>
            <w:r>
              <w:t>o de validaciones totales el código debe incluir al final la letra</w:t>
            </w:r>
            <w:r>
              <w:rPr>
                <w:b/>
              </w:rPr>
              <w:t xml:space="preserve"> V; </w:t>
            </w:r>
          </w:p>
          <w:p w14:paraId="383E94D3" w14:textId="77777777" w:rsidR="009877E0" w:rsidRPr="009170D8" w:rsidRDefault="009877E0" w:rsidP="009877E0">
            <w:pPr>
              <w:pStyle w:val="Einzug1"/>
              <w:spacing w:before="0" w:after="240"/>
              <w:ind w:left="318"/>
            </w:pPr>
            <w:r w:rsidRPr="009170D8">
              <w:t>Ejemplo:</w:t>
            </w:r>
            <w:r>
              <w:tab/>
            </w:r>
            <w:r w:rsidRPr="009170D8">
              <w:t>17ANE-2973V</w:t>
            </w:r>
          </w:p>
          <w:p w14:paraId="53E0396B" w14:textId="77777777" w:rsidR="009877E0" w:rsidRDefault="009877E0" w:rsidP="009877E0">
            <w:pPr>
              <w:pStyle w:val="Einzug1"/>
              <w:tabs>
                <w:tab w:val="left" w:pos="317"/>
              </w:tabs>
              <w:spacing w:before="0"/>
              <w:ind w:left="318" w:hanging="318"/>
            </w:pPr>
            <w:r>
              <w:t>-</w:t>
            </w:r>
            <w:r>
              <w:tab/>
            </w:r>
            <w:r w:rsidRPr="006B0000">
              <w:t xml:space="preserve">En caso de validaciones parciales </w:t>
            </w:r>
            <w:r>
              <w:t xml:space="preserve">el código debe incluir al final la letra </w:t>
            </w:r>
            <w:r w:rsidRPr="006B0000">
              <w:rPr>
                <w:b/>
              </w:rPr>
              <w:t>V</w:t>
            </w:r>
            <w:r>
              <w:t xml:space="preserve"> y dos cifras, que son las que indican el número de validación parcial a realizar.</w:t>
            </w:r>
          </w:p>
          <w:p w14:paraId="5C07A4BF" w14:textId="77777777" w:rsidR="009877E0" w:rsidRPr="0083613F" w:rsidRDefault="009877E0" w:rsidP="009877E0">
            <w:pPr>
              <w:pStyle w:val="Einzug1"/>
              <w:spacing w:before="0" w:after="240"/>
              <w:ind w:left="742" w:hanging="443"/>
            </w:pPr>
            <w:r w:rsidRPr="009170D8">
              <w:t>Ejemplo:</w:t>
            </w:r>
            <w:r>
              <w:tab/>
            </w:r>
            <w:r w:rsidRPr="009170D8">
              <w:t>17ANE-2973V01</w:t>
            </w:r>
          </w:p>
        </w:tc>
        <w:tc>
          <w:tcPr>
            <w:tcW w:w="7229" w:type="dxa"/>
            <w:shd w:val="clear" w:color="auto" w:fill="auto"/>
          </w:tcPr>
          <w:p w14:paraId="59A4A3B7" w14:textId="77777777" w:rsidR="009877E0" w:rsidRDefault="001F2EBF" w:rsidP="00637DF5">
            <w:pPr>
              <w:tabs>
                <w:tab w:val="clear" w:pos="567"/>
                <w:tab w:val="clear" w:pos="1134"/>
                <w:tab w:val="clear" w:pos="1701"/>
                <w:tab w:val="clear" w:pos="2268"/>
                <w:tab w:val="clear" w:pos="2835"/>
                <w:tab w:val="clear" w:pos="3402"/>
                <w:tab w:val="clear" w:pos="3969"/>
                <w:tab w:val="clear" w:pos="4536"/>
                <w:tab w:val="clear" w:pos="5103"/>
                <w:tab w:val="clear" w:pos="5670"/>
              </w:tabs>
              <w:spacing w:before="120" w:after="120"/>
              <w:jc w:val="left"/>
              <w:rPr>
                <w:rFonts w:cs="Arial"/>
                <w:color w:val="C00000"/>
                <w:sz w:val="20"/>
                <w:lang w:val="es-ES" w:eastAsia="en-US"/>
              </w:rPr>
            </w:pPr>
            <w:r>
              <w:rPr>
                <w:rFonts w:cs="Arial"/>
                <w:color w:val="C00000"/>
                <w:sz w:val="20"/>
                <w:lang w:val="es-ES" w:eastAsia="en-US"/>
              </w:rPr>
              <w:t>Se programa una opción de alta de estudio con los requerimientos indicados.</w:t>
            </w:r>
          </w:p>
          <w:p w14:paraId="359B1B8E" w14:textId="77777777" w:rsidR="00B42C70" w:rsidRDefault="00B42C70" w:rsidP="00637DF5">
            <w:pPr>
              <w:tabs>
                <w:tab w:val="clear" w:pos="567"/>
                <w:tab w:val="clear" w:pos="1134"/>
                <w:tab w:val="clear" w:pos="1701"/>
                <w:tab w:val="clear" w:pos="2268"/>
                <w:tab w:val="clear" w:pos="2835"/>
                <w:tab w:val="clear" w:pos="3402"/>
                <w:tab w:val="clear" w:pos="3969"/>
                <w:tab w:val="clear" w:pos="4536"/>
                <w:tab w:val="clear" w:pos="5103"/>
                <w:tab w:val="clear" w:pos="5670"/>
              </w:tabs>
              <w:spacing w:before="120" w:after="120"/>
              <w:jc w:val="left"/>
              <w:rPr>
                <w:rFonts w:cs="Arial"/>
                <w:color w:val="C00000"/>
                <w:sz w:val="20"/>
                <w:lang w:val="es-ES" w:eastAsia="en-US"/>
              </w:rPr>
            </w:pPr>
            <w:r>
              <w:rPr>
                <w:rFonts w:cs="Arial"/>
                <w:color w:val="C00000"/>
                <w:sz w:val="20"/>
                <w:lang w:val="es-ES" w:eastAsia="en-US"/>
              </w:rPr>
              <w:t>Estos datos se almacenan en diferentes tablas de la base de datos para poder ser utilizados en el momento que sea necesario.</w:t>
            </w:r>
          </w:p>
          <w:p w14:paraId="2C481C4A" w14:textId="259C4C42" w:rsidR="00B42C70" w:rsidRPr="00214724" w:rsidRDefault="00B42C70" w:rsidP="00637DF5">
            <w:pPr>
              <w:tabs>
                <w:tab w:val="clear" w:pos="567"/>
                <w:tab w:val="clear" w:pos="1134"/>
                <w:tab w:val="clear" w:pos="1701"/>
                <w:tab w:val="clear" w:pos="2268"/>
                <w:tab w:val="clear" w:pos="2835"/>
                <w:tab w:val="clear" w:pos="3402"/>
                <w:tab w:val="clear" w:pos="3969"/>
                <w:tab w:val="clear" w:pos="4536"/>
                <w:tab w:val="clear" w:pos="5103"/>
                <w:tab w:val="clear" w:pos="5670"/>
              </w:tabs>
              <w:spacing w:before="120" w:after="120"/>
              <w:jc w:val="left"/>
              <w:rPr>
                <w:rFonts w:cs="Arial"/>
                <w:color w:val="C00000"/>
                <w:sz w:val="20"/>
                <w:lang w:val="es-ES" w:eastAsia="en-US"/>
              </w:rPr>
            </w:pPr>
            <w:r>
              <w:rPr>
                <w:rFonts w:cs="Arial"/>
                <w:color w:val="C00000"/>
                <w:sz w:val="20"/>
                <w:lang w:val="es-ES" w:eastAsia="en-US"/>
              </w:rPr>
              <w:t xml:space="preserve">Se determina que el número de </w:t>
            </w:r>
            <w:proofErr w:type="spellStart"/>
            <w:r>
              <w:rPr>
                <w:rFonts w:cs="Arial"/>
                <w:color w:val="C00000"/>
                <w:sz w:val="20"/>
                <w:lang w:val="es-ES" w:eastAsia="en-US"/>
              </w:rPr>
              <w:t>CS’s</w:t>
            </w:r>
            <w:proofErr w:type="spellEnd"/>
            <w:r>
              <w:rPr>
                <w:rFonts w:cs="Arial"/>
                <w:color w:val="C00000"/>
                <w:sz w:val="20"/>
                <w:lang w:val="es-ES" w:eastAsia="en-US"/>
              </w:rPr>
              <w:t xml:space="preserve"> y </w:t>
            </w:r>
            <w:proofErr w:type="spellStart"/>
            <w:r>
              <w:rPr>
                <w:rFonts w:cs="Arial"/>
                <w:color w:val="C00000"/>
                <w:sz w:val="20"/>
                <w:lang w:val="es-ES" w:eastAsia="en-US"/>
              </w:rPr>
              <w:t>QC’s</w:t>
            </w:r>
            <w:proofErr w:type="spellEnd"/>
            <w:r>
              <w:rPr>
                <w:rFonts w:cs="Arial"/>
                <w:color w:val="C00000"/>
                <w:sz w:val="20"/>
                <w:lang w:val="es-ES" w:eastAsia="en-US"/>
              </w:rPr>
              <w:t xml:space="preserve"> no aparecerá rellenado por defecto y quedarán en blanco para que sea el usuario quien los rellene en el momento de dar de alta un estudio.</w:t>
            </w:r>
          </w:p>
        </w:tc>
      </w:tr>
    </w:tbl>
    <w:p w14:paraId="61B9E56F" w14:textId="77777777" w:rsidR="009877E0" w:rsidRDefault="009877E0" w:rsidP="00854B15">
      <w:pPr>
        <w:pStyle w:val="Einzug1"/>
        <w:spacing w:before="0" w:after="0"/>
        <w:ind w:left="0"/>
      </w:pPr>
    </w:p>
    <w:tbl>
      <w:tblPr>
        <w:tblW w:w="14312" w:type="dxa"/>
        <w:tblInd w:w="113" w:type="dxa"/>
        <w:tblBorders>
          <w:top w:val="single" w:sz="4" w:space="0" w:color="auto"/>
          <w:left w:val="single" w:sz="4" w:space="0" w:color="000000"/>
          <w:bottom w:val="single" w:sz="4" w:space="0" w:color="auto"/>
          <w:right w:val="single" w:sz="4" w:space="0" w:color="000000"/>
          <w:insideH w:val="single" w:sz="4" w:space="0" w:color="000000"/>
          <w:insideV w:val="single" w:sz="4" w:space="0" w:color="808080"/>
        </w:tblBorders>
        <w:tblLook w:val="04A0" w:firstRow="1" w:lastRow="0" w:firstColumn="1" w:lastColumn="0" w:noHBand="0" w:noVBand="1"/>
      </w:tblPr>
      <w:tblGrid>
        <w:gridCol w:w="988"/>
        <w:gridCol w:w="6095"/>
        <w:gridCol w:w="7229"/>
      </w:tblGrid>
      <w:tr w:rsidR="009877E0" w:rsidRPr="00214724" w14:paraId="440851F5" w14:textId="77777777" w:rsidTr="00637DF5">
        <w:trPr>
          <w:trHeight w:val="556"/>
        </w:trPr>
        <w:tc>
          <w:tcPr>
            <w:tcW w:w="988" w:type="dxa"/>
            <w:shd w:val="clear" w:color="000000" w:fill="000000"/>
            <w:noWrap/>
            <w:vAlign w:val="center"/>
            <w:hideMark/>
          </w:tcPr>
          <w:p w14:paraId="33A3C67D" w14:textId="77777777" w:rsidR="009877E0" w:rsidRPr="00214724" w:rsidRDefault="009877E0" w:rsidP="00637DF5">
            <w:pPr>
              <w:tabs>
                <w:tab w:val="clear" w:pos="567"/>
                <w:tab w:val="clear" w:pos="1134"/>
                <w:tab w:val="clear" w:pos="1701"/>
                <w:tab w:val="clear" w:pos="2268"/>
                <w:tab w:val="clear" w:pos="2835"/>
                <w:tab w:val="clear" w:pos="3402"/>
                <w:tab w:val="clear" w:pos="3969"/>
                <w:tab w:val="clear" w:pos="4536"/>
                <w:tab w:val="clear" w:pos="5103"/>
                <w:tab w:val="clear" w:pos="5670"/>
              </w:tabs>
              <w:jc w:val="left"/>
              <w:rPr>
                <w:rFonts w:cs="Arial"/>
                <w:b/>
                <w:bCs/>
                <w:color w:val="FFFFFF"/>
                <w:szCs w:val="22"/>
                <w:lang w:val="es-ES" w:eastAsia="en-US"/>
              </w:rPr>
            </w:pPr>
            <w:r>
              <w:rPr>
                <w:rFonts w:cs="Arial"/>
                <w:b/>
                <w:bCs/>
                <w:color w:val="FFFFFF"/>
                <w:szCs w:val="22"/>
                <w:lang w:val="es-ES" w:eastAsia="en-US"/>
              </w:rPr>
              <w:t xml:space="preserve">URS </w:t>
            </w:r>
            <w:proofErr w:type="spellStart"/>
            <w:r>
              <w:rPr>
                <w:rFonts w:cs="Arial"/>
                <w:b/>
                <w:bCs/>
                <w:color w:val="FFFFFF"/>
                <w:szCs w:val="22"/>
                <w:lang w:val="es-ES" w:eastAsia="en-US"/>
              </w:rPr>
              <w:t>nº</w:t>
            </w:r>
            <w:proofErr w:type="spellEnd"/>
          </w:p>
        </w:tc>
        <w:tc>
          <w:tcPr>
            <w:tcW w:w="6095" w:type="dxa"/>
            <w:shd w:val="clear" w:color="000000" w:fill="000000"/>
            <w:noWrap/>
            <w:vAlign w:val="center"/>
            <w:hideMark/>
          </w:tcPr>
          <w:p w14:paraId="2D028A38" w14:textId="77777777" w:rsidR="009877E0" w:rsidRPr="00214724" w:rsidRDefault="009877E0" w:rsidP="00637DF5">
            <w:pPr>
              <w:tabs>
                <w:tab w:val="clear" w:pos="567"/>
                <w:tab w:val="clear" w:pos="1134"/>
                <w:tab w:val="clear" w:pos="1701"/>
                <w:tab w:val="clear" w:pos="2268"/>
                <w:tab w:val="clear" w:pos="2835"/>
                <w:tab w:val="clear" w:pos="3402"/>
                <w:tab w:val="clear" w:pos="3969"/>
                <w:tab w:val="clear" w:pos="4536"/>
                <w:tab w:val="clear" w:pos="5103"/>
                <w:tab w:val="clear" w:pos="5670"/>
              </w:tabs>
              <w:jc w:val="left"/>
              <w:rPr>
                <w:rFonts w:cs="Arial"/>
                <w:b/>
                <w:bCs/>
                <w:color w:val="FFFFFF"/>
                <w:szCs w:val="22"/>
                <w:lang w:val="es-ES" w:eastAsia="en-US"/>
              </w:rPr>
            </w:pPr>
            <w:r w:rsidRPr="00214724">
              <w:rPr>
                <w:rFonts w:cs="Arial"/>
                <w:b/>
                <w:bCs/>
                <w:color w:val="FFFFFF"/>
                <w:szCs w:val="22"/>
                <w:lang w:val="es-ES" w:eastAsia="en-US"/>
              </w:rPr>
              <w:t>Descripción Requerimiento</w:t>
            </w:r>
          </w:p>
        </w:tc>
        <w:tc>
          <w:tcPr>
            <w:tcW w:w="7229" w:type="dxa"/>
            <w:shd w:val="clear" w:color="000000" w:fill="000000"/>
            <w:noWrap/>
            <w:vAlign w:val="center"/>
            <w:hideMark/>
          </w:tcPr>
          <w:p w14:paraId="557D53E5" w14:textId="77777777" w:rsidR="009877E0" w:rsidRPr="00214724" w:rsidRDefault="009877E0" w:rsidP="00637DF5">
            <w:pPr>
              <w:tabs>
                <w:tab w:val="clear" w:pos="567"/>
                <w:tab w:val="clear" w:pos="1134"/>
                <w:tab w:val="clear" w:pos="1701"/>
                <w:tab w:val="clear" w:pos="2268"/>
                <w:tab w:val="clear" w:pos="2835"/>
                <w:tab w:val="clear" w:pos="3402"/>
                <w:tab w:val="clear" w:pos="3969"/>
                <w:tab w:val="clear" w:pos="4536"/>
                <w:tab w:val="clear" w:pos="5103"/>
                <w:tab w:val="clear" w:pos="5670"/>
              </w:tabs>
              <w:jc w:val="left"/>
              <w:rPr>
                <w:rFonts w:cs="Arial"/>
                <w:b/>
                <w:bCs/>
                <w:color w:val="FFFFFF"/>
                <w:szCs w:val="22"/>
                <w:lang w:val="es-ES" w:eastAsia="en-US"/>
              </w:rPr>
            </w:pPr>
            <w:r w:rsidRPr="00214724">
              <w:rPr>
                <w:rFonts w:cs="Arial"/>
                <w:b/>
                <w:bCs/>
                <w:color w:val="FFFFFF"/>
                <w:szCs w:val="22"/>
                <w:lang w:val="es-ES" w:eastAsia="en-US"/>
              </w:rPr>
              <w:t>Descripción</w:t>
            </w:r>
            <w:r>
              <w:rPr>
                <w:rFonts w:cs="Arial"/>
                <w:b/>
                <w:bCs/>
                <w:color w:val="FFFFFF"/>
                <w:szCs w:val="22"/>
                <w:lang w:val="es-ES" w:eastAsia="en-US"/>
              </w:rPr>
              <w:t xml:space="preserve"> Funcional</w:t>
            </w:r>
          </w:p>
        </w:tc>
      </w:tr>
      <w:tr w:rsidR="009877E0" w:rsidRPr="00214724" w14:paraId="09034381" w14:textId="77777777" w:rsidTr="00637DF5">
        <w:trPr>
          <w:trHeight w:val="2100"/>
        </w:trPr>
        <w:tc>
          <w:tcPr>
            <w:tcW w:w="988" w:type="dxa"/>
            <w:shd w:val="clear" w:color="auto" w:fill="auto"/>
            <w:noWrap/>
          </w:tcPr>
          <w:p w14:paraId="0E3CEEB6" w14:textId="77777777" w:rsidR="009877E0" w:rsidRPr="00214724" w:rsidRDefault="009877E0" w:rsidP="00637DF5">
            <w:pPr>
              <w:tabs>
                <w:tab w:val="clear" w:pos="567"/>
                <w:tab w:val="clear" w:pos="1134"/>
                <w:tab w:val="clear" w:pos="1701"/>
                <w:tab w:val="clear" w:pos="2268"/>
                <w:tab w:val="clear" w:pos="2835"/>
                <w:tab w:val="clear" w:pos="3402"/>
                <w:tab w:val="clear" w:pos="3969"/>
                <w:tab w:val="clear" w:pos="4536"/>
                <w:tab w:val="clear" w:pos="5103"/>
                <w:tab w:val="clear" w:pos="5670"/>
              </w:tabs>
              <w:spacing w:before="120" w:after="60"/>
              <w:jc w:val="left"/>
              <w:rPr>
                <w:rFonts w:cs="Arial"/>
                <w:b/>
                <w:bCs/>
                <w:color w:val="0070C0"/>
                <w:sz w:val="20"/>
                <w:lang w:val="es-ES" w:eastAsia="en-US"/>
              </w:rPr>
            </w:pPr>
            <w:r>
              <w:rPr>
                <w:rFonts w:cs="Arial"/>
                <w:b/>
                <w:bCs/>
                <w:color w:val="0070C0"/>
                <w:sz w:val="20"/>
                <w:lang w:val="es-ES" w:eastAsia="en-US"/>
              </w:rPr>
              <w:t>4 cont.</w:t>
            </w:r>
          </w:p>
        </w:tc>
        <w:tc>
          <w:tcPr>
            <w:tcW w:w="6095" w:type="dxa"/>
            <w:shd w:val="clear" w:color="auto" w:fill="auto"/>
            <w:noWrap/>
            <w:vAlign w:val="center"/>
          </w:tcPr>
          <w:p w14:paraId="529E7343" w14:textId="77777777" w:rsidR="009877E0" w:rsidRDefault="009877E0" w:rsidP="00637DF5">
            <w:pPr>
              <w:pStyle w:val="Einzug1"/>
              <w:spacing w:before="0" w:after="0"/>
              <w:ind w:left="0"/>
            </w:pPr>
          </w:p>
          <w:p w14:paraId="23B8C58E" w14:textId="77777777" w:rsidR="009877E0" w:rsidRDefault="009877E0" w:rsidP="00637DF5">
            <w:pPr>
              <w:pStyle w:val="Einzug1"/>
              <w:spacing w:before="0"/>
              <w:ind w:left="0"/>
            </w:pPr>
            <w:r>
              <w:t xml:space="preserve">Tal y como indican los ejemplos anteriores, una validación total y una parcial pueden tener el mismo código, pero al tratarse de estudios independientes se diferencian según si acaban en </w:t>
            </w:r>
            <w:r w:rsidRPr="009170D8">
              <w:rPr>
                <w:b/>
              </w:rPr>
              <w:t>V</w:t>
            </w:r>
            <w:r>
              <w:t xml:space="preserve"> (validación total) o </w:t>
            </w:r>
            <w:proofErr w:type="spellStart"/>
            <w:r w:rsidRPr="009170D8">
              <w:rPr>
                <w:b/>
              </w:rPr>
              <w:t>Vxx</w:t>
            </w:r>
            <w:proofErr w:type="spellEnd"/>
            <w:r w:rsidRPr="009170D8">
              <w:rPr>
                <w:b/>
              </w:rPr>
              <w:t xml:space="preserve"> </w:t>
            </w:r>
            <w:r>
              <w:t>(validación parcial).</w:t>
            </w:r>
          </w:p>
          <w:p w14:paraId="027FA7DD" w14:textId="77777777" w:rsidR="009877E0" w:rsidRDefault="009877E0" w:rsidP="00637DF5">
            <w:pPr>
              <w:pStyle w:val="Einzug1"/>
              <w:spacing w:before="0" w:after="180"/>
              <w:ind w:left="34" w:hanging="51"/>
            </w:pPr>
            <w:proofErr w:type="spellStart"/>
            <w:r w:rsidRPr="009170D8">
              <w:rPr>
                <w:b/>
              </w:rPr>
              <w:t>xx</w:t>
            </w:r>
            <w:proofErr w:type="spellEnd"/>
            <w:r w:rsidRPr="009170D8">
              <w:rPr>
                <w:b/>
              </w:rPr>
              <w:t xml:space="preserve"> </w:t>
            </w:r>
            <w:r>
              <w:t>– número de la Validación parcial</w:t>
            </w:r>
          </w:p>
          <w:p w14:paraId="76578380" w14:textId="77777777" w:rsidR="009877E0" w:rsidRDefault="009877E0" w:rsidP="00637DF5">
            <w:pPr>
              <w:pStyle w:val="Einzug1"/>
              <w:numPr>
                <w:ilvl w:val="0"/>
                <w:numId w:val="13"/>
              </w:numPr>
              <w:tabs>
                <w:tab w:val="left" w:pos="317"/>
              </w:tabs>
              <w:spacing w:before="0"/>
              <w:ind w:left="318" w:hanging="318"/>
            </w:pPr>
            <w:r w:rsidRPr="00DD1DE3">
              <w:rPr>
                <w:b/>
              </w:rPr>
              <w:t>Número de analitos</w:t>
            </w:r>
            <w:r>
              <w:t xml:space="preserve"> a determinar e identificación (</w:t>
            </w:r>
            <w:r w:rsidRPr="00DD1DE3">
              <w:rPr>
                <w:b/>
              </w:rPr>
              <w:t>abreviatura</w:t>
            </w:r>
            <w:r>
              <w:t>). Estos datos se deben seleccionar desde la información disponible en el listado de analitos.</w:t>
            </w:r>
          </w:p>
          <w:p w14:paraId="165CCAE1" w14:textId="77777777" w:rsidR="009877E0" w:rsidRDefault="009877E0" w:rsidP="00637DF5">
            <w:pPr>
              <w:pStyle w:val="Einzug1"/>
              <w:numPr>
                <w:ilvl w:val="0"/>
                <w:numId w:val="13"/>
              </w:numPr>
              <w:tabs>
                <w:tab w:val="left" w:pos="317"/>
              </w:tabs>
              <w:spacing w:before="0"/>
              <w:ind w:left="318" w:hanging="318"/>
            </w:pPr>
            <w:r w:rsidRPr="00A925AC">
              <w:rPr>
                <w:b/>
              </w:rPr>
              <w:t xml:space="preserve">Patrón interno </w:t>
            </w:r>
            <w:r w:rsidRPr="00A925AC">
              <w:t>asociado a cada analito (</w:t>
            </w:r>
            <w:r w:rsidRPr="00A925AC">
              <w:rPr>
                <w:b/>
              </w:rPr>
              <w:t>abreviatura</w:t>
            </w:r>
            <w:r w:rsidRPr="00A925AC">
              <w:t>)</w:t>
            </w:r>
            <w:r>
              <w:t>.</w:t>
            </w:r>
            <w:r w:rsidRPr="00BB12CC">
              <w:t xml:space="preserve"> </w:t>
            </w:r>
            <w:r>
              <w:t>Estos datos se deben seleccionar desde la información disponible en el listado de analitos.</w:t>
            </w:r>
          </w:p>
          <w:p w14:paraId="00DFCA39" w14:textId="77777777" w:rsidR="009877E0" w:rsidRPr="00DA75E2" w:rsidRDefault="009877E0" w:rsidP="00637DF5">
            <w:pPr>
              <w:pStyle w:val="Einzug1"/>
              <w:numPr>
                <w:ilvl w:val="0"/>
                <w:numId w:val="13"/>
              </w:numPr>
              <w:tabs>
                <w:tab w:val="left" w:pos="317"/>
              </w:tabs>
              <w:spacing w:before="0"/>
              <w:ind w:left="318" w:hanging="318"/>
            </w:pPr>
            <w:r w:rsidRPr="00DA75E2">
              <w:rPr>
                <w:b/>
              </w:rPr>
              <w:t xml:space="preserve">Número de niveles de estándares de calibración </w:t>
            </w:r>
            <w:r w:rsidRPr="00DA75E2">
              <w:t xml:space="preserve">para cada analito. </w:t>
            </w:r>
          </w:p>
          <w:p w14:paraId="245D8DD4" w14:textId="77777777" w:rsidR="009877E0" w:rsidRPr="00DA75E2" w:rsidRDefault="009877E0" w:rsidP="00637DF5">
            <w:pPr>
              <w:pStyle w:val="Einzug1"/>
              <w:spacing w:before="0"/>
              <w:ind w:left="34"/>
            </w:pPr>
            <w:r w:rsidRPr="00DA75E2">
              <w:t xml:space="preserve">Como norma general se dispone de </w:t>
            </w:r>
            <w:r w:rsidRPr="00DA75E2">
              <w:rPr>
                <w:b/>
              </w:rPr>
              <w:t>8 niveles de CS</w:t>
            </w:r>
            <w:r w:rsidRPr="00DA75E2">
              <w:t xml:space="preserve">, por lo que éste debe ser el número que aparezca por defecto. No obstante, el número de niveles de CS podría modificarse según el estudio entre un </w:t>
            </w:r>
            <w:r w:rsidRPr="00DA75E2">
              <w:rPr>
                <w:b/>
              </w:rPr>
              <w:t>mínimo de 6</w:t>
            </w:r>
            <w:r w:rsidRPr="00DA75E2">
              <w:t xml:space="preserve"> y un </w:t>
            </w:r>
            <w:r w:rsidRPr="00DA75E2">
              <w:rPr>
                <w:b/>
              </w:rPr>
              <w:t>máximo de 15</w:t>
            </w:r>
            <w:r w:rsidRPr="00DA75E2">
              <w:t xml:space="preserve"> niveles.</w:t>
            </w:r>
          </w:p>
          <w:p w14:paraId="3416BC6F" w14:textId="77777777" w:rsidR="009877E0" w:rsidRPr="001A4C63" w:rsidRDefault="009877E0" w:rsidP="00637DF5">
            <w:pPr>
              <w:pStyle w:val="Einzug1"/>
              <w:numPr>
                <w:ilvl w:val="0"/>
                <w:numId w:val="13"/>
              </w:numPr>
              <w:tabs>
                <w:tab w:val="left" w:pos="317"/>
              </w:tabs>
              <w:spacing w:before="0"/>
              <w:ind w:left="318" w:hanging="318"/>
            </w:pPr>
            <w:r w:rsidRPr="00DA75E2">
              <w:rPr>
                <w:b/>
              </w:rPr>
              <w:t xml:space="preserve">Número de niveles de </w:t>
            </w:r>
            <w:r w:rsidRPr="001A4C63">
              <w:rPr>
                <w:b/>
              </w:rPr>
              <w:t xml:space="preserve">controles de calidad </w:t>
            </w:r>
            <w:r w:rsidRPr="001A4C63">
              <w:t>para cada analito</w:t>
            </w:r>
          </w:p>
          <w:p w14:paraId="6747B910" w14:textId="77777777" w:rsidR="009877E0" w:rsidRPr="001A4C63" w:rsidRDefault="009877E0" w:rsidP="00637DF5">
            <w:pPr>
              <w:pStyle w:val="Einzug1"/>
              <w:spacing w:before="0"/>
              <w:ind w:left="34"/>
            </w:pPr>
            <w:r w:rsidRPr="001A4C63">
              <w:t xml:space="preserve">Como norma general se dispone </w:t>
            </w:r>
            <w:r w:rsidRPr="009170D8">
              <w:t xml:space="preserve">de </w:t>
            </w:r>
            <w:r w:rsidRPr="009170D8">
              <w:rPr>
                <w:b/>
              </w:rPr>
              <w:t>3 niveles de QC</w:t>
            </w:r>
            <w:r w:rsidRPr="001A4C63">
              <w:t>, por lo que éste debe ser el número que aparezca por defecto. No obstante, es muy habitual que se</w:t>
            </w:r>
            <w:r>
              <w:t xml:space="preserve"> utilicen otros niveles de QC adicionales según el ensayo de validación. Por lo tanto, el número de niveles debe estar entre </w:t>
            </w:r>
            <w:r w:rsidRPr="009170D8">
              <w:t xml:space="preserve">un </w:t>
            </w:r>
            <w:r w:rsidRPr="009170D8">
              <w:rPr>
                <w:b/>
              </w:rPr>
              <w:t>mínimo de 3</w:t>
            </w:r>
            <w:r w:rsidRPr="009170D8">
              <w:t xml:space="preserve"> y un </w:t>
            </w:r>
            <w:r w:rsidRPr="009170D8">
              <w:rPr>
                <w:b/>
              </w:rPr>
              <w:t>máximo de 6</w:t>
            </w:r>
            <w:r w:rsidRPr="009170D8">
              <w:t>.</w:t>
            </w:r>
          </w:p>
          <w:p w14:paraId="45938EFD" w14:textId="77777777" w:rsidR="009877E0" w:rsidRPr="009877E0" w:rsidRDefault="009877E0" w:rsidP="009877E0">
            <w:pPr>
              <w:pStyle w:val="Einzug1"/>
              <w:spacing w:before="0"/>
              <w:ind w:left="601" w:hanging="590"/>
              <w:rPr>
                <w:i/>
              </w:rPr>
            </w:pPr>
            <w:r>
              <w:rPr>
                <w:i/>
              </w:rPr>
              <w:t>Nota:</w:t>
            </w:r>
            <w:r>
              <w:rPr>
                <w:i/>
              </w:rPr>
              <w:tab/>
              <w:t xml:space="preserve">Hay una serie de controles que </w:t>
            </w:r>
            <w:r w:rsidRPr="00BB12CC">
              <w:rPr>
                <w:i/>
              </w:rPr>
              <w:t>deben aparecer siempre por defecto</w:t>
            </w:r>
            <w:r>
              <w:rPr>
                <w:i/>
              </w:rPr>
              <w:t xml:space="preserve"> y no forman parte de los niveles mencionados anteriormente. (Controles de dilución LDQC y HDQC y Controles correspondientes a los límites alto y bajo de </w:t>
            </w:r>
            <w:r w:rsidRPr="00430707">
              <w:rPr>
                <w:i/>
              </w:rPr>
              <w:t>cuantificación LLQC y ULQC).</w:t>
            </w:r>
          </w:p>
        </w:tc>
        <w:tc>
          <w:tcPr>
            <w:tcW w:w="7229" w:type="dxa"/>
            <w:shd w:val="clear" w:color="auto" w:fill="auto"/>
            <w:hideMark/>
          </w:tcPr>
          <w:p w14:paraId="48E15EEB" w14:textId="77777777" w:rsidR="009877E0" w:rsidRPr="00214724" w:rsidRDefault="009877E0" w:rsidP="00637DF5">
            <w:pPr>
              <w:tabs>
                <w:tab w:val="clear" w:pos="567"/>
                <w:tab w:val="clear" w:pos="1134"/>
                <w:tab w:val="clear" w:pos="1701"/>
                <w:tab w:val="clear" w:pos="2268"/>
                <w:tab w:val="clear" w:pos="2835"/>
                <w:tab w:val="clear" w:pos="3402"/>
                <w:tab w:val="clear" w:pos="3969"/>
                <w:tab w:val="clear" w:pos="4536"/>
                <w:tab w:val="clear" w:pos="5103"/>
                <w:tab w:val="clear" w:pos="5670"/>
              </w:tabs>
              <w:spacing w:before="120" w:after="120"/>
              <w:jc w:val="left"/>
              <w:rPr>
                <w:rFonts w:cs="Arial"/>
                <w:color w:val="C00000"/>
                <w:sz w:val="20"/>
                <w:lang w:val="es-ES" w:eastAsia="en-US"/>
              </w:rPr>
            </w:pPr>
          </w:p>
        </w:tc>
      </w:tr>
    </w:tbl>
    <w:p w14:paraId="5D414F14" w14:textId="77777777" w:rsidR="009877E0" w:rsidRDefault="009877E0" w:rsidP="00854B15">
      <w:pPr>
        <w:pStyle w:val="Einzug1"/>
        <w:spacing w:before="0" w:after="0"/>
        <w:ind w:left="0"/>
      </w:pPr>
    </w:p>
    <w:tbl>
      <w:tblPr>
        <w:tblW w:w="14312" w:type="dxa"/>
        <w:tblInd w:w="113" w:type="dxa"/>
        <w:tblBorders>
          <w:top w:val="single" w:sz="4" w:space="0" w:color="auto"/>
          <w:left w:val="single" w:sz="4" w:space="0" w:color="000000"/>
          <w:bottom w:val="single" w:sz="4" w:space="0" w:color="auto"/>
          <w:right w:val="single" w:sz="4" w:space="0" w:color="000000"/>
          <w:insideH w:val="single" w:sz="4" w:space="0" w:color="000000"/>
          <w:insideV w:val="single" w:sz="4" w:space="0" w:color="808080"/>
        </w:tblBorders>
        <w:tblLook w:val="04A0" w:firstRow="1" w:lastRow="0" w:firstColumn="1" w:lastColumn="0" w:noHBand="0" w:noVBand="1"/>
      </w:tblPr>
      <w:tblGrid>
        <w:gridCol w:w="988"/>
        <w:gridCol w:w="6095"/>
        <w:gridCol w:w="7229"/>
      </w:tblGrid>
      <w:tr w:rsidR="009877E0" w:rsidRPr="00214724" w14:paraId="301896A8" w14:textId="77777777" w:rsidTr="00637DF5">
        <w:trPr>
          <w:trHeight w:val="556"/>
        </w:trPr>
        <w:tc>
          <w:tcPr>
            <w:tcW w:w="988" w:type="dxa"/>
            <w:shd w:val="clear" w:color="000000" w:fill="000000"/>
            <w:noWrap/>
            <w:vAlign w:val="center"/>
            <w:hideMark/>
          </w:tcPr>
          <w:p w14:paraId="2D839A58" w14:textId="77777777" w:rsidR="009877E0" w:rsidRPr="00214724" w:rsidRDefault="009877E0" w:rsidP="00637DF5">
            <w:pPr>
              <w:tabs>
                <w:tab w:val="clear" w:pos="567"/>
                <w:tab w:val="clear" w:pos="1134"/>
                <w:tab w:val="clear" w:pos="1701"/>
                <w:tab w:val="clear" w:pos="2268"/>
                <w:tab w:val="clear" w:pos="2835"/>
                <w:tab w:val="clear" w:pos="3402"/>
                <w:tab w:val="clear" w:pos="3969"/>
                <w:tab w:val="clear" w:pos="4536"/>
                <w:tab w:val="clear" w:pos="5103"/>
                <w:tab w:val="clear" w:pos="5670"/>
              </w:tabs>
              <w:jc w:val="left"/>
              <w:rPr>
                <w:rFonts w:cs="Arial"/>
                <w:b/>
                <w:bCs/>
                <w:color w:val="FFFFFF"/>
                <w:szCs w:val="22"/>
                <w:lang w:val="es-ES" w:eastAsia="en-US"/>
              </w:rPr>
            </w:pPr>
            <w:r>
              <w:rPr>
                <w:rFonts w:cs="Arial"/>
                <w:b/>
                <w:bCs/>
                <w:color w:val="FFFFFF"/>
                <w:szCs w:val="22"/>
                <w:lang w:val="es-ES" w:eastAsia="en-US"/>
              </w:rPr>
              <w:lastRenderedPageBreak/>
              <w:t xml:space="preserve">URS </w:t>
            </w:r>
            <w:proofErr w:type="spellStart"/>
            <w:r>
              <w:rPr>
                <w:rFonts w:cs="Arial"/>
                <w:b/>
                <w:bCs/>
                <w:color w:val="FFFFFF"/>
                <w:szCs w:val="22"/>
                <w:lang w:val="es-ES" w:eastAsia="en-US"/>
              </w:rPr>
              <w:t>nº</w:t>
            </w:r>
            <w:proofErr w:type="spellEnd"/>
          </w:p>
        </w:tc>
        <w:tc>
          <w:tcPr>
            <w:tcW w:w="6095" w:type="dxa"/>
            <w:shd w:val="clear" w:color="000000" w:fill="000000"/>
            <w:noWrap/>
            <w:vAlign w:val="center"/>
            <w:hideMark/>
          </w:tcPr>
          <w:p w14:paraId="2CC4E0E9" w14:textId="77777777" w:rsidR="009877E0" w:rsidRPr="00214724" w:rsidRDefault="009877E0" w:rsidP="00637DF5">
            <w:pPr>
              <w:tabs>
                <w:tab w:val="clear" w:pos="567"/>
                <w:tab w:val="clear" w:pos="1134"/>
                <w:tab w:val="clear" w:pos="1701"/>
                <w:tab w:val="clear" w:pos="2268"/>
                <w:tab w:val="clear" w:pos="2835"/>
                <w:tab w:val="clear" w:pos="3402"/>
                <w:tab w:val="clear" w:pos="3969"/>
                <w:tab w:val="clear" w:pos="4536"/>
                <w:tab w:val="clear" w:pos="5103"/>
                <w:tab w:val="clear" w:pos="5670"/>
              </w:tabs>
              <w:jc w:val="left"/>
              <w:rPr>
                <w:rFonts w:cs="Arial"/>
                <w:b/>
                <w:bCs/>
                <w:color w:val="FFFFFF"/>
                <w:szCs w:val="22"/>
                <w:lang w:val="es-ES" w:eastAsia="en-US"/>
              </w:rPr>
            </w:pPr>
            <w:r w:rsidRPr="00214724">
              <w:rPr>
                <w:rFonts w:cs="Arial"/>
                <w:b/>
                <w:bCs/>
                <w:color w:val="FFFFFF"/>
                <w:szCs w:val="22"/>
                <w:lang w:val="es-ES" w:eastAsia="en-US"/>
              </w:rPr>
              <w:t>Descripción Requerimiento</w:t>
            </w:r>
          </w:p>
        </w:tc>
        <w:tc>
          <w:tcPr>
            <w:tcW w:w="7229" w:type="dxa"/>
            <w:shd w:val="clear" w:color="000000" w:fill="000000"/>
            <w:noWrap/>
            <w:vAlign w:val="center"/>
            <w:hideMark/>
          </w:tcPr>
          <w:p w14:paraId="17F5144D" w14:textId="77777777" w:rsidR="009877E0" w:rsidRPr="00214724" w:rsidRDefault="009877E0" w:rsidP="00637DF5">
            <w:pPr>
              <w:tabs>
                <w:tab w:val="clear" w:pos="567"/>
                <w:tab w:val="clear" w:pos="1134"/>
                <w:tab w:val="clear" w:pos="1701"/>
                <w:tab w:val="clear" w:pos="2268"/>
                <w:tab w:val="clear" w:pos="2835"/>
                <w:tab w:val="clear" w:pos="3402"/>
                <w:tab w:val="clear" w:pos="3969"/>
                <w:tab w:val="clear" w:pos="4536"/>
                <w:tab w:val="clear" w:pos="5103"/>
                <w:tab w:val="clear" w:pos="5670"/>
              </w:tabs>
              <w:jc w:val="left"/>
              <w:rPr>
                <w:rFonts w:cs="Arial"/>
                <w:b/>
                <w:bCs/>
                <w:color w:val="FFFFFF"/>
                <w:szCs w:val="22"/>
                <w:lang w:val="es-ES" w:eastAsia="en-US"/>
              </w:rPr>
            </w:pPr>
            <w:r w:rsidRPr="00214724">
              <w:rPr>
                <w:rFonts w:cs="Arial"/>
                <w:b/>
                <w:bCs/>
                <w:color w:val="FFFFFF"/>
                <w:szCs w:val="22"/>
                <w:lang w:val="es-ES" w:eastAsia="en-US"/>
              </w:rPr>
              <w:t>Descripción</w:t>
            </w:r>
            <w:r>
              <w:rPr>
                <w:rFonts w:cs="Arial"/>
                <w:b/>
                <w:bCs/>
                <w:color w:val="FFFFFF"/>
                <w:szCs w:val="22"/>
                <w:lang w:val="es-ES" w:eastAsia="en-US"/>
              </w:rPr>
              <w:t xml:space="preserve"> Funcional</w:t>
            </w:r>
          </w:p>
        </w:tc>
      </w:tr>
      <w:tr w:rsidR="009877E0" w:rsidRPr="00214724" w14:paraId="2A5AF214" w14:textId="77777777" w:rsidTr="00637DF5">
        <w:trPr>
          <w:trHeight w:val="2100"/>
        </w:trPr>
        <w:tc>
          <w:tcPr>
            <w:tcW w:w="988" w:type="dxa"/>
            <w:shd w:val="clear" w:color="auto" w:fill="auto"/>
            <w:noWrap/>
          </w:tcPr>
          <w:p w14:paraId="3A5865DA" w14:textId="77777777" w:rsidR="009877E0" w:rsidRPr="00214724" w:rsidRDefault="009877E0" w:rsidP="00637DF5">
            <w:pPr>
              <w:tabs>
                <w:tab w:val="clear" w:pos="567"/>
                <w:tab w:val="clear" w:pos="1134"/>
                <w:tab w:val="clear" w:pos="1701"/>
                <w:tab w:val="clear" w:pos="2268"/>
                <w:tab w:val="clear" w:pos="2835"/>
                <w:tab w:val="clear" w:pos="3402"/>
                <w:tab w:val="clear" w:pos="3969"/>
                <w:tab w:val="clear" w:pos="4536"/>
                <w:tab w:val="clear" w:pos="5103"/>
                <w:tab w:val="clear" w:pos="5670"/>
              </w:tabs>
              <w:spacing w:before="120" w:after="60"/>
              <w:jc w:val="left"/>
              <w:rPr>
                <w:rFonts w:cs="Arial"/>
                <w:b/>
                <w:bCs/>
                <w:color w:val="0070C0"/>
                <w:sz w:val="20"/>
                <w:lang w:val="es-ES" w:eastAsia="en-US"/>
              </w:rPr>
            </w:pPr>
            <w:r>
              <w:rPr>
                <w:rFonts w:cs="Arial"/>
                <w:b/>
                <w:bCs/>
                <w:color w:val="0070C0"/>
                <w:sz w:val="20"/>
                <w:lang w:val="es-ES" w:eastAsia="en-US"/>
              </w:rPr>
              <w:t>4 cont.</w:t>
            </w:r>
          </w:p>
        </w:tc>
        <w:tc>
          <w:tcPr>
            <w:tcW w:w="6095" w:type="dxa"/>
            <w:shd w:val="clear" w:color="auto" w:fill="auto"/>
            <w:noWrap/>
            <w:vAlign w:val="center"/>
          </w:tcPr>
          <w:p w14:paraId="6C482639" w14:textId="77777777" w:rsidR="009877E0" w:rsidRPr="009877E0" w:rsidRDefault="009877E0" w:rsidP="00E5095D">
            <w:pPr>
              <w:pStyle w:val="Einzug1"/>
              <w:numPr>
                <w:ilvl w:val="0"/>
                <w:numId w:val="13"/>
              </w:numPr>
              <w:tabs>
                <w:tab w:val="left" w:pos="317"/>
              </w:tabs>
              <w:ind w:left="318" w:hanging="318"/>
              <w:rPr>
                <w:b/>
              </w:rPr>
            </w:pPr>
            <w:r w:rsidRPr="000220B4">
              <w:rPr>
                <w:b/>
              </w:rPr>
              <w:t>Concentraciones nominales</w:t>
            </w:r>
            <w:r w:rsidRPr="00DA75E2">
              <w:t xml:space="preserve"> de cada nivel de estándar de calibración y control de calidad para cada analito,</w:t>
            </w:r>
          </w:p>
          <w:p w14:paraId="26EF443B" w14:textId="77777777" w:rsidR="009877E0" w:rsidRDefault="009877E0" w:rsidP="00637DF5">
            <w:pPr>
              <w:pStyle w:val="Einzug1"/>
              <w:numPr>
                <w:ilvl w:val="0"/>
                <w:numId w:val="13"/>
              </w:numPr>
              <w:tabs>
                <w:tab w:val="left" w:pos="317"/>
              </w:tabs>
              <w:spacing w:before="0"/>
              <w:ind w:left="318" w:hanging="318"/>
            </w:pPr>
            <w:r w:rsidRPr="000220B4">
              <w:rPr>
                <w:b/>
              </w:rPr>
              <w:t>Unidades de concentrac</w:t>
            </w:r>
            <w:r>
              <w:rPr>
                <w:b/>
              </w:rPr>
              <w:t xml:space="preserve">ión </w:t>
            </w:r>
            <w:r w:rsidRPr="00BB12CC">
              <w:t>para cada analito</w:t>
            </w:r>
            <w:r>
              <w:t>. Todos los CS y QC de un mismo analito deben presentar las mismas unidades de concentración, por lo que este dato solamente deberá introducirse una vez para cada analito del estudio.</w:t>
            </w:r>
          </w:p>
          <w:p w14:paraId="44195816" w14:textId="77777777" w:rsidR="009877E0" w:rsidRPr="0083613F" w:rsidRDefault="009877E0" w:rsidP="00637DF5">
            <w:pPr>
              <w:pStyle w:val="Einzug1"/>
              <w:numPr>
                <w:ilvl w:val="0"/>
                <w:numId w:val="13"/>
              </w:numPr>
              <w:tabs>
                <w:tab w:val="left" w:pos="317"/>
              </w:tabs>
              <w:spacing w:before="0"/>
              <w:ind w:left="318" w:hanging="318"/>
            </w:pPr>
            <w:r>
              <w:rPr>
                <w:b/>
              </w:rPr>
              <w:t xml:space="preserve">Tiempo de Retención. </w:t>
            </w:r>
            <w:r>
              <w:rPr>
                <w:i/>
              </w:rPr>
              <w:t>Opcional en Validaciones parciales (Ver apartado 3.4.3).</w:t>
            </w:r>
          </w:p>
        </w:tc>
        <w:tc>
          <w:tcPr>
            <w:tcW w:w="7229" w:type="dxa"/>
            <w:shd w:val="clear" w:color="auto" w:fill="auto"/>
            <w:hideMark/>
          </w:tcPr>
          <w:p w14:paraId="1B5516DE" w14:textId="77777777" w:rsidR="009877E0" w:rsidRPr="00214724" w:rsidRDefault="009877E0" w:rsidP="00637DF5">
            <w:pPr>
              <w:tabs>
                <w:tab w:val="clear" w:pos="567"/>
                <w:tab w:val="clear" w:pos="1134"/>
                <w:tab w:val="clear" w:pos="1701"/>
                <w:tab w:val="clear" w:pos="2268"/>
                <w:tab w:val="clear" w:pos="2835"/>
                <w:tab w:val="clear" w:pos="3402"/>
                <w:tab w:val="clear" w:pos="3969"/>
                <w:tab w:val="clear" w:pos="4536"/>
                <w:tab w:val="clear" w:pos="5103"/>
                <w:tab w:val="clear" w:pos="5670"/>
              </w:tabs>
              <w:spacing w:before="120" w:after="120"/>
              <w:jc w:val="left"/>
              <w:rPr>
                <w:rFonts w:cs="Arial"/>
                <w:color w:val="C00000"/>
                <w:sz w:val="20"/>
                <w:lang w:val="es-ES" w:eastAsia="en-US"/>
              </w:rPr>
            </w:pPr>
          </w:p>
        </w:tc>
      </w:tr>
      <w:tr w:rsidR="009877E0" w:rsidRPr="00214724" w14:paraId="3BB390C5" w14:textId="77777777" w:rsidTr="009877E0">
        <w:trPr>
          <w:trHeight w:val="838"/>
        </w:trPr>
        <w:tc>
          <w:tcPr>
            <w:tcW w:w="988" w:type="dxa"/>
            <w:tcBorders>
              <w:top w:val="single" w:sz="4" w:space="0" w:color="000000"/>
              <w:left w:val="single" w:sz="4" w:space="0" w:color="000000"/>
              <w:bottom w:val="single" w:sz="4" w:space="0" w:color="000000"/>
              <w:right w:val="single" w:sz="4" w:space="0" w:color="000000"/>
            </w:tcBorders>
            <w:shd w:val="clear" w:color="auto" w:fill="auto"/>
            <w:noWrap/>
          </w:tcPr>
          <w:p w14:paraId="7E05C247" w14:textId="77777777" w:rsidR="009877E0" w:rsidRPr="00214724" w:rsidRDefault="009877E0" w:rsidP="009877E0">
            <w:pPr>
              <w:tabs>
                <w:tab w:val="clear" w:pos="567"/>
                <w:tab w:val="clear" w:pos="1134"/>
                <w:tab w:val="clear" w:pos="1701"/>
                <w:tab w:val="clear" w:pos="2268"/>
                <w:tab w:val="clear" w:pos="2835"/>
                <w:tab w:val="clear" w:pos="3402"/>
                <w:tab w:val="clear" w:pos="3969"/>
                <w:tab w:val="clear" w:pos="4536"/>
                <w:tab w:val="clear" w:pos="5103"/>
                <w:tab w:val="clear" w:pos="5670"/>
              </w:tabs>
              <w:spacing w:before="120" w:after="60"/>
              <w:jc w:val="left"/>
              <w:rPr>
                <w:rFonts w:cs="Arial"/>
                <w:b/>
                <w:bCs/>
                <w:color w:val="0070C0"/>
                <w:sz w:val="20"/>
                <w:lang w:val="es-ES" w:eastAsia="en-US"/>
              </w:rPr>
            </w:pPr>
            <w:r>
              <w:rPr>
                <w:rFonts w:cs="Arial"/>
                <w:b/>
                <w:bCs/>
                <w:color w:val="0070C0"/>
                <w:sz w:val="20"/>
                <w:lang w:val="es-ES" w:eastAsia="en-US"/>
              </w:rPr>
              <w:t>5</w:t>
            </w:r>
          </w:p>
        </w:tc>
        <w:tc>
          <w:tcPr>
            <w:tcW w:w="6095" w:type="dxa"/>
            <w:tcBorders>
              <w:top w:val="single" w:sz="4" w:space="0" w:color="000000"/>
              <w:left w:val="single" w:sz="4" w:space="0" w:color="808080"/>
              <w:bottom w:val="single" w:sz="4" w:space="0" w:color="000000"/>
              <w:right w:val="single" w:sz="4" w:space="0" w:color="000000"/>
            </w:tcBorders>
            <w:shd w:val="clear" w:color="auto" w:fill="auto"/>
            <w:noWrap/>
            <w:vAlign w:val="center"/>
          </w:tcPr>
          <w:p w14:paraId="3DFB15E7" w14:textId="77777777" w:rsidR="009877E0" w:rsidRPr="009877E0" w:rsidRDefault="009877E0" w:rsidP="009877E0">
            <w:pPr>
              <w:pStyle w:val="Einzug1"/>
              <w:ind w:left="40"/>
            </w:pPr>
            <w:r w:rsidRPr="009877E0">
              <w:t>Siempre que se introduce un nuevo estudio en el sistema, se debe comprobar que su código de estudio no esté repetido</w:t>
            </w:r>
          </w:p>
        </w:tc>
        <w:tc>
          <w:tcPr>
            <w:tcW w:w="7229" w:type="dxa"/>
            <w:tcBorders>
              <w:top w:val="single" w:sz="4" w:space="0" w:color="000000"/>
              <w:left w:val="single" w:sz="4" w:space="0" w:color="808080"/>
              <w:bottom w:val="single" w:sz="4" w:space="0" w:color="000000"/>
              <w:right w:val="single" w:sz="4" w:space="0" w:color="000000"/>
            </w:tcBorders>
            <w:shd w:val="clear" w:color="auto" w:fill="auto"/>
            <w:hideMark/>
          </w:tcPr>
          <w:p w14:paraId="64841F59" w14:textId="75258C7D" w:rsidR="009877E0" w:rsidRPr="00214724" w:rsidRDefault="001F2EBF" w:rsidP="00637DF5">
            <w:pPr>
              <w:tabs>
                <w:tab w:val="clear" w:pos="567"/>
                <w:tab w:val="clear" w:pos="1134"/>
                <w:tab w:val="clear" w:pos="1701"/>
                <w:tab w:val="clear" w:pos="2268"/>
                <w:tab w:val="clear" w:pos="2835"/>
                <w:tab w:val="clear" w:pos="3402"/>
                <w:tab w:val="clear" w:pos="3969"/>
                <w:tab w:val="clear" w:pos="4536"/>
                <w:tab w:val="clear" w:pos="5103"/>
                <w:tab w:val="clear" w:pos="5670"/>
              </w:tabs>
              <w:spacing w:before="120" w:after="120"/>
              <w:jc w:val="left"/>
              <w:rPr>
                <w:rFonts w:cs="Arial"/>
                <w:color w:val="C00000"/>
                <w:sz w:val="20"/>
                <w:lang w:val="es-ES" w:eastAsia="en-US"/>
              </w:rPr>
            </w:pPr>
            <w:r>
              <w:rPr>
                <w:rFonts w:cs="Arial"/>
                <w:color w:val="C00000"/>
                <w:sz w:val="20"/>
                <w:lang w:val="es-ES" w:eastAsia="en-US"/>
              </w:rPr>
              <w:t xml:space="preserve">Para realizar esta acción, antes de dar de alta el nombre del estudio se lanza una consulta previa a la base de datos para verificar que el nombre no haya sido dado de alta previamente, en caso </w:t>
            </w:r>
            <w:r w:rsidR="00B42C70">
              <w:rPr>
                <w:rFonts w:cs="Arial"/>
                <w:color w:val="C00000"/>
                <w:sz w:val="20"/>
                <w:lang w:val="es-ES" w:eastAsia="en-US"/>
              </w:rPr>
              <w:t xml:space="preserve">de </w:t>
            </w:r>
            <w:r>
              <w:rPr>
                <w:rFonts w:cs="Arial"/>
                <w:color w:val="C00000"/>
                <w:sz w:val="20"/>
                <w:lang w:val="es-ES" w:eastAsia="en-US"/>
              </w:rPr>
              <w:t>que así sea, se mostrará un mensaje de aviso para que el usuario pueda cambiar el nombre del estudio</w:t>
            </w:r>
          </w:p>
        </w:tc>
      </w:tr>
      <w:tr w:rsidR="009877E0" w:rsidRPr="00214724" w14:paraId="155A42CE" w14:textId="77777777" w:rsidTr="00931C08">
        <w:trPr>
          <w:trHeight w:val="5111"/>
        </w:trPr>
        <w:tc>
          <w:tcPr>
            <w:tcW w:w="988" w:type="dxa"/>
            <w:tcBorders>
              <w:top w:val="single" w:sz="4" w:space="0" w:color="000000"/>
              <w:left w:val="single" w:sz="4" w:space="0" w:color="000000"/>
              <w:bottom w:val="single" w:sz="4" w:space="0" w:color="auto"/>
              <w:right w:val="single" w:sz="4" w:space="0" w:color="000000"/>
            </w:tcBorders>
            <w:shd w:val="clear" w:color="auto" w:fill="auto"/>
            <w:noWrap/>
          </w:tcPr>
          <w:p w14:paraId="72C59D92" w14:textId="77777777" w:rsidR="009877E0" w:rsidRPr="00214724" w:rsidRDefault="009877E0" w:rsidP="00637DF5">
            <w:pPr>
              <w:tabs>
                <w:tab w:val="clear" w:pos="567"/>
                <w:tab w:val="clear" w:pos="1134"/>
                <w:tab w:val="clear" w:pos="1701"/>
                <w:tab w:val="clear" w:pos="2268"/>
                <w:tab w:val="clear" w:pos="2835"/>
                <w:tab w:val="clear" w:pos="3402"/>
                <w:tab w:val="clear" w:pos="3969"/>
                <w:tab w:val="clear" w:pos="4536"/>
                <w:tab w:val="clear" w:pos="5103"/>
                <w:tab w:val="clear" w:pos="5670"/>
              </w:tabs>
              <w:spacing w:before="120" w:after="60"/>
              <w:jc w:val="left"/>
              <w:rPr>
                <w:rFonts w:cs="Arial"/>
                <w:b/>
                <w:bCs/>
                <w:color w:val="0070C0"/>
                <w:sz w:val="20"/>
                <w:lang w:val="es-ES" w:eastAsia="en-US"/>
              </w:rPr>
            </w:pPr>
            <w:r>
              <w:rPr>
                <w:rFonts w:cs="Arial"/>
                <w:b/>
                <w:bCs/>
                <w:color w:val="0070C0"/>
                <w:sz w:val="20"/>
                <w:lang w:val="es-ES" w:eastAsia="en-US"/>
              </w:rPr>
              <w:lastRenderedPageBreak/>
              <w:t>6</w:t>
            </w:r>
          </w:p>
        </w:tc>
        <w:tc>
          <w:tcPr>
            <w:tcW w:w="6095" w:type="dxa"/>
            <w:tcBorders>
              <w:top w:val="single" w:sz="4" w:space="0" w:color="000000"/>
              <w:left w:val="single" w:sz="4" w:space="0" w:color="808080"/>
              <w:bottom w:val="single" w:sz="4" w:space="0" w:color="auto"/>
              <w:right w:val="single" w:sz="4" w:space="0" w:color="000000"/>
            </w:tcBorders>
            <w:shd w:val="clear" w:color="auto" w:fill="auto"/>
            <w:noWrap/>
            <w:vAlign w:val="center"/>
          </w:tcPr>
          <w:p w14:paraId="223AD93C" w14:textId="77777777" w:rsidR="009877E0" w:rsidRDefault="009877E0" w:rsidP="009877E0">
            <w:pPr>
              <w:pStyle w:val="Einzug1"/>
              <w:spacing w:after="60"/>
              <w:ind w:left="0"/>
            </w:pPr>
            <w:r w:rsidRPr="000D0E05">
              <w:t xml:space="preserve">El sistema debe permitir disponer de una pantalla adicional a la del inicio del estudio donde se puedan definir las muestras de ensayos de validación con </w:t>
            </w:r>
            <w:proofErr w:type="spellStart"/>
            <w:r w:rsidRPr="009877E0">
              <w:t>Sample</w:t>
            </w:r>
            <w:proofErr w:type="spellEnd"/>
            <w:r w:rsidRPr="009877E0">
              <w:t xml:space="preserve"> </w:t>
            </w:r>
            <w:proofErr w:type="spellStart"/>
            <w:r w:rsidRPr="009877E0">
              <w:t>Type</w:t>
            </w:r>
            <w:proofErr w:type="spellEnd"/>
            <w:r w:rsidRPr="009877E0">
              <w:t xml:space="preserve"> = </w:t>
            </w:r>
            <w:proofErr w:type="spellStart"/>
            <w:r w:rsidRPr="009877E0">
              <w:t>Quality</w:t>
            </w:r>
            <w:proofErr w:type="spellEnd"/>
            <w:r w:rsidRPr="009877E0">
              <w:t xml:space="preserve"> Control, </w:t>
            </w:r>
            <w:r w:rsidRPr="00BD1596">
              <w:t xml:space="preserve">pero cuyo </w:t>
            </w:r>
            <w:proofErr w:type="spellStart"/>
            <w:r w:rsidRPr="009877E0">
              <w:t>Sample</w:t>
            </w:r>
            <w:proofErr w:type="spellEnd"/>
            <w:r w:rsidRPr="009877E0">
              <w:t xml:space="preserve"> </w:t>
            </w:r>
            <w:proofErr w:type="spellStart"/>
            <w:r w:rsidRPr="009877E0">
              <w:t>Name</w:t>
            </w:r>
            <w:proofErr w:type="spellEnd"/>
            <w:r w:rsidRPr="009877E0">
              <w:t xml:space="preserve"> </w:t>
            </w:r>
            <w:r w:rsidRPr="00BD1596">
              <w:t xml:space="preserve">es distinto de </w:t>
            </w:r>
            <w:proofErr w:type="spellStart"/>
            <w:r w:rsidRPr="00BD1596">
              <w:t>QCx</w:t>
            </w:r>
            <w:proofErr w:type="spellEnd"/>
            <w:r w:rsidRPr="00BD1596">
              <w:t>.</w:t>
            </w:r>
            <w:r w:rsidRPr="000D0E05">
              <w:t xml:space="preserve"> </w:t>
            </w:r>
          </w:p>
          <w:p w14:paraId="46AC9B8D" w14:textId="77777777" w:rsidR="009877E0" w:rsidRPr="000D0E05" w:rsidRDefault="009877E0" w:rsidP="0094780E">
            <w:pPr>
              <w:pStyle w:val="Einzug1"/>
              <w:spacing w:before="0"/>
              <w:ind w:left="0"/>
            </w:pPr>
            <w:r w:rsidRPr="000D0E05">
              <w:t xml:space="preserve">Estas muestras </w:t>
            </w:r>
            <w:r w:rsidRPr="00D86386">
              <w:t>deberán tener asociado de forma automática, el valor de la concentración de un nivel de QC, tal y como indica la siguiente</w:t>
            </w:r>
            <w:r w:rsidRPr="000D0E05">
              <w:t xml:space="preserve"> tabla:</w:t>
            </w:r>
          </w:p>
          <w:tbl>
            <w:tblPr>
              <w:tblW w:w="4455" w:type="dxa"/>
              <w:tblInd w:w="534" w:type="dxa"/>
              <w:tblLook w:val="04A0" w:firstRow="1" w:lastRow="0" w:firstColumn="1" w:lastColumn="0" w:noHBand="0" w:noVBand="1"/>
            </w:tblPr>
            <w:tblGrid>
              <w:gridCol w:w="1903"/>
              <w:gridCol w:w="2552"/>
            </w:tblGrid>
            <w:tr w:rsidR="009877E0" w:rsidRPr="0083613F" w14:paraId="1CCD848E" w14:textId="77777777" w:rsidTr="00637DF5">
              <w:trPr>
                <w:trHeight w:val="527"/>
              </w:trPr>
              <w:tc>
                <w:tcPr>
                  <w:tcW w:w="1903" w:type="dxa"/>
                  <w:tcBorders>
                    <w:top w:val="single" w:sz="4" w:space="0" w:color="7F7F7F"/>
                    <w:left w:val="single" w:sz="4" w:space="0" w:color="7F7F7F"/>
                    <w:bottom w:val="single" w:sz="12" w:space="0" w:color="7F7F7F"/>
                    <w:right w:val="single" w:sz="4" w:space="0" w:color="7F7F7F"/>
                  </w:tcBorders>
                  <w:shd w:val="clear" w:color="auto" w:fill="auto"/>
                  <w:vAlign w:val="center"/>
                  <w:hideMark/>
                </w:tcPr>
                <w:p w14:paraId="66D8585F" w14:textId="77777777" w:rsidR="009877E0" w:rsidRPr="0083613F" w:rsidRDefault="009877E0" w:rsidP="00637DF5">
                  <w:pPr>
                    <w:tabs>
                      <w:tab w:val="clear" w:pos="567"/>
                      <w:tab w:val="clear" w:pos="1134"/>
                      <w:tab w:val="clear" w:pos="1701"/>
                      <w:tab w:val="clear" w:pos="2268"/>
                      <w:tab w:val="clear" w:pos="2835"/>
                      <w:tab w:val="clear" w:pos="3402"/>
                      <w:tab w:val="clear" w:pos="3969"/>
                      <w:tab w:val="clear" w:pos="4536"/>
                      <w:tab w:val="clear" w:pos="5103"/>
                      <w:tab w:val="clear" w:pos="5670"/>
                    </w:tabs>
                    <w:jc w:val="center"/>
                    <w:rPr>
                      <w:rFonts w:cs="Arial"/>
                      <w:b/>
                      <w:bCs/>
                      <w:color w:val="000000"/>
                      <w:sz w:val="18"/>
                      <w:szCs w:val="18"/>
                      <w:lang w:val="en-US" w:eastAsia="en-US"/>
                    </w:rPr>
                  </w:pPr>
                  <w:r w:rsidRPr="0083613F">
                    <w:rPr>
                      <w:rFonts w:cs="Arial"/>
                      <w:b/>
                      <w:bCs/>
                      <w:color w:val="000000"/>
                      <w:sz w:val="18"/>
                      <w:szCs w:val="18"/>
                      <w:lang w:val="en-US" w:eastAsia="en-US"/>
                    </w:rPr>
                    <w:t xml:space="preserve">Sample Name </w:t>
                  </w:r>
                  <w:r w:rsidRPr="0083613F">
                    <w:rPr>
                      <w:rFonts w:cs="Arial"/>
                      <w:b/>
                      <w:bCs/>
                      <w:color w:val="000000"/>
                      <w:sz w:val="18"/>
                      <w:szCs w:val="18"/>
                      <w:shd w:val="clear" w:color="auto" w:fill="D9E2F3"/>
                      <w:lang w:val="en-US" w:eastAsia="en-US"/>
                    </w:rPr>
                    <w:t>(</w:t>
                  </w:r>
                  <w:proofErr w:type="spellStart"/>
                  <w:r w:rsidRPr="0083613F">
                    <w:rPr>
                      <w:rFonts w:cs="Arial"/>
                      <w:b/>
                      <w:bCs/>
                      <w:color w:val="000000"/>
                      <w:sz w:val="18"/>
                      <w:szCs w:val="18"/>
                      <w:shd w:val="clear" w:color="auto" w:fill="D9E2F3"/>
                      <w:lang w:val="en-US" w:eastAsia="en-US"/>
                    </w:rPr>
                    <w:t>empieza</w:t>
                  </w:r>
                  <w:proofErr w:type="spellEnd"/>
                  <w:r w:rsidRPr="0083613F">
                    <w:rPr>
                      <w:rFonts w:cs="Arial"/>
                      <w:b/>
                      <w:bCs/>
                      <w:color w:val="000000"/>
                      <w:sz w:val="18"/>
                      <w:szCs w:val="18"/>
                      <w:shd w:val="clear" w:color="auto" w:fill="D9E2F3"/>
                      <w:lang w:val="en-US" w:eastAsia="en-US"/>
                    </w:rPr>
                    <w:t xml:space="preserve"> por)</w:t>
                  </w:r>
                </w:p>
              </w:tc>
              <w:tc>
                <w:tcPr>
                  <w:tcW w:w="2552" w:type="dxa"/>
                  <w:tcBorders>
                    <w:top w:val="single" w:sz="4" w:space="0" w:color="7F7F7F"/>
                    <w:left w:val="single" w:sz="4" w:space="0" w:color="7F7F7F"/>
                    <w:bottom w:val="single" w:sz="12" w:space="0" w:color="7F7F7F"/>
                    <w:right w:val="single" w:sz="4" w:space="0" w:color="7F7F7F"/>
                  </w:tcBorders>
                  <w:shd w:val="clear" w:color="auto" w:fill="auto"/>
                  <w:vAlign w:val="center"/>
                </w:tcPr>
                <w:p w14:paraId="14C320C9" w14:textId="77777777" w:rsidR="009877E0" w:rsidRPr="0083613F" w:rsidRDefault="009877E0" w:rsidP="00637DF5">
                  <w:pPr>
                    <w:tabs>
                      <w:tab w:val="clear" w:pos="567"/>
                      <w:tab w:val="clear" w:pos="1134"/>
                      <w:tab w:val="clear" w:pos="1701"/>
                      <w:tab w:val="clear" w:pos="2268"/>
                      <w:tab w:val="clear" w:pos="2835"/>
                      <w:tab w:val="clear" w:pos="3402"/>
                      <w:tab w:val="clear" w:pos="3969"/>
                      <w:tab w:val="clear" w:pos="4536"/>
                      <w:tab w:val="clear" w:pos="5103"/>
                      <w:tab w:val="clear" w:pos="5670"/>
                    </w:tabs>
                    <w:jc w:val="center"/>
                    <w:rPr>
                      <w:rFonts w:cs="Arial"/>
                      <w:b/>
                      <w:bCs/>
                      <w:color w:val="000000"/>
                      <w:sz w:val="18"/>
                      <w:szCs w:val="18"/>
                      <w:lang w:val="en-US" w:eastAsia="en-US"/>
                    </w:rPr>
                  </w:pPr>
                  <w:r w:rsidRPr="0083613F">
                    <w:rPr>
                      <w:rFonts w:cs="Arial"/>
                      <w:b/>
                      <w:bCs/>
                      <w:color w:val="000000"/>
                      <w:sz w:val="18"/>
                      <w:szCs w:val="18"/>
                      <w:lang w:val="en-US" w:eastAsia="en-US"/>
                    </w:rPr>
                    <w:t xml:space="preserve">Nivel de </w:t>
                  </w:r>
                  <w:proofErr w:type="spellStart"/>
                  <w:r w:rsidRPr="0083613F">
                    <w:rPr>
                      <w:rFonts w:cs="Arial"/>
                      <w:b/>
                      <w:bCs/>
                      <w:color w:val="000000"/>
                      <w:sz w:val="18"/>
                      <w:szCs w:val="18"/>
                      <w:lang w:val="en-US" w:eastAsia="en-US"/>
                    </w:rPr>
                    <w:t>concentración</w:t>
                  </w:r>
                  <w:proofErr w:type="spellEnd"/>
                  <w:r w:rsidRPr="0083613F">
                    <w:rPr>
                      <w:rFonts w:cs="Arial"/>
                      <w:b/>
                      <w:bCs/>
                      <w:color w:val="000000"/>
                      <w:sz w:val="18"/>
                      <w:szCs w:val="18"/>
                      <w:lang w:val="en-US" w:eastAsia="en-US"/>
                    </w:rPr>
                    <w:t xml:space="preserve"> </w:t>
                  </w:r>
                  <w:proofErr w:type="spellStart"/>
                  <w:r w:rsidRPr="0083613F">
                    <w:rPr>
                      <w:rFonts w:cs="Arial"/>
                      <w:b/>
                      <w:bCs/>
                      <w:color w:val="000000"/>
                      <w:sz w:val="18"/>
                      <w:szCs w:val="18"/>
                      <w:lang w:val="en-US" w:eastAsia="en-US"/>
                    </w:rPr>
                    <w:t>asociado</w:t>
                  </w:r>
                  <w:proofErr w:type="spellEnd"/>
                </w:p>
              </w:tc>
            </w:tr>
            <w:tr w:rsidR="009877E0" w:rsidRPr="0083613F" w14:paraId="50D8C6A8" w14:textId="77777777" w:rsidTr="00637DF5">
              <w:trPr>
                <w:trHeight w:val="300"/>
              </w:trPr>
              <w:tc>
                <w:tcPr>
                  <w:tcW w:w="1903" w:type="dxa"/>
                  <w:tcBorders>
                    <w:top w:val="single" w:sz="12" w:space="0" w:color="7F7F7F"/>
                    <w:left w:val="single" w:sz="4" w:space="0" w:color="7F7F7F"/>
                    <w:bottom w:val="single" w:sz="12" w:space="0" w:color="7F7F7F"/>
                    <w:right w:val="single" w:sz="4" w:space="0" w:color="7F7F7F"/>
                  </w:tcBorders>
                  <w:shd w:val="clear" w:color="auto" w:fill="auto"/>
                  <w:noWrap/>
                  <w:vAlign w:val="bottom"/>
                  <w:hideMark/>
                </w:tcPr>
                <w:p w14:paraId="136304A5" w14:textId="77777777" w:rsidR="009877E0" w:rsidRPr="0083613F" w:rsidRDefault="009877E0" w:rsidP="00637DF5">
                  <w:pPr>
                    <w:tabs>
                      <w:tab w:val="clear" w:pos="567"/>
                      <w:tab w:val="clear" w:pos="1134"/>
                      <w:tab w:val="clear" w:pos="1701"/>
                      <w:tab w:val="clear" w:pos="2268"/>
                      <w:tab w:val="clear" w:pos="2835"/>
                      <w:tab w:val="clear" w:pos="3402"/>
                      <w:tab w:val="clear" w:pos="3969"/>
                      <w:tab w:val="clear" w:pos="4536"/>
                      <w:tab w:val="clear" w:pos="5103"/>
                      <w:tab w:val="clear" w:pos="5670"/>
                    </w:tabs>
                    <w:spacing w:before="60"/>
                    <w:ind w:left="170"/>
                    <w:jc w:val="left"/>
                    <w:rPr>
                      <w:rFonts w:cs="Arial"/>
                      <w:color w:val="000000"/>
                      <w:sz w:val="18"/>
                      <w:szCs w:val="18"/>
                      <w:lang w:val="en-US" w:eastAsia="en-US"/>
                    </w:rPr>
                  </w:pPr>
                  <w:r w:rsidRPr="0083613F">
                    <w:rPr>
                      <w:rFonts w:cs="Arial"/>
                      <w:color w:val="000000"/>
                      <w:sz w:val="18"/>
                      <w:szCs w:val="18"/>
                      <w:lang w:val="en-US" w:eastAsia="en-US"/>
                    </w:rPr>
                    <w:t>TZ1</w:t>
                  </w:r>
                </w:p>
                <w:p w14:paraId="58B5E53D" w14:textId="77777777" w:rsidR="009877E0" w:rsidRPr="0083613F" w:rsidRDefault="009877E0" w:rsidP="00637DF5">
                  <w:pPr>
                    <w:tabs>
                      <w:tab w:val="clear" w:pos="567"/>
                      <w:tab w:val="clear" w:pos="1134"/>
                      <w:tab w:val="clear" w:pos="1701"/>
                      <w:tab w:val="clear" w:pos="2268"/>
                      <w:tab w:val="clear" w:pos="2835"/>
                      <w:tab w:val="clear" w:pos="3402"/>
                      <w:tab w:val="clear" w:pos="3969"/>
                      <w:tab w:val="clear" w:pos="4536"/>
                      <w:tab w:val="clear" w:pos="5103"/>
                      <w:tab w:val="clear" w:pos="5670"/>
                    </w:tabs>
                    <w:ind w:left="169"/>
                    <w:jc w:val="left"/>
                    <w:rPr>
                      <w:rFonts w:cs="Arial"/>
                      <w:color w:val="000000"/>
                      <w:sz w:val="18"/>
                      <w:szCs w:val="18"/>
                      <w:lang w:val="en-US" w:eastAsia="en-US"/>
                    </w:rPr>
                  </w:pPr>
                  <w:r w:rsidRPr="0083613F">
                    <w:rPr>
                      <w:rFonts w:cs="Arial"/>
                      <w:color w:val="000000"/>
                      <w:sz w:val="18"/>
                      <w:szCs w:val="18"/>
                      <w:lang w:val="en-US" w:eastAsia="en-US"/>
                    </w:rPr>
                    <w:t>FT1</w:t>
                  </w:r>
                </w:p>
                <w:p w14:paraId="552830F2" w14:textId="77777777" w:rsidR="009877E0" w:rsidRPr="0083613F" w:rsidRDefault="009877E0" w:rsidP="00637DF5">
                  <w:pPr>
                    <w:tabs>
                      <w:tab w:val="clear" w:pos="567"/>
                      <w:tab w:val="clear" w:pos="1134"/>
                      <w:tab w:val="clear" w:pos="1701"/>
                      <w:tab w:val="clear" w:pos="2268"/>
                      <w:tab w:val="clear" w:pos="2835"/>
                      <w:tab w:val="clear" w:pos="3402"/>
                      <w:tab w:val="clear" w:pos="3969"/>
                      <w:tab w:val="clear" w:pos="4536"/>
                      <w:tab w:val="clear" w:pos="5103"/>
                      <w:tab w:val="clear" w:pos="5670"/>
                    </w:tabs>
                    <w:ind w:left="170"/>
                    <w:jc w:val="left"/>
                    <w:rPr>
                      <w:rFonts w:cs="Arial"/>
                      <w:color w:val="000000"/>
                      <w:sz w:val="18"/>
                      <w:szCs w:val="18"/>
                      <w:lang w:val="en-US" w:eastAsia="en-US"/>
                    </w:rPr>
                  </w:pPr>
                  <w:r w:rsidRPr="0083613F">
                    <w:rPr>
                      <w:rFonts w:cs="Arial"/>
                      <w:color w:val="000000"/>
                      <w:sz w:val="18"/>
                      <w:szCs w:val="18"/>
                      <w:lang w:val="en-US" w:eastAsia="en-US"/>
                    </w:rPr>
                    <w:t>ST1</w:t>
                  </w:r>
                </w:p>
                <w:p w14:paraId="01EAA150" w14:textId="77777777" w:rsidR="009877E0" w:rsidRPr="0083613F" w:rsidRDefault="009877E0" w:rsidP="00637DF5">
                  <w:pPr>
                    <w:tabs>
                      <w:tab w:val="clear" w:pos="567"/>
                      <w:tab w:val="clear" w:pos="1134"/>
                      <w:tab w:val="clear" w:pos="1701"/>
                      <w:tab w:val="clear" w:pos="2268"/>
                      <w:tab w:val="clear" w:pos="2835"/>
                      <w:tab w:val="clear" w:pos="3402"/>
                      <w:tab w:val="clear" w:pos="3969"/>
                      <w:tab w:val="clear" w:pos="4536"/>
                      <w:tab w:val="clear" w:pos="5103"/>
                      <w:tab w:val="clear" w:pos="5670"/>
                    </w:tabs>
                    <w:ind w:left="169"/>
                    <w:jc w:val="left"/>
                    <w:rPr>
                      <w:rFonts w:cs="Arial"/>
                      <w:color w:val="000000"/>
                      <w:sz w:val="18"/>
                      <w:szCs w:val="18"/>
                      <w:lang w:val="en-US" w:eastAsia="en-US"/>
                    </w:rPr>
                  </w:pPr>
                  <w:r w:rsidRPr="0083613F">
                    <w:rPr>
                      <w:rFonts w:cs="Arial"/>
                      <w:color w:val="000000"/>
                      <w:sz w:val="18"/>
                      <w:szCs w:val="18"/>
                      <w:lang w:val="en-US" w:eastAsia="en-US"/>
                    </w:rPr>
                    <w:t>LT1</w:t>
                  </w:r>
                </w:p>
                <w:p w14:paraId="213B3509" w14:textId="77777777" w:rsidR="009877E0" w:rsidRPr="0083613F" w:rsidRDefault="009877E0" w:rsidP="00637DF5">
                  <w:pPr>
                    <w:tabs>
                      <w:tab w:val="clear" w:pos="567"/>
                      <w:tab w:val="clear" w:pos="1134"/>
                      <w:tab w:val="clear" w:pos="1701"/>
                      <w:tab w:val="clear" w:pos="2268"/>
                      <w:tab w:val="clear" w:pos="2835"/>
                      <w:tab w:val="clear" w:pos="3402"/>
                      <w:tab w:val="clear" w:pos="3969"/>
                      <w:tab w:val="clear" w:pos="4536"/>
                      <w:tab w:val="clear" w:pos="5103"/>
                      <w:tab w:val="clear" w:pos="5670"/>
                    </w:tabs>
                    <w:ind w:left="169"/>
                    <w:jc w:val="left"/>
                    <w:rPr>
                      <w:rFonts w:cs="Arial"/>
                      <w:color w:val="000000"/>
                      <w:sz w:val="18"/>
                      <w:szCs w:val="18"/>
                      <w:lang w:val="en-US" w:eastAsia="en-US"/>
                    </w:rPr>
                  </w:pPr>
                  <w:r w:rsidRPr="0083613F">
                    <w:rPr>
                      <w:rFonts w:cs="Arial"/>
                      <w:color w:val="000000"/>
                      <w:sz w:val="18"/>
                      <w:szCs w:val="18"/>
                      <w:lang w:val="en-US" w:eastAsia="en-US"/>
                    </w:rPr>
                    <w:t>PP1</w:t>
                  </w:r>
                </w:p>
                <w:p w14:paraId="776E4BDF" w14:textId="77777777" w:rsidR="009877E0" w:rsidRPr="0083613F" w:rsidRDefault="009877E0" w:rsidP="00637DF5">
                  <w:pPr>
                    <w:tabs>
                      <w:tab w:val="clear" w:pos="567"/>
                      <w:tab w:val="clear" w:pos="1134"/>
                      <w:tab w:val="clear" w:pos="1701"/>
                      <w:tab w:val="clear" w:pos="2268"/>
                      <w:tab w:val="clear" w:pos="2835"/>
                      <w:tab w:val="clear" w:pos="3402"/>
                      <w:tab w:val="clear" w:pos="3969"/>
                      <w:tab w:val="clear" w:pos="4536"/>
                      <w:tab w:val="clear" w:pos="5103"/>
                      <w:tab w:val="clear" w:pos="5670"/>
                    </w:tabs>
                    <w:ind w:left="175"/>
                    <w:jc w:val="left"/>
                    <w:rPr>
                      <w:rFonts w:cs="Arial"/>
                      <w:color w:val="000000"/>
                      <w:sz w:val="18"/>
                      <w:szCs w:val="18"/>
                      <w:lang w:val="en-US" w:eastAsia="en-US"/>
                    </w:rPr>
                  </w:pPr>
                  <w:r w:rsidRPr="0083613F">
                    <w:rPr>
                      <w:rFonts w:cs="Arial"/>
                      <w:color w:val="000000"/>
                      <w:sz w:val="18"/>
                      <w:szCs w:val="18"/>
                      <w:lang w:val="en-US" w:eastAsia="en-US"/>
                    </w:rPr>
                    <w:t>SLP1</w:t>
                  </w:r>
                </w:p>
                <w:p w14:paraId="5D61A44B" w14:textId="77777777" w:rsidR="009877E0" w:rsidRPr="0083613F" w:rsidRDefault="009877E0" w:rsidP="00637DF5">
                  <w:pPr>
                    <w:tabs>
                      <w:tab w:val="clear" w:pos="567"/>
                      <w:tab w:val="clear" w:pos="1134"/>
                      <w:tab w:val="clear" w:pos="1701"/>
                      <w:tab w:val="clear" w:pos="2268"/>
                      <w:tab w:val="clear" w:pos="2835"/>
                      <w:tab w:val="clear" w:pos="3402"/>
                      <w:tab w:val="clear" w:pos="3969"/>
                      <w:tab w:val="clear" w:pos="4536"/>
                      <w:tab w:val="clear" w:pos="5103"/>
                      <w:tab w:val="clear" w:pos="5670"/>
                    </w:tabs>
                    <w:ind w:left="175"/>
                    <w:jc w:val="left"/>
                    <w:rPr>
                      <w:rFonts w:cs="Arial"/>
                      <w:color w:val="000000"/>
                      <w:sz w:val="18"/>
                      <w:szCs w:val="18"/>
                      <w:lang w:val="en-US" w:eastAsia="en-US"/>
                    </w:rPr>
                  </w:pPr>
                  <w:r w:rsidRPr="0083613F">
                    <w:rPr>
                      <w:rFonts w:cs="Arial"/>
                      <w:color w:val="000000"/>
                      <w:sz w:val="18"/>
                      <w:szCs w:val="18"/>
                      <w:lang w:val="en-US" w:eastAsia="en-US"/>
                    </w:rPr>
                    <w:t>ME1</w:t>
                  </w:r>
                </w:p>
                <w:p w14:paraId="05E8BBDF" w14:textId="77777777" w:rsidR="009877E0" w:rsidRPr="0083613F" w:rsidRDefault="009877E0" w:rsidP="00637DF5">
                  <w:pPr>
                    <w:tabs>
                      <w:tab w:val="clear" w:pos="567"/>
                      <w:tab w:val="clear" w:pos="1134"/>
                      <w:tab w:val="clear" w:pos="1701"/>
                      <w:tab w:val="clear" w:pos="2268"/>
                      <w:tab w:val="clear" w:pos="2835"/>
                      <w:tab w:val="clear" w:pos="3402"/>
                      <w:tab w:val="clear" w:pos="3969"/>
                      <w:tab w:val="clear" w:pos="4536"/>
                      <w:tab w:val="clear" w:pos="5103"/>
                      <w:tab w:val="clear" w:pos="5670"/>
                    </w:tabs>
                    <w:spacing w:after="60"/>
                    <w:ind w:left="170"/>
                    <w:jc w:val="left"/>
                    <w:rPr>
                      <w:rFonts w:cs="Arial"/>
                      <w:color w:val="000000"/>
                      <w:sz w:val="18"/>
                      <w:szCs w:val="18"/>
                      <w:lang w:val="en-US" w:eastAsia="en-US"/>
                    </w:rPr>
                  </w:pPr>
                  <w:r w:rsidRPr="0083613F">
                    <w:rPr>
                      <w:rFonts w:cs="Arial"/>
                      <w:color w:val="000000"/>
                      <w:sz w:val="18"/>
                      <w:szCs w:val="18"/>
                      <w:lang w:val="en-US" w:eastAsia="en-US"/>
                    </w:rPr>
                    <w:t>AS1</w:t>
                  </w:r>
                </w:p>
              </w:tc>
              <w:tc>
                <w:tcPr>
                  <w:tcW w:w="2552" w:type="dxa"/>
                  <w:tcBorders>
                    <w:top w:val="single" w:sz="12" w:space="0" w:color="7F7F7F"/>
                    <w:left w:val="single" w:sz="4" w:space="0" w:color="7F7F7F"/>
                    <w:bottom w:val="single" w:sz="12" w:space="0" w:color="7F7F7F"/>
                    <w:right w:val="single" w:sz="4" w:space="0" w:color="7F7F7F"/>
                  </w:tcBorders>
                  <w:vAlign w:val="center"/>
                  <w:hideMark/>
                </w:tcPr>
                <w:p w14:paraId="4C7C1FB2" w14:textId="77777777" w:rsidR="009877E0" w:rsidRPr="0083613F" w:rsidRDefault="009877E0" w:rsidP="00637DF5">
                  <w:pPr>
                    <w:tabs>
                      <w:tab w:val="clear" w:pos="567"/>
                      <w:tab w:val="clear" w:pos="1134"/>
                      <w:tab w:val="clear" w:pos="1701"/>
                      <w:tab w:val="clear" w:pos="2268"/>
                      <w:tab w:val="clear" w:pos="2835"/>
                      <w:tab w:val="clear" w:pos="3402"/>
                      <w:tab w:val="clear" w:pos="3969"/>
                      <w:tab w:val="clear" w:pos="4536"/>
                      <w:tab w:val="clear" w:pos="5103"/>
                      <w:tab w:val="clear" w:pos="5670"/>
                    </w:tabs>
                    <w:jc w:val="center"/>
                    <w:rPr>
                      <w:rFonts w:cs="Arial"/>
                      <w:b/>
                      <w:color w:val="000000"/>
                      <w:sz w:val="18"/>
                      <w:szCs w:val="18"/>
                      <w:lang w:val="en-US" w:eastAsia="en-US"/>
                    </w:rPr>
                  </w:pPr>
                  <w:r w:rsidRPr="0083613F">
                    <w:rPr>
                      <w:rFonts w:cs="Arial"/>
                      <w:b/>
                      <w:color w:val="000000"/>
                      <w:sz w:val="18"/>
                      <w:szCs w:val="18"/>
                      <w:lang w:val="en-US" w:eastAsia="en-US"/>
                    </w:rPr>
                    <w:t>Valor del QC1</w:t>
                  </w:r>
                </w:p>
              </w:tc>
            </w:tr>
            <w:tr w:rsidR="009877E0" w:rsidRPr="0083613F" w14:paraId="6723BFFE" w14:textId="77777777" w:rsidTr="00637DF5">
              <w:trPr>
                <w:trHeight w:val="300"/>
              </w:trPr>
              <w:tc>
                <w:tcPr>
                  <w:tcW w:w="1903" w:type="dxa"/>
                  <w:tcBorders>
                    <w:top w:val="single" w:sz="12" w:space="0" w:color="7F7F7F"/>
                    <w:left w:val="single" w:sz="4" w:space="0" w:color="7F7F7F"/>
                    <w:bottom w:val="single" w:sz="4" w:space="0" w:color="7F7F7F"/>
                    <w:right w:val="single" w:sz="4" w:space="0" w:color="7F7F7F"/>
                  </w:tcBorders>
                  <w:shd w:val="clear" w:color="auto" w:fill="auto"/>
                  <w:noWrap/>
                  <w:vAlign w:val="center"/>
                </w:tcPr>
                <w:p w14:paraId="2749F074" w14:textId="77777777" w:rsidR="009877E0" w:rsidRPr="0083613F" w:rsidRDefault="009877E0" w:rsidP="00637DF5">
                  <w:pPr>
                    <w:tabs>
                      <w:tab w:val="clear" w:pos="567"/>
                      <w:tab w:val="clear" w:pos="1134"/>
                      <w:tab w:val="clear" w:pos="1701"/>
                      <w:tab w:val="clear" w:pos="2268"/>
                      <w:tab w:val="clear" w:pos="2835"/>
                      <w:tab w:val="clear" w:pos="3402"/>
                      <w:tab w:val="clear" w:pos="3969"/>
                      <w:tab w:val="clear" w:pos="4536"/>
                      <w:tab w:val="clear" w:pos="5103"/>
                      <w:tab w:val="clear" w:pos="5670"/>
                    </w:tabs>
                    <w:spacing w:before="60"/>
                    <w:ind w:left="170"/>
                    <w:jc w:val="left"/>
                    <w:rPr>
                      <w:rFonts w:cs="Arial"/>
                      <w:color w:val="000000"/>
                      <w:sz w:val="18"/>
                      <w:szCs w:val="18"/>
                      <w:lang w:val="es-ES" w:eastAsia="en-US"/>
                    </w:rPr>
                  </w:pPr>
                  <w:r w:rsidRPr="0083613F">
                    <w:rPr>
                      <w:rFonts w:cs="Arial"/>
                      <w:color w:val="000000"/>
                      <w:sz w:val="18"/>
                      <w:szCs w:val="18"/>
                      <w:lang w:val="es-ES" w:eastAsia="en-US"/>
                    </w:rPr>
                    <w:t>PID</w:t>
                  </w:r>
                </w:p>
                <w:p w14:paraId="5A9A4850" w14:textId="77777777" w:rsidR="009877E0" w:rsidRPr="0083613F" w:rsidRDefault="009877E0" w:rsidP="00637DF5">
                  <w:pPr>
                    <w:tabs>
                      <w:tab w:val="clear" w:pos="567"/>
                      <w:tab w:val="clear" w:pos="1134"/>
                      <w:tab w:val="clear" w:pos="1701"/>
                      <w:tab w:val="clear" w:pos="2268"/>
                      <w:tab w:val="clear" w:pos="2835"/>
                      <w:tab w:val="clear" w:pos="3402"/>
                      <w:tab w:val="clear" w:pos="3969"/>
                      <w:tab w:val="clear" w:pos="4536"/>
                      <w:tab w:val="clear" w:pos="5103"/>
                      <w:tab w:val="clear" w:pos="5670"/>
                    </w:tabs>
                    <w:spacing w:after="60"/>
                    <w:ind w:left="170"/>
                    <w:jc w:val="left"/>
                    <w:rPr>
                      <w:rFonts w:cs="Arial"/>
                      <w:color w:val="000000"/>
                      <w:sz w:val="18"/>
                      <w:szCs w:val="18"/>
                      <w:lang w:val="es-ES" w:eastAsia="en-US"/>
                    </w:rPr>
                  </w:pPr>
                  <w:r w:rsidRPr="0083613F">
                    <w:rPr>
                      <w:rFonts w:cs="Arial"/>
                      <w:color w:val="000000"/>
                      <w:sz w:val="18"/>
                      <w:szCs w:val="18"/>
                      <w:lang w:val="es-ES" w:eastAsia="en-US"/>
                    </w:rPr>
                    <w:t>LL_LLOQ</w:t>
                  </w:r>
                </w:p>
              </w:tc>
              <w:tc>
                <w:tcPr>
                  <w:tcW w:w="2552" w:type="dxa"/>
                  <w:tcBorders>
                    <w:top w:val="single" w:sz="12" w:space="0" w:color="7F7F7F"/>
                    <w:left w:val="single" w:sz="4" w:space="0" w:color="7F7F7F"/>
                    <w:bottom w:val="single" w:sz="4" w:space="0" w:color="7F7F7F"/>
                    <w:right w:val="single" w:sz="4" w:space="0" w:color="7F7F7F"/>
                  </w:tcBorders>
                  <w:vAlign w:val="center"/>
                </w:tcPr>
                <w:p w14:paraId="6BD50B6A" w14:textId="77777777" w:rsidR="009877E0" w:rsidRPr="0083613F" w:rsidRDefault="009877E0" w:rsidP="00637DF5">
                  <w:pPr>
                    <w:tabs>
                      <w:tab w:val="clear" w:pos="567"/>
                      <w:tab w:val="clear" w:pos="1134"/>
                      <w:tab w:val="clear" w:pos="1701"/>
                      <w:tab w:val="clear" w:pos="2268"/>
                      <w:tab w:val="clear" w:pos="2835"/>
                      <w:tab w:val="clear" w:pos="3402"/>
                      <w:tab w:val="clear" w:pos="3969"/>
                      <w:tab w:val="clear" w:pos="4536"/>
                      <w:tab w:val="clear" w:pos="5103"/>
                      <w:tab w:val="clear" w:pos="5670"/>
                    </w:tabs>
                    <w:spacing w:before="60" w:after="60"/>
                    <w:jc w:val="center"/>
                    <w:rPr>
                      <w:rFonts w:cs="Arial"/>
                      <w:b/>
                      <w:color w:val="000000"/>
                      <w:sz w:val="18"/>
                      <w:szCs w:val="18"/>
                      <w:lang w:val="es-ES" w:eastAsia="en-US"/>
                    </w:rPr>
                  </w:pPr>
                  <w:r w:rsidRPr="0083613F">
                    <w:rPr>
                      <w:rFonts w:cs="Arial"/>
                      <w:b/>
                      <w:color w:val="000000"/>
                      <w:sz w:val="18"/>
                      <w:szCs w:val="18"/>
                      <w:lang w:val="es-ES" w:eastAsia="en-US"/>
                    </w:rPr>
                    <w:t>Valor del LLQC</w:t>
                  </w:r>
                </w:p>
              </w:tc>
            </w:tr>
          </w:tbl>
          <w:p w14:paraId="61894F0F" w14:textId="77777777" w:rsidR="009877E0" w:rsidRPr="009877E0" w:rsidRDefault="009877E0" w:rsidP="009877E0">
            <w:pPr>
              <w:pStyle w:val="Einzug1"/>
              <w:spacing w:before="0" w:after="0"/>
              <w:ind w:left="0"/>
            </w:pPr>
          </w:p>
        </w:tc>
        <w:tc>
          <w:tcPr>
            <w:tcW w:w="7229" w:type="dxa"/>
            <w:tcBorders>
              <w:top w:val="single" w:sz="4" w:space="0" w:color="000000"/>
              <w:left w:val="single" w:sz="4" w:space="0" w:color="808080"/>
              <w:bottom w:val="single" w:sz="4" w:space="0" w:color="auto"/>
              <w:right w:val="single" w:sz="4" w:space="0" w:color="000000"/>
            </w:tcBorders>
            <w:shd w:val="clear" w:color="auto" w:fill="auto"/>
            <w:hideMark/>
          </w:tcPr>
          <w:p w14:paraId="42DEF65D" w14:textId="77777777" w:rsidR="009877E0" w:rsidRDefault="005F5B8C" w:rsidP="00637DF5">
            <w:pPr>
              <w:tabs>
                <w:tab w:val="clear" w:pos="567"/>
                <w:tab w:val="clear" w:pos="1134"/>
                <w:tab w:val="clear" w:pos="1701"/>
                <w:tab w:val="clear" w:pos="2268"/>
                <w:tab w:val="clear" w:pos="2835"/>
                <w:tab w:val="clear" w:pos="3402"/>
                <w:tab w:val="clear" w:pos="3969"/>
                <w:tab w:val="clear" w:pos="4536"/>
                <w:tab w:val="clear" w:pos="5103"/>
                <w:tab w:val="clear" w:pos="5670"/>
              </w:tabs>
              <w:spacing w:before="120" w:after="120"/>
              <w:jc w:val="left"/>
              <w:rPr>
                <w:rFonts w:cs="Arial"/>
                <w:color w:val="C00000"/>
                <w:sz w:val="20"/>
                <w:lang w:val="es-ES" w:eastAsia="en-US"/>
              </w:rPr>
            </w:pPr>
            <w:r>
              <w:rPr>
                <w:rFonts w:cs="Arial"/>
                <w:color w:val="C00000"/>
                <w:sz w:val="20"/>
                <w:lang w:val="es-ES" w:eastAsia="en-US"/>
              </w:rPr>
              <w:t xml:space="preserve">Después de dar de alta el lote y aprobar los valores de </w:t>
            </w:r>
            <w:proofErr w:type="spellStart"/>
            <w:r>
              <w:rPr>
                <w:rFonts w:cs="Arial"/>
                <w:color w:val="C00000"/>
                <w:sz w:val="20"/>
                <w:lang w:val="es-ES" w:eastAsia="en-US"/>
              </w:rPr>
              <w:t>CS’s</w:t>
            </w:r>
            <w:proofErr w:type="spellEnd"/>
            <w:r>
              <w:rPr>
                <w:rFonts w:cs="Arial"/>
                <w:color w:val="C00000"/>
                <w:sz w:val="20"/>
                <w:lang w:val="es-ES" w:eastAsia="en-US"/>
              </w:rPr>
              <w:t xml:space="preserve"> y </w:t>
            </w:r>
            <w:proofErr w:type="spellStart"/>
            <w:r>
              <w:rPr>
                <w:rFonts w:cs="Arial"/>
                <w:color w:val="C00000"/>
                <w:sz w:val="20"/>
                <w:lang w:val="es-ES" w:eastAsia="en-US"/>
              </w:rPr>
              <w:t>QC’s</w:t>
            </w:r>
            <w:proofErr w:type="spellEnd"/>
            <w:r>
              <w:rPr>
                <w:rFonts w:cs="Arial"/>
                <w:color w:val="C00000"/>
                <w:sz w:val="20"/>
                <w:lang w:val="es-ES" w:eastAsia="en-US"/>
              </w:rPr>
              <w:t xml:space="preserve"> aparecerá disponible una opción para poder realizar esta asociación de muestras.</w:t>
            </w:r>
          </w:p>
          <w:p w14:paraId="66405434" w14:textId="77777777" w:rsidR="005F5B8C" w:rsidRDefault="005F5B8C" w:rsidP="00637DF5">
            <w:pPr>
              <w:tabs>
                <w:tab w:val="clear" w:pos="567"/>
                <w:tab w:val="clear" w:pos="1134"/>
                <w:tab w:val="clear" w:pos="1701"/>
                <w:tab w:val="clear" w:pos="2268"/>
                <w:tab w:val="clear" w:pos="2835"/>
                <w:tab w:val="clear" w:pos="3402"/>
                <w:tab w:val="clear" w:pos="3969"/>
                <w:tab w:val="clear" w:pos="4536"/>
                <w:tab w:val="clear" w:pos="5103"/>
                <w:tab w:val="clear" w:pos="5670"/>
              </w:tabs>
              <w:spacing w:before="120" w:after="120"/>
              <w:jc w:val="left"/>
              <w:rPr>
                <w:rFonts w:cs="Arial"/>
                <w:color w:val="C00000"/>
                <w:sz w:val="20"/>
                <w:lang w:val="es-ES" w:eastAsia="en-US"/>
              </w:rPr>
            </w:pPr>
            <w:r>
              <w:rPr>
                <w:rFonts w:cs="Arial"/>
                <w:color w:val="C00000"/>
                <w:sz w:val="20"/>
                <w:lang w:val="es-ES" w:eastAsia="en-US"/>
              </w:rPr>
              <w:t>El icono es el indicado en la siguiente imagen.</w:t>
            </w:r>
          </w:p>
          <w:p w14:paraId="6BAADFD8" w14:textId="1D38BCCF" w:rsidR="005F5B8C" w:rsidRPr="00214724" w:rsidRDefault="003B5EFE" w:rsidP="00637DF5">
            <w:pPr>
              <w:tabs>
                <w:tab w:val="clear" w:pos="567"/>
                <w:tab w:val="clear" w:pos="1134"/>
                <w:tab w:val="clear" w:pos="1701"/>
                <w:tab w:val="clear" w:pos="2268"/>
                <w:tab w:val="clear" w:pos="2835"/>
                <w:tab w:val="clear" w:pos="3402"/>
                <w:tab w:val="clear" w:pos="3969"/>
                <w:tab w:val="clear" w:pos="4536"/>
                <w:tab w:val="clear" w:pos="5103"/>
                <w:tab w:val="clear" w:pos="5670"/>
              </w:tabs>
              <w:spacing w:before="120" w:after="120"/>
              <w:jc w:val="left"/>
              <w:rPr>
                <w:rFonts w:cs="Arial"/>
                <w:color w:val="C00000"/>
                <w:sz w:val="20"/>
                <w:lang w:val="es-ES" w:eastAsia="en-US"/>
              </w:rPr>
            </w:pPr>
            <w:r>
              <w:rPr>
                <w:noProof/>
              </w:rPr>
              <mc:AlternateContent>
                <mc:Choice Requires="wps">
                  <w:drawing>
                    <wp:anchor distT="0" distB="0" distL="114300" distR="114300" simplePos="0" relativeHeight="251659264" behindDoc="0" locked="0" layoutInCell="1" allowOverlap="1" wp14:anchorId="24B018AF" wp14:editId="4C18AB41">
                      <wp:simplePos x="0" y="0"/>
                      <wp:positionH relativeFrom="column">
                        <wp:posOffset>897255</wp:posOffset>
                      </wp:positionH>
                      <wp:positionV relativeFrom="paragraph">
                        <wp:posOffset>271780</wp:posOffset>
                      </wp:positionV>
                      <wp:extent cx="952500" cy="144780"/>
                      <wp:effectExtent l="38100" t="19050" r="19050" b="64770"/>
                      <wp:wrapNone/>
                      <wp:docPr id="11" name="Conector recto de flecha 11"/>
                      <wp:cNvGraphicFramePr/>
                      <a:graphic xmlns:a="http://schemas.openxmlformats.org/drawingml/2006/main">
                        <a:graphicData uri="http://schemas.microsoft.com/office/word/2010/wordprocessingShape">
                          <wps:wsp>
                            <wps:cNvCnPr/>
                            <wps:spPr>
                              <a:xfrm flipH="1">
                                <a:off x="0" y="0"/>
                                <a:ext cx="952500" cy="144780"/>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CF2DED4" id="_x0000_t32" coordsize="21600,21600" o:spt="32" o:oned="t" path="m,l21600,21600e" filled="f">
                      <v:path arrowok="t" fillok="f" o:connecttype="none"/>
                      <o:lock v:ext="edit" shapetype="t"/>
                    </v:shapetype>
                    <v:shape id="Conector recto de flecha 11" o:spid="_x0000_s1026" type="#_x0000_t32" style="position:absolute;margin-left:70.65pt;margin-top:21.4pt;width:75pt;height:11.4pt;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" strokecolor="red" strokeweight="2.25pt">
                      <v:stroke endarrow="block" joinstyle="miter"/>
                    </v:shape>
                  </w:pict>
                </mc:Fallback>
              </mc:AlternateContent>
            </w:r>
            <w:r>
              <w:rPr>
                <w:noProof/>
              </w:rPr>
              <mc:AlternateContent>
                <mc:Choice Requires="wps">
                  <w:drawing>
                    <wp:anchor distT="0" distB="0" distL="114300" distR="114300" simplePos="0" relativeHeight="251657728" behindDoc="0" locked="0" layoutInCell="1" allowOverlap="1" wp14:anchorId="3A48263F" wp14:editId="2ED14066">
                      <wp:simplePos x="0" y="0"/>
                      <wp:positionH relativeFrom="column">
                        <wp:posOffset>915670</wp:posOffset>
                      </wp:positionH>
                      <wp:positionV relativeFrom="paragraph">
                        <wp:posOffset>481965</wp:posOffset>
                      </wp:positionV>
                      <wp:extent cx="990600" cy="0"/>
                      <wp:effectExtent l="0" t="0" r="0" b="0"/>
                      <wp:wrapNone/>
                      <wp:docPr id="9"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90600" cy="0"/>
                              </a:xfrm>
                              <a:prstGeom prst="straightConnector1">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type="triangle" w="med" len="med"/>
                                  </a14:hiddenLine>
                                </a:ext>
                              </a:extLst>
                            </wps:spPr>
                            <wps:bodyPr/>
                          </wps:wsp>
                        </a:graphicData>
                      </a:graphic>
                      <wp14:sizeRelH relativeFrom="page">
                        <wp14:pctWidth>0</wp14:pctWidth>
                      </wp14:sizeRelH>
                      <wp14:sizeRelV relativeFrom="page">
                        <wp14:pctHeight>0</wp14:pctHeight>
                      </wp14:sizeRelV>
                    </wp:anchor>
                  </w:drawing>
                </mc:Choice>
                <mc:Fallback>
                  <w:pict>
                    <v:shape w14:anchorId="7770B02D" id="AutoShape 2" o:spid="_x0000_s1026" type="#_x0000_t32" style="position:absolute;margin-left:72.1pt;margin-top:37.95pt;width:78pt;height: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" stroked="f">
                      <v:stroke endarrow="block"/>
                    </v:shape>
                  </w:pict>
                </mc:Fallback>
              </mc:AlternateContent>
            </w:r>
            <w:r>
              <w:rPr>
                <w:noProof/>
              </w:rPr>
              <w:drawing>
                <wp:inline distT="0" distB="0" distL="0" distR="0" wp14:anchorId="73BC348E" wp14:editId="2751A3AD">
                  <wp:extent cx="1356360" cy="457200"/>
                  <wp:effectExtent l="0" t="0" r="0" b="0"/>
                  <wp:docPr id="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56360" cy="457200"/>
                          </a:xfrm>
                          <a:prstGeom prst="rect">
                            <a:avLst/>
                          </a:prstGeom>
                          <a:noFill/>
                          <a:ln>
                            <a:noFill/>
                          </a:ln>
                        </pic:spPr>
                      </pic:pic>
                    </a:graphicData>
                  </a:graphic>
                </wp:inline>
              </w:drawing>
            </w:r>
          </w:p>
        </w:tc>
      </w:tr>
    </w:tbl>
    <w:p w14:paraId="42C18A83" w14:textId="77777777" w:rsidR="009877E0" w:rsidRDefault="009877E0" w:rsidP="00854B15">
      <w:pPr>
        <w:pStyle w:val="Einzug1"/>
        <w:spacing w:before="0" w:after="0"/>
        <w:ind w:left="0"/>
      </w:pPr>
    </w:p>
    <w:p w14:paraId="15EBADD7" w14:textId="3C8B81BC" w:rsidR="00B42C70" w:rsidRDefault="00B42C70">
      <w:pPr>
        <w:tabs>
          <w:tab w:val="clear" w:pos="567"/>
          <w:tab w:val="clear" w:pos="1134"/>
          <w:tab w:val="clear" w:pos="1701"/>
          <w:tab w:val="clear" w:pos="2268"/>
          <w:tab w:val="clear" w:pos="2835"/>
          <w:tab w:val="clear" w:pos="3402"/>
          <w:tab w:val="clear" w:pos="3969"/>
          <w:tab w:val="clear" w:pos="4536"/>
          <w:tab w:val="clear" w:pos="5103"/>
          <w:tab w:val="clear" w:pos="5670"/>
        </w:tabs>
        <w:jc w:val="left"/>
        <w:rPr>
          <w:sz w:val="20"/>
          <w:lang w:val="es-ES"/>
        </w:rPr>
      </w:pPr>
      <w:r>
        <w:br w:type="page"/>
      </w:r>
    </w:p>
    <w:p w14:paraId="4EFCD98B" w14:textId="77777777" w:rsidR="009877E0" w:rsidRDefault="009877E0" w:rsidP="00854B15">
      <w:pPr>
        <w:pStyle w:val="Einzug1"/>
        <w:spacing w:before="0" w:after="0"/>
        <w:ind w:left="0"/>
      </w:pPr>
    </w:p>
    <w:tbl>
      <w:tblPr>
        <w:tblW w:w="14312" w:type="dxa"/>
        <w:tblInd w:w="113" w:type="dxa"/>
        <w:tblBorders>
          <w:top w:val="single" w:sz="4" w:space="0" w:color="auto"/>
          <w:left w:val="single" w:sz="4" w:space="0" w:color="000000"/>
          <w:bottom w:val="single" w:sz="4" w:space="0" w:color="auto"/>
          <w:right w:val="single" w:sz="4" w:space="0" w:color="000000"/>
          <w:insideH w:val="single" w:sz="4" w:space="0" w:color="000000"/>
          <w:insideV w:val="single" w:sz="4" w:space="0" w:color="808080"/>
        </w:tblBorders>
        <w:tblLook w:val="04A0" w:firstRow="1" w:lastRow="0" w:firstColumn="1" w:lastColumn="0" w:noHBand="0" w:noVBand="1"/>
      </w:tblPr>
      <w:tblGrid>
        <w:gridCol w:w="988"/>
        <w:gridCol w:w="6237"/>
        <w:gridCol w:w="7087"/>
      </w:tblGrid>
      <w:tr w:rsidR="009877E0" w:rsidRPr="00214724" w14:paraId="325F5563" w14:textId="77777777" w:rsidTr="00E5095D">
        <w:trPr>
          <w:trHeight w:val="556"/>
        </w:trPr>
        <w:tc>
          <w:tcPr>
            <w:tcW w:w="988" w:type="dxa"/>
            <w:shd w:val="clear" w:color="000000" w:fill="000000"/>
            <w:noWrap/>
            <w:vAlign w:val="center"/>
            <w:hideMark/>
          </w:tcPr>
          <w:p w14:paraId="0D78DA50" w14:textId="77777777" w:rsidR="009877E0" w:rsidRPr="00214724" w:rsidRDefault="009877E0" w:rsidP="00637DF5">
            <w:pPr>
              <w:tabs>
                <w:tab w:val="clear" w:pos="567"/>
                <w:tab w:val="clear" w:pos="1134"/>
                <w:tab w:val="clear" w:pos="1701"/>
                <w:tab w:val="clear" w:pos="2268"/>
                <w:tab w:val="clear" w:pos="2835"/>
                <w:tab w:val="clear" w:pos="3402"/>
                <w:tab w:val="clear" w:pos="3969"/>
                <w:tab w:val="clear" w:pos="4536"/>
                <w:tab w:val="clear" w:pos="5103"/>
                <w:tab w:val="clear" w:pos="5670"/>
              </w:tabs>
              <w:jc w:val="left"/>
              <w:rPr>
                <w:rFonts w:cs="Arial"/>
                <w:b/>
                <w:bCs/>
                <w:color w:val="FFFFFF"/>
                <w:szCs w:val="22"/>
                <w:lang w:val="es-ES" w:eastAsia="en-US"/>
              </w:rPr>
            </w:pPr>
            <w:r>
              <w:rPr>
                <w:rFonts w:cs="Arial"/>
                <w:b/>
                <w:bCs/>
                <w:color w:val="FFFFFF"/>
                <w:szCs w:val="22"/>
                <w:lang w:val="es-ES" w:eastAsia="en-US"/>
              </w:rPr>
              <w:t xml:space="preserve">URS </w:t>
            </w:r>
            <w:proofErr w:type="spellStart"/>
            <w:r>
              <w:rPr>
                <w:rFonts w:cs="Arial"/>
                <w:b/>
                <w:bCs/>
                <w:color w:val="FFFFFF"/>
                <w:szCs w:val="22"/>
                <w:lang w:val="es-ES" w:eastAsia="en-US"/>
              </w:rPr>
              <w:t>nº</w:t>
            </w:r>
            <w:proofErr w:type="spellEnd"/>
          </w:p>
        </w:tc>
        <w:tc>
          <w:tcPr>
            <w:tcW w:w="6237" w:type="dxa"/>
            <w:shd w:val="clear" w:color="000000" w:fill="000000"/>
            <w:noWrap/>
            <w:vAlign w:val="center"/>
            <w:hideMark/>
          </w:tcPr>
          <w:p w14:paraId="705BF44B" w14:textId="77777777" w:rsidR="009877E0" w:rsidRPr="00214724" w:rsidRDefault="009877E0" w:rsidP="00637DF5">
            <w:pPr>
              <w:tabs>
                <w:tab w:val="clear" w:pos="567"/>
                <w:tab w:val="clear" w:pos="1134"/>
                <w:tab w:val="clear" w:pos="1701"/>
                <w:tab w:val="clear" w:pos="2268"/>
                <w:tab w:val="clear" w:pos="2835"/>
                <w:tab w:val="clear" w:pos="3402"/>
                <w:tab w:val="clear" w:pos="3969"/>
                <w:tab w:val="clear" w:pos="4536"/>
                <w:tab w:val="clear" w:pos="5103"/>
                <w:tab w:val="clear" w:pos="5670"/>
              </w:tabs>
              <w:jc w:val="left"/>
              <w:rPr>
                <w:rFonts w:cs="Arial"/>
                <w:b/>
                <w:bCs/>
                <w:color w:val="FFFFFF"/>
                <w:szCs w:val="22"/>
                <w:lang w:val="es-ES" w:eastAsia="en-US"/>
              </w:rPr>
            </w:pPr>
            <w:r w:rsidRPr="00214724">
              <w:rPr>
                <w:rFonts w:cs="Arial"/>
                <w:b/>
                <w:bCs/>
                <w:color w:val="FFFFFF"/>
                <w:szCs w:val="22"/>
                <w:lang w:val="es-ES" w:eastAsia="en-US"/>
              </w:rPr>
              <w:t>Descripción Requerimiento</w:t>
            </w:r>
          </w:p>
        </w:tc>
        <w:tc>
          <w:tcPr>
            <w:tcW w:w="7087" w:type="dxa"/>
            <w:shd w:val="clear" w:color="000000" w:fill="000000"/>
            <w:noWrap/>
            <w:vAlign w:val="center"/>
            <w:hideMark/>
          </w:tcPr>
          <w:p w14:paraId="12B7DB28" w14:textId="77777777" w:rsidR="009877E0" w:rsidRPr="00214724" w:rsidRDefault="009877E0" w:rsidP="00637DF5">
            <w:pPr>
              <w:tabs>
                <w:tab w:val="clear" w:pos="567"/>
                <w:tab w:val="clear" w:pos="1134"/>
                <w:tab w:val="clear" w:pos="1701"/>
                <w:tab w:val="clear" w:pos="2268"/>
                <w:tab w:val="clear" w:pos="2835"/>
                <w:tab w:val="clear" w:pos="3402"/>
                <w:tab w:val="clear" w:pos="3969"/>
                <w:tab w:val="clear" w:pos="4536"/>
                <w:tab w:val="clear" w:pos="5103"/>
                <w:tab w:val="clear" w:pos="5670"/>
              </w:tabs>
              <w:jc w:val="left"/>
              <w:rPr>
                <w:rFonts w:cs="Arial"/>
                <w:b/>
                <w:bCs/>
                <w:color w:val="FFFFFF"/>
                <w:szCs w:val="22"/>
                <w:lang w:val="es-ES" w:eastAsia="en-US"/>
              </w:rPr>
            </w:pPr>
            <w:r w:rsidRPr="00214724">
              <w:rPr>
                <w:rFonts w:cs="Arial"/>
                <w:b/>
                <w:bCs/>
                <w:color w:val="FFFFFF"/>
                <w:szCs w:val="22"/>
                <w:lang w:val="es-ES" w:eastAsia="en-US"/>
              </w:rPr>
              <w:t>Descripción</w:t>
            </w:r>
            <w:r>
              <w:rPr>
                <w:rFonts w:cs="Arial"/>
                <w:b/>
                <w:bCs/>
                <w:color w:val="FFFFFF"/>
                <w:szCs w:val="22"/>
                <w:lang w:val="es-ES" w:eastAsia="en-US"/>
              </w:rPr>
              <w:t xml:space="preserve"> Funcional</w:t>
            </w:r>
          </w:p>
        </w:tc>
      </w:tr>
      <w:tr w:rsidR="009877E0" w:rsidRPr="00214724" w14:paraId="7A11AE6C" w14:textId="77777777" w:rsidTr="0094780E">
        <w:trPr>
          <w:trHeight w:val="3600"/>
        </w:trPr>
        <w:tc>
          <w:tcPr>
            <w:tcW w:w="988" w:type="dxa"/>
            <w:tcBorders>
              <w:top w:val="single" w:sz="4" w:space="0" w:color="000000"/>
              <w:left w:val="single" w:sz="4" w:space="0" w:color="000000"/>
              <w:bottom w:val="single" w:sz="4" w:space="0" w:color="auto"/>
              <w:right w:val="single" w:sz="4" w:space="0" w:color="000000"/>
            </w:tcBorders>
            <w:shd w:val="clear" w:color="auto" w:fill="auto"/>
            <w:noWrap/>
          </w:tcPr>
          <w:p w14:paraId="0E5B983A" w14:textId="77777777" w:rsidR="009877E0" w:rsidRPr="00214724" w:rsidRDefault="009877E0" w:rsidP="00637DF5">
            <w:pPr>
              <w:tabs>
                <w:tab w:val="clear" w:pos="567"/>
                <w:tab w:val="clear" w:pos="1134"/>
                <w:tab w:val="clear" w:pos="1701"/>
                <w:tab w:val="clear" w:pos="2268"/>
                <w:tab w:val="clear" w:pos="2835"/>
                <w:tab w:val="clear" w:pos="3402"/>
                <w:tab w:val="clear" w:pos="3969"/>
                <w:tab w:val="clear" w:pos="4536"/>
                <w:tab w:val="clear" w:pos="5103"/>
                <w:tab w:val="clear" w:pos="5670"/>
              </w:tabs>
              <w:spacing w:before="120" w:after="60"/>
              <w:jc w:val="left"/>
              <w:rPr>
                <w:rFonts w:cs="Arial"/>
                <w:b/>
                <w:bCs/>
                <w:color w:val="0070C0"/>
                <w:sz w:val="20"/>
                <w:lang w:val="es-ES" w:eastAsia="en-US"/>
              </w:rPr>
            </w:pPr>
            <w:r>
              <w:rPr>
                <w:rFonts w:cs="Arial"/>
                <w:b/>
                <w:bCs/>
                <w:color w:val="0070C0"/>
                <w:sz w:val="20"/>
                <w:lang w:val="es-ES" w:eastAsia="en-US"/>
              </w:rPr>
              <w:t>6</w:t>
            </w:r>
            <w:r w:rsidR="00E5095D">
              <w:rPr>
                <w:rFonts w:cs="Arial"/>
                <w:b/>
                <w:bCs/>
                <w:color w:val="0070C0"/>
                <w:sz w:val="20"/>
                <w:lang w:val="es-ES" w:eastAsia="en-US"/>
              </w:rPr>
              <w:t xml:space="preserve"> cont.</w:t>
            </w:r>
          </w:p>
        </w:tc>
        <w:tc>
          <w:tcPr>
            <w:tcW w:w="6237" w:type="dxa"/>
            <w:tcBorders>
              <w:top w:val="single" w:sz="4" w:space="0" w:color="000000"/>
              <w:left w:val="single" w:sz="4" w:space="0" w:color="808080"/>
              <w:bottom w:val="single" w:sz="4" w:space="0" w:color="auto"/>
              <w:right w:val="single" w:sz="4" w:space="0" w:color="000000"/>
            </w:tcBorders>
            <w:shd w:val="clear" w:color="auto" w:fill="auto"/>
            <w:noWrap/>
            <w:vAlign w:val="center"/>
          </w:tcPr>
          <w:p w14:paraId="6AEB93B4" w14:textId="77777777" w:rsidR="009877E0" w:rsidRPr="0094780E" w:rsidRDefault="009877E0" w:rsidP="0094780E">
            <w:pPr>
              <w:pStyle w:val="Einzug1"/>
              <w:spacing w:before="0" w:after="0"/>
              <w:ind w:left="0"/>
              <w:rPr>
                <w:sz w:val="8"/>
                <w:szCs w:val="8"/>
              </w:rPr>
            </w:pPr>
          </w:p>
          <w:tbl>
            <w:tblPr>
              <w:tblW w:w="4455" w:type="dxa"/>
              <w:tblInd w:w="534" w:type="dxa"/>
              <w:tblLook w:val="04A0" w:firstRow="1" w:lastRow="0" w:firstColumn="1" w:lastColumn="0" w:noHBand="0" w:noVBand="1"/>
            </w:tblPr>
            <w:tblGrid>
              <w:gridCol w:w="1903"/>
              <w:gridCol w:w="2552"/>
            </w:tblGrid>
            <w:tr w:rsidR="00E5095D" w:rsidRPr="005F2EDA" w14:paraId="114BB269" w14:textId="77777777" w:rsidTr="00637DF5">
              <w:trPr>
                <w:trHeight w:val="561"/>
              </w:trPr>
              <w:tc>
                <w:tcPr>
                  <w:tcW w:w="1903" w:type="dxa"/>
                  <w:tcBorders>
                    <w:top w:val="single" w:sz="4" w:space="0" w:color="7F7F7F"/>
                    <w:left w:val="single" w:sz="4" w:space="0" w:color="7F7F7F"/>
                    <w:bottom w:val="single" w:sz="12" w:space="0" w:color="7F7F7F"/>
                    <w:right w:val="single" w:sz="4" w:space="0" w:color="7F7F7F"/>
                  </w:tcBorders>
                  <w:vAlign w:val="center"/>
                </w:tcPr>
                <w:p w14:paraId="6A8E47CA" w14:textId="77777777" w:rsidR="00E5095D" w:rsidRPr="005F2EDA" w:rsidRDefault="00E5095D" w:rsidP="00E5095D">
                  <w:pPr>
                    <w:tabs>
                      <w:tab w:val="clear" w:pos="567"/>
                      <w:tab w:val="clear" w:pos="1134"/>
                      <w:tab w:val="clear" w:pos="1701"/>
                      <w:tab w:val="clear" w:pos="2268"/>
                      <w:tab w:val="clear" w:pos="2835"/>
                      <w:tab w:val="clear" w:pos="3402"/>
                      <w:tab w:val="clear" w:pos="3969"/>
                      <w:tab w:val="clear" w:pos="4536"/>
                      <w:tab w:val="clear" w:pos="5103"/>
                      <w:tab w:val="clear" w:pos="5670"/>
                    </w:tabs>
                    <w:jc w:val="center"/>
                    <w:rPr>
                      <w:rFonts w:ascii="Calibri" w:hAnsi="Calibri"/>
                      <w:b/>
                      <w:bCs/>
                      <w:color w:val="000000"/>
                      <w:szCs w:val="22"/>
                      <w:lang w:val="en-US" w:eastAsia="en-US"/>
                    </w:rPr>
                  </w:pPr>
                  <w:r w:rsidRPr="005F2EDA">
                    <w:rPr>
                      <w:rFonts w:ascii="Calibri" w:hAnsi="Calibri"/>
                      <w:b/>
                      <w:bCs/>
                      <w:color w:val="000000"/>
                      <w:szCs w:val="22"/>
                      <w:lang w:val="en-US" w:eastAsia="en-US"/>
                    </w:rPr>
                    <w:t xml:space="preserve">Sample Name </w:t>
                  </w:r>
                  <w:r w:rsidRPr="000A5B66">
                    <w:rPr>
                      <w:rFonts w:ascii="Calibri" w:hAnsi="Calibri"/>
                      <w:b/>
                      <w:bCs/>
                      <w:color w:val="000000"/>
                      <w:szCs w:val="22"/>
                      <w:shd w:val="clear" w:color="auto" w:fill="D9E2F3"/>
                      <w:lang w:val="en-US" w:eastAsia="en-US"/>
                    </w:rPr>
                    <w:t>(</w:t>
                  </w:r>
                  <w:proofErr w:type="spellStart"/>
                  <w:r w:rsidRPr="000A5B66">
                    <w:rPr>
                      <w:rFonts w:ascii="Calibri" w:hAnsi="Calibri"/>
                      <w:b/>
                      <w:bCs/>
                      <w:color w:val="000000"/>
                      <w:szCs w:val="22"/>
                      <w:shd w:val="clear" w:color="auto" w:fill="D9E2F3"/>
                      <w:lang w:val="en-US" w:eastAsia="en-US"/>
                    </w:rPr>
                    <w:t>empieza</w:t>
                  </w:r>
                  <w:proofErr w:type="spellEnd"/>
                  <w:r w:rsidRPr="000A5B66">
                    <w:rPr>
                      <w:rFonts w:ascii="Calibri" w:hAnsi="Calibri"/>
                      <w:b/>
                      <w:bCs/>
                      <w:color w:val="000000"/>
                      <w:szCs w:val="22"/>
                      <w:shd w:val="clear" w:color="auto" w:fill="D9E2F3"/>
                      <w:lang w:val="en-US" w:eastAsia="en-US"/>
                    </w:rPr>
                    <w:t xml:space="preserve"> por)</w:t>
                  </w:r>
                </w:p>
              </w:tc>
              <w:tc>
                <w:tcPr>
                  <w:tcW w:w="2552" w:type="dxa"/>
                  <w:tcBorders>
                    <w:top w:val="single" w:sz="4" w:space="0" w:color="7F7F7F"/>
                    <w:left w:val="single" w:sz="4" w:space="0" w:color="7F7F7F"/>
                    <w:bottom w:val="single" w:sz="12" w:space="0" w:color="7F7F7F"/>
                    <w:right w:val="single" w:sz="4" w:space="0" w:color="7F7F7F"/>
                  </w:tcBorders>
                  <w:vAlign w:val="center"/>
                </w:tcPr>
                <w:p w14:paraId="6F6503B2" w14:textId="77777777" w:rsidR="00E5095D" w:rsidRPr="005F2EDA" w:rsidRDefault="00E5095D" w:rsidP="00E5095D">
                  <w:pPr>
                    <w:tabs>
                      <w:tab w:val="clear" w:pos="567"/>
                      <w:tab w:val="clear" w:pos="1134"/>
                      <w:tab w:val="clear" w:pos="1701"/>
                      <w:tab w:val="clear" w:pos="2268"/>
                      <w:tab w:val="clear" w:pos="2835"/>
                      <w:tab w:val="clear" w:pos="3402"/>
                      <w:tab w:val="clear" w:pos="3969"/>
                      <w:tab w:val="clear" w:pos="4536"/>
                      <w:tab w:val="clear" w:pos="5103"/>
                      <w:tab w:val="clear" w:pos="5670"/>
                    </w:tabs>
                    <w:jc w:val="center"/>
                    <w:rPr>
                      <w:rFonts w:ascii="Calibri" w:hAnsi="Calibri"/>
                      <w:b/>
                      <w:bCs/>
                      <w:color w:val="000000"/>
                      <w:szCs w:val="22"/>
                      <w:lang w:val="en-US" w:eastAsia="en-US"/>
                    </w:rPr>
                  </w:pPr>
                  <w:r w:rsidRPr="005F2EDA">
                    <w:rPr>
                      <w:rFonts w:ascii="Calibri" w:hAnsi="Calibri"/>
                      <w:b/>
                      <w:bCs/>
                      <w:color w:val="000000"/>
                      <w:szCs w:val="22"/>
                      <w:lang w:val="en-US" w:eastAsia="en-US"/>
                    </w:rPr>
                    <w:t xml:space="preserve">Nivel de </w:t>
                  </w:r>
                  <w:proofErr w:type="spellStart"/>
                  <w:r w:rsidRPr="005F2EDA">
                    <w:rPr>
                      <w:rFonts w:ascii="Calibri" w:hAnsi="Calibri"/>
                      <w:b/>
                      <w:bCs/>
                      <w:color w:val="000000"/>
                      <w:szCs w:val="22"/>
                      <w:lang w:val="en-US" w:eastAsia="en-US"/>
                    </w:rPr>
                    <w:t>concentraci</w:t>
                  </w:r>
                  <w:r>
                    <w:rPr>
                      <w:rFonts w:ascii="Calibri" w:hAnsi="Calibri"/>
                      <w:b/>
                      <w:bCs/>
                      <w:color w:val="000000"/>
                      <w:szCs w:val="22"/>
                      <w:lang w:val="en-US" w:eastAsia="en-US"/>
                    </w:rPr>
                    <w:t>ó</w:t>
                  </w:r>
                  <w:r w:rsidRPr="005F2EDA">
                    <w:rPr>
                      <w:rFonts w:ascii="Calibri" w:hAnsi="Calibri"/>
                      <w:b/>
                      <w:bCs/>
                      <w:color w:val="000000"/>
                      <w:szCs w:val="22"/>
                      <w:lang w:val="en-US" w:eastAsia="en-US"/>
                    </w:rPr>
                    <w:t>n</w:t>
                  </w:r>
                  <w:proofErr w:type="spellEnd"/>
                  <w:r w:rsidRPr="005F2EDA">
                    <w:rPr>
                      <w:rFonts w:ascii="Calibri" w:hAnsi="Calibri"/>
                      <w:b/>
                      <w:bCs/>
                      <w:color w:val="000000"/>
                      <w:szCs w:val="22"/>
                      <w:lang w:val="en-US" w:eastAsia="en-US"/>
                    </w:rPr>
                    <w:t xml:space="preserve"> </w:t>
                  </w:r>
                  <w:proofErr w:type="spellStart"/>
                  <w:r w:rsidRPr="005F2EDA">
                    <w:rPr>
                      <w:rFonts w:ascii="Calibri" w:hAnsi="Calibri"/>
                      <w:b/>
                      <w:bCs/>
                      <w:color w:val="000000"/>
                      <w:szCs w:val="22"/>
                      <w:lang w:val="en-US" w:eastAsia="en-US"/>
                    </w:rPr>
                    <w:t>asociado</w:t>
                  </w:r>
                  <w:proofErr w:type="spellEnd"/>
                </w:p>
              </w:tc>
            </w:tr>
            <w:tr w:rsidR="00E5095D" w:rsidRPr="0083613F" w14:paraId="7282B190" w14:textId="77777777" w:rsidTr="00637DF5">
              <w:trPr>
                <w:trHeight w:val="300"/>
              </w:trPr>
              <w:tc>
                <w:tcPr>
                  <w:tcW w:w="1903" w:type="dxa"/>
                  <w:tcBorders>
                    <w:top w:val="single" w:sz="12" w:space="0" w:color="7F7F7F"/>
                    <w:left w:val="single" w:sz="4" w:space="0" w:color="7F7F7F"/>
                    <w:bottom w:val="single" w:sz="12" w:space="0" w:color="7F7F7F"/>
                    <w:right w:val="single" w:sz="4" w:space="0" w:color="7F7F7F"/>
                  </w:tcBorders>
                  <w:vAlign w:val="bottom"/>
                </w:tcPr>
                <w:p w14:paraId="20082B9B" w14:textId="77777777" w:rsidR="00E5095D" w:rsidRPr="0083613F" w:rsidRDefault="00E5095D" w:rsidP="00E5095D">
                  <w:pPr>
                    <w:tabs>
                      <w:tab w:val="clear" w:pos="567"/>
                      <w:tab w:val="clear" w:pos="1134"/>
                      <w:tab w:val="clear" w:pos="1701"/>
                      <w:tab w:val="clear" w:pos="2268"/>
                      <w:tab w:val="clear" w:pos="2835"/>
                      <w:tab w:val="clear" w:pos="3402"/>
                      <w:tab w:val="clear" w:pos="3969"/>
                      <w:tab w:val="clear" w:pos="4536"/>
                      <w:tab w:val="clear" w:pos="5103"/>
                      <w:tab w:val="clear" w:pos="5670"/>
                    </w:tabs>
                    <w:spacing w:before="60"/>
                    <w:ind w:left="170"/>
                    <w:jc w:val="left"/>
                    <w:rPr>
                      <w:rFonts w:cs="Arial"/>
                      <w:color w:val="000000"/>
                      <w:sz w:val="18"/>
                      <w:szCs w:val="18"/>
                      <w:lang w:val="en-US" w:eastAsia="en-US"/>
                    </w:rPr>
                  </w:pPr>
                  <w:r w:rsidRPr="0083613F">
                    <w:rPr>
                      <w:rFonts w:cs="Arial"/>
                      <w:color w:val="000000"/>
                      <w:sz w:val="18"/>
                      <w:szCs w:val="18"/>
                      <w:lang w:val="en-US" w:eastAsia="en-US"/>
                    </w:rPr>
                    <w:t>TZ</w:t>
                  </w:r>
                  <w:r>
                    <w:rPr>
                      <w:rFonts w:cs="Arial"/>
                      <w:color w:val="000000"/>
                      <w:sz w:val="18"/>
                      <w:szCs w:val="18"/>
                      <w:lang w:val="en-US" w:eastAsia="en-US"/>
                    </w:rPr>
                    <w:t>3</w:t>
                  </w:r>
                </w:p>
                <w:p w14:paraId="747D9B64" w14:textId="77777777" w:rsidR="00E5095D" w:rsidRPr="0083613F" w:rsidRDefault="00E5095D" w:rsidP="00E5095D">
                  <w:pPr>
                    <w:tabs>
                      <w:tab w:val="clear" w:pos="567"/>
                      <w:tab w:val="clear" w:pos="1134"/>
                      <w:tab w:val="clear" w:pos="1701"/>
                      <w:tab w:val="clear" w:pos="2268"/>
                      <w:tab w:val="clear" w:pos="2835"/>
                      <w:tab w:val="clear" w:pos="3402"/>
                      <w:tab w:val="clear" w:pos="3969"/>
                      <w:tab w:val="clear" w:pos="4536"/>
                      <w:tab w:val="clear" w:pos="5103"/>
                      <w:tab w:val="clear" w:pos="5670"/>
                    </w:tabs>
                    <w:ind w:left="169"/>
                    <w:jc w:val="left"/>
                    <w:rPr>
                      <w:rFonts w:cs="Arial"/>
                      <w:color w:val="000000"/>
                      <w:sz w:val="18"/>
                      <w:szCs w:val="18"/>
                      <w:lang w:val="en-US" w:eastAsia="en-US"/>
                    </w:rPr>
                  </w:pPr>
                  <w:r w:rsidRPr="0083613F">
                    <w:rPr>
                      <w:rFonts w:cs="Arial"/>
                      <w:color w:val="000000"/>
                      <w:sz w:val="18"/>
                      <w:szCs w:val="18"/>
                      <w:lang w:val="en-US" w:eastAsia="en-US"/>
                    </w:rPr>
                    <w:t>FT</w:t>
                  </w:r>
                  <w:r>
                    <w:rPr>
                      <w:rFonts w:cs="Arial"/>
                      <w:color w:val="000000"/>
                      <w:sz w:val="18"/>
                      <w:szCs w:val="18"/>
                      <w:lang w:val="en-US" w:eastAsia="en-US"/>
                    </w:rPr>
                    <w:t>3</w:t>
                  </w:r>
                </w:p>
                <w:p w14:paraId="11BF537A" w14:textId="77777777" w:rsidR="00E5095D" w:rsidRPr="0083613F" w:rsidRDefault="00E5095D" w:rsidP="00E5095D">
                  <w:pPr>
                    <w:tabs>
                      <w:tab w:val="clear" w:pos="567"/>
                      <w:tab w:val="clear" w:pos="1134"/>
                      <w:tab w:val="clear" w:pos="1701"/>
                      <w:tab w:val="clear" w:pos="2268"/>
                      <w:tab w:val="clear" w:pos="2835"/>
                      <w:tab w:val="clear" w:pos="3402"/>
                      <w:tab w:val="clear" w:pos="3969"/>
                      <w:tab w:val="clear" w:pos="4536"/>
                      <w:tab w:val="clear" w:pos="5103"/>
                      <w:tab w:val="clear" w:pos="5670"/>
                    </w:tabs>
                    <w:ind w:left="170"/>
                    <w:jc w:val="left"/>
                    <w:rPr>
                      <w:rFonts w:cs="Arial"/>
                      <w:color w:val="000000"/>
                      <w:sz w:val="18"/>
                      <w:szCs w:val="18"/>
                      <w:lang w:val="en-US" w:eastAsia="en-US"/>
                    </w:rPr>
                  </w:pPr>
                  <w:r w:rsidRPr="0083613F">
                    <w:rPr>
                      <w:rFonts w:cs="Arial"/>
                      <w:color w:val="000000"/>
                      <w:sz w:val="18"/>
                      <w:szCs w:val="18"/>
                      <w:lang w:val="en-US" w:eastAsia="en-US"/>
                    </w:rPr>
                    <w:t>ST</w:t>
                  </w:r>
                  <w:r>
                    <w:rPr>
                      <w:rFonts w:cs="Arial"/>
                      <w:color w:val="000000"/>
                      <w:sz w:val="18"/>
                      <w:szCs w:val="18"/>
                      <w:lang w:val="en-US" w:eastAsia="en-US"/>
                    </w:rPr>
                    <w:t>3</w:t>
                  </w:r>
                </w:p>
                <w:p w14:paraId="73F22471" w14:textId="77777777" w:rsidR="00E5095D" w:rsidRPr="0083613F" w:rsidRDefault="00E5095D" w:rsidP="00E5095D">
                  <w:pPr>
                    <w:tabs>
                      <w:tab w:val="clear" w:pos="567"/>
                      <w:tab w:val="clear" w:pos="1134"/>
                      <w:tab w:val="clear" w:pos="1701"/>
                      <w:tab w:val="clear" w:pos="2268"/>
                      <w:tab w:val="clear" w:pos="2835"/>
                      <w:tab w:val="clear" w:pos="3402"/>
                      <w:tab w:val="clear" w:pos="3969"/>
                      <w:tab w:val="clear" w:pos="4536"/>
                      <w:tab w:val="clear" w:pos="5103"/>
                      <w:tab w:val="clear" w:pos="5670"/>
                    </w:tabs>
                    <w:ind w:left="169"/>
                    <w:jc w:val="left"/>
                    <w:rPr>
                      <w:rFonts w:cs="Arial"/>
                      <w:color w:val="000000"/>
                      <w:sz w:val="18"/>
                      <w:szCs w:val="18"/>
                      <w:lang w:val="en-US" w:eastAsia="en-US"/>
                    </w:rPr>
                  </w:pPr>
                  <w:r w:rsidRPr="0083613F">
                    <w:rPr>
                      <w:rFonts w:cs="Arial"/>
                      <w:color w:val="000000"/>
                      <w:sz w:val="18"/>
                      <w:szCs w:val="18"/>
                      <w:lang w:val="en-US" w:eastAsia="en-US"/>
                    </w:rPr>
                    <w:t>LT</w:t>
                  </w:r>
                  <w:r>
                    <w:rPr>
                      <w:rFonts w:cs="Arial"/>
                      <w:color w:val="000000"/>
                      <w:sz w:val="18"/>
                      <w:szCs w:val="18"/>
                      <w:lang w:val="en-US" w:eastAsia="en-US"/>
                    </w:rPr>
                    <w:t>3</w:t>
                  </w:r>
                </w:p>
                <w:p w14:paraId="2B6CFAF0" w14:textId="77777777" w:rsidR="00E5095D" w:rsidRPr="0083613F" w:rsidRDefault="00E5095D" w:rsidP="00E5095D">
                  <w:pPr>
                    <w:tabs>
                      <w:tab w:val="clear" w:pos="567"/>
                      <w:tab w:val="clear" w:pos="1134"/>
                      <w:tab w:val="clear" w:pos="1701"/>
                      <w:tab w:val="clear" w:pos="2268"/>
                      <w:tab w:val="clear" w:pos="2835"/>
                      <w:tab w:val="clear" w:pos="3402"/>
                      <w:tab w:val="clear" w:pos="3969"/>
                      <w:tab w:val="clear" w:pos="4536"/>
                      <w:tab w:val="clear" w:pos="5103"/>
                      <w:tab w:val="clear" w:pos="5670"/>
                    </w:tabs>
                    <w:ind w:left="169"/>
                    <w:jc w:val="left"/>
                    <w:rPr>
                      <w:rFonts w:cs="Arial"/>
                      <w:color w:val="000000"/>
                      <w:sz w:val="18"/>
                      <w:szCs w:val="18"/>
                      <w:lang w:val="en-US" w:eastAsia="en-US"/>
                    </w:rPr>
                  </w:pPr>
                  <w:r w:rsidRPr="0083613F">
                    <w:rPr>
                      <w:rFonts w:cs="Arial"/>
                      <w:color w:val="000000"/>
                      <w:sz w:val="18"/>
                      <w:szCs w:val="18"/>
                      <w:lang w:val="en-US" w:eastAsia="en-US"/>
                    </w:rPr>
                    <w:t>PP</w:t>
                  </w:r>
                  <w:r>
                    <w:rPr>
                      <w:rFonts w:cs="Arial"/>
                      <w:color w:val="000000"/>
                      <w:sz w:val="18"/>
                      <w:szCs w:val="18"/>
                      <w:lang w:val="en-US" w:eastAsia="en-US"/>
                    </w:rPr>
                    <w:t>3</w:t>
                  </w:r>
                </w:p>
                <w:p w14:paraId="0EE394A5" w14:textId="77777777" w:rsidR="00E5095D" w:rsidRPr="009877E0" w:rsidRDefault="00E5095D" w:rsidP="00E5095D">
                  <w:pPr>
                    <w:tabs>
                      <w:tab w:val="clear" w:pos="567"/>
                      <w:tab w:val="clear" w:pos="1134"/>
                      <w:tab w:val="clear" w:pos="1701"/>
                      <w:tab w:val="clear" w:pos="2268"/>
                      <w:tab w:val="clear" w:pos="2835"/>
                      <w:tab w:val="clear" w:pos="3402"/>
                      <w:tab w:val="clear" w:pos="3969"/>
                      <w:tab w:val="clear" w:pos="4536"/>
                      <w:tab w:val="clear" w:pos="5103"/>
                      <w:tab w:val="clear" w:pos="5670"/>
                    </w:tabs>
                    <w:ind w:left="175"/>
                    <w:jc w:val="left"/>
                    <w:rPr>
                      <w:rFonts w:cs="Arial"/>
                      <w:color w:val="000000"/>
                      <w:sz w:val="18"/>
                      <w:szCs w:val="18"/>
                      <w:lang w:val="en-US" w:eastAsia="en-US"/>
                    </w:rPr>
                  </w:pPr>
                  <w:r w:rsidRPr="009877E0">
                    <w:rPr>
                      <w:rFonts w:cs="Arial"/>
                      <w:color w:val="000000"/>
                      <w:sz w:val="18"/>
                      <w:szCs w:val="18"/>
                      <w:lang w:val="en-US" w:eastAsia="en-US"/>
                    </w:rPr>
                    <w:t>SLP3</w:t>
                  </w:r>
                </w:p>
                <w:p w14:paraId="4BCA2E0C" w14:textId="77777777" w:rsidR="00E5095D" w:rsidRPr="00091B2F" w:rsidRDefault="00E5095D" w:rsidP="00E5095D">
                  <w:pPr>
                    <w:tabs>
                      <w:tab w:val="clear" w:pos="567"/>
                      <w:tab w:val="clear" w:pos="1134"/>
                      <w:tab w:val="clear" w:pos="1701"/>
                      <w:tab w:val="clear" w:pos="2268"/>
                      <w:tab w:val="clear" w:pos="2835"/>
                      <w:tab w:val="clear" w:pos="3402"/>
                      <w:tab w:val="clear" w:pos="3969"/>
                      <w:tab w:val="clear" w:pos="4536"/>
                      <w:tab w:val="clear" w:pos="5103"/>
                      <w:tab w:val="clear" w:pos="5670"/>
                    </w:tabs>
                    <w:ind w:left="175"/>
                    <w:jc w:val="left"/>
                    <w:rPr>
                      <w:rFonts w:cs="Arial"/>
                      <w:color w:val="000000"/>
                      <w:sz w:val="18"/>
                      <w:szCs w:val="18"/>
                      <w:lang w:val="es-ES" w:eastAsia="en-US"/>
                    </w:rPr>
                  </w:pPr>
                  <w:r w:rsidRPr="00091B2F">
                    <w:rPr>
                      <w:rFonts w:cs="Arial"/>
                      <w:color w:val="000000"/>
                      <w:sz w:val="18"/>
                      <w:szCs w:val="18"/>
                      <w:lang w:val="es-ES" w:eastAsia="en-US"/>
                    </w:rPr>
                    <w:t>ME3</w:t>
                  </w:r>
                </w:p>
                <w:p w14:paraId="26554D5D" w14:textId="77777777" w:rsidR="00E5095D" w:rsidRPr="00091B2F" w:rsidRDefault="00E5095D" w:rsidP="00E5095D">
                  <w:pPr>
                    <w:tabs>
                      <w:tab w:val="clear" w:pos="567"/>
                      <w:tab w:val="clear" w:pos="1134"/>
                      <w:tab w:val="clear" w:pos="1701"/>
                      <w:tab w:val="clear" w:pos="2268"/>
                      <w:tab w:val="clear" w:pos="2835"/>
                      <w:tab w:val="clear" w:pos="3402"/>
                      <w:tab w:val="clear" w:pos="3969"/>
                      <w:tab w:val="clear" w:pos="4536"/>
                      <w:tab w:val="clear" w:pos="5103"/>
                      <w:tab w:val="clear" w:pos="5670"/>
                    </w:tabs>
                    <w:spacing w:after="60"/>
                    <w:ind w:left="170"/>
                    <w:jc w:val="left"/>
                    <w:rPr>
                      <w:rFonts w:cs="Arial"/>
                      <w:color w:val="000000"/>
                      <w:sz w:val="18"/>
                      <w:szCs w:val="18"/>
                      <w:lang w:val="es-ES" w:eastAsia="en-US"/>
                    </w:rPr>
                  </w:pPr>
                  <w:r w:rsidRPr="00091B2F">
                    <w:rPr>
                      <w:rFonts w:cs="Arial"/>
                      <w:color w:val="000000"/>
                      <w:sz w:val="18"/>
                      <w:szCs w:val="18"/>
                      <w:lang w:val="es-ES" w:eastAsia="en-US"/>
                    </w:rPr>
                    <w:t>AS3</w:t>
                  </w:r>
                </w:p>
              </w:tc>
              <w:tc>
                <w:tcPr>
                  <w:tcW w:w="2552" w:type="dxa"/>
                  <w:tcBorders>
                    <w:top w:val="single" w:sz="12" w:space="0" w:color="7F7F7F"/>
                    <w:left w:val="single" w:sz="4" w:space="0" w:color="7F7F7F"/>
                    <w:bottom w:val="single" w:sz="12" w:space="0" w:color="7F7F7F"/>
                    <w:right w:val="single" w:sz="4" w:space="0" w:color="7F7F7F"/>
                  </w:tcBorders>
                  <w:vAlign w:val="center"/>
                </w:tcPr>
                <w:p w14:paraId="3185BBCF" w14:textId="77777777" w:rsidR="00E5095D" w:rsidRPr="0083613F" w:rsidRDefault="00E5095D" w:rsidP="00E5095D">
                  <w:pPr>
                    <w:tabs>
                      <w:tab w:val="clear" w:pos="567"/>
                      <w:tab w:val="clear" w:pos="1134"/>
                      <w:tab w:val="clear" w:pos="1701"/>
                      <w:tab w:val="clear" w:pos="2268"/>
                      <w:tab w:val="clear" w:pos="2835"/>
                      <w:tab w:val="clear" w:pos="3402"/>
                      <w:tab w:val="clear" w:pos="3969"/>
                      <w:tab w:val="clear" w:pos="4536"/>
                      <w:tab w:val="clear" w:pos="5103"/>
                      <w:tab w:val="clear" w:pos="5670"/>
                    </w:tabs>
                    <w:jc w:val="center"/>
                    <w:rPr>
                      <w:rFonts w:ascii="Calibri" w:hAnsi="Calibri"/>
                      <w:b/>
                      <w:color w:val="000000"/>
                      <w:szCs w:val="22"/>
                      <w:lang w:val="es-ES" w:eastAsia="en-US"/>
                    </w:rPr>
                  </w:pPr>
                  <w:r w:rsidRPr="0083613F">
                    <w:rPr>
                      <w:rFonts w:ascii="Calibri" w:hAnsi="Calibri"/>
                      <w:b/>
                      <w:color w:val="000000"/>
                      <w:szCs w:val="22"/>
                      <w:lang w:val="es-ES" w:eastAsia="en-US"/>
                    </w:rPr>
                    <w:t>Valor del QC3</w:t>
                  </w:r>
                </w:p>
              </w:tc>
            </w:tr>
          </w:tbl>
          <w:p w14:paraId="1AE2D873" w14:textId="77777777" w:rsidR="00E5095D" w:rsidRPr="0094780E" w:rsidRDefault="00E5095D" w:rsidP="00637DF5">
            <w:pPr>
              <w:pStyle w:val="Einzug1"/>
              <w:spacing w:before="0" w:after="0"/>
              <w:ind w:left="0"/>
              <w:rPr>
                <w:sz w:val="10"/>
                <w:szCs w:val="10"/>
              </w:rPr>
            </w:pPr>
          </w:p>
          <w:p w14:paraId="0B96866D" w14:textId="77777777" w:rsidR="009877E0" w:rsidRPr="009877E0" w:rsidRDefault="00E5095D" w:rsidP="0094780E">
            <w:pPr>
              <w:pStyle w:val="Einzug1"/>
              <w:spacing w:before="0" w:after="0"/>
              <w:ind w:left="0"/>
            </w:pPr>
            <w:r w:rsidRPr="008D3FFF">
              <w:t>Además, el sistema debe pe</w:t>
            </w:r>
            <w:r>
              <w:t xml:space="preserve">rmitir añadir o quitar muestras, </w:t>
            </w:r>
            <w:r w:rsidRPr="008D3FFF">
              <w:t xml:space="preserve">así como </w:t>
            </w:r>
            <w:r>
              <w:t xml:space="preserve">modificar el valor de </w:t>
            </w:r>
            <w:r w:rsidRPr="008D3FFF">
              <w:t xml:space="preserve">concentración </w:t>
            </w:r>
            <w:r>
              <w:t xml:space="preserve">nominal de </w:t>
            </w:r>
            <w:r w:rsidRPr="008D3FFF">
              <w:t>cada una de estas muestra</w:t>
            </w:r>
            <w:r>
              <w:t>s.</w:t>
            </w:r>
          </w:p>
        </w:tc>
        <w:tc>
          <w:tcPr>
            <w:tcW w:w="7087" w:type="dxa"/>
            <w:tcBorders>
              <w:top w:val="single" w:sz="4" w:space="0" w:color="000000"/>
              <w:left w:val="single" w:sz="4" w:space="0" w:color="808080"/>
              <w:bottom w:val="single" w:sz="4" w:space="0" w:color="auto"/>
              <w:right w:val="single" w:sz="4" w:space="0" w:color="000000"/>
            </w:tcBorders>
            <w:shd w:val="clear" w:color="auto" w:fill="auto"/>
            <w:hideMark/>
          </w:tcPr>
          <w:p w14:paraId="28AFC47D" w14:textId="77777777" w:rsidR="009877E0" w:rsidRPr="00214724" w:rsidRDefault="009877E0" w:rsidP="00637DF5">
            <w:pPr>
              <w:tabs>
                <w:tab w:val="clear" w:pos="567"/>
                <w:tab w:val="clear" w:pos="1134"/>
                <w:tab w:val="clear" w:pos="1701"/>
                <w:tab w:val="clear" w:pos="2268"/>
                <w:tab w:val="clear" w:pos="2835"/>
                <w:tab w:val="clear" w:pos="3402"/>
                <w:tab w:val="clear" w:pos="3969"/>
                <w:tab w:val="clear" w:pos="4536"/>
                <w:tab w:val="clear" w:pos="5103"/>
                <w:tab w:val="clear" w:pos="5670"/>
              </w:tabs>
              <w:spacing w:before="120" w:after="120"/>
              <w:jc w:val="left"/>
              <w:rPr>
                <w:rFonts w:cs="Arial"/>
                <w:color w:val="C00000"/>
                <w:sz w:val="20"/>
                <w:lang w:val="es-ES" w:eastAsia="en-US"/>
              </w:rPr>
            </w:pPr>
          </w:p>
        </w:tc>
      </w:tr>
      <w:tr w:rsidR="00E5095D" w:rsidRPr="00214724" w14:paraId="73E52DFF" w14:textId="77777777" w:rsidTr="00E5095D">
        <w:trPr>
          <w:trHeight w:val="1126"/>
        </w:trPr>
        <w:tc>
          <w:tcPr>
            <w:tcW w:w="988" w:type="dxa"/>
            <w:tcBorders>
              <w:top w:val="single" w:sz="4" w:space="0" w:color="000000"/>
              <w:left w:val="single" w:sz="4" w:space="0" w:color="000000"/>
              <w:bottom w:val="single" w:sz="4" w:space="0" w:color="auto"/>
              <w:right w:val="single" w:sz="4" w:space="0" w:color="000000"/>
            </w:tcBorders>
            <w:shd w:val="clear" w:color="auto" w:fill="auto"/>
            <w:noWrap/>
          </w:tcPr>
          <w:p w14:paraId="135D5C39" w14:textId="77777777" w:rsidR="00E5095D" w:rsidRPr="00214724" w:rsidRDefault="00E5095D" w:rsidP="00637DF5">
            <w:pPr>
              <w:tabs>
                <w:tab w:val="clear" w:pos="567"/>
                <w:tab w:val="clear" w:pos="1134"/>
                <w:tab w:val="clear" w:pos="1701"/>
                <w:tab w:val="clear" w:pos="2268"/>
                <w:tab w:val="clear" w:pos="2835"/>
                <w:tab w:val="clear" w:pos="3402"/>
                <w:tab w:val="clear" w:pos="3969"/>
                <w:tab w:val="clear" w:pos="4536"/>
                <w:tab w:val="clear" w:pos="5103"/>
                <w:tab w:val="clear" w:pos="5670"/>
              </w:tabs>
              <w:spacing w:before="120" w:after="60"/>
              <w:jc w:val="left"/>
              <w:rPr>
                <w:rFonts w:cs="Arial"/>
                <w:b/>
                <w:bCs/>
                <w:color w:val="0070C0"/>
                <w:sz w:val="20"/>
                <w:lang w:val="es-ES" w:eastAsia="en-US"/>
              </w:rPr>
            </w:pPr>
            <w:r>
              <w:rPr>
                <w:rFonts w:cs="Arial"/>
                <w:b/>
                <w:bCs/>
                <w:color w:val="0070C0"/>
                <w:sz w:val="20"/>
                <w:lang w:val="es-ES" w:eastAsia="en-US"/>
              </w:rPr>
              <w:t>7</w:t>
            </w:r>
          </w:p>
        </w:tc>
        <w:tc>
          <w:tcPr>
            <w:tcW w:w="6237" w:type="dxa"/>
            <w:tcBorders>
              <w:top w:val="single" w:sz="4" w:space="0" w:color="000000"/>
              <w:left w:val="single" w:sz="4" w:space="0" w:color="808080"/>
              <w:bottom w:val="single" w:sz="4" w:space="0" w:color="auto"/>
              <w:right w:val="single" w:sz="4" w:space="0" w:color="000000"/>
            </w:tcBorders>
            <w:shd w:val="clear" w:color="auto" w:fill="auto"/>
            <w:noWrap/>
            <w:vAlign w:val="center"/>
          </w:tcPr>
          <w:p w14:paraId="7FA7BB43" w14:textId="77777777" w:rsidR="00E5095D" w:rsidRPr="00E5095D" w:rsidRDefault="00E5095D" w:rsidP="0094780E">
            <w:pPr>
              <w:pStyle w:val="Einzug1"/>
              <w:spacing w:before="60" w:after="60"/>
              <w:ind w:left="40"/>
            </w:pPr>
            <w:r w:rsidRPr="00E5095D">
              <w:t xml:space="preserve">En el caso en el que un lote contenga muestras cuyo </w:t>
            </w:r>
            <w:proofErr w:type="spellStart"/>
            <w:r w:rsidRPr="00E5095D">
              <w:t>Sample</w:t>
            </w:r>
            <w:proofErr w:type="spellEnd"/>
            <w:r w:rsidRPr="00E5095D">
              <w:t xml:space="preserve"> </w:t>
            </w:r>
            <w:proofErr w:type="spellStart"/>
            <w:r w:rsidRPr="00E5095D">
              <w:t>Name</w:t>
            </w:r>
            <w:proofErr w:type="spellEnd"/>
            <w:r w:rsidRPr="00E5095D">
              <w:t xml:space="preserve"> incluya las abreviaturas “_NT” o “_BC”, el sistema debe permitir introducir manualmente para cada lote la concentración teórica de cada una de estas muestras, porque será diferente a la del control de calidad normal.</w:t>
            </w:r>
          </w:p>
        </w:tc>
        <w:tc>
          <w:tcPr>
            <w:tcW w:w="7087" w:type="dxa"/>
            <w:tcBorders>
              <w:top w:val="single" w:sz="4" w:space="0" w:color="000000"/>
              <w:left w:val="single" w:sz="4" w:space="0" w:color="808080"/>
              <w:bottom w:val="single" w:sz="4" w:space="0" w:color="auto"/>
              <w:right w:val="single" w:sz="4" w:space="0" w:color="000000"/>
            </w:tcBorders>
            <w:shd w:val="clear" w:color="auto" w:fill="auto"/>
            <w:hideMark/>
          </w:tcPr>
          <w:p w14:paraId="60C80142" w14:textId="4FDA4DE7" w:rsidR="00E5095D" w:rsidRPr="00214724" w:rsidRDefault="003B5EFE" w:rsidP="00E5095D">
            <w:pPr>
              <w:tabs>
                <w:tab w:val="clear" w:pos="567"/>
                <w:tab w:val="clear" w:pos="1134"/>
                <w:tab w:val="clear" w:pos="1701"/>
                <w:tab w:val="clear" w:pos="2268"/>
                <w:tab w:val="clear" w:pos="2835"/>
                <w:tab w:val="clear" w:pos="3402"/>
                <w:tab w:val="clear" w:pos="3969"/>
                <w:tab w:val="clear" w:pos="4536"/>
                <w:tab w:val="clear" w:pos="5103"/>
                <w:tab w:val="clear" w:pos="5670"/>
              </w:tabs>
              <w:spacing w:before="120" w:after="120"/>
              <w:jc w:val="left"/>
              <w:rPr>
                <w:rFonts w:cs="Arial"/>
                <w:color w:val="C00000"/>
                <w:sz w:val="20"/>
                <w:lang w:val="es-ES" w:eastAsia="en-US"/>
              </w:rPr>
            </w:pPr>
            <w:r>
              <w:rPr>
                <w:rFonts w:cs="Arial"/>
                <w:color w:val="C00000"/>
                <w:sz w:val="20"/>
                <w:lang w:val="es-ES" w:eastAsia="en-US"/>
              </w:rPr>
              <w:t xml:space="preserve">Al realizar </w:t>
            </w:r>
            <w:r w:rsidR="008B4F12">
              <w:rPr>
                <w:rFonts w:cs="Arial"/>
                <w:color w:val="C00000"/>
                <w:sz w:val="20"/>
                <w:lang w:val="es-ES" w:eastAsia="en-US"/>
              </w:rPr>
              <w:t xml:space="preserve">la carga de cada uno de los lotes de un estudio, el sistema identificará la existencia de muestras donde en la columna </w:t>
            </w:r>
            <w:proofErr w:type="spellStart"/>
            <w:r w:rsidR="008B4F12">
              <w:rPr>
                <w:rFonts w:cs="Arial"/>
                <w:color w:val="C00000"/>
                <w:sz w:val="20"/>
                <w:lang w:val="es-ES" w:eastAsia="en-US"/>
              </w:rPr>
              <w:t>SampleName</w:t>
            </w:r>
            <w:proofErr w:type="spellEnd"/>
            <w:r w:rsidR="008B4F12">
              <w:rPr>
                <w:rFonts w:cs="Arial"/>
                <w:color w:val="C00000"/>
                <w:sz w:val="20"/>
                <w:lang w:val="es-ES" w:eastAsia="en-US"/>
              </w:rPr>
              <w:t xml:space="preserve"> aparezcan _NT y _BC. En caso de que existan, aparecerá una ventana donde poder introducir de forma manual la concentración teórica de cada una de ellas.</w:t>
            </w:r>
          </w:p>
        </w:tc>
      </w:tr>
      <w:tr w:rsidR="00E5095D" w:rsidRPr="00214724" w14:paraId="442D7C92" w14:textId="77777777" w:rsidTr="00E5095D">
        <w:trPr>
          <w:cantSplit/>
          <w:trHeight w:val="862"/>
        </w:trPr>
        <w:tc>
          <w:tcPr>
            <w:tcW w:w="988" w:type="dxa"/>
            <w:tcBorders>
              <w:top w:val="single" w:sz="4" w:space="0" w:color="000000"/>
              <w:left w:val="single" w:sz="4" w:space="0" w:color="000000"/>
              <w:bottom w:val="single" w:sz="4" w:space="0" w:color="000000"/>
              <w:right w:val="single" w:sz="4" w:space="0" w:color="000000"/>
            </w:tcBorders>
            <w:shd w:val="clear" w:color="auto" w:fill="auto"/>
            <w:noWrap/>
          </w:tcPr>
          <w:p w14:paraId="3A22747E" w14:textId="77777777" w:rsidR="00E5095D" w:rsidRPr="00214724" w:rsidRDefault="00E5095D" w:rsidP="00E5095D">
            <w:pPr>
              <w:tabs>
                <w:tab w:val="clear" w:pos="567"/>
                <w:tab w:val="clear" w:pos="1134"/>
                <w:tab w:val="clear" w:pos="1701"/>
                <w:tab w:val="clear" w:pos="2268"/>
                <w:tab w:val="clear" w:pos="2835"/>
                <w:tab w:val="clear" w:pos="3402"/>
                <w:tab w:val="clear" w:pos="3969"/>
                <w:tab w:val="clear" w:pos="4536"/>
                <w:tab w:val="clear" w:pos="5103"/>
                <w:tab w:val="clear" w:pos="5670"/>
              </w:tabs>
              <w:spacing w:before="120" w:after="120"/>
              <w:jc w:val="left"/>
              <w:rPr>
                <w:rFonts w:cs="Arial"/>
                <w:b/>
                <w:bCs/>
                <w:color w:val="0070C0"/>
                <w:sz w:val="20"/>
                <w:lang w:val="es-ES" w:eastAsia="en-US"/>
              </w:rPr>
            </w:pPr>
            <w:r>
              <w:rPr>
                <w:rFonts w:cs="Arial"/>
                <w:b/>
                <w:bCs/>
                <w:color w:val="0070C0"/>
                <w:sz w:val="20"/>
                <w:lang w:val="es-ES" w:eastAsia="en-US"/>
              </w:rPr>
              <w:t>8</w:t>
            </w:r>
          </w:p>
        </w:tc>
        <w:tc>
          <w:tcPr>
            <w:tcW w:w="6237" w:type="dxa"/>
            <w:tcBorders>
              <w:top w:val="single" w:sz="4" w:space="0" w:color="000000"/>
              <w:left w:val="single" w:sz="4" w:space="0" w:color="808080"/>
              <w:bottom w:val="single" w:sz="4" w:space="0" w:color="000000"/>
              <w:right w:val="single" w:sz="4" w:space="0" w:color="000000"/>
            </w:tcBorders>
            <w:shd w:val="clear" w:color="auto" w:fill="auto"/>
            <w:noWrap/>
          </w:tcPr>
          <w:p w14:paraId="56DBCC21" w14:textId="77777777" w:rsidR="00E5095D" w:rsidRPr="00E5095D" w:rsidRDefault="00E5095D" w:rsidP="0094780E">
            <w:pPr>
              <w:pStyle w:val="Einzug1"/>
              <w:spacing w:before="60" w:after="60"/>
              <w:ind w:left="40" w:right="171"/>
            </w:pPr>
            <w:r w:rsidRPr="00E5095D">
              <w:t>El sistema debe permitir generar una condición que avise en caso de introducción de caracteres que ALAE no acepta, como apóstrofes en el texto o el símbolo de las micras (µ).</w:t>
            </w:r>
          </w:p>
        </w:tc>
        <w:tc>
          <w:tcPr>
            <w:tcW w:w="7087" w:type="dxa"/>
            <w:tcBorders>
              <w:top w:val="single" w:sz="4" w:space="0" w:color="000000"/>
              <w:left w:val="single" w:sz="4" w:space="0" w:color="808080"/>
              <w:bottom w:val="single" w:sz="4" w:space="0" w:color="000000"/>
              <w:right w:val="single" w:sz="4" w:space="0" w:color="000000"/>
            </w:tcBorders>
            <w:shd w:val="clear" w:color="auto" w:fill="auto"/>
            <w:hideMark/>
          </w:tcPr>
          <w:p w14:paraId="4932FD55" w14:textId="6EBF2E28" w:rsidR="00E5095D" w:rsidRPr="00214724" w:rsidRDefault="008B4F12" w:rsidP="00E5095D">
            <w:pPr>
              <w:tabs>
                <w:tab w:val="clear" w:pos="567"/>
                <w:tab w:val="clear" w:pos="1134"/>
                <w:tab w:val="clear" w:pos="1701"/>
                <w:tab w:val="clear" w:pos="2268"/>
                <w:tab w:val="clear" w:pos="2835"/>
                <w:tab w:val="clear" w:pos="3402"/>
                <w:tab w:val="clear" w:pos="3969"/>
                <w:tab w:val="clear" w:pos="4536"/>
                <w:tab w:val="clear" w:pos="5103"/>
                <w:tab w:val="clear" w:pos="5670"/>
              </w:tabs>
              <w:spacing w:before="120" w:after="120"/>
              <w:jc w:val="left"/>
              <w:rPr>
                <w:rFonts w:cs="Arial"/>
                <w:color w:val="C00000"/>
                <w:sz w:val="20"/>
                <w:lang w:val="es-ES" w:eastAsia="en-US"/>
              </w:rPr>
            </w:pPr>
            <w:r>
              <w:rPr>
                <w:rFonts w:cs="Arial"/>
                <w:color w:val="C00000"/>
                <w:sz w:val="20"/>
                <w:lang w:val="es-ES" w:eastAsia="en-US"/>
              </w:rPr>
              <w:t>Se programa una función de SQL-</w:t>
            </w:r>
            <w:proofErr w:type="spellStart"/>
            <w:r>
              <w:rPr>
                <w:rFonts w:cs="Arial"/>
                <w:color w:val="C00000"/>
                <w:sz w:val="20"/>
                <w:lang w:val="es-ES" w:eastAsia="en-US"/>
              </w:rPr>
              <w:t>Injection</w:t>
            </w:r>
            <w:proofErr w:type="spellEnd"/>
            <w:r>
              <w:rPr>
                <w:rFonts w:cs="Arial"/>
                <w:color w:val="C00000"/>
                <w:sz w:val="20"/>
                <w:lang w:val="es-ES" w:eastAsia="en-US"/>
              </w:rPr>
              <w:t xml:space="preserve"> para identificar los caracteres no permitidos y se avise al usuario para que los cambie.</w:t>
            </w:r>
          </w:p>
        </w:tc>
      </w:tr>
      <w:tr w:rsidR="0094780E" w:rsidRPr="00214724" w14:paraId="0B8F5848" w14:textId="77777777" w:rsidTr="002B2EDE">
        <w:trPr>
          <w:cantSplit/>
          <w:trHeight w:val="862"/>
        </w:trPr>
        <w:tc>
          <w:tcPr>
            <w:tcW w:w="988" w:type="dxa"/>
            <w:tcBorders>
              <w:top w:val="single" w:sz="4" w:space="0" w:color="000000"/>
              <w:left w:val="single" w:sz="4" w:space="0" w:color="000000"/>
              <w:bottom w:val="single" w:sz="4" w:space="0" w:color="auto"/>
              <w:right w:val="single" w:sz="4" w:space="0" w:color="000000"/>
            </w:tcBorders>
            <w:shd w:val="clear" w:color="auto" w:fill="auto"/>
            <w:noWrap/>
          </w:tcPr>
          <w:p w14:paraId="2010CCF3" w14:textId="77777777" w:rsidR="0094780E" w:rsidRDefault="0094780E" w:rsidP="0094780E">
            <w:pPr>
              <w:tabs>
                <w:tab w:val="clear" w:pos="567"/>
                <w:tab w:val="clear" w:pos="1134"/>
                <w:tab w:val="clear" w:pos="1701"/>
                <w:tab w:val="clear" w:pos="2268"/>
                <w:tab w:val="clear" w:pos="2835"/>
                <w:tab w:val="clear" w:pos="3402"/>
                <w:tab w:val="clear" w:pos="3969"/>
                <w:tab w:val="clear" w:pos="4536"/>
                <w:tab w:val="clear" w:pos="5103"/>
                <w:tab w:val="clear" w:pos="5670"/>
              </w:tabs>
              <w:spacing w:before="120" w:after="120"/>
              <w:jc w:val="left"/>
              <w:rPr>
                <w:rFonts w:cs="Arial"/>
                <w:b/>
                <w:bCs/>
                <w:color w:val="0070C0"/>
                <w:sz w:val="20"/>
                <w:lang w:val="es-ES" w:eastAsia="en-US"/>
              </w:rPr>
            </w:pPr>
            <w:r>
              <w:rPr>
                <w:rFonts w:cs="Arial"/>
                <w:b/>
                <w:bCs/>
                <w:color w:val="0070C0"/>
                <w:sz w:val="20"/>
                <w:lang w:val="es-ES" w:eastAsia="en-US"/>
              </w:rPr>
              <w:t>9</w:t>
            </w:r>
          </w:p>
        </w:tc>
        <w:tc>
          <w:tcPr>
            <w:tcW w:w="6237" w:type="dxa"/>
            <w:tcBorders>
              <w:top w:val="single" w:sz="4" w:space="0" w:color="000000"/>
              <w:left w:val="single" w:sz="4" w:space="0" w:color="808080"/>
              <w:bottom w:val="single" w:sz="4" w:space="0" w:color="auto"/>
              <w:right w:val="single" w:sz="4" w:space="0" w:color="000000"/>
            </w:tcBorders>
            <w:shd w:val="clear" w:color="auto" w:fill="auto"/>
            <w:noWrap/>
            <w:vAlign w:val="center"/>
          </w:tcPr>
          <w:p w14:paraId="3F934CEF" w14:textId="77777777" w:rsidR="0094780E" w:rsidRPr="00E5095D" w:rsidRDefault="0094780E" w:rsidP="0094780E">
            <w:pPr>
              <w:pStyle w:val="Einzug1"/>
              <w:spacing w:after="0"/>
              <w:ind w:left="40" w:right="170"/>
            </w:pPr>
            <w:r w:rsidRPr="00E5095D">
              <w:t xml:space="preserve">El sistema debe permitir importar los datos correspondientes a los lotes guardados en </w:t>
            </w:r>
            <w:proofErr w:type="spellStart"/>
            <w:r w:rsidRPr="00E5095D">
              <w:t>Analyst</w:t>
            </w:r>
            <w:proofErr w:type="spellEnd"/>
            <w:r w:rsidRPr="00E5095D">
              <w:t xml:space="preserve"> de forma exacta.</w:t>
            </w:r>
          </w:p>
          <w:p w14:paraId="10FB51AE" w14:textId="77777777" w:rsidR="0094780E" w:rsidRPr="00E5095D" w:rsidRDefault="0094780E" w:rsidP="0094780E">
            <w:pPr>
              <w:pStyle w:val="Einzug1"/>
              <w:spacing w:before="60"/>
              <w:ind w:left="40" w:right="170"/>
            </w:pPr>
            <w:r w:rsidRPr="00E5095D">
              <w:t xml:space="preserve">El sistema </w:t>
            </w:r>
            <w:proofErr w:type="spellStart"/>
            <w:r w:rsidRPr="00E5095D">
              <w:t>Analyst</w:t>
            </w:r>
            <w:proofErr w:type="spellEnd"/>
            <w:r w:rsidRPr="00E5095D">
              <w:t xml:space="preserve"> permite exportar los datos de cada lote analítico mediante un fichero de texto a la red informática de </w:t>
            </w:r>
            <w:proofErr w:type="spellStart"/>
            <w:r w:rsidRPr="00E5095D">
              <w:t>Anapharm</w:t>
            </w:r>
            <w:proofErr w:type="spellEnd"/>
            <w:r w:rsidRPr="00E5095D">
              <w:t xml:space="preserve"> (carpeta: Lotes Validación). Se desea que estos datos sean importados por la nueva aplicación. Los datos deben mantener su integridad durante todo el proceso, por lo que en ninguna de las etapas deben poder ser modificados.</w:t>
            </w:r>
          </w:p>
        </w:tc>
        <w:tc>
          <w:tcPr>
            <w:tcW w:w="7087" w:type="dxa"/>
            <w:tcBorders>
              <w:top w:val="single" w:sz="4" w:space="0" w:color="000000"/>
              <w:left w:val="single" w:sz="4" w:space="0" w:color="808080"/>
              <w:bottom w:val="single" w:sz="4" w:space="0" w:color="auto"/>
              <w:right w:val="single" w:sz="4" w:space="0" w:color="000000"/>
            </w:tcBorders>
            <w:shd w:val="clear" w:color="auto" w:fill="auto"/>
          </w:tcPr>
          <w:p w14:paraId="5960F846" w14:textId="77777777" w:rsidR="0094780E" w:rsidRDefault="008B4F12" w:rsidP="0094780E">
            <w:pPr>
              <w:tabs>
                <w:tab w:val="clear" w:pos="567"/>
                <w:tab w:val="clear" w:pos="1134"/>
                <w:tab w:val="clear" w:pos="1701"/>
                <w:tab w:val="clear" w:pos="2268"/>
                <w:tab w:val="clear" w:pos="2835"/>
                <w:tab w:val="clear" w:pos="3402"/>
                <w:tab w:val="clear" w:pos="3969"/>
                <w:tab w:val="clear" w:pos="4536"/>
                <w:tab w:val="clear" w:pos="5103"/>
                <w:tab w:val="clear" w:pos="5670"/>
              </w:tabs>
              <w:spacing w:before="120" w:after="120"/>
              <w:jc w:val="left"/>
              <w:rPr>
                <w:rFonts w:cs="Arial"/>
                <w:color w:val="C00000"/>
                <w:sz w:val="20"/>
                <w:lang w:val="es-ES" w:eastAsia="en-US"/>
              </w:rPr>
            </w:pPr>
            <w:r>
              <w:rPr>
                <w:rFonts w:cs="Arial"/>
                <w:color w:val="C00000"/>
                <w:sz w:val="20"/>
                <w:lang w:val="es-ES" w:eastAsia="en-US"/>
              </w:rPr>
              <w:t>La importación se realiza de forma automatizada y sin intervención humana para que no haya pérdida ni manipulación de datos.</w:t>
            </w:r>
          </w:p>
          <w:p w14:paraId="1479466C" w14:textId="6F2FBD31" w:rsidR="008B4F12" w:rsidRPr="00214724" w:rsidRDefault="008B4F12" w:rsidP="0094780E">
            <w:pPr>
              <w:tabs>
                <w:tab w:val="clear" w:pos="567"/>
                <w:tab w:val="clear" w:pos="1134"/>
                <w:tab w:val="clear" w:pos="1701"/>
                <w:tab w:val="clear" w:pos="2268"/>
                <w:tab w:val="clear" w:pos="2835"/>
                <w:tab w:val="clear" w:pos="3402"/>
                <w:tab w:val="clear" w:pos="3969"/>
                <w:tab w:val="clear" w:pos="4536"/>
                <w:tab w:val="clear" w:pos="5103"/>
                <w:tab w:val="clear" w:pos="5670"/>
              </w:tabs>
              <w:spacing w:before="120" w:after="120"/>
              <w:jc w:val="left"/>
              <w:rPr>
                <w:rFonts w:cs="Arial"/>
                <w:color w:val="C00000"/>
                <w:sz w:val="20"/>
                <w:lang w:val="es-ES" w:eastAsia="en-US"/>
              </w:rPr>
            </w:pPr>
            <w:r>
              <w:rPr>
                <w:rFonts w:cs="Arial"/>
                <w:color w:val="C00000"/>
                <w:sz w:val="20"/>
                <w:lang w:val="es-ES" w:eastAsia="en-US"/>
              </w:rPr>
              <w:t>Se activa un sistema que cada 2 minutos revisa la existencia de lotes para cargar en una carpeta del servidor. En caso de identificar un lote en esa carpeta, automáticamente pasa a incorporarse a ALAE. Una vez incorporado, el lote se mueve a una carpeta de copia de seguridad</w:t>
            </w:r>
          </w:p>
        </w:tc>
      </w:tr>
    </w:tbl>
    <w:p w14:paraId="153A7ABB" w14:textId="77777777" w:rsidR="00931C08" w:rsidRDefault="00931C08" w:rsidP="00854B15">
      <w:pPr>
        <w:pStyle w:val="Einzug1"/>
        <w:spacing w:before="0" w:after="0"/>
        <w:ind w:left="0"/>
      </w:pPr>
    </w:p>
    <w:p w14:paraId="7F8310BA" w14:textId="553297F0" w:rsidR="009877E0" w:rsidRDefault="009877E0" w:rsidP="00854B15">
      <w:pPr>
        <w:pStyle w:val="Einzug1"/>
        <w:spacing w:before="0" w:after="0"/>
        <w:ind w:left="0"/>
      </w:pPr>
    </w:p>
    <w:p w14:paraId="6225A3A2" w14:textId="77777777" w:rsidR="00931C08" w:rsidRDefault="00931C08" w:rsidP="00854B15">
      <w:pPr>
        <w:pStyle w:val="Einzug1"/>
        <w:spacing w:before="0" w:after="0"/>
        <w:ind w:left="0"/>
      </w:pPr>
    </w:p>
    <w:tbl>
      <w:tblPr>
        <w:tblW w:w="14312" w:type="dxa"/>
        <w:tblInd w:w="113" w:type="dxa"/>
        <w:tblBorders>
          <w:top w:val="single" w:sz="4" w:space="0" w:color="auto"/>
          <w:left w:val="single" w:sz="4" w:space="0" w:color="000000"/>
          <w:bottom w:val="single" w:sz="4" w:space="0" w:color="auto"/>
          <w:right w:val="single" w:sz="4" w:space="0" w:color="000000"/>
          <w:insideH w:val="single" w:sz="4" w:space="0" w:color="000000"/>
          <w:insideV w:val="single" w:sz="4" w:space="0" w:color="808080"/>
        </w:tblBorders>
        <w:tblLook w:val="04A0" w:firstRow="1" w:lastRow="0" w:firstColumn="1" w:lastColumn="0" w:noHBand="0" w:noVBand="1"/>
      </w:tblPr>
      <w:tblGrid>
        <w:gridCol w:w="988"/>
        <w:gridCol w:w="6237"/>
        <w:gridCol w:w="7087"/>
      </w:tblGrid>
      <w:tr w:rsidR="00E5095D" w:rsidRPr="00214724" w14:paraId="28157FD9" w14:textId="77777777" w:rsidTr="00637DF5">
        <w:trPr>
          <w:trHeight w:val="556"/>
        </w:trPr>
        <w:tc>
          <w:tcPr>
            <w:tcW w:w="988" w:type="dxa"/>
            <w:shd w:val="clear" w:color="000000" w:fill="000000"/>
            <w:noWrap/>
            <w:vAlign w:val="center"/>
            <w:hideMark/>
          </w:tcPr>
          <w:p w14:paraId="590365A0" w14:textId="77777777" w:rsidR="00E5095D" w:rsidRPr="00214724" w:rsidRDefault="00E5095D" w:rsidP="00637DF5">
            <w:pPr>
              <w:tabs>
                <w:tab w:val="clear" w:pos="567"/>
                <w:tab w:val="clear" w:pos="1134"/>
                <w:tab w:val="clear" w:pos="1701"/>
                <w:tab w:val="clear" w:pos="2268"/>
                <w:tab w:val="clear" w:pos="2835"/>
                <w:tab w:val="clear" w:pos="3402"/>
                <w:tab w:val="clear" w:pos="3969"/>
                <w:tab w:val="clear" w:pos="4536"/>
                <w:tab w:val="clear" w:pos="5103"/>
                <w:tab w:val="clear" w:pos="5670"/>
              </w:tabs>
              <w:jc w:val="left"/>
              <w:rPr>
                <w:rFonts w:cs="Arial"/>
                <w:b/>
                <w:bCs/>
                <w:color w:val="FFFFFF"/>
                <w:szCs w:val="22"/>
                <w:lang w:val="es-ES" w:eastAsia="en-US"/>
              </w:rPr>
            </w:pPr>
            <w:r>
              <w:rPr>
                <w:rFonts w:cs="Arial"/>
                <w:b/>
                <w:bCs/>
                <w:color w:val="FFFFFF"/>
                <w:szCs w:val="22"/>
                <w:lang w:val="es-ES" w:eastAsia="en-US"/>
              </w:rPr>
              <w:t xml:space="preserve">URS </w:t>
            </w:r>
            <w:proofErr w:type="spellStart"/>
            <w:r>
              <w:rPr>
                <w:rFonts w:cs="Arial"/>
                <w:b/>
                <w:bCs/>
                <w:color w:val="FFFFFF"/>
                <w:szCs w:val="22"/>
                <w:lang w:val="es-ES" w:eastAsia="en-US"/>
              </w:rPr>
              <w:t>nº</w:t>
            </w:r>
            <w:proofErr w:type="spellEnd"/>
          </w:p>
        </w:tc>
        <w:tc>
          <w:tcPr>
            <w:tcW w:w="6237" w:type="dxa"/>
            <w:shd w:val="clear" w:color="000000" w:fill="000000"/>
            <w:noWrap/>
            <w:vAlign w:val="center"/>
            <w:hideMark/>
          </w:tcPr>
          <w:p w14:paraId="725E9AEA" w14:textId="77777777" w:rsidR="00E5095D" w:rsidRPr="00214724" w:rsidRDefault="00E5095D" w:rsidP="00637DF5">
            <w:pPr>
              <w:tabs>
                <w:tab w:val="clear" w:pos="567"/>
                <w:tab w:val="clear" w:pos="1134"/>
                <w:tab w:val="clear" w:pos="1701"/>
                <w:tab w:val="clear" w:pos="2268"/>
                <w:tab w:val="clear" w:pos="2835"/>
                <w:tab w:val="clear" w:pos="3402"/>
                <w:tab w:val="clear" w:pos="3969"/>
                <w:tab w:val="clear" w:pos="4536"/>
                <w:tab w:val="clear" w:pos="5103"/>
                <w:tab w:val="clear" w:pos="5670"/>
              </w:tabs>
              <w:jc w:val="left"/>
              <w:rPr>
                <w:rFonts w:cs="Arial"/>
                <w:b/>
                <w:bCs/>
                <w:color w:val="FFFFFF"/>
                <w:szCs w:val="22"/>
                <w:lang w:val="es-ES" w:eastAsia="en-US"/>
              </w:rPr>
            </w:pPr>
            <w:r w:rsidRPr="00214724">
              <w:rPr>
                <w:rFonts w:cs="Arial"/>
                <w:b/>
                <w:bCs/>
                <w:color w:val="FFFFFF"/>
                <w:szCs w:val="22"/>
                <w:lang w:val="es-ES" w:eastAsia="en-US"/>
              </w:rPr>
              <w:t>Descripción Requerimiento</w:t>
            </w:r>
          </w:p>
        </w:tc>
        <w:tc>
          <w:tcPr>
            <w:tcW w:w="7087" w:type="dxa"/>
            <w:shd w:val="clear" w:color="000000" w:fill="000000"/>
            <w:noWrap/>
            <w:vAlign w:val="center"/>
            <w:hideMark/>
          </w:tcPr>
          <w:p w14:paraId="326A0383" w14:textId="77777777" w:rsidR="00E5095D" w:rsidRPr="00214724" w:rsidRDefault="00E5095D" w:rsidP="00637DF5">
            <w:pPr>
              <w:tabs>
                <w:tab w:val="clear" w:pos="567"/>
                <w:tab w:val="clear" w:pos="1134"/>
                <w:tab w:val="clear" w:pos="1701"/>
                <w:tab w:val="clear" w:pos="2268"/>
                <w:tab w:val="clear" w:pos="2835"/>
                <w:tab w:val="clear" w:pos="3402"/>
                <w:tab w:val="clear" w:pos="3969"/>
                <w:tab w:val="clear" w:pos="4536"/>
                <w:tab w:val="clear" w:pos="5103"/>
                <w:tab w:val="clear" w:pos="5670"/>
              </w:tabs>
              <w:jc w:val="left"/>
              <w:rPr>
                <w:rFonts w:cs="Arial"/>
                <w:b/>
                <w:bCs/>
                <w:color w:val="FFFFFF"/>
                <w:szCs w:val="22"/>
                <w:lang w:val="es-ES" w:eastAsia="en-US"/>
              </w:rPr>
            </w:pPr>
            <w:r w:rsidRPr="00214724">
              <w:rPr>
                <w:rFonts w:cs="Arial"/>
                <w:b/>
                <w:bCs/>
                <w:color w:val="FFFFFF"/>
                <w:szCs w:val="22"/>
                <w:lang w:val="es-ES" w:eastAsia="en-US"/>
              </w:rPr>
              <w:t>Descripción</w:t>
            </w:r>
            <w:r>
              <w:rPr>
                <w:rFonts w:cs="Arial"/>
                <w:b/>
                <w:bCs/>
                <w:color w:val="FFFFFF"/>
                <w:szCs w:val="22"/>
                <w:lang w:val="es-ES" w:eastAsia="en-US"/>
              </w:rPr>
              <w:t xml:space="preserve"> Funcional</w:t>
            </w:r>
          </w:p>
        </w:tc>
      </w:tr>
      <w:tr w:rsidR="00E5095D" w:rsidRPr="00214724" w14:paraId="70CA78FD" w14:textId="77777777" w:rsidTr="00637DF5">
        <w:trPr>
          <w:cantSplit/>
          <w:trHeight w:val="1120"/>
        </w:trPr>
        <w:tc>
          <w:tcPr>
            <w:tcW w:w="988" w:type="dxa"/>
            <w:tcBorders>
              <w:top w:val="single" w:sz="4" w:space="0" w:color="000000"/>
              <w:left w:val="single" w:sz="4" w:space="0" w:color="000000"/>
              <w:bottom w:val="single" w:sz="4" w:space="0" w:color="auto"/>
              <w:right w:val="single" w:sz="4" w:space="0" w:color="000000"/>
            </w:tcBorders>
            <w:shd w:val="clear" w:color="auto" w:fill="auto"/>
            <w:noWrap/>
          </w:tcPr>
          <w:p w14:paraId="5BD677B4" w14:textId="77777777" w:rsidR="00E5095D" w:rsidRDefault="00E5095D" w:rsidP="00637DF5">
            <w:pPr>
              <w:tabs>
                <w:tab w:val="clear" w:pos="567"/>
                <w:tab w:val="clear" w:pos="1134"/>
                <w:tab w:val="clear" w:pos="1701"/>
                <w:tab w:val="clear" w:pos="2268"/>
                <w:tab w:val="clear" w:pos="2835"/>
                <w:tab w:val="clear" w:pos="3402"/>
                <w:tab w:val="clear" w:pos="3969"/>
                <w:tab w:val="clear" w:pos="4536"/>
                <w:tab w:val="clear" w:pos="5103"/>
                <w:tab w:val="clear" w:pos="5670"/>
              </w:tabs>
              <w:spacing w:before="120" w:after="60"/>
              <w:jc w:val="left"/>
              <w:rPr>
                <w:rFonts w:cs="Arial"/>
                <w:b/>
                <w:bCs/>
                <w:color w:val="0070C0"/>
                <w:sz w:val="20"/>
                <w:lang w:val="es-ES" w:eastAsia="en-US"/>
              </w:rPr>
            </w:pPr>
            <w:r>
              <w:rPr>
                <w:rFonts w:cs="Arial"/>
                <w:b/>
                <w:bCs/>
                <w:color w:val="0070C0"/>
                <w:sz w:val="20"/>
                <w:lang w:val="es-ES" w:eastAsia="en-US"/>
              </w:rPr>
              <w:t>10</w:t>
            </w:r>
          </w:p>
        </w:tc>
        <w:tc>
          <w:tcPr>
            <w:tcW w:w="6237" w:type="dxa"/>
            <w:tcBorders>
              <w:top w:val="single" w:sz="4" w:space="0" w:color="000000"/>
              <w:left w:val="single" w:sz="4" w:space="0" w:color="808080"/>
              <w:bottom w:val="single" w:sz="4" w:space="0" w:color="auto"/>
              <w:right w:val="single" w:sz="4" w:space="0" w:color="000000"/>
            </w:tcBorders>
            <w:shd w:val="clear" w:color="auto" w:fill="auto"/>
            <w:noWrap/>
            <w:vAlign w:val="center"/>
          </w:tcPr>
          <w:p w14:paraId="4DBB265B" w14:textId="77777777" w:rsidR="00E5095D" w:rsidRPr="00E5095D" w:rsidRDefault="00E5095D" w:rsidP="0094780E">
            <w:pPr>
              <w:pStyle w:val="Einzug1"/>
              <w:ind w:left="40"/>
            </w:pPr>
            <w:r w:rsidRPr="00E5095D">
              <w:t>El sistema debe permitir alargar el ciclo de transferencia de datos (carpeta: Lotes Validación) que actualmente tiene ALAE de 1 a 2 minutos con tal de evitar la posibilidad de que se puedan exportar archivos por duplicado.</w:t>
            </w:r>
          </w:p>
        </w:tc>
        <w:tc>
          <w:tcPr>
            <w:tcW w:w="7087" w:type="dxa"/>
            <w:tcBorders>
              <w:top w:val="single" w:sz="4" w:space="0" w:color="000000"/>
              <w:left w:val="single" w:sz="4" w:space="0" w:color="808080"/>
              <w:bottom w:val="single" w:sz="4" w:space="0" w:color="auto"/>
              <w:right w:val="single" w:sz="4" w:space="0" w:color="000000"/>
            </w:tcBorders>
            <w:shd w:val="clear" w:color="auto" w:fill="auto"/>
            <w:hideMark/>
          </w:tcPr>
          <w:p w14:paraId="1FBB5577" w14:textId="0FC382E4" w:rsidR="00E5095D" w:rsidRPr="00214724" w:rsidRDefault="00781124" w:rsidP="00637DF5">
            <w:pPr>
              <w:tabs>
                <w:tab w:val="clear" w:pos="567"/>
                <w:tab w:val="clear" w:pos="1134"/>
                <w:tab w:val="clear" w:pos="1701"/>
                <w:tab w:val="clear" w:pos="2268"/>
                <w:tab w:val="clear" w:pos="2835"/>
                <w:tab w:val="clear" w:pos="3402"/>
                <w:tab w:val="clear" w:pos="3969"/>
                <w:tab w:val="clear" w:pos="4536"/>
                <w:tab w:val="clear" w:pos="5103"/>
                <w:tab w:val="clear" w:pos="5670"/>
              </w:tabs>
              <w:spacing w:before="120" w:after="120"/>
              <w:jc w:val="left"/>
              <w:rPr>
                <w:rFonts w:cs="Arial"/>
                <w:color w:val="C00000"/>
                <w:sz w:val="20"/>
                <w:lang w:val="es-ES" w:eastAsia="en-US"/>
              </w:rPr>
            </w:pPr>
            <w:r>
              <w:rPr>
                <w:rFonts w:cs="Arial"/>
                <w:color w:val="C00000"/>
                <w:sz w:val="20"/>
                <w:lang w:val="es-ES" w:eastAsia="en-US"/>
              </w:rPr>
              <w:t>Se alarga el tiempo de 1 a 2 minutos.</w:t>
            </w:r>
          </w:p>
        </w:tc>
      </w:tr>
      <w:tr w:rsidR="00E5095D" w:rsidRPr="00214724" w14:paraId="53F4E186" w14:textId="77777777" w:rsidTr="0094780E">
        <w:trPr>
          <w:cantSplit/>
          <w:trHeight w:val="1026"/>
        </w:trPr>
        <w:tc>
          <w:tcPr>
            <w:tcW w:w="988" w:type="dxa"/>
            <w:tcBorders>
              <w:top w:val="single" w:sz="4" w:space="0" w:color="000000"/>
              <w:left w:val="single" w:sz="4" w:space="0" w:color="000000"/>
              <w:bottom w:val="single" w:sz="4" w:space="0" w:color="000000"/>
              <w:right w:val="single" w:sz="4" w:space="0" w:color="000000"/>
            </w:tcBorders>
            <w:shd w:val="clear" w:color="auto" w:fill="auto"/>
            <w:noWrap/>
          </w:tcPr>
          <w:p w14:paraId="22907C0C" w14:textId="77777777" w:rsidR="00E5095D" w:rsidRDefault="00E5095D" w:rsidP="00637DF5">
            <w:pPr>
              <w:tabs>
                <w:tab w:val="clear" w:pos="567"/>
                <w:tab w:val="clear" w:pos="1134"/>
                <w:tab w:val="clear" w:pos="1701"/>
                <w:tab w:val="clear" w:pos="2268"/>
                <w:tab w:val="clear" w:pos="2835"/>
                <w:tab w:val="clear" w:pos="3402"/>
                <w:tab w:val="clear" w:pos="3969"/>
                <w:tab w:val="clear" w:pos="4536"/>
                <w:tab w:val="clear" w:pos="5103"/>
                <w:tab w:val="clear" w:pos="5670"/>
              </w:tabs>
              <w:spacing w:before="120" w:after="60"/>
              <w:jc w:val="left"/>
              <w:rPr>
                <w:rFonts w:cs="Arial"/>
                <w:b/>
                <w:bCs/>
                <w:color w:val="0070C0"/>
                <w:sz w:val="20"/>
                <w:lang w:val="es-ES" w:eastAsia="en-US"/>
              </w:rPr>
            </w:pPr>
            <w:r>
              <w:rPr>
                <w:rFonts w:cs="Arial"/>
                <w:b/>
                <w:bCs/>
                <w:color w:val="0070C0"/>
                <w:sz w:val="20"/>
                <w:lang w:val="es-ES" w:eastAsia="en-US"/>
              </w:rPr>
              <w:t>11</w:t>
            </w:r>
          </w:p>
        </w:tc>
        <w:tc>
          <w:tcPr>
            <w:tcW w:w="6237" w:type="dxa"/>
            <w:tcBorders>
              <w:top w:val="single" w:sz="4" w:space="0" w:color="000000"/>
              <w:left w:val="single" w:sz="4" w:space="0" w:color="808080"/>
              <w:bottom w:val="single" w:sz="4" w:space="0" w:color="000000"/>
              <w:right w:val="single" w:sz="4" w:space="0" w:color="000000"/>
            </w:tcBorders>
            <w:shd w:val="clear" w:color="auto" w:fill="auto"/>
            <w:noWrap/>
            <w:vAlign w:val="center"/>
          </w:tcPr>
          <w:p w14:paraId="1BF38ED6" w14:textId="77777777" w:rsidR="00E5095D" w:rsidRPr="00E5095D" w:rsidRDefault="00E5095D" w:rsidP="0094780E">
            <w:pPr>
              <w:pStyle w:val="Einzug1"/>
              <w:ind w:left="40"/>
            </w:pPr>
            <w:r w:rsidRPr="00E5095D">
              <w:t>El sistema debe permitir ordenar la información derivada de cada lote analítico importado y la información generada que se derive de su aceptación en su proyecto correspondiente.</w:t>
            </w:r>
          </w:p>
        </w:tc>
        <w:tc>
          <w:tcPr>
            <w:tcW w:w="7087" w:type="dxa"/>
            <w:tcBorders>
              <w:top w:val="single" w:sz="4" w:space="0" w:color="000000"/>
              <w:left w:val="single" w:sz="4" w:space="0" w:color="808080"/>
              <w:bottom w:val="single" w:sz="4" w:space="0" w:color="000000"/>
              <w:right w:val="single" w:sz="4" w:space="0" w:color="000000"/>
            </w:tcBorders>
            <w:shd w:val="clear" w:color="auto" w:fill="auto"/>
            <w:hideMark/>
          </w:tcPr>
          <w:p w14:paraId="69BB5D3D" w14:textId="7E5B6CC1" w:rsidR="00E5095D" w:rsidRPr="00214724" w:rsidRDefault="00781124" w:rsidP="00637DF5">
            <w:pPr>
              <w:tabs>
                <w:tab w:val="clear" w:pos="567"/>
                <w:tab w:val="clear" w:pos="1134"/>
                <w:tab w:val="clear" w:pos="1701"/>
                <w:tab w:val="clear" w:pos="2268"/>
                <w:tab w:val="clear" w:pos="2835"/>
                <w:tab w:val="clear" w:pos="3402"/>
                <w:tab w:val="clear" w:pos="3969"/>
                <w:tab w:val="clear" w:pos="4536"/>
                <w:tab w:val="clear" w:pos="5103"/>
                <w:tab w:val="clear" w:pos="5670"/>
              </w:tabs>
              <w:spacing w:before="120" w:after="120"/>
              <w:jc w:val="left"/>
              <w:rPr>
                <w:rFonts w:cs="Arial"/>
                <w:color w:val="C00000"/>
                <w:sz w:val="20"/>
                <w:lang w:val="es-ES" w:eastAsia="en-US"/>
              </w:rPr>
            </w:pPr>
            <w:r>
              <w:rPr>
                <w:rFonts w:cs="Arial"/>
                <w:color w:val="C00000"/>
                <w:sz w:val="20"/>
                <w:lang w:val="es-ES" w:eastAsia="en-US"/>
              </w:rPr>
              <w:t>Las tablas de datos dispondrán de botones de ordenación en las cabeceras de las columnas</w:t>
            </w:r>
            <w:r w:rsidR="00B42C70">
              <w:rPr>
                <w:rFonts w:cs="Arial"/>
                <w:color w:val="C00000"/>
                <w:sz w:val="20"/>
                <w:lang w:val="es-ES" w:eastAsia="en-US"/>
              </w:rPr>
              <w:t xml:space="preserve"> que permitirán mostrar los datos en orden ascendente o descendente</w:t>
            </w:r>
            <w:r>
              <w:rPr>
                <w:rFonts w:cs="Arial"/>
                <w:color w:val="C00000"/>
                <w:sz w:val="20"/>
                <w:lang w:val="es-ES" w:eastAsia="en-US"/>
              </w:rPr>
              <w:t>.</w:t>
            </w:r>
          </w:p>
        </w:tc>
      </w:tr>
      <w:tr w:rsidR="0094780E" w:rsidRPr="00214724" w14:paraId="31A87645" w14:textId="77777777" w:rsidTr="0094780E">
        <w:trPr>
          <w:cantSplit/>
          <w:trHeight w:val="1026"/>
        </w:trPr>
        <w:tc>
          <w:tcPr>
            <w:tcW w:w="988" w:type="dxa"/>
            <w:tcBorders>
              <w:top w:val="single" w:sz="4" w:space="0" w:color="000000"/>
              <w:left w:val="single" w:sz="4" w:space="0" w:color="000000"/>
              <w:bottom w:val="single" w:sz="4" w:space="0" w:color="000000"/>
              <w:right w:val="single" w:sz="4" w:space="0" w:color="000000"/>
            </w:tcBorders>
            <w:shd w:val="clear" w:color="auto" w:fill="auto"/>
            <w:noWrap/>
          </w:tcPr>
          <w:p w14:paraId="747CAEE3" w14:textId="77777777" w:rsidR="0094780E" w:rsidRDefault="0094780E" w:rsidP="00637DF5">
            <w:pPr>
              <w:tabs>
                <w:tab w:val="clear" w:pos="567"/>
                <w:tab w:val="clear" w:pos="1134"/>
                <w:tab w:val="clear" w:pos="1701"/>
                <w:tab w:val="clear" w:pos="2268"/>
                <w:tab w:val="clear" w:pos="2835"/>
                <w:tab w:val="clear" w:pos="3402"/>
                <w:tab w:val="clear" w:pos="3969"/>
                <w:tab w:val="clear" w:pos="4536"/>
                <w:tab w:val="clear" w:pos="5103"/>
                <w:tab w:val="clear" w:pos="5670"/>
              </w:tabs>
              <w:spacing w:before="120" w:after="60"/>
              <w:jc w:val="left"/>
              <w:rPr>
                <w:rFonts w:cs="Arial"/>
                <w:b/>
                <w:bCs/>
                <w:color w:val="0070C0"/>
                <w:sz w:val="20"/>
                <w:lang w:val="es-ES" w:eastAsia="en-US"/>
              </w:rPr>
            </w:pPr>
            <w:r>
              <w:rPr>
                <w:rFonts w:cs="Arial"/>
                <w:b/>
                <w:bCs/>
                <w:color w:val="0070C0"/>
                <w:sz w:val="20"/>
                <w:lang w:val="es-ES" w:eastAsia="en-US"/>
              </w:rPr>
              <w:t>12</w:t>
            </w:r>
          </w:p>
        </w:tc>
        <w:tc>
          <w:tcPr>
            <w:tcW w:w="6237" w:type="dxa"/>
            <w:tcBorders>
              <w:top w:val="single" w:sz="4" w:space="0" w:color="000000"/>
              <w:left w:val="single" w:sz="4" w:space="0" w:color="808080"/>
              <w:bottom w:val="single" w:sz="4" w:space="0" w:color="000000"/>
              <w:right w:val="single" w:sz="4" w:space="0" w:color="000000"/>
            </w:tcBorders>
            <w:shd w:val="clear" w:color="auto" w:fill="auto"/>
            <w:noWrap/>
            <w:vAlign w:val="center"/>
          </w:tcPr>
          <w:p w14:paraId="6E4E392B" w14:textId="77777777" w:rsidR="0094780E" w:rsidRPr="00E5095D" w:rsidRDefault="0094780E" w:rsidP="0094780E">
            <w:pPr>
              <w:pStyle w:val="Einzug1"/>
              <w:ind w:left="40"/>
            </w:pPr>
            <w:r>
              <w:t xml:space="preserve">El sistema debe tratar los lotes de cada analito (en el caso de haber más de uno en el estudio) de manera independiente. (La identificación de los archivos exportados se realizará mediante el </w:t>
            </w:r>
            <w:proofErr w:type="spellStart"/>
            <w:r>
              <w:t>nº</w:t>
            </w:r>
            <w:proofErr w:type="spellEnd"/>
            <w:r>
              <w:t xml:space="preserve"> de lote y la abreviatura del analito).</w:t>
            </w:r>
          </w:p>
        </w:tc>
        <w:tc>
          <w:tcPr>
            <w:tcW w:w="7087" w:type="dxa"/>
            <w:tcBorders>
              <w:top w:val="single" w:sz="4" w:space="0" w:color="000000"/>
              <w:left w:val="single" w:sz="4" w:space="0" w:color="808080"/>
              <w:bottom w:val="single" w:sz="4" w:space="0" w:color="000000"/>
              <w:right w:val="single" w:sz="4" w:space="0" w:color="000000"/>
            </w:tcBorders>
            <w:shd w:val="clear" w:color="auto" w:fill="auto"/>
          </w:tcPr>
          <w:p w14:paraId="49F40674" w14:textId="5E3ED3AC" w:rsidR="0094780E" w:rsidRPr="00214724" w:rsidRDefault="00781124" w:rsidP="00637DF5">
            <w:pPr>
              <w:tabs>
                <w:tab w:val="clear" w:pos="567"/>
                <w:tab w:val="clear" w:pos="1134"/>
                <w:tab w:val="clear" w:pos="1701"/>
                <w:tab w:val="clear" w:pos="2268"/>
                <w:tab w:val="clear" w:pos="2835"/>
                <w:tab w:val="clear" w:pos="3402"/>
                <w:tab w:val="clear" w:pos="3969"/>
                <w:tab w:val="clear" w:pos="4536"/>
                <w:tab w:val="clear" w:pos="5103"/>
                <w:tab w:val="clear" w:pos="5670"/>
              </w:tabs>
              <w:spacing w:before="120" w:after="120"/>
              <w:jc w:val="left"/>
              <w:rPr>
                <w:rFonts w:cs="Arial"/>
                <w:color w:val="C00000"/>
                <w:sz w:val="20"/>
                <w:lang w:val="es-ES" w:eastAsia="en-US"/>
              </w:rPr>
            </w:pPr>
            <w:r>
              <w:rPr>
                <w:rFonts w:cs="Arial"/>
                <w:color w:val="C00000"/>
                <w:sz w:val="20"/>
                <w:lang w:val="es-ES" w:eastAsia="en-US"/>
              </w:rPr>
              <w:t>Cada lote se carga de forma independiente. Hasta que no finaliza el proceso de carga de un lote, no inicia el del siguiente.</w:t>
            </w:r>
          </w:p>
        </w:tc>
      </w:tr>
      <w:tr w:rsidR="0094780E" w:rsidRPr="00214724" w14:paraId="7160CA21" w14:textId="77777777" w:rsidTr="0094780E">
        <w:trPr>
          <w:cantSplit/>
          <w:trHeight w:val="1026"/>
        </w:trPr>
        <w:tc>
          <w:tcPr>
            <w:tcW w:w="988" w:type="dxa"/>
            <w:tcBorders>
              <w:top w:val="single" w:sz="4" w:space="0" w:color="000000"/>
              <w:left w:val="single" w:sz="4" w:space="0" w:color="000000"/>
              <w:bottom w:val="single" w:sz="4" w:space="0" w:color="000000"/>
              <w:right w:val="single" w:sz="4" w:space="0" w:color="000000"/>
            </w:tcBorders>
            <w:shd w:val="clear" w:color="auto" w:fill="auto"/>
            <w:noWrap/>
          </w:tcPr>
          <w:p w14:paraId="26CDFEA6" w14:textId="77777777" w:rsidR="0094780E" w:rsidRDefault="0094780E" w:rsidP="00637DF5">
            <w:pPr>
              <w:tabs>
                <w:tab w:val="clear" w:pos="567"/>
                <w:tab w:val="clear" w:pos="1134"/>
                <w:tab w:val="clear" w:pos="1701"/>
                <w:tab w:val="clear" w:pos="2268"/>
                <w:tab w:val="clear" w:pos="2835"/>
                <w:tab w:val="clear" w:pos="3402"/>
                <w:tab w:val="clear" w:pos="3969"/>
                <w:tab w:val="clear" w:pos="4536"/>
                <w:tab w:val="clear" w:pos="5103"/>
                <w:tab w:val="clear" w:pos="5670"/>
              </w:tabs>
              <w:spacing w:before="120" w:after="60"/>
              <w:jc w:val="left"/>
              <w:rPr>
                <w:rFonts w:cs="Arial"/>
                <w:b/>
                <w:bCs/>
                <w:color w:val="0070C0"/>
                <w:sz w:val="20"/>
                <w:lang w:val="es-ES" w:eastAsia="en-US"/>
              </w:rPr>
            </w:pPr>
            <w:r>
              <w:rPr>
                <w:rFonts w:cs="Arial"/>
                <w:b/>
                <w:bCs/>
                <w:color w:val="0070C0"/>
                <w:sz w:val="20"/>
                <w:lang w:val="es-ES" w:eastAsia="en-US"/>
              </w:rPr>
              <w:t>13</w:t>
            </w:r>
          </w:p>
        </w:tc>
        <w:tc>
          <w:tcPr>
            <w:tcW w:w="6237" w:type="dxa"/>
            <w:tcBorders>
              <w:top w:val="single" w:sz="4" w:space="0" w:color="000000"/>
              <w:left w:val="single" w:sz="4" w:space="0" w:color="808080"/>
              <w:bottom w:val="single" w:sz="4" w:space="0" w:color="000000"/>
              <w:right w:val="single" w:sz="4" w:space="0" w:color="000000"/>
            </w:tcBorders>
            <w:shd w:val="clear" w:color="auto" w:fill="auto"/>
            <w:noWrap/>
            <w:vAlign w:val="center"/>
          </w:tcPr>
          <w:p w14:paraId="47AEE804" w14:textId="77777777" w:rsidR="0094780E" w:rsidRPr="00E5095D" w:rsidRDefault="0094780E" w:rsidP="0094780E">
            <w:pPr>
              <w:pStyle w:val="Einzug1"/>
              <w:ind w:left="40"/>
            </w:pPr>
            <w:r>
              <w:t>El sistema debe generar tablas de informe en formato (Excel) y PDF, tal como se indica en el apartado 3.8 de este documento. Las tablas PDF estarán protegidas, en cambio las tablas en formato Excel no estarán protegidas, por lo que requerirán de una verificación posterior de los datos.</w:t>
            </w:r>
          </w:p>
        </w:tc>
        <w:tc>
          <w:tcPr>
            <w:tcW w:w="7087" w:type="dxa"/>
            <w:tcBorders>
              <w:top w:val="single" w:sz="4" w:space="0" w:color="000000"/>
              <w:left w:val="single" w:sz="4" w:space="0" w:color="808080"/>
              <w:bottom w:val="single" w:sz="4" w:space="0" w:color="000000"/>
              <w:right w:val="single" w:sz="4" w:space="0" w:color="000000"/>
            </w:tcBorders>
            <w:shd w:val="clear" w:color="auto" w:fill="auto"/>
          </w:tcPr>
          <w:p w14:paraId="1C07C6C2" w14:textId="7772C4B0" w:rsidR="0094780E" w:rsidRPr="00214724" w:rsidRDefault="00781124" w:rsidP="00637DF5">
            <w:pPr>
              <w:tabs>
                <w:tab w:val="clear" w:pos="567"/>
                <w:tab w:val="clear" w:pos="1134"/>
                <w:tab w:val="clear" w:pos="1701"/>
                <w:tab w:val="clear" w:pos="2268"/>
                <w:tab w:val="clear" w:pos="2835"/>
                <w:tab w:val="clear" w:pos="3402"/>
                <w:tab w:val="clear" w:pos="3969"/>
                <w:tab w:val="clear" w:pos="4536"/>
                <w:tab w:val="clear" w:pos="5103"/>
                <w:tab w:val="clear" w:pos="5670"/>
              </w:tabs>
              <w:spacing w:before="120" w:after="120"/>
              <w:jc w:val="left"/>
              <w:rPr>
                <w:rFonts w:cs="Arial"/>
                <w:color w:val="C00000"/>
                <w:sz w:val="20"/>
                <w:lang w:val="es-ES" w:eastAsia="en-US"/>
              </w:rPr>
            </w:pPr>
            <w:r>
              <w:rPr>
                <w:rFonts w:cs="Arial"/>
                <w:color w:val="C00000"/>
                <w:sz w:val="20"/>
                <w:lang w:val="es-ES" w:eastAsia="en-US"/>
              </w:rPr>
              <w:t>En el apartado de estadísticas encontraremos las opciones de generación de informes donde podremos exportar a PDF (</w:t>
            </w:r>
            <w:r w:rsidR="00B42C70">
              <w:rPr>
                <w:rFonts w:cs="Arial"/>
                <w:color w:val="C00000"/>
                <w:sz w:val="20"/>
                <w:lang w:val="es-ES" w:eastAsia="en-US"/>
              </w:rPr>
              <w:t>b</w:t>
            </w:r>
            <w:r>
              <w:rPr>
                <w:rFonts w:cs="Arial"/>
                <w:color w:val="C00000"/>
                <w:sz w:val="20"/>
                <w:lang w:val="es-ES" w:eastAsia="en-US"/>
              </w:rPr>
              <w:t xml:space="preserve">loqueados con una contraseña de 8 cifras aleatoria que cambia en cada </w:t>
            </w:r>
            <w:proofErr w:type="spellStart"/>
            <w:r>
              <w:rPr>
                <w:rFonts w:cs="Arial"/>
                <w:color w:val="C00000"/>
                <w:sz w:val="20"/>
                <w:lang w:val="es-ES" w:eastAsia="en-US"/>
              </w:rPr>
              <w:t>report</w:t>
            </w:r>
            <w:proofErr w:type="spellEnd"/>
            <w:r>
              <w:rPr>
                <w:rFonts w:cs="Arial"/>
                <w:color w:val="C00000"/>
                <w:sz w:val="20"/>
                <w:lang w:val="es-ES" w:eastAsia="en-US"/>
              </w:rPr>
              <w:t xml:space="preserve"> y de la que no hay registro) o a EXCEL.</w:t>
            </w:r>
          </w:p>
        </w:tc>
      </w:tr>
      <w:tr w:rsidR="0094780E" w:rsidRPr="00214724" w14:paraId="77B43DE7" w14:textId="77777777" w:rsidTr="0094780E">
        <w:trPr>
          <w:cantSplit/>
          <w:trHeight w:val="1026"/>
        </w:trPr>
        <w:tc>
          <w:tcPr>
            <w:tcW w:w="988" w:type="dxa"/>
            <w:tcBorders>
              <w:top w:val="single" w:sz="4" w:space="0" w:color="000000"/>
              <w:left w:val="single" w:sz="4" w:space="0" w:color="000000"/>
              <w:bottom w:val="single" w:sz="4" w:space="0" w:color="000000"/>
              <w:right w:val="single" w:sz="4" w:space="0" w:color="000000"/>
            </w:tcBorders>
            <w:shd w:val="clear" w:color="auto" w:fill="auto"/>
            <w:noWrap/>
          </w:tcPr>
          <w:p w14:paraId="29374309" w14:textId="77777777" w:rsidR="0094780E" w:rsidRDefault="0094780E" w:rsidP="00637DF5">
            <w:pPr>
              <w:tabs>
                <w:tab w:val="clear" w:pos="567"/>
                <w:tab w:val="clear" w:pos="1134"/>
                <w:tab w:val="clear" w:pos="1701"/>
                <w:tab w:val="clear" w:pos="2268"/>
                <w:tab w:val="clear" w:pos="2835"/>
                <w:tab w:val="clear" w:pos="3402"/>
                <w:tab w:val="clear" w:pos="3969"/>
                <w:tab w:val="clear" w:pos="4536"/>
                <w:tab w:val="clear" w:pos="5103"/>
                <w:tab w:val="clear" w:pos="5670"/>
              </w:tabs>
              <w:spacing w:before="120" w:after="60"/>
              <w:jc w:val="left"/>
              <w:rPr>
                <w:rFonts w:cs="Arial"/>
                <w:b/>
                <w:bCs/>
                <w:color w:val="0070C0"/>
                <w:sz w:val="20"/>
                <w:lang w:val="es-ES" w:eastAsia="en-US"/>
              </w:rPr>
            </w:pPr>
            <w:r>
              <w:rPr>
                <w:rFonts w:cs="Arial"/>
                <w:b/>
                <w:bCs/>
                <w:color w:val="0070C0"/>
                <w:sz w:val="20"/>
                <w:lang w:val="es-ES" w:eastAsia="en-US"/>
              </w:rPr>
              <w:t>14</w:t>
            </w:r>
          </w:p>
        </w:tc>
        <w:tc>
          <w:tcPr>
            <w:tcW w:w="6237" w:type="dxa"/>
            <w:tcBorders>
              <w:top w:val="single" w:sz="4" w:space="0" w:color="000000"/>
              <w:left w:val="single" w:sz="4" w:space="0" w:color="808080"/>
              <w:bottom w:val="single" w:sz="4" w:space="0" w:color="000000"/>
              <w:right w:val="single" w:sz="4" w:space="0" w:color="000000"/>
            </w:tcBorders>
            <w:shd w:val="clear" w:color="auto" w:fill="auto"/>
            <w:noWrap/>
            <w:vAlign w:val="center"/>
          </w:tcPr>
          <w:p w14:paraId="48136B3D" w14:textId="77777777" w:rsidR="0094780E" w:rsidRPr="00E5095D" w:rsidRDefault="0094780E" w:rsidP="0094780E">
            <w:pPr>
              <w:pStyle w:val="Einzug1"/>
              <w:ind w:left="40"/>
            </w:pPr>
            <w:r>
              <w:t>El sistema debe permitir dar formato a los datos exportados en cuanto al número de decimales y cifras significativas de los datos que intervienen en el proceso de aceptación de lotes analíticos, tal y como se describe en el PNT ANE 32, “Tratamiento de Datos Analíticos: Cifras Reportadas y Procedimiento de Redondeo”.</w:t>
            </w:r>
          </w:p>
        </w:tc>
        <w:tc>
          <w:tcPr>
            <w:tcW w:w="7087" w:type="dxa"/>
            <w:tcBorders>
              <w:top w:val="single" w:sz="4" w:space="0" w:color="000000"/>
              <w:left w:val="single" w:sz="4" w:space="0" w:color="808080"/>
              <w:bottom w:val="single" w:sz="4" w:space="0" w:color="000000"/>
              <w:right w:val="single" w:sz="4" w:space="0" w:color="000000"/>
            </w:tcBorders>
            <w:shd w:val="clear" w:color="auto" w:fill="auto"/>
          </w:tcPr>
          <w:p w14:paraId="2C05DB21" w14:textId="572B2A6D" w:rsidR="0094780E" w:rsidRPr="00214724" w:rsidRDefault="00781124" w:rsidP="00637DF5">
            <w:pPr>
              <w:tabs>
                <w:tab w:val="clear" w:pos="567"/>
                <w:tab w:val="clear" w:pos="1134"/>
                <w:tab w:val="clear" w:pos="1701"/>
                <w:tab w:val="clear" w:pos="2268"/>
                <w:tab w:val="clear" w:pos="2835"/>
                <w:tab w:val="clear" w:pos="3402"/>
                <w:tab w:val="clear" w:pos="3969"/>
                <w:tab w:val="clear" w:pos="4536"/>
                <w:tab w:val="clear" w:pos="5103"/>
                <w:tab w:val="clear" w:pos="5670"/>
              </w:tabs>
              <w:spacing w:before="120" w:after="120"/>
              <w:jc w:val="left"/>
              <w:rPr>
                <w:rFonts w:cs="Arial"/>
                <w:color w:val="C00000"/>
                <w:sz w:val="20"/>
                <w:lang w:val="es-ES" w:eastAsia="en-US"/>
              </w:rPr>
            </w:pPr>
            <w:r>
              <w:rPr>
                <w:rFonts w:cs="Arial"/>
                <w:color w:val="C00000"/>
                <w:sz w:val="20"/>
                <w:lang w:val="es-ES" w:eastAsia="en-US"/>
              </w:rPr>
              <w:t>Se exportan los datos según los requerimientos de formato indicados.</w:t>
            </w:r>
          </w:p>
        </w:tc>
      </w:tr>
      <w:tr w:rsidR="0094780E" w:rsidRPr="00214724" w14:paraId="11190559" w14:textId="77777777" w:rsidTr="0094780E">
        <w:trPr>
          <w:cantSplit/>
          <w:trHeight w:val="1026"/>
        </w:trPr>
        <w:tc>
          <w:tcPr>
            <w:tcW w:w="988" w:type="dxa"/>
            <w:tcBorders>
              <w:top w:val="single" w:sz="4" w:space="0" w:color="000000"/>
              <w:left w:val="single" w:sz="4" w:space="0" w:color="000000"/>
              <w:bottom w:val="single" w:sz="4" w:space="0" w:color="000000"/>
              <w:right w:val="single" w:sz="4" w:space="0" w:color="000000"/>
            </w:tcBorders>
            <w:shd w:val="clear" w:color="auto" w:fill="auto"/>
            <w:noWrap/>
          </w:tcPr>
          <w:p w14:paraId="58B7BA9B" w14:textId="77777777" w:rsidR="0094780E" w:rsidRDefault="0094780E" w:rsidP="00637DF5">
            <w:pPr>
              <w:tabs>
                <w:tab w:val="clear" w:pos="567"/>
                <w:tab w:val="clear" w:pos="1134"/>
                <w:tab w:val="clear" w:pos="1701"/>
                <w:tab w:val="clear" w:pos="2268"/>
                <w:tab w:val="clear" w:pos="2835"/>
                <w:tab w:val="clear" w:pos="3402"/>
                <w:tab w:val="clear" w:pos="3969"/>
                <w:tab w:val="clear" w:pos="4536"/>
                <w:tab w:val="clear" w:pos="5103"/>
                <w:tab w:val="clear" w:pos="5670"/>
              </w:tabs>
              <w:spacing w:before="120" w:after="60"/>
              <w:jc w:val="left"/>
              <w:rPr>
                <w:rFonts w:cs="Arial"/>
                <w:b/>
                <w:bCs/>
                <w:color w:val="0070C0"/>
                <w:sz w:val="20"/>
                <w:lang w:val="es-ES" w:eastAsia="en-US"/>
              </w:rPr>
            </w:pPr>
            <w:r>
              <w:rPr>
                <w:rFonts w:cs="Arial"/>
                <w:b/>
                <w:bCs/>
                <w:color w:val="0070C0"/>
                <w:sz w:val="20"/>
                <w:lang w:val="es-ES" w:eastAsia="en-US"/>
              </w:rPr>
              <w:t>15</w:t>
            </w:r>
          </w:p>
        </w:tc>
        <w:tc>
          <w:tcPr>
            <w:tcW w:w="6237" w:type="dxa"/>
            <w:tcBorders>
              <w:top w:val="single" w:sz="4" w:space="0" w:color="000000"/>
              <w:left w:val="single" w:sz="4" w:space="0" w:color="808080"/>
              <w:bottom w:val="single" w:sz="4" w:space="0" w:color="000000"/>
              <w:right w:val="single" w:sz="4" w:space="0" w:color="000000"/>
            </w:tcBorders>
            <w:shd w:val="clear" w:color="auto" w:fill="auto"/>
            <w:noWrap/>
            <w:vAlign w:val="center"/>
          </w:tcPr>
          <w:p w14:paraId="1B7EB789" w14:textId="77777777" w:rsidR="0094780E" w:rsidRPr="00E5095D" w:rsidRDefault="0094780E" w:rsidP="0094780E">
            <w:pPr>
              <w:pStyle w:val="Einzug1"/>
              <w:ind w:left="40"/>
            </w:pPr>
            <w:r>
              <w:t xml:space="preserve">El sistema debe aplicar los criterios de aceptación definidos en el PNT ANE 24, “Validación de un Método </w:t>
            </w:r>
            <w:proofErr w:type="spellStart"/>
            <w:r>
              <w:t>Bioanalítico</w:t>
            </w:r>
            <w:proofErr w:type="spellEnd"/>
            <w:r>
              <w:t xml:space="preserve"> mediante Técnicas Cromatográficas”, a los datos exportados, de manera que acabe indicando si un lote es válido o no.</w:t>
            </w:r>
          </w:p>
        </w:tc>
        <w:tc>
          <w:tcPr>
            <w:tcW w:w="7087" w:type="dxa"/>
            <w:tcBorders>
              <w:top w:val="single" w:sz="4" w:space="0" w:color="000000"/>
              <w:left w:val="single" w:sz="4" w:space="0" w:color="808080"/>
              <w:bottom w:val="single" w:sz="4" w:space="0" w:color="000000"/>
              <w:right w:val="single" w:sz="4" w:space="0" w:color="000000"/>
            </w:tcBorders>
            <w:shd w:val="clear" w:color="auto" w:fill="auto"/>
          </w:tcPr>
          <w:p w14:paraId="6753B379" w14:textId="5E575285" w:rsidR="0094780E" w:rsidRPr="00214724" w:rsidRDefault="000A198B" w:rsidP="00637DF5">
            <w:pPr>
              <w:tabs>
                <w:tab w:val="clear" w:pos="567"/>
                <w:tab w:val="clear" w:pos="1134"/>
                <w:tab w:val="clear" w:pos="1701"/>
                <w:tab w:val="clear" w:pos="2268"/>
                <w:tab w:val="clear" w:pos="2835"/>
                <w:tab w:val="clear" w:pos="3402"/>
                <w:tab w:val="clear" w:pos="3969"/>
                <w:tab w:val="clear" w:pos="4536"/>
                <w:tab w:val="clear" w:pos="5103"/>
                <w:tab w:val="clear" w:pos="5670"/>
              </w:tabs>
              <w:spacing w:before="120" w:after="120"/>
              <w:jc w:val="left"/>
              <w:rPr>
                <w:rFonts w:cs="Arial"/>
                <w:color w:val="C00000"/>
                <w:sz w:val="20"/>
                <w:lang w:val="es-ES" w:eastAsia="en-US"/>
              </w:rPr>
            </w:pPr>
            <w:r>
              <w:rPr>
                <w:rFonts w:cs="Arial"/>
                <w:color w:val="C00000"/>
                <w:sz w:val="20"/>
                <w:lang w:val="es-ES" w:eastAsia="en-US"/>
              </w:rPr>
              <w:t>Existirá un botón al lado de cada uno de los lotes cargados</w:t>
            </w:r>
            <w:r w:rsidR="00B42C70">
              <w:rPr>
                <w:rFonts w:cs="Arial"/>
                <w:color w:val="C00000"/>
                <w:sz w:val="20"/>
                <w:lang w:val="es-ES" w:eastAsia="en-US"/>
              </w:rPr>
              <w:t xml:space="preserve"> identificado con el texto “VALIDAR” </w:t>
            </w:r>
            <w:r>
              <w:rPr>
                <w:rFonts w:cs="Arial"/>
                <w:color w:val="C00000"/>
                <w:sz w:val="20"/>
                <w:lang w:val="es-ES" w:eastAsia="en-US"/>
              </w:rPr>
              <w:t>que iniciará el proceso de aceptación de cada lote.</w:t>
            </w:r>
          </w:p>
        </w:tc>
      </w:tr>
    </w:tbl>
    <w:p w14:paraId="07EED963" w14:textId="77777777" w:rsidR="009877E0" w:rsidRDefault="009877E0" w:rsidP="00854B15">
      <w:pPr>
        <w:pStyle w:val="Einzug1"/>
        <w:spacing w:before="0" w:after="0"/>
        <w:ind w:left="0"/>
      </w:pPr>
    </w:p>
    <w:p w14:paraId="71166B53" w14:textId="77777777" w:rsidR="009877E0" w:rsidRDefault="009877E0" w:rsidP="00854B15">
      <w:pPr>
        <w:pStyle w:val="Einzug1"/>
        <w:spacing w:before="0" w:after="0"/>
        <w:ind w:left="0"/>
      </w:pPr>
    </w:p>
    <w:p w14:paraId="0420507C" w14:textId="77777777" w:rsidR="009877E0" w:rsidRDefault="00931C08" w:rsidP="00854B15">
      <w:pPr>
        <w:pStyle w:val="Einzug1"/>
        <w:spacing w:before="0" w:after="0"/>
        <w:ind w:left="0"/>
      </w:pPr>
      <w:r>
        <w:br w:type="page"/>
      </w:r>
    </w:p>
    <w:tbl>
      <w:tblPr>
        <w:tblW w:w="14312" w:type="dxa"/>
        <w:tblInd w:w="113" w:type="dxa"/>
        <w:tblBorders>
          <w:top w:val="single" w:sz="4" w:space="0" w:color="auto"/>
          <w:left w:val="single" w:sz="4" w:space="0" w:color="000000"/>
          <w:bottom w:val="single" w:sz="4" w:space="0" w:color="auto"/>
          <w:right w:val="single" w:sz="4" w:space="0" w:color="000000"/>
          <w:insideH w:val="single" w:sz="4" w:space="0" w:color="000000"/>
          <w:insideV w:val="single" w:sz="4" w:space="0" w:color="808080"/>
        </w:tblBorders>
        <w:tblLook w:val="04A0" w:firstRow="1" w:lastRow="0" w:firstColumn="1" w:lastColumn="0" w:noHBand="0" w:noVBand="1"/>
      </w:tblPr>
      <w:tblGrid>
        <w:gridCol w:w="988"/>
        <w:gridCol w:w="6237"/>
        <w:gridCol w:w="7087"/>
      </w:tblGrid>
      <w:tr w:rsidR="0094780E" w:rsidRPr="00214724" w14:paraId="0987F3EF" w14:textId="77777777" w:rsidTr="002B2EDE">
        <w:trPr>
          <w:trHeight w:val="556"/>
        </w:trPr>
        <w:tc>
          <w:tcPr>
            <w:tcW w:w="988" w:type="dxa"/>
            <w:shd w:val="clear" w:color="000000" w:fill="000000"/>
            <w:noWrap/>
            <w:vAlign w:val="center"/>
            <w:hideMark/>
          </w:tcPr>
          <w:p w14:paraId="66BC45F0" w14:textId="77777777" w:rsidR="0094780E" w:rsidRPr="00214724" w:rsidRDefault="0094780E" w:rsidP="002B2EDE">
            <w:pPr>
              <w:tabs>
                <w:tab w:val="clear" w:pos="567"/>
                <w:tab w:val="clear" w:pos="1134"/>
                <w:tab w:val="clear" w:pos="1701"/>
                <w:tab w:val="clear" w:pos="2268"/>
                <w:tab w:val="clear" w:pos="2835"/>
                <w:tab w:val="clear" w:pos="3402"/>
                <w:tab w:val="clear" w:pos="3969"/>
                <w:tab w:val="clear" w:pos="4536"/>
                <w:tab w:val="clear" w:pos="5103"/>
                <w:tab w:val="clear" w:pos="5670"/>
              </w:tabs>
              <w:jc w:val="left"/>
              <w:rPr>
                <w:rFonts w:cs="Arial"/>
                <w:b/>
                <w:bCs/>
                <w:color w:val="FFFFFF"/>
                <w:szCs w:val="22"/>
                <w:lang w:val="es-ES" w:eastAsia="en-US"/>
              </w:rPr>
            </w:pPr>
            <w:r>
              <w:rPr>
                <w:rFonts w:cs="Arial"/>
                <w:b/>
                <w:bCs/>
                <w:color w:val="FFFFFF"/>
                <w:szCs w:val="22"/>
                <w:lang w:val="es-ES" w:eastAsia="en-US"/>
              </w:rPr>
              <w:lastRenderedPageBreak/>
              <w:t xml:space="preserve">URS </w:t>
            </w:r>
            <w:proofErr w:type="spellStart"/>
            <w:r>
              <w:rPr>
                <w:rFonts w:cs="Arial"/>
                <w:b/>
                <w:bCs/>
                <w:color w:val="FFFFFF"/>
                <w:szCs w:val="22"/>
                <w:lang w:val="es-ES" w:eastAsia="en-US"/>
              </w:rPr>
              <w:t>nº</w:t>
            </w:r>
            <w:proofErr w:type="spellEnd"/>
          </w:p>
        </w:tc>
        <w:tc>
          <w:tcPr>
            <w:tcW w:w="6237" w:type="dxa"/>
            <w:shd w:val="clear" w:color="000000" w:fill="000000"/>
            <w:noWrap/>
            <w:vAlign w:val="center"/>
            <w:hideMark/>
          </w:tcPr>
          <w:p w14:paraId="5FD3FE6C" w14:textId="77777777" w:rsidR="0094780E" w:rsidRPr="00214724" w:rsidRDefault="0094780E" w:rsidP="002B2EDE">
            <w:pPr>
              <w:tabs>
                <w:tab w:val="clear" w:pos="567"/>
                <w:tab w:val="clear" w:pos="1134"/>
                <w:tab w:val="clear" w:pos="1701"/>
                <w:tab w:val="clear" w:pos="2268"/>
                <w:tab w:val="clear" w:pos="2835"/>
                <w:tab w:val="clear" w:pos="3402"/>
                <w:tab w:val="clear" w:pos="3969"/>
                <w:tab w:val="clear" w:pos="4536"/>
                <w:tab w:val="clear" w:pos="5103"/>
                <w:tab w:val="clear" w:pos="5670"/>
              </w:tabs>
              <w:jc w:val="left"/>
              <w:rPr>
                <w:rFonts w:cs="Arial"/>
                <w:b/>
                <w:bCs/>
                <w:color w:val="FFFFFF"/>
                <w:szCs w:val="22"/>
                <w:lang w:val="es-ES" w:eastAsia="en-US"/>
              </w:rPr>
            </w:pPr>
            <w:r w:rsidRPr="00214724">
              <w:rPr>
                <w:rFonts w:cs="Arial"/>
                <w:b/>
                <w:bCs/>
                <w:color w:val="FFFFFF"/>
                <w:szCs w:val="22"/>
                <w:lang w:val="es-ES" w:eastAsia="en-US"/>
              </w:rPr>
              <w:t>Descripción Requerimiento</w:t>
            </w:r>
          </w:p>
        </w:tc>
        <w:tc>
          <w:tcPr>
            <w:tcW w:w="7087" w:type="dxa"/>
            <w:shd w:val="clear" w:color="000000" w:fill="000000"/>
            <w:noWrap/>
            <w:vAlign w:val="center"/>
            <w:hideMark/>
          </w:tcPr>
          <w:p w14:paraId="62D46733" w14:textId="77777777" w:rsidR="0094780E" w:rsidRPr="00214724" w:rsidRDefault="0094780E" w:rsidP="002B2EDE">
            <w:pPr>
              <w:tabs>
                <w:tab w:val="clear" w:pos="567"/>
                <w:tab w:val="clear" w:pos="1134"/>
                <w:tab w:val="clear" w:pos="1701"/>
                <w:tab w:val="clear" w:pos="2268"/>
                <w:tab w:val="clear" w:pos="2835"/>
                <w:tab w:val="clear" w:pos="3402"/>
                <w:tab w:val="clear" w:pos="3969"/>
                <w:tab w:val="clear" w:pos="4536"/>
                <w:tab w:val="clear" w:pos="5103"/>
                <w:tab w:val="clear" w:pos="5670"/>
              </w:tabs>
              <w:jc w:val="left"/>
              <w:rPr>
                <w:rFonts w:cs="Arial"/>
                <w:b/>
                <w:bCs/>
                <w:color w:val="FFFFFF"/>
                <w:szCs w:val="22"/>
                <w:lang w:val="es-ES" w:eastAsia="en-US"/>
              </w:rPr>
            </w:pPr>
            <w:r w:rsidRPr="00214724">
              <w:rPr>
                <w:rFonts w:cs="Arial"/>
                <w:b/>
                <w:bCs/>
                <w:color w:val="FFFFFF"/>
                <w:szCs w:val="22"/>
                <w:lang w:val="es-ES" w:eastAsia="en-US"/>
              </w:rPr>
              <w:t>Descripción</w:t>
            </w:r>
            <w:r>
              <w:rPr>
                <w:rFonts w:cs="Arial"/>
                <w:b/>
                <w:bCs/>
                <w:color w:val="FFFFFF"/>
                <w:szCs w:val="22"/>
                <w:lang w:val="es-ES" w:eastAsia="en-US"/>
              </w:rPr>
              <w:t xml:space="preserve"> Funcional</w:t>
            </w:r>
          </w:p>
        </w:tc>
      </w:tr>
      <w:tr w:rsidR="0094780E" w:rsidRPr="00214724" w14:paraId="68854577" w14:textId="77777777" w:rsidTr="0094780E">
        <w:trPr>
          <w:cantSplit/>
          <w:trHeight w:val="860"/>
        </w:trPr>
        <w:tc>
          <w:tcPr>
            <w:tcW w:w="988" w:type="dxa"/>
            <w:tcBorders>
              <w:top w:val="single" w:sz="4" w:space="0" w:color="000000"/>
              <w:left w:val="single" w:sz="4" w:space="0" w:color="000000"/>
              <w:bottom w:val="single" w:sz="4" w:space="0" w:color="auto"/>
              <w:right w:val="single" w:sz="4" w:space="0" w:color="000000"/>
            </w:tcBorders>
            <w:shd w:val="clear" w:color="auto" w:fill="auto"/>
            <w:noWrap/>
          </w:tcPr>
          <w:p w14:paraId="3FA5DA96" w14:textId="77777777" w:rsidR="0094780E" w:rsidRDefault="0094780E"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before="120" w:after="60"/>
              <w:jc w:val="left"/>
              <w:rPr>
                <w:rFonts w:cs="Arial"/>
                <w:b/>
                <w:bCs/>
                <w:color w:val="0070C0"/>
                <w:sz w:val="20"/>
                <w:lang w:val="es-ES" w:eastAsia="en-US"/>
              </w:rPr>
            </w:pPr>
            <w:r>
              <w:rPr>
                <w:rFonts w:cs="Arial"/>
                <w:b/>
                <w:bCs/>
                <w:color w:val="0070C0"/>
                <w:sz w:val="20"/>
                <w:lang w:val="es-ES" w:eastAsia="en-US"/>
              </w:rPr>
              <w:t>16</w:t>
            </w:r>
          </w:p>
        </w:tc>
        <w:tc>
          <w:tcPr>
            <w:tcW w:w="6237" w:type="dxa"/>
            <w:tcBorders>
              <w:top w:val="single" w:sz="4" w:space="0" w:color="000000"/>
              <w:left w:val="single" w:sz="4" w:space="0" w:color="808080"/>
              <w:bottom w:val="single" w:sz="4" w:space="0" w:color="auto"/>
              <w:right w:val="single" w:sz="4" w:space="0" w:color="000000"/>
            </w:tcBorders>
            <w:shd w:val="clear" w:color="auto" w:fill="auto"/>
            <w:noWrap/>
            <w:vAlign w:val="center"/>
          </w:tcPr>
          <w:p w14:paraId="58BF8043" w14:textId="77777777" w:rsidR="0094780E" w:rsidRPr="00E5095D" w:rsidRDefault="0094780E" w:rsidP="0094780E">
            <w:pPr>
              <w:pStyle w:val="Einzug1"/>
              <w:ind w:left="40"/>
            </w:pPr>
            <w:r>
              <w:t>El sistema debe permitir realizar una nueva función durante el proceso de carga de los lotes para que elimine los espacios en blanco que se hayan podido generar en los datos almacenados.</w:t>
            </w:r>
          </w:p>
        </w:tc>
        <w:tc>
          <w:tcPr>
            <w:tcW w:w="7087" w:type="dxa"/>
            <w:tcBorders>
              <w:top w:val="single" w:sz="4" w:space="0" w:color="000000"/>
              <w:left w:val="single" w:sz="4" w:space="0" w:color="808080"/>
              <w:bottom w:val="single" w:sz="4" w:space="0" w:color="auto"/>
              <w:right w:val="single" w:sz="4" w:space="0" w:color="000000"/>
            </w:tcBorders>
            <w:shd w:val="clear" w:color="auto" w:fill="auto"/>
            <w:hideMark/>
          </w:tcPr>
          <w:p w14:paraId="45A86707" w14:textId="011F5C2B" w:rsidR="0094780E" w:rsidRPr="00214724" w:rsidRDefault="001A5146"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before="120" w:after="120"/>
              <w:jc w:val="left"/>
              <w:rPr>
                <w:rFonts w:cs="Arial"/>
                <w:color w:val="C00000"/>
                <w:sz w:val="20"/>
                <w:lang w:val="es-ES" w:eastAsia="en-US"/>
              </w:rPr>
            </w:pPr>
            <w:r>
              <w:rPr>
                <w:rFonts w:cs="Arial"/>
                <w:color w:val="C00000"/>
                <w:sz w:val="20"/>
                <w:lang w:val="es-ES" w:eastAsia="en-US"/>
              </w:rPr>
              <w:t>Se programa una función para que de forma automática se eliminen espacios en blanco que puedan existir</w:t>
            </w:r>
          </w:p>
        </w:tc>
      </w:tr>
      <w:tr w:rsidR="0094780E" w:rsidRPr="00214724" w14:paraId="08446A1D" w14:textId="77777777" w:rsidTr="002B2EDE">
        <w:trPr>
          <w:cantSplit/>
          <w:trHeight w:val="1026"/>
        </w:trPr>
        <w:tc>
          <w:tcPr>
            <w:tcW w:w="988" w:type="dxa"/>
            <w:tcBorders>
              <w:top w:val="single" w:sz="4" w:space="0" w:color="000000"/>
              <w:left w:val="single" w:sz="4" w:space="0" w:color="000000"/>
              <w:bottom w:val="single" w:sz="4" w:space="0" w:color="000000"/>
              <w:right w:val="single" w:sz="4" w:space="0" w:color="000000"/>
            </w:tcBorders>
            <w:shd w:val="clear" w:color="auto" w:fill="auto"/>
            <w:noWrap/>
          </w:tcPr>
          <w:p w14:paraId="5BC6E2D6" w14:textId="77777777" w:rsidR="0094780E" w:rsidRDefault="0094780E"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before="120" w:after="60"/>
              <w:jc w:val="left"/>
              <w:rPr>
                <w:rFonts w:cs="Arial"/>
                <w:b/>
                <w:bCs/>
                <w:color w:val="0070C0"/>
                <w:sz w:val="20"/>
                <w:lang w:val="es-ES" w:eastAsia="en-US"/>
              </w:rPr>
            </w:pPr>
            <w:r>
              <w:rPr>
                <w:rFonts w:cs="Arial"/>
                <w:b/>
                <w:bCs/>
                <w:color w:val="0070C0"/>
                <w:sz w:val="20"/>
                <w:lang w:val="es-ES" w:eastAsia="en-US"/>
              </w:rPr>
              <w:t>17</w:t>
            </w:r>
          </w:p>
        </w:tc>
        <w:tc>
          <w:tcPr>
            <w:tcW w:w="6237" w:type="dxa"/>
            <w:tcBorders>
              <w:top w:val="single" w:sz="4" w:space="0" w:color="000000"/>
              <w:left w:val="single" w:sz="4" w:space="0" w:color="808080"/>
              <w:bottom w:val="single" w:sz="4" w:space="0" w:color="000000"/>
              <w:right w:val="single" w:sz="4" w:space="0" w:color="000000"/>
            </w:tcBorders>
            <w:shd w:val="clear" w:color="auto" w:fill="auto"/>
            <w:noWrap/>
            <w:vAlign w:val="center"/>
          </w:tcPr>
          <w:p w14:paraId="77F90833" w14:textId="77777777" w:rsidR="0094780E" w:rsidRPr="00E5095D" w:rsidRDefault="0094780E" w:rsidP="0094780E">
            <w:pPr>
              <w:pStyle w:val="Einzug1"/>
              <w:ind w:left="40"/>
            </w:pPr>
            <w:r>
              <w:t>El sistema debe evitar mostrar lotes exportados sin validar en el apartado de Estadísticas para que no se puedan guardar resultados sin evaluación previa.</w:t>
            </w:r>
          </w:p>
        </w:tc>
        <w:tc>
          <w:tcPr>
            <w:tcW w:w="7087" w:type="dxa"/>
            <w:tcBorders>
              <w:top w:val="single" w:sz="4" w:space="0" w:color="000000"/>
              <w:left w:val="single" w:sz="4" w:space="0" w:color="808080"/>
              <w:bottom w:val="single" w:sz="4" w:space="0" w:color="000000"/>
              <w:right w:val="single" w:sz="4" w:space="0" w:color="000000"/>
            </w:tcBorders>
            <w:shd w:val="clear" w:color="auto" w:fill="auto"/>
            <w:hideMark/>
          </w:tcPr>
          <w:p w14:paraId="27BC9247" w14:textId="4F8EBEF4" w:rsidR="0094780E" w:rsidRPr="00214724" w:rsidRDefault="00C07962"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before="120" w:after="120"/>
              <w:jc w:val="left"/>
              <w:rPr>
                <w:rFonts w:cs="Arial"/>
                <w:color w:val="C00000"/>
                <w:sz w:val="20"/>
                <w:lang w:val="es-ES" w:eastAsia="en-US"/>
              </w:rPr>
            </w:pPr>
            <w:r>
              <w:rPr>
                <w:rFonts w:cs="Arial"/>
                <w:color w:val="C00000"/>
                <w:sz w:val="20"/>
                <w:lang w:val="es-ES" w:eastAsia="en-US"/>
              </w:rPr>
              <w:t>Solo se mostrarán los lotes que han sido validados en la lista de lotes disponibles para generar los informes.</w:t>
            </w:r>
          </w:p>
        </w:tc>
      </w:tr>
      <w:tr w:rsidR="0094780E" w:rsidRPr="00214724" w14:paraId="348DC093" w14:textId="77777777" w:rsidTr="002B2EDE">
        <w:trPr>
          <w:cantSplit/>
          <w:trHeight w:val="1026"/>
        </w:trPr>
        <w:tc>
          <w:tcPr>
            <w:tcW w:w="988" w:type="dxa"/>
            <w:tcBorders>
              <w:top w:val="single" w:sz="4" w:space="0" w:color="000000"/>
              <w:left w:val="single" w:sz="4" w:space="0" w:color="000000"/>
              <w:bottom w:val="single" w:sz="4" w:space="0" w:color="000000"/>
              <w:right w:val="single" w:sz="4" w:space="0" w:color="000000"/>
            </w:tcBorders>
            <w:shd w:val="clear" w:color="auto" w:fill="auto"/>
            <w:noWrap/>
          </w:tcPr>
          <w:p w14:paraId="43A7967A" w14:textId="77777777" w:rsidR="0094780E" w:rsidRDefault="0094780E"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before="120" w:after="60"/>
              <w:jc w:val="left"/>
              <w:rPr>
                <w:rFonts w:cs="Arial"/>
                <w:b/>
                <w:bCs/>
                <w:color w:val="0070C0"/>
                <w:sz w:val="20"/>
                <w:lang w:val="es-ES" w:eastAsia="en-US"/>
              </w:rPr>
            </w:pPr>
            <w:r>
              <w:rPr>
                <w:rFonts w:cs="Arial"/>
                <w:b/>
                <w:bCs/>
                <w:color w:val="0070C0"/>
                <w:sz w:val="20"/>
                <w:lang w:val="es-ES" w:eastAsia="en-US"/>
              </w:rPr>
              <w:t>18</w:t>
            </w:r>
          </w:p>
        </w:tc>
        <w:tc>
          <w:tcPr>
            <w:tcW w:w="6237" w:type="dxa"/>
            <w:tcBorders>
              <w:top w:val="single" w:sz="4" w:space="0" w:color="000000"/>
              <w:left w:val="single" w:sz="4" w:space="0" w:color="808080"/>
              <w:bottom w:val="single" w:sz="4" w:space="0" w:color="000000"/>
              <w:right w:val="single" w:sz="4" w:space="0" w:color="000000"/>
            </w:tcBorders>
            <w:shd w:val="clear" w:color="auto" w:fill="auto"/>
            <w:noWrap/>
            <w:vAlign w:val="center"/>
          </w:tcPr>
          <w:p w14:paraId="0F44AC27" w14:textId="77777777" w:rsidR="0094780E" w:rsidRPr="00E5095D" w:rsidRDefault="0094780E" w:rsidP="0094780E">
            <w:pPr>
              <w:pStyle w:val="Einzug1"/>
              <w:ind w:left="40"/>
            </w:pPr>
            <w:r>
              <w:t>Los ficheros exportados en formato .</w:t>
            </w:r>
            <w:proofErr w:type="spellStart"/>
            <w:r>
              <w:t>txt</w:t>
            </w:r>
            <w:proofErr w:type="spellEnd"/>
            <w:r>
              <w:t xml:space="preserve"> deben poderse recuperar del sistema para poder hacer consultas o revisiones en caso de incidencias</w:t>
            </w:r>
          </w:p>
        </w:tc>
        <w:tc>
          <w:tcPr>
            <w:tcW w:w="7087" w:type="dxa"/>
            <w:tcBorders>
              <w:top w:val="single" w:sz="4" w:space="0" w:color="000000"/>
              <w:left w:val="single" w:sz="4" w:space="0" w:color="808080"/>
              <w:bottom w:val="single" w:sz="4" w:space="0" w:color="000000"/>
              <w:right w:val="single" w:sz="4" w:space="0" w:color="000000"/>
            </w:tcBorders>
            <w:shd w:val="clear" w:color="auto" w:fill="auto"/>
          </w:tcPr>
          <w:p w14:paraId="588D01E0" w14:textId="42C2EDB7" w:rsidR="0094780E" w:rsidRPr="00214724" w:rsidRDefault="00C07962"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before="120" w:after="120"/>
              <w:jc w:val="left"/>
              <w:rPr>
                <w:rFonts w:cs="Arial"/>
                <w:color w:val="C00000"/>
                <w:sz w:val="20"/>
                <w:lang w:val="es-ES" w:eastAsia="en-US"/>
              </w:rPr>
            </w:pPr>
            <w:r>
              <w:rPr>
                <w:rFonts w:cs="Arial"/>
                <w:color w:val="C00000"/>
                <w:sz w:val="20"/>
                <w:lang w:val="es-ES" w:eastAsia="en-US"/>
              </w:rPr>
              <w:t>Cada fichero importado a ALAE2/VALIDACIONES quedará guardado en una carpeta BACKUP para poderlo recuperar en cualquier momento</w:t>
            </w:r>
          </w:p>
        </w:tc>
      </w:tr>
      <w:tr w:rsidR="0094780E" w:rsidRPr="00214724" w14:paraId="4EA6B5DD" w14:textId="77777777" w:rsidTr="002B2EDE">
        <w:trPr>
          <w:cantSplit/>
          <w:trHeight w:val="1026"/>
        </w:trPr>
        <w:tc>
          <w:tcPr>
            <w:tcW w:w="988" w:type="dxa"/>
            <w:tcBorders>
              <w:top w:val="single" w:sz="4" w:space="0" w:color="000000"/>
              <w:left w:val="single" w:sz="4" w:space="0" w:color="000000"/>
              <w:bottom w:val="single" w:sz="4" w:space="0" w:color="000000"/>
              <w:right w:val="single" w:sz="4" w:space="0" w:color="000000"/>
            </w:tcBorders>
            <w:shd w:val="clear" w:color="auto" w:fill="auto"/>
            <w:noWrap/>
          </w:tcPr>
          <w:p w14:paraId="3D2184D8" w14:textId="77777777" w:rsidR="0094780E" w:rsidRDefault="0094780E"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before="120" w:after="60"/>
              <w:jc w:val="left"/>
              <w:rPr>
                <w:rFonts w:cs="Arial"/>
                <w:b/>
                <w:bCs/>
                <w:color w:val="0070C0"/>
                <w:sz w:val="20"/>
                <w:lang w:val="es-ES" w:eastAsia="en-US"/>
              </w:rPr>
            </w:pPr>
            <w:r>
              <w:rPr>
                <w:rFonts w:cs="Arial"/>
                <w:b/>
                <w:bCs/>
                <w:color w:val="0070C0"/>
                <w:sz w:val="20"/>
                <w:lang w:val="es-ES" w:eastAsia="en-US"/>
              </w:rPr>
              <w:t>19</w:t>
            </w:r>
          </w:p>
        </w:tc>
        <w:tc>
          <w:tcPr>
            <w:tcW w:w="6237" w:type="dxa"/>
            <w:tcBorders>
              <w:top w:val="single" w:sz="4" w:space="0" w:color="000000"/>
              <w:left w:val="single" w:sz="4" w:space="0" w:color="808080"/>
              <w:bottom w:val="single" w:sz="4" w:space="0" w:color="000000"/>
              <w:right w:val="single" w:sz="4" w:space="0" w:color="000000"/>
            </w:tcBorders>
            <w:shd w:val="clear" w:color="auto" w:fill="auto"/>
            <w:noWrap/>
            <w:vAlign w:val="center"/>
          </w:tcPr>
          <w:p w14:paraId="49F22A36" w14:textId="77777777" w:rsidR="0094780E" w:rsidRDefault="0094780E" w:rsidP="0094780E">
            <w:pPr>
              <w:pStyle w:val="Einzug1"/>
              <w:ind w:left="0"/>
            </w:pPr>
            <w:r>
              <w:t>Se desea que el sistema verifique todos los criterios que se definen a continuación, y en caso de encontrar algún incumplimiento de algún criterio en algún dato, deberá identificarlo.</w:t>
            </w:r>
          </w:p>
          <w:p w14:paraId="6A4A27FD" w14:textId="77777777" w:rsidR="0094780E" w:rsidRDefault="0094780E" w:rsidP="0094780E">
            <w:pPr>
              <w:pStyle w:val="Einzug1"/>
              <w:spacing w:before="0"/>
              <w:ind w:left="0"/>
            </w:pPr>
            <w:r>
              <w:t xml:space="preserve">En la versión actual del sistema, el administrador del sistema puede modificar el veredicto de un lote (aceptar o rechazar) después de la evaluación realizada por el sistema, debiendo incluir una justificación por escrito. </w:t>
            </w:r>
          </w:p>
          <w:p w14:paraId="39ED14F7" w14:textId="77777777" w:rsidR="0094780E" w:rsidRPr="00E5095D" w:rsidRDefault="0094780E" w:rsidP="0094780E">
            <w:pPr>
              <w:pStyle w:val="Einzug1"/>
              <w:spacing w:before="0"/>
              <w:ind w:left="40"/>
            </w:pPr>
            <w:r>
              <w:t>En esta versión de ALAE2_VALIDACIONES se requiere que esta misma acción que puede realizar el Administrador también pueda llevarla a cabo cualquier usuario con perfil Director de Estudio</w:t>
            </w:r>
          </w:p>
        </w:tc>
        <w:tc>
          <w:tcPr>
            <w:tcW w:w="7087" w:type="dxa"/>
            <w:tcBorders>
              <w:top w:val="single" w:sz="4" w:space="0" w:color="000000"/>
              <w:left w:val="single" w:sz="4" w:space="0" w:color="808080"/>
              <w:bottom w:val="single" w:sz="4" w:space="0" w:color="000000"/>
              <w:right w:val="single" w:sz="4" w:space="0" w:color="000000"/>
            </w:tcBorders>
            <w:shd w:val="clear" w:color="auto" w:fill="auto"/>
          </w:tcPr>
          <w:p w14:paraId="574A0B77" w14:textId="6F550FAC" w:rsidR="0094780E" w:rsidRPr="00214724" w:rsidRDefault="00B42C70"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before="120" w:after="120"/>
              <w:jc w:val="left"/>
              <w:rPr>
                <w:rFonts w:cs="Arial"/>
                <w:color w:val="C00000"/>
                <w:sz w:val="20"/>
                <w:lang w:val="es-ES" w:eastAsia="en-US"/>
              </w:rPr>
            </w:pPr>
            <w:r>
              <w:rPr>
                <w:rFonts w:cs="Arial"/>
                <w:color w:val="C00000"/>
                <w:sz w:val="20"/>
                <w:lang w:val="es-ES" w:eastAsia="en-US"/>
              </w:rPr>
              <w:t xml:space="preserve">Se actualiza el módulo de programación de gestión de roles para permitir que el </w:t>
            </w:r>
            <w:proofErr w:type="spellStart"/>
            <w:r>
              <w:rPr>
                <w:rFonts w:cs="Arial"/>
                <w:color w:val="C00000"/>
                <w:sz w:val="20"/>
                <w:lang w:val="es-ES" w:eastAsia="en-US"/>
              </w:rPr>
              <w:t>Directori</w:t>
            </w:r>
            <w:proofErr w:type="spellEnd"/>
            <w:r>
              <w:rPr>
                <w:rFonts w:cs="Arial"/>
                <w:color w:val="C00000"/>
                <w:sz w:val="20"/>
                <w:lang w:val="es-ES" w:eastAsia="en-US"/>
              </w:rPr>
              <w:t xml:space="preserve"> de estudio también pueda realizar cambios en el veredicto de un lote. El cambio de veredicto solamente se confirmará si se escribe un texto explicativo</w:t>
            </w:r>
            <w:r w:rsidR="00FF2472">
              <w:rPr>
                <w:rFonts w:cs="Arial"/>
                <w:color w:val="C00000"/>
                <w:sz w:val="20"/>
                <w:lang w:val="es-ES" w:eastAsia="en-US"/>
              </w:rPr>
              <w:t>.</w:t>
            </w:r>
          </w:p>
        </w:tc>
      </w:tr>
    </w:tbl>
    <w:p w14:paraId="6C9BACC2" w14:textId="77777777" w:rsidR="009877E0" w:rsidRDefault="009877E0" w:rsidP="00854B15">
      <w:pPr>
        <w:pStyle w:val="Einzug1"/>
        <w:spacing w:before="0" w:after="0"/>
        <w:ind w:left="0"/>
      </w:pPr>
    </w:p>
    <w:p w14:paraId="2B3F87A3" w14:textId="77777777" w:rsidR="009877E0" w:rsidRDefault="009877E0" w:rsidP="00854B15">
      <w:pPr>
        <w:pStyle w:val="Einzug1"/>
        <w:spacing w:before="0" w:after="0"/>
        <w:ind w:left="0"/>
      </w:pPr>
    </w:p>
    <w:p w14:paraId="3F43471D" w14:textId="77777777" w:rsidR="009877E0" w:rsidRDefault="009877E0" w:rsidP="00854B15">
      <w:pPr>
        <w:pStyle w:val="Einzug1"/>
        <w:spacing w:before="0" w:after="0"/>
        <w:ind w:left="0"/>
      </w:pPr>
    </w:p>
    <w:p w14:paraId="130C07A4" w14:textId="77777777" w:rsidR="009877E0" w:rsidRDefault="009877E0" w:rsidP="00854B15">
      <w:pPr>
        <w:pStyle w:val="Einzug1"/>
        <w:spacing w:before="0" w:after="0"/>
        <w:ind w:left="0"/>
      </w:pPr>
    </w:p>
    <w:p w14:paraId="4F8DEBD4" w14:textId="77777777" w:rsidR="009877E0" w:rsidRDefault="009877E0" w:rsidP="00854B15">
      <w:pPr>
        <w:pStyle w:val="Einzug1"/>
        <w:spacing w:before="0" w:after="0"/>
        <w:ind w:left="0"/>
      </w:pPr>
    </w:p>
    <w:p w14:paraId="129D0846" w14:textId="77777777" w:rsidR="009877E0" w:rsidRDefault="009877E0" w:rsidP="00854B15">
      <w:pPr>
        <w:pStyle w:val="Einzug1"/>
        <w:spacing w:before="0" w:after="0"/>
        <w:ind w:left="0"/>
      </w:pPr>
    </w:p>
    <w:p w14:paraId="2D531A41" w14:textId="77777777" w:rsidR="009877E0" w:rsidRDefault="009877E0" w:rsidP="00854B15">
      <w:pPr>
        <w:pStyle w:val="Einzug1"/>
        <w:spacing w:before="0" w:after="0"/>
        <w:ind w:left="0"/>
      </w:pPr>
    </w:p>
    <w:p w14:paraId="68230BA0" w14:textId="77777777" w:rsidR="009877E0" w:rsidRDefault="009877E0" w:rsidP="00854B15">
      <w:pPr>
        <w:pStyle w:val="Einzug1"/>
        <w:spacing w:before="0" w:after="0"/>
        <w:ind w:left="0"/>
      </w:pPr>
    </w:p>
    <w:p w14:paraId="2381D510" w14:textId="77777777" w:rsidR="009877E0" w:rsidRDefault="009877E0" w:rsidP="00854B15">
      <w:pPr>
        <w:pStyle w:val="Einzug1"/>
        <w:spacing w:before="0" w:after="0"/>
        <w:ind w:left="0"/>
      </w:pPr>
    </w:p>
    <w:p w14:paraId="46D79BC8" w14:textId="77777777" w:rsidR="009877E0" w:rsidRDefault="00931C08" w:rsidP="00854B15">
      <w:pPr>
        <w:pStyle w:val="Einzug1"/>
        <w:spacing w:before="0" w:after="0"/>
        <w:ind w:left="0"/>
      </w:pPr>
      <w:r>
        <w:br w:type="page"/>
      </w:r>
    </w:p>
    <w:tbl>
      <w:tblPr>
        <w:tblW w:w="14312" w:type="dxa"/>
        <w:tblInd w:w="113" w:type="dxa"/>
        <w:tblBorders>
          <w:top w:val="single" w:sz="4" w:space="0" w:color="auto"/>
          <w:left w:val="single" w:sz="4" w:space="0" w:color="000000"/>
          <w:bottom w:val="single" w:sz="4" w:space="0" w:color="auto"/>
          <w:right w:val="single" w:sz="4" w:space="0" w:color="000000"/>
          <w:insideH w:val="single" w:sz="4" w:space="0" w:color="000000"/>
          <w:insideV w:val="single" w:sz="4" w:space="0" w:color="808080"/>
        </w:tblBorders>
        <w:tblLook w:val="04A0" w:firstRow="1" w:lastRow="0" w:firstColumn="1" w:lastColumn="0" w:noHBand="0" w:noVBand="1"/>
      </w:tblPr>
      <w:tblGrid>
        <w:gridCol w:w="988"/>
        <w:gridCol w:w="6237"/>
        <w:gridCol w:w="7087"/>
      </w:tblGrid>
      <w:tr w:rsidR="0094780E" w:rsidRPr="00214724" w14:paraId="198AF90E" w14:textId="77777777" w:rsidTr="002B2EDE">
        <w:trPr>
          <w:trHeight w:val="556"/>
        </w:trPr>
        <w:tc>
          <w:tcPr>
            <w:tcW w:w="988" w:type="dxa"/>
            <w:shd w:val="clear" w:color="000000" w:fill="000000"/>
            <w:noWrap/>
            <w:vAlign w:val="center"/>
            <w:hideMark/>
          </w:tcPr>
          <w:p w14:paraId="588020BF" w14:textId="77777777" w:rsidR="0094780E" w:rsidRPr="00214724" w:rsidRDefault="0094780E" w:rsidP="002B2EDE">
            <w:pPr>
              <w:tabs>
                <w:tab w:val="clear" w:pos="567"/>
                <w:tab w:val="clear" w:pos="1134"/>
                <w:tab w:val="clear" w:pos="1701"/>
                <w:tab w:val="clear" w:pos="2268"/>
                <w:tab w:val="clear" w:pos="2835"/>
                <w:tab w:val="clear" w:pos="3402"/>
                <w:tab w:val="clear" w:pos="3969"/>
                <w:tab w:val="clear" w:pos="4536"/>
                <w:tab w:val="clear" w:pos="5103"/>
                <w:tab w:val="clear" w:pos="5670"/>
              </w:tabs>
              <w:jc w:val="left"/>
              <w:rPr>
                <w:rFonts w:cs="Arial"/>
                <w:b/>
                <w:bCs/>
                <w:color w:val="FFFFFF"/>
                <w:szCs w:val="22"/>
                <w:lang w:val="es-ES" w:eastAsia="en-US"/>
              </w:rPr>
            </w:pPr>
            <w:r>
              <w:rPr>
                <w:rFonts w:cs="Arial"/>
                <w:b/>
                <w:bCs/>
                <w:color w:val="FFFFFF"/>
                <w:szCs w:val="22"/>
                <w:lang w:val="es-ES" w:eastAsia="en-US"/>
              </w:rPr>
              <w:lastRenderedPageBreak/>
              <w:t xml:space="preserve">URS </w:t>
            </w:r>
            <w:proofErr w:type="spellStart"/>
            <w:r>
              <w:rPr>
                <w:rFonts w:cs="Arial"/>
                <w:b/>
                <w:bCs/>
                <w:color w:val="FFFFFF"/>
                <w:szCs w:val="22"/>
                <w:lang w:val="es-ES" w:eastAsia="en-US"/>
              </w:rPr>
              <w:t>nº</w:t>
            </w:r>
            <w:proofErr w:type="spellEnd"/>
          </w:p>
        </w:tc>
        <w:tc>
          <w:tcPr>
            <w:tcW w:w="6237" w:type="dxa"/>
            <w:shd w:val="clear" w:color="000000" w:fill="000000"/>
            <w:noWrap/>
            <w:vAlign w:val="center"/>
            <w:hideMark/>
          </w:tcPr>
          <w:p w14:paraId="4675181A" w14:textId="77777777" w:rsidR="0094780E" w:rsidRPr="00214724" w:rsidRDefault="0094780E" w:rsidP="002B2EDE">
            <w:pPr>
              <w:tabs>
                <w:tab w:val="clear" w:pos="567"/>
                <w:tab w:val="clear" w:pos="1134"/>
                <w:tab w:val="clear" w:pos="1701"/>
                <w:tab w:val="clear" w:pos="2268"/>
                <w:tab w:val="clear" w:pos="2835"/>
                <w:tab w:val="clear" w:pos="3402"/>
                <w:tab w:val="clear" w:pos="3969"/>
                <w:tab w:val="clear" w:pos="4536"/>
                <w:tab w:val="clear" w:pos="5103"/>
                <w:tab w:val="clear" w:pos="5670"/>
              </w:tabs>
              <w:jc w:val="left"/>
              <w:rPr>
                <w:rFonts w:cs="Arial"/>
                <w:b/>
                <w:bCs/>
                <w:color w:val="FFFFFF"/>
                <w:szCs w:val="22"/>
                <w:lang w:val="es-ES" w:eastAsia="en-US"/>
              </w:rPr>
            </w:pPr>
            <w:r w:rsidRPr="00214724">
              <w:rPr>
                <w:rFonts w:cs="Arial"/>
                <w:b/>
                <w:bCs/>
                <w:color w:val="FFFFFF"/>
                <w:szCs w:val="22"/>
                <w:lang w:val="es-ES" w:eastAsia="en-US"/>
              </w:rPr>
              <w:t>Descripción Requerimiento</w:t>
            </w:r>
          </w:p>
        </w:tc>
        <w:tc>
          <w:tcPr>
            <w:tcW w:w="7087" w:type="dxa"/>
            <w:shd w:val="clear" w:color="000000" w:fill="000000"/>
            <w:noWrap/>
            <w:vAlign w:val="center"/>
            <w:hideMark/>
          </w:tcPr>
          <w:p w14:paraId="152A79AF" w14:textId="77777777" w:rsidR="0094780E" w:rsidRPr="00214724" w:rsidRDefault="0094780E" w:rsidP="002B2EDE">
            <w:pPr>
              <w:tabs>
                <w:tab w:val="clear" w:pos="567"/>
                <w:tab w:val="clear" w:pos="1134"/>
                <w:tab w:val="clear" w:pos="1701"/>
                <w:tab w:val="clear" w:pos="2268"/>
                <w:tab w:val="clear" w:pos="2835"/>
                <w:tab w:val="clear" w:pos="3402"/>
                <w:tab w:val="clear" w:pos="3969"/>
                <w:tab w:val="clear" w:pos="4536"/>
                <w:tab w:val="clear" w:pos="5103"/>
                <w:tab w:val="clear" w:pos="5670"/>
              </w:tabs>
              <w:jc w:val="left"/>
              <w:rPr>
                <w:rFonts w:cs="Arial"/>
                <w:b/>
                <w:bCs/>
                <w:color w:val="FFFFFF"/>
                <w:szCs w:val="22"/>
                <w:lang w:val="es-ES" w:eastAsia="en-US"/>
              </w:rPr>
            </w:pPr>
            <w:r w:rsidRPr="00214724">
              <w:rPr>
                <w:rFonts w:cs="Arial"/>
                <w:b/>
                <w:bCs/>
                <w:color w:val="FFFFFF"/>
                <w:szCs w:val="22"/>
                <w:lang w:val="es-ES" w:eastAsia="en-US"/>
              </w:rPr>
              <w:t>Descripción</w:t>
            </w:r>
            <w:r>
              <w:rPr>
                <w:rFonts w:cs="Arial"/>
                <w:b/>
                <w:bCs/>
                <w:color w:val="FFFFFF"/>
                <w:szCs w:val="22"/>
                <w:lang w:val="es-ES" w:eastAsia="en-US"/>
              </w:rPr>
              <w:t xml:space="preserve"> Funcional</w:t>
            </w:r>
          </w:p>
        </w:tc>
      </w:tr>
      <w:tr w:rsidR="0094780E" w:rsidRPr="00214724" w14:paraId="430BA320" w14:textId="77777777" w:rsidTr="002B2EDE">
        <w:trPr>
          <w:cantSplit/>
          <w:trHeight w:val="860"/>
        </w:trPr>
        <w:tc>
          <w:tcPr>
            <w:tcW w:w="988" w:type="dxa"/>
            <w:tcBorders>
              <w:top w:val="single" w:sz="4" w:space="0" w:color="000000"/>
              <w:left w:val="single" w:sz="4" w:space="0" w:color="000000"/>
              <w:bottom w:val="single" w:sz="4" w:space="0" w:color="auto"/>
              <w:right w:val="single" w:sz="4" w:space="0" w:color="000000"/>
            </w:tcBorders>
            <w:shd w:val="clear" w:color="auto" w:fill="auto"/>
            <w:noWrap/>
          </w:tcPr>
          <w:p w14:paraId="038156B2" w14:textId="77777777" w:rsidR="0094780E" w:rsidRPr="00C0501A" w:rsidRDefault="0094780E" w:rsidP="0094780E">
            <w:pPr>
              <w:tabs>
                <w:tab w:val="clear" w:pos="567"/>
                <w:tab w:val="clear" w:pos="1134"/>
                <w:tab w:val="clear" w:pos="1701"/>
                <w:tab w:val="clear" w:pos="2268"/>
                <w:tab w:val="clear" w:pos="2835"/>
                <w:tab w:val="clear" w:pos="3402"/>
                <w:tab w:val="clear" w:pos="3969"/>
                <w:tab w:val="clear" w:pos="4536"/>
                <w:tab w:val="clear" w:pos="5103"/>
                <w:tab w:val="clear" w:pos="5670"/>
              </w:tabs>
              <w:spacing w:before="120"/>
              <w:jc w:val="left"/>
              <w:rPr>
                <w:rFonts w:ascii="Calibri" w:hAnsi="Calibri" w:cs="Calibri"/>
                <w:b/>
                <w:bCs/>
                <w:color w:val="0070C0"/>
                <w:szCs w:val="22"/>
                <w:lang w:val="es-ES" w:eastAsia="en-US"/>
              </w:rPr>
            </w:pPr>
            <w:r>
              <w:rPr>
                <w:rFonts w:ascii="Calibri" w:hAnsi="Calibri" w:cs="Calibri"/>
                <w:b/>
                <w:bCs/>
                <w:color w:val="0070C0"/>
                <w:szCs w:val="22"/>
                <w:lang w:val="es-ES" w:eastAsia="en-US"/>
              </w:rPr>
              <w:t>V1</w:t>
            </w:r>
          </w:p>
        </w:tc>
        <w:tc>
          <w:tcPr>
            <w:tcW w:w="6237" w:type="dxa"/>
            <w:tcBorders>
              <w:top w:val="single" w:sz="4" w:space="0" w:color="000000"/>
              <w:left w:val="single" w:sz="4" w:space="0" w:color="808080"/>
              <w:bottom w:val="single" w:sz="4" w:space="0" w:color="auto"/>
              <w:right w:val="single" w:sz="4" w:space="0" w:color="000000"/>
            </w:tcBorders>
            <w:shd w:val="clear" w:color="auto" w:fill="auto"/>
            <w:noWrap/>
            <w:vAlign w:val="center"/>
          </w:tcPr>
          <w:p w14:paraId="13E79E84" w14:textId="77777777" w:rsidR="0094780E" w:rsidRPr="009170D8" w:rsidRDefault="0094780E" w:rsidP="0094780E">
            <w:pPr>
              <w:pStyle w:val="Einzug1"/>
              <w:tabs>
                <w:tab w:val="left" w:pos="0"/>
              </w:tabs>
              <w:spacing w:after="60"/>
              <w:ind w:left="34"/>
            </w:pPr>
            <w:r w:rsidRPr="00A818CE">
              <w:t>El sistema debe</w:t>
            </w:r>
            <w:r w:rsidRPr="009170D8">
              <w:t xml:space="preserve"> poder </w:t>
            </w:r>
            <w:r>
              <w:t>identificar cualquier problema o fallo</w:t>
            </w:r>
            <w:r w:rsidRPr="009170D8">
              <w:t xml:space="preserve"> de los archivos exportados erróneamente</w:t>
            </w:r>
            <w:r>
              <w:t>, ya que tienen un tamaño significativamente inferior. Para ello debe</w:t>
            </w:r>
            <w:r w:rsidRPr="009170D8">
              <w:t>:</w:t>
            </w:r>
          </w:p>
          <w:p w14:paraId="37B8FC1B" w14:textId="77777777" w:rsidR="0094780E" w:rsidRPr="008A0B9C" w:rsidRDefault="0094780E" w:rsidP="0094780E">
            <w:pPr>
              <w:pStyle w:val="Einzug1"/>
              <w:numPr>
                <w:ilvl w:val="0"/>
                <w:numId w:val="14"/>
              </w:numPr>
              <w:tabs>
                <w:tab w:val="left" w:pos="317"/>
              </w:tabs>
              <w:spacing w:before="60" w:after="60"/>
              <w:ind w:left="317" w:hanging="283"/>
              <w:rPr>
                <w:b/>
                <w:u w:val="single"/>
              </w:rPr>
            </w:pPr>
            <w:r w:rsidRPr="008A0B9C">
              <w:t xml:space="preserve">Permitir que exista la opción de poder ver el </w:t>
            </w:r>
            <w:proofErr w:type="spellStart"/>
            <w:r w:rsidRPr="008A0B9C">
              <w:t>export</w:t>
            </w:r>
            <w:proofErr w:type="spellEnd"/>
            <w:r w:rsidRPr="008A0B9C">
              <w:t xml:space="preserve"> (</w:t>
            </w:r>
            <w:proofErr w:type="spellStart"/>
            <w:r w:rsidRPr="008A0B9C">
              <w:t>txt</w:t>
            </w:r>
            <w:proofErr w:type="spellEnd"/>
            <w:r w:rsidRPr="008A0B9C">
              <w:t>) siguiendo los pasos:</w:t>
            </w:r>
          </w:p>
          <w:p w14:paraId="4EAC5C98" w14:textId="77777777" w:rsidR="0094780E" w:rsidRPr="001A4C63" w:rsidRDefault="0094780E" w:rsidP="0094780E">
            <w:pPr>
              <w:pStyle w:val="Einzug1"/>
              <w:tabs>
                <w:tab w:val="left" w:pos="317"/>
                <w:tab w:val="num" w:pos="1211"/>
              </w:tabs>
              <w:spacing w:before="60" w:after="60"/>
              <w:ind w:left="317"/>
            </w:pPr>
            <w:r w:rsidRPr="008A0B9C">
              <w:t xml:space="preserve">Conectar al servidor </w:t>
            </w:r>
            <w:r w:rsidRPr="008A0B9C">
              <w:sym w:font="Wingdings" w:char="F0E0"/>
            </w:r>
            <w:r w:rsidRPr="008A0B9C">
              <w:t xml:space="preserve"> Unidad D </w:t>
            </w:r>
            <w:r w:rsidRPr="008A0B9C">
              <w:sym w:font="Wingdings" w:char="F0E0"/>
            </w:r>
            <w:r w:rsidRPr="008A0B9C">
              <w:t xml:space="preserve"> lotes BKP </w:t>
            </w:r>
            <w:r w:rsidRPr="008A0B9C">
              <w:sym w:font="Wingdings" w:char="F0E0"/>
            </w:r>
            <w:r w:rsidRPr="008A0B9C">
              <w:t xml:space="preserve"> Archivos ordenados según</w:t>
            </w:r>
            <w:r>
              <w:t xml:space="preserve"> </w:t>
            </w:r>
            <w:r w:rsidRPr="008A0B9C">
              <w:t xml:space="preserve">la fecha de </w:t>
            </w:r>
            <w:r w:rsidRPr="001A4C63">
              <w:t>importación</w:t>
            </w:r>
          </w:p>
          <w:p w14:paraId="45690351" w14:textId="77777777" w:rsidR="0094780E" w:rsidRDefault="0094780E" w:rsidP="0094780E">
            <w:pPr>
              <w:pStyle w:val="Einzug1"/>
              <w:numPr>
                <w:ilvl w:val="0"/>
                <w:numId w:val="14"/>
              </w:numPr>
              <w:tabs>
                <w:tab w:val="left" w:pos="317"/>
              </w:tabs>
              <w:spacing w:before="60" w:after="60"/>
              <w:ind w:left="317" w:hanging="283"/>
            </w:pPr>
            <w:r w:rsidRPr="001A4C63">
              <w:t xml:space="preserve">Si el tamaño del archivo con formato </w:t>
            </w:r>
            <w:proofErr w:type="spellStart"/>
            <w:r w:rsidRPr="001A4C63">
              <w:t>txt</w:t>
            </w:r>
            <w:proofErr w:type="spellEnd"/>
            <w:r w:rsidRPr="001A4C63">
              <w:t xml:space="preserve"> es inferior </w:t>
            </w:r>
            <w:r w:rsidRPr="000752B1">
              <w:t xml:space="preserve">a 15 </w:t>
            </w:r>
            <w:r>
              <w:t>kB</w:t>
            </w:r>
            <w:r w:rsidRPr="001A4C63">
              <w:t xml:space="preserve">, el archivo no se habrá exportado correctamente desde el sistema </w:t>
            </w:r>
            <w:proofErr w:type="spellStart"/>
            <w:r w:rsidRPr="001A4C63">
              <w:t>Analyst</w:t>
            </w:r>
            <w:proofErr w:type="spellEnd"/>
            <w:r w:rsidRPr="001A4C63">
              <w:t xml:space="preserve"> y ALAE2 deberá asignar el archivo como erróneo con el mensaje:</w:t>
            </w:r>
            <w:r>
              <w:tab/>
            </w:r>
            <w:r w:rsidRPr="00084BBD">
              <w:rPr>
                <w:color w:val="0070C0"/>
              </w:rPr>
              <w:t>FALLO EXPORT TAMAÑO</w:t>
            </w:r>
          </w:p>
          <w:p w14:paraId="68B11AEE" w14:textId="77777777" w:rsidR="0094780E" w:rsidRPr="001A4C63" w:rsidRDefault="0094780E" w:rsidP="0094780E">
            <w:pPr>
              <w:pStyle w:val="Einzug1"/>
              <w:tabs>
                <w:tab w:val="left" w:pos="317"/>
              </w:tabs>
              <w:spacing w:before="60" w:after="60"/>
              <w:ind w:left="317"/>
            </w:pPr>
            <w:r w:rsidRPr="001A4C63">
              <w:t xml:space="preserve">No obstante, el fichero </w:t>
            </w:r>
            <w:proofErr w:type="spellStart"/>
            <w:r w:rsidRPr="001A4C63">
              <w:t>txt</w:t>
            </w:r>
            <w:proofErr w:type="spellEnd"/>
            <w:r w:rsidRPr="001A4C63">
              <w:t xml:space="preserve"> debe guardarse en la carpeta del proyecto correspondiente.</w:t>
            </w:r>
          </w:p>
          <w:p w14:paraId="6D631ADD" w14:textId="77777777" w:rsidR="0094780E" w:rsidRPr="004D6341" w:rsidRDefault="0094780E" w:rsidP="0094780E">
            <w:pPr>
              <w:pStyle w:val="Einzug1"/>
              <w:numPr>
                <w:ilvl w:val="0"/>
                <w:numId w:val="14"/>
              </w:numPr>
              <w:tabs>
                <w:tab w:val="left" w:pos="317"/>
              </w:tabs>
              <w:spacing w:before="60"/>
              <w:ind w:left="318" w:hanging="284"/>
            </w:pPr>
            <w:r w:rsidRPr="008A0B9C">
              <w:t xml:space="preserve">Indicar el tamaño de los archivos </w:t>
            </w:r>
            <w:proofErr w:type="spellStart"/>
            <w:r w:rsidRPr="008A0B9C">
              <w:t>txt</w:t>
            </w:r>
            <w:proofErr w:type="spellEnd"/>
            <w:r w:rsidRPr="008A0B9C">
              <w:t>.</w:t>
            </w:r>
          </w:p>
        </w:tc>
        <w:tc>
          <w:tcPr>
            <w:tcW w:w="7087" w:type="dxa"/>
            <w:tcBorders>
              <w:top w:val="single" w:sz="4" w:space="0" w:color="000000"/>
              <w:left w:val="single" w:sz="4" w:space="0" w:color="808080"/>
              <w:bottom w:val="single" w:sz="4" w:space="0" w:color="auto"/>
              <w:right w:val="single" w:sz="4" w:space="0" w:color="000000"/>
            </w:tcBorders>
            <w:shd w:val="clear" w:color="auto" w:fill="auto"/>
            <w:hideMark/>
          </w:tcPr>
          <w:p w14:paraId="2D08F5DC" w14:textId="77777777" w:rsidR="0094780E" w:rsidRDefault="00FF2472" w:rsidP="0094780E">
            <w:pPr>
              <w:tabs>
                <w:tab w:val="clear" w:pos="567"/>
                <w:tab w:val="clear" w:pos="1134"/>
                <w:tab w:val="clear" w:pos="1701"/>
                <w:tab w:val="clear" w:pos="2268"/>
                <w:tab w:val="clear" w:pos="2835"/>
                <w:tab w:val="clear" w:pos="3402"/>
                <w:tab w:val="clear" w:pos="3969"/>
                <w:tab w:val="clear" w:pos="4536"/>
                <w:tab w:val="clear" w:pos="5103"/>
                <w:tab w:val="clear" w:pos="5670"/>
              </w:tabs>
              <w:spacing w:before="120" w:after="120"/>
              <w:jc w:val="left"/>
              <w:rPr>
                <w:rFonts w:cs="Arial"/>
                <w:color w:val="C00000"/>
                <w:sz w:val="20"/>
                <w:lang w:val="es-ES" w:eastAsia="en-US"/>
              </w:rPr>
            </w:pPr>
            <w:r>
              <w:rPr>
                <w:rFonts w:cs="Arial"/>
                <w:color w:val="C00000"/>
                <w:sz w:val="20"/>
                <w:lang w:val="es-ES" w:eastAsia="en-US"/>
              </w:rPr>
              <w:t>Se definirá una estructura de carpetas en el servidor donde el sistema guardará una copia de seguridad de los lotes importados.</w:t>
            </w:r>
          </w:p>
          <w:p w14:paraId="573D7FC0" w14:textId="77777777" w:rsidR="00FF2472" w:rsidRDefault="00FF2472" w:rsidP="0094780E">
            <w:pPr>
              <w:tabs>
                <w:tab w:val="clear" w:pos="567"/>
                <w:tab w:val="clear" w:pos="1134"/>
                <w:tab w:val="clear" w:pos="1701"/>
                <w:tab w:val="clear" w:pos="2268"/>
                <w:tab w:val="clear" w:pos="2835"/>
                <w:tab w:val="clear" w:pos="3402"/>
                <w:tab w:val="clear" w:pos="3969"/>
                <w:tab w:val="clear" w:pos="4536"/>
                <w:tab w:val="clear" w:pos="5103"/>
                <w:tab w:val="clear" w:pos="5670"/>
              </w:tabs>
              <w:spacing w:before="120" w:after="120"/>
              <w:jc w:val="left"/>
              <w:rPr>
                <w:rFonts w:cs="Arial"/>
                <w:color w:val="C00000"/>
                <w:sz w:val="20"/>
                <w:lang w:val="es-ES" w:eastAsia="en-US"/>
              </w:rPr>
            </w:pPr>
            <w:r>
              <w:rPr>
                <w:rFonts w:cs="Arial"/>
                <w:color w:val="C00000"/>
                <w:sz w:val="20"/>
                <w:lang w:val="es-ES" w:eastAsia="en-US"/>
              </w:rPr>
              <w:t>Esta ruta será:</w:t>
            </w:r>
          </w:p>
          <w:p w14:paraId="5FF16AA5" w14:textId="6D5ADD30" w:rsidR="00FF2472" w:rsidRDefault="00FF2472" w:rsidP="0094780E">
            <w:pPr>
              <w:tabs>
                <w:tab w:val="clear" w:pos="567"/>
                <w:tab w:val="clear" w:pos="1134"/>
                <w:tab w:val="clear" w:pos="1701"/>
                <w:tab w:val="clear" w:pos="2268"/>
                <w:tab w:val="clear" w:pos="2835"/>
                <w:tab w:val="clear" w:pos="3402"/>
                <w:tab w:val="clear" w:pos="3969"/>
                <w:tab w:val="clear" w:pos="4536"/>
                <w:tab w:val="clear" w:pos="5103"/>
                <w:tab w:val="clear" w:pos="5670"/>
              </w:tabs>
              <w:spacing w:before="120" w:after="120"/>
              <w:jc w:val="left"/>
              <w:rPr>
                <w:rFonts w:cs="Arial"/>
                <w:color w:val="C00000"/>
                <w:sz w:val="20"/>
                <w:lang w:val="es-ES" w:eastAsia="en-US"/>
              </w:rPr>
            </w:pPr>
            <w:r>
              <w:rPr>
                <w:rFonts w:cs="Arial"/>
                <w:color w:val="C00000"/>
                <w:sz w:val="20"/>
                <w:lang w:val="es-ES" w:eastAsia="en-US"/>
              </w:rPr>
              <w:t>D:\LotesMuestrasBKP para ALAE Muestras</w:t>
            </w:r>
          </w:p>
          <w:p w14:paraId="5BDC2DD3" w14:textId="77777777" w:rsidR="00FF2472" w:rsidRDefault="00FF2472" w:rsidP="0094780E">
            <w:pPr>
              <w:tabs>
                <w:tab w:val="clear" w:pos="567"/>
                <w:tab w:val="clear" w:pos="1134"/>
                <w:tab w:val="clear" w:pos="1701"/>
                <w:tab w:val="clear" w:pos="2268"/>
                <w:tab w:val="clear" w:pos="2835"/>
                <w:tab w:val="clear" w:pos="3402"/>
                <w:tab w:val="clear" w:pos="3969"/>
                <w:tab w:val="clear" w:pos="4536"/>
                <w:tab w:val="clear" w:pos="5103"/>
                <w:tab w:val="clear" w:pos="5670"/>
              </w:tabs>
              <w:spacing w:before="120" w:after="120"/>
              <w:jc w:val="left"/>
              <w:rPr>
                <w:rFonts w:cs="Arial"/>
                <w:color w:val="C00000"/>
                <w:sz w:val="20"/>
                <w:lang w:val="es-ES" w:eastAsia="en-US"/>
              </w:rPr>
            </w:pPr>
            <w:r>
              <w:rPr>
                <w:rFonts w:cs="Arial"/>
                <w:color w:val="C00000"/>
                <w:sz w:val="20"/>
                <w:lang w:val="es-ES" w:eastAsia="en-US"/>
              </w:rPr>
              <w:t>D:\LotesValidacionesBKP para ALAE Validaciones</w:t>
            </w:r>
          </w:p>
          <w:p w14:paraId="5E55FB56" w14:textId="6B10C519" w:rsidR="00FF2472" w:rsidRDefault="00FF2472" w:rsidP="0094780E">
            <w:pPr>
              <w:tabs>
                <w:tab w:val="clear" w:pos="567"/>
                <w:tab w:val="clear" w:pos="1134"/>
                <w:tab w:val="clear" w:pos="1701"/>
                <w:tab w:val="clear" w:pos="2268"/>
                <w:tab w:val="clear" w:pos="2835"/>
                <w:tab w:val="clear" w:pos="3402"/>
                <w:tab w:val="clear" w:pos="3969"/>
                <w:tab w:val="clear" w:pos="4536"/>
                <w:tab w:val="clear" w:pos="5103"/>
                <w:tab w:val="clear" w:pos="5670"/>
              </w:tabs>
              <w:spacing w:before="120" w:after="120"/>
              <w:jc w:val="left"/>
              <w:rPr>
                <w:rFonts w:cs="Arial"/>
                <w:color w:val="C00000"/>
                <w:sz w:val="20"/>
                <w:lang w:val="es-ES" w:eastAsia="en-US"/>
              </w:rPr>
            </w:pPr>
            <w:r>
              <w:rPr>
                <w:rFonts w:cs="Arial"/>
                <w:color w:val="C00000"/>
                <w:sz w:val="20"/>
                <w:lang w:val="es-ES" w:eastAsia="en-US"/>
              </w:rPr>
              <w:t xml:space="preserve">Se verifica el tamaño del fichero </w:t>
            </w:r>
            <w:proofErr w:type="spellStart"/>
            <w:r>
              <w:rPr>
                <w:rFonts w:cs="Arial"/>
                <w:color w:val="C00000"/>
                <w:sz w:val="20"/>
                <w:lang w:val="es-ES" w:eastAsia="en-US"/>
              </w:rPr>
              <w:t>export</w:t>
            </w:r>
            <w:proofErr w:type="spellEnd"/>
            <w:r>
              <w:rPr>
                <w:rFonts w:cs="Arial"/>
                <w:color w:val="C00000"/>
                <w:sz w:val="20"/>
                <w:lang w:val="es-ES" w:eastAsia="en-US"/>
              </w:rPr>
              <w:t xml:space="preserve"> para que sea superior a 15000Bytes.. En caso de que no lo sea, se producirá un error por FALLO EXPORT TAMAÑO</w:t>
            </w:r>
          </w:p>
          <w:p w14:paraId="0E0A7A89" w14:textId="38043C70" w:rsidR="00FF2472" w:rsidRPr="00214724" w:rsidRDefault="00FF2472" w:rsidP="0094780E">
            <w:pPr>
              <w:tabs>
                <w:tab w:val="clear" w:pos="567"/>
                <w:tab w:val="clear" w:pos="1134"/>
                <w:tab w:val="clear" w:pos="1701"/>
                <w:tab w:val="clear" w:pos="2268"/>
                <w:tab w:val="clear" w:pos="2835"/>
                <w:tab w:val="clear" w:pos="3402"/>
                <w:tab w:val="clear" w:pos="3969"/>
                <w:tab w:val="clear" w:pos="4536"/>
                <w:tab w:val="clear" w:pos="5103"/>
                <w:tab w:val="clear" w:pos="5670"/>
              </w:tabs>
              <w:spacing w:before="120" w:after="120"/>
              <w:jc w:val="left"/>
              <w:rPr>
                <w:rFonts w:cs="Arial"/>
                <w:color w:val="C00000"/>
                <w:sz w:val="20"/>
                <w:lang w:val="es-ES" w:eastAsia="en-US"/>
              </w:rPr>
            </w:pPr>
            <w:r>
              <w:rPr>
                <w:rFonts w:cs="Arial"/>
                <w:color w:val="C00000"/>
                <w:sz w:val="20"/>
                <w:lang w:val="es-ES" w:eastAsia="en-US"/>
              </w:rPr>
              <w:t>Se crea una nueva columna en el listado de lotes cargados llamada “Tamaño” que mostrará el tamaño en Bytes de cada uno de los fichero cargados.</w:t>
            </w:r>
          </w:p>
        </w:tc>
      </w:tr>
      <w:tr w:rsidR="0094780E" w:rsidRPr="00214724" w14:paraId="3EDA7232" w14:textId="77777777" w:rsidTr="002B2EDE">
        <w:trPr>
          <w:cantSplit/>
          <w:trHeight w:val="1026"/>
        </w:trPr>
        <w:tc>
          <w:tcPr>
            <w:tcW w:w="988" w:type="dxa"/>
            <w:tcBorders>
              <w:top w:val="single" w:sz="4" w:space="0" w:color="000000"/>
              <w:left w:val="single" w:sz="4" w:space="0" w:color="000000"/>
              <w:bottom w:val="single" w:sz="4" w:space="0" w:color="000000"/>
              <w:right w:val="single" w:sz="4" w:space="0" w:color="000000"/>
            </w:tcBorders>
            <w:shd w:val="clear" w:color="auto" w:fill="auto"/>
            <w:noWrap/>
          </w:tcPr>
          <w:p w14:paraId="307DD5CC" w14:textId="77777777" w:rsidR="0094780E" w:rsidRPr="00C0501A" w:rsidRDefault="0094780E" w:rsidP="0094780E">
            <w:pPr>
              <w:tabs>
                <w:tab w:val="clear" w:pos="567"/>
                <w:tab w:val="clear" w:pos="1134"/>
                <w:tab w:val="clear" w:pos="1701"/>
                <w:tab w:val="clear" w:pos="2268"/>
                <w:tab w:val="clear" w:pos="2835"/>
                <w:tab w:val="clear" w:pos="3402"/>
                <w:tab w:val="clear" w:pos="3969"/>
                <w:tab w:val="clear" w:pos="4536"/>
                <w:tab w:val="clear" w:pos="5103"/>
                <w:tab w:val="clear" w:pos="5670"/>
              </w:tabs>
              <w:spacing w:before="120"/>
              <w:jc w:val="left"/>
              <w:rPr>
                <w:rFonts w:ascii="Calibri" w:hAnsi="Calibri" w:cs="Calibri"/>
                <w:b/>
                <w:bCs/>
                <w:color w:val="0070C0"/>
                <w:szCs w:val="22"/>
                <w:lang w:val="es-ES" w:eastAsia="en-US"/>
              </w:rPr>
            </w:pPr>
            <w:r>
              <w:rPr>
                <w:rFonts w:ascii="Calibri" w:hAnsi="Calibri" w:cs="Calibri"/>
                <w:b/>
                <w:bCs/>
                <w:color w:val="0070C0"/>
                <w:szCs w:val="22"/>
                <w:lang w:val="es-ES" w:eastAsia="en-US"/>
              </w:rPr>
              <w:t>V2</w:t>
            </w:r>
          </w:p>
        </w:tc>
        <w:tc>
          <w:tcPr>
            <w:tcW w:w="6237" w:type="dxa"/>
            <w:tcBorders>
              <w:top w:val="single" w:sz="4" w:space="0" w:color="000000"/>
              <w:left w:val="single" w:sz="4" w:space="0" w:color="808080"/>
              <w:bottom w:val="single" w:sz="4" w:space="0" w:color="000000"/>
              <w:right w:val="single" w:sz="4" w:space="0" w:color="000000"/>
            </w:tcBorders>
            <w:shd w:val="clear" w:color="auto" w:fill="auto"/>
            <w:noWrap/>
            <w:vAlign w:val="center"/>
          </w:tcPr>
          <w:p w14:paraId="667FBE69" w14:textId="77777777" w:rsidR="0094780E" w:rsidRDefault="0094780E" w:rsidP="0094780E">
            <w:pPr>
              <w:pStyle w:val="Einzug1"/>
              <w:tabs>
                <w:tab w:val="left" w:pos="34"/>
              </w:tabs>
              <w:ind w:left="34"/>
            </w:pPr>
            <w:r>
              <w:t xml:space="preserve">El nombre del archivo exportado debe contener los mismos números de identificación del estudio de validación, acompañados por la letra </w:t>
            </w:r>
            <w:r w:rsidRPr="004D6341">
              <w:t>V</w:t>
            </w:r>
            <w:r>
              <w:t xml:space="preserve"> en caso de validaciones totales, o por </w:t>
            </w:r>
            <w:proofErr w:type="spellStart"/>
            <w:r w:rsidRPr="004D6341">
              <w:t>Vxx</w:t>
            </w:r>
            <w:proofErr w:type="spellEnd"/>
            <w:r>
              <w:t xml:space="preserve"> en caso de validaciones parciales, que se ha registrado previamente en el punto 1.</w:t>
            </w:r>
          </w:p>
          <w:p w14:paraId="4DB8B10A" w14:textId="77777777" w:rsidR="0094780E" w:rsidRPr="00427502" w:rsidRDefault="0094780E" w:rsidP="0094780E">
            <w:pPr>
              <w:pStyle w:val="Einzug1"/>
              <w:tabs>
                <w:tab w:val="left" w:pos="440"/>
              </w:tabs>
              <w:spacing w:before="60"/>
              <w:ind w:left="442" w:hanging="442"/>
              <w:rPr>
                <w:color w:val="000000"/>
              </w:rPr>
            </w:pPr>
            <w:r>
              <w:rPr>
                <w:b/>
                <w:color w:val="008080"/>
              </w:rPr>
              <w:t xml:space="preserve">  </w:t>
            </w:r>
            <w:r>
              <w:rPr>
                <w:b/>
                <w:color w:val="008080"/>
              </w:rPr>
              <w:tab/>
            </w:r>
            <w:proofErr w:type="spellStart"/>
            <w:r w:rsidRPr="00427502">
              <w:rPr>
                <w:color w:val="000000"/>
              </w:rPr>
              <w:t>xx</w:t>
            </w:r>
            <w:proofErr w:type="spellEnd"/>
            <w:r w:rsidRPr="00427502">
              <w:rPr>
                <w:color w:val="000000"/>
              </w:rPr>
              <w:t xml:space="preserve"> – n</w:t>
            </w:r>
            <w:r>
              <w:rPr>
                <w:color w:val="000000"/>
              </w:rPr>
              <w:t>ú</w:t>
            </w:r>
            <w:r w:rsidRPr="00427502">
              <w:rPr>
                <w:color w:val="000000"/>
              </w:rPr>
              <w:t xml:space="preserve">mero de la Validación parcial   </w:t>
            </w:r>
          </w:p>
          <w:p w14:paraId="416C9FE1" w14:textId="77777777" w:rsidR="0094780E" w:rsidRDefault="0094780E" w:rsidP="0094780E">
            <w:pPr>
              <w:pStyle w:val="Einzug1"/>
              <w:tabs>
                <w:tab w:val="num" w:pos="440"/>
              </w:tabs>
              <w:spacing w:before="60"/>
              <w:ind w:left="0"/>
            </w:pPr>
            <w:r>
              <w:t>Si no, el sistema debe mostrar el mensaje:</w:t>
            </w:r>
            <w:r>
              <w:tab/>
            </w:r>
            <w:r w:rsidRPr="007461F8">
              <w:rPr>
                <w:color w:val="0070C0"/>
              </w:rPr>
              <w:t>EXPORT ERRÓNEO</w:t>
            </w:r>
          </w:p>
          <w:p w14:paraId="7F3E4D02" w14:textId="77777777" w:rsidR="0094780E" w:rsidRPr="004D6341" w:rsidRDefault="0094780E" w:rsidP="0094780E">
            <w:pPr>
              <w:pStyle w:val="Einzug1"/>
              <w:tabs>
                <w:tab w:val="num" w:pos="440"/>
              </w:tabs>
              <w:spacing w:before="60"/>
              <w:ind w:left="743" w:hanging="743"/>
              <w:rPr>
                <w:b/>
                <w:i/>
              </w:rPr>
            </w:pPr>
            <w:r w:rsidRPr="00CF1386">
              <w:rPr>
                <w:i/>
              </w:rPr>
              <w:t>Nota:</w:t>
            </w:r>
            <w:r>
              <w:rPr>
                <w:i/>
              </w:rPr>
              <w:tab/>
            </w:r>
            <w:r w:rsidRPr="00CF1386">
              <w:rPr>
                <w:i/>
              </w:rPr>
              <w:t>Si los estudios se codifican como XXANE-YYYY</w:t>
            </w:r>
            <w:r w:rsidRPr="00CF1386">
              <w:rPr>
                <w:b/>
                <w:i/>
              </w:rPr>
              <w:t>V</w:t>
            </w:r>
            <w:r w:rsidRPr="00CF1386">
              <w:rPr>
                <w:i/>
              </w:rPr>
              <w:t xml:space="preserve">, el número de identificación del estudio sería </w:t>
            </w:r>
            <w:r w:rsidRPr="00CF1386">
              <w:rPr>
                <w:b/>
                <w:i/>
              </w:rPr>
              <w:t>YYYYV.</w:t>
            </w:r>
            <w:r w:rsidRPr="0087518C">
              <w:rPr>
                <w:b/>
                <w:i/>
              </w:rPr>
              <w:t xml:space="preserve"> </w:t>
            </w:r>
          </w:p>
        </w:tc>
        <w:tc>
          <w:tcPr>
            <w:tcW w:w="7087" w:type="dxa"/>
            <w:tcBorders>
              <w:top w:val="single" w:sz="4" w:space="0" w:color="000000"/>
              <w:left w:val="single" w:sz="4" w:space="0" w:color="808080"/>
              <w:bottom w:val="single" w:sz="4" w:space="0" w:color="000000"/>
              <w:right w:val="single" w:sz="4" w:space="0" w:color="000000"/>
            </w:tcBorders>
            <w:shd w:val="clear" w:color="auto" w:fill="auto"/>
            <w:hideMark/>
          </w:tcPr>
          <w:p w14:paraId="141D3081" w14:textId="785A6B51" w:rsidR="0094780E" w:rsidRPr="00214724" w:rsidRDefault="00FF2472" w:rsidP="0094780E">
            <w:pPr>
              <w:tabs>
                <w:tab w:val="clear" w:pos="567"/>
                <w:tab w:val="clear" w:pos="1134"/>
                <w:tab w:val="clear" w:pos="1701"/>
                <w:tab w:val="clear" w:pos="2268"/>
                <w:tab w:val="clear" w:pos="2835"/>
                <w:tab w:val="clear" w:pos="3402"/>
                <w:tab w:val="clear" w:pos="3969"/>
                <w:tab w:val="clear" w:pos="4536"/>
                <w:tab w:val="clear" w:pos="5103"/>
                <w:tab w:val="clear" w:pos="5670"/>
              </w:tabs>
              <w:spacing w:before="120" w:after="120"/>
              <w:jc w:val="left"/>
              <w:rPr>
                <w:rFonts w:cs="Arial"/>
                <w:color w:val="C00000"/>
                <w:sz w:val="20"/>
                <w:lang w:val="es-ES" w:eastAsia="en-US"/>
              </w:rPr>
            </w:pPr>
            <w:r>
              <w:rPr>
                <w:rFonts w:cs="Arial"/>
                <w:color w:val="C00000"/>
                <w:sz w:val="20"/>
                <w:lang w:val="es-ES" w:eastAsia="en-US"/>
              </w:rPr>
              <w:t xml:space="preserve">Se verifica mediante funciones programadas y expresiones regulares que en el nombre del archivo exportado se incluyan los números de identificación del estudio de validación. Se verifica también que si se acompaña con la letra V se refiere a estudios de validación total o si es con </w:t>
            </w:r>
            <w:proofErr w:type="spellStart"/>
            <w:r>
              <w:rPr>
                <w:rFonts w:cs="Arial"/>
                <w:color w:val="C00000"/>
                <w:sz w:val="20"/>
                <w:lang w:val="es-ES" w:eastAsia="en-US"/>
              </w:rPr>
              <w:t>Vxx</w:t>
            </w:r>
            <w:proofErr w:type="spellEnd"/>
            <w:r>
              <w:rPr>
                <w:rFonts w:cs="Arial"/>
                <w:color w:val="C00000"/>
                <w:sz w:val="20"/>
                <w:lang w:val="es-ES" w:eastAsia="en-US"/>
              </w:rPr>
              <w:t xml:space="preserve"> (siendo </w:t>
            </w:r>
            <w:proofErr w:type="spellStart"/>
            <w:r>
              <w:rPr>
                <w:rFonts w:cs="Arial"/>
                <w:color w:val="C00000"/>
                <w:sz w:val="20"/>
                <w:lang w:val="es-ES" w:eastAsia="en-US"/>
              </w:rPr>
              <w:t>xx</w:t>
            </w:r>
            <w:proofErr w:type="spellEnd"/>
            <w:r>
              <w:rPr>
                <w:rFonts w:cs="Arial"/>
                <w:color w:val="C00000"/>
                <w:sz w:val="20"/>
                <w:lang w:val="es-ES" w:eastAsia="en-US"/>
              </w:rPr>
              <w:t xml:space="preserve"> el número de validación parcial) sea para un estudio de Validación Parcial</w:t>
            </w:r>
          </w:p>
        </w:tc>
      </w:tr>
    </w:tbl>
    <w:p w14:paraId="5D5BBDE1" w14:textId="77777777" w:rsidR="009877E0" w:rsidRDefault="009877E0" w:rsidP="00854B15">
      <w:pPr>
        <w:pStyle w:val="Einzug1"/>
        <w:spacing w:before="0" w:after="0"/>
        <w:ind w:left="0"/>
      </w:pPr>
    </w:p>
    <w:p w14:paraId="23905926" w14:textId="77777777" w:rsidR="009877E0" w:rsidRDefault="009877E0" w:rsidP="00854B15">
      <w:pPr>
        <w:pStyle w:val="Einzug1"/>
        <w:spacing w:before="0" w:after="0"/>
        <w:ind w:left="0"/>
      </w:pPr>
    </w:p>
    <w:p w14:paraId="73B8DCAB" w14:textId="77777777" w:rsidR="009877E0" w:rsidRDefault="009877E0" w:rsidP="00854B15">
      <w:pPr>
        <w:pStyle w:val="Einzug1"/>
        <w:spacing w:before="0" w:after="0"/>
        <w:ind w:left="0"/>
      </w:pPr>
    </w:p>
    <w:p w14:paraId="15F69278" w14:textId="77777777" w:rsidR="009877E0" w:rsidRDefault="009877E0" w:rsidP="00854B15">
      <w:pPr>
        <w:pStyle w:val="Einzug1"/>
        <w:spacing w:before="0" w:after="0"/>
        <w:ind w:left="0"/>
      </w:pPr>
    </w:p>
    <w:p w14:paraId="2F5DD34C" w14:textId="77777777" w:rsidR="009877E0" w:rsidRDefault="00931C08" w:rsidP="00854B15">
      <w:pPr>
        <w:pStyle w:val="Einzug1"/>
        <w:spacing w:before="0" w:after="0"/>
        <w:ind w:left="0"/>
      </w:pPr>
      <w:r>
        <w:br w:type="page"/>
      </w:r>
    </w:p>
    <w:tbl>
      <w:tblPr>
        <w:tblW w:w="14312" w:type="dxa"/>
        <w:tblInd w:w="113" w:type="dxa"/>
        <w:tblBorders>
          <w:top w:val="single" w:sz="4" w:space="0" w:color="auto"/>
          <w:left w:val="single" w:sz="4" w:space="0" w:color="000000"/>
          <w:bottom w:val="single" w:sz="4" w:space="0" w:color="auto"/>
          <w:right w:val="single" w:sz="4" w:space="0" w:color="000000"/>
          <w:insideH w:val="single" w:sz="4" w:space="0" w:color="000000"/>
          <w:insideV w:val="single" w:sz="4" w:space="0" w:color="808080"/>
        </w:tblBorders>
        <w:tblLook w:val="04A0" w:firstRow="1" w:lastRow="0" w:firstColumn="1" w:lastColumn="0" w:noHBand="0" w:noVBand="1"/>
      </w:tblPr>
      <w:tblGrid>
        <w:gridCol w:w="988"/>
        <w:gridCol w:w="7087"/>
        <w:gridCol w:w="6237"/>
      </w:tblGrid>
      <w:tr w:rsidR="00091B2F" w:rsidRPr="00214724" w14:paraId="6C75178A" w14:textId="77777777" w:rsidTr="006D4A6D">
        <w:trPr>
          <w:trHeight w:val="556"/>
        </w:trPr>
        <w:tc>
          <w:tcPr>
            <w:tcW w:w="988" w:type="dxa"/>
            <w:shd w:val="clear" w:color="000000" w:fill="000000"/>
            <w:noWrap/>
            <w:vAlign w:val="center"/>
            <w:hideMark/>
          </w:tcPr>
          <w:p w14:paraId="3D7FCBF3" w14:textId="77777777" w:rsidR="00091B2F" w:rsidRPr="00214724" w:rsidRDefault="00091B2F" w:rsidP="006D4A6D">
            <w:pPr>
              <w:tabs>
                <w:tab w:val="clear" w:pos="567"/>
                <w:tab w:val="clear" w:pos="1134"/>
                <w:tab w:val="clear" w:pos="1701"/>
                <w:tab w:val="clear" w:pos="2268"/>
                <w:tab w:val="clear" w:pos="2835"/>
                <w:tab w:val="clear" w:pos="3402"/>
                <w:tab w:val="clear" w:pos="3969"/>
                <w:tab w:val="clear" w:pos="4536"/>
                <w:tab w:val="clear" w:pos="5103"/>
                <w:tab w:val="clear" w:pos="5670"/>
              </w:tabs>
              <w:jc w:val="left"/>
              <w:rPr>
                <w:rFonts w:cs="Arial"/>
                <w:b/>
                <w:bCs/>
                <w:color w:val="FFFFFF"/>
                <w:szCs w:val="22"/>
                <w:lang w:val="es-ES" w:eastAsia="en-US"/>
              </w:rPr>
            </w:pPr>
            <w:r>
              <w:rPr>
                <w:rFonts w:cs="Arial"/>
                <w:b/>
                <w:bCs/>
                <w:color w:val="FFFFFF"/>
                <w:szCs w:val="22"/>
                <w:lang w:val="es-ES" w:eastAsia="en-US"/>
              </w:rPr>
              <w:lastRenderedPageBreak/>
              <w:t xml:space="preserve">URS </w:t>
            </w:r>
            <w:proofErr w:type="spellStart"/>
            <w:r>
              <w:rPr>
                <w:rFonts w:cs="Arial"/>
                <w:b/>
                <w:bCs/>
                <w:color w:val="FFFFFF"/>
                <w:szCs w:val="22"/>
                <w:lang w:val="es-ES" w:eastAsia="en-US"/>
              </w:rPr>
              <w:t>nº</w:t>
            </w:r>
            <w:proofErr w:type="spellEnd"/>
          </w:p>
        </w:tc>
        <w:tc>
          <w:tcPr>
            <w:tcW w:w="7087" w:type="dxa"/>
            <w:shd w:val="clear" w:color="000000" w:fill="000000"/>
            <w:noWrap/>
            <w:vAlign w:val="center"/>
            <w:hideMark/>
          </w:tcPr>
          <w:p w14:paraId="6ABFEBBD" w14:textId="77777777" w:rsidR="00091B2F" w:rsidRPr="00214724" w:rsidRDefault="00091B2F" w:rsidP="006D4A6D">
            <w:pPr>
              <w:tabs>
                <w:tab w:val="clear" w:pos="567"/>
                <w:tab w:val="clear" w:pos="1134"/>
                <w:tab w:val="clear" w:pos="1701"/>
                <w:tab w:val="clear" w:pos="2268"/>
                <w:tab w:val="clear" w:pos="2835"/>
                <w:tab w:val="clear" w:pos="3402"/>
                <w:tab w:val="clear" w:pos="3969"/>
                <w:tab w:val="clear" w:pos="4536"/>
                <w:tab w:val="clear" w:pos="5103"/>
                <w:tab w:val="clear" w:pos="5670"/>
              </w:tabs>
              <w:jc w:val="left"/>
              <w:rPr>
                <w:rFonts w:cs="Arial"/>
                <w:b/>
                <w:bCs/>
                <w:color w:val="FFFFFF"/>
                <w:szCs w:val="22"/>
                <w:lang w:val="es-ES" w:eastAsia="en-US"/>
              </w:rPr>
            </w:pPr>
            <w:r w:rsidRPr="00214724">
              <w:rPr>
                <w:rFonts w:cs="Arial"/>
                <w:b/>
                <w:bCs/>
                <w:color w:val="FFFFFF"/>
                <w:szCs w:val="22"/>
                <w:lang w:val="es-ES" w:eastAsia="en-US"/>
              </w:rPr>
              <w:t>Descripción Requerimiento</w:t>
            </w:r>
          </w:p>
        </w:tc>
        <w:tc>
          <w:tcPr>
            <w:tcW w:w="6237" w:type="dxa"/>
            <w:shd w:val="clear" w:color="000000" w:fill="000000"/>
            <w:noWrap/>
            <w:vAlign w:val="center"/>
            <w:hideMark/>
          </w:tcPr>
          <w:p w14:paraId="5FC38FEB" w14:textId="77777777" w:rsidR="00091B2F" w:rsidRPr="00214724" w:rsidRDefault="00091B2F" w:rsidP="006D4A6D">
            <w:pPr>
              <w:tabs>
                <w:tab w:val="clear" w:pos="567"/>
                <w:tab w:val="clear" w:pos="1134"/>
                <w:tab w:val="clear" w:pos="1701"/>
                <w:tab w:val="clear" w:pos="2268"/>
                <w:tab w:val="clear" w:pos="2835"/>
                <w:tab w:val="clear" w:pos="3402"/>
                <w:tab w:val="clear" w:pos="3969"/>
                <w:tab w:val="clear" w:pos="4536"/>
                <w:tab w:val="clear" w:pos="5103"/>
                <w:tab w:val="clear" w:pos="5670"/>
              </w:tabs>
              <w:jc w:val="left"/>
              <w:rPr>
                <w:rFonts w:cs="Arial"/>
                <w:b/>
                <w:bCs/>
                <w:color w:val="FFFFFF"/>
                <w:szCs w:val="22"/>
                <w:lang w:val="es-ES" w:eastAsia="en-US"/>
              </w:rPr>
            </w:pPr>
            <w:r w:rsidRPr="00214724">
              <w:rPr>
                <w:rFonts w:cs="Arial"/>
                <w:b/>
                <w:bCs/>
                <w:color w:val="FFFFFF"/>
                <w:szCs w:val="22"/>
                <w:lang w:val="es-ES" w:eastAsia="en-US"/>
              </w:rPr>
              <w:t>Descripción</w:t>
            </w:r>
            <w:r>
              <w:rPr>
                <w:rFonts w:cs="Arial"/>
                <w:b/>
                <w:bCs/>
                <w:color w:val="FFFFFF"/>
                <w:szCs w:val="22"/>
                <w:lang w:val="es-ES" w:eastAsia="en-US"/>
              </w:rPr>
              <w:t xml:space="preserve"> Funcional</w:t>
            </w:r>
          </w:p>
        </w:tc>
      </w:tr>
      <w:tr w:rsidR="00091B2F" w:rsidRPr="00066BEA" w14:paraId="0770FA93" w14:textId="77777777" w:rsidTr="00091B2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640"/>
        </w:trPr>
        <w:tc>
          <w:tcPr>
            <w:tcW w:w="988" w:type="dxa"/>
            <w:tcBorders>
              <w:top w:val="single" w:sz="4" w:space="0" w:color="000000"/>
              <w:left w:val="single" w:sz="4" w:space="0" w:color="000000"/>
              <w:bottom w:val="single" w:sz="4" w:space="0" w:color="000000"/>
              <w:right w:val="single" w:sz="4" w:space="0" w:color="808080"/>
            </w:tcBorders>
            <w:shd w:val="clear" w:color="auto" w:fill="auto"/>
            <w:noWrap/>
          </w:tcPr>
          <w:p w14:paraId="6314FBEC" w14:textId="77777777" w:rsidR="00091B2F" w:rsidRPr="00C0501A" w:rsidRDefault="00091B2F" w:rsidP="008F5431">
            <w:pPr>
              <w:tabs>
                <w:tab w:val="clear" w:pos="567"/>
                <w:tab w:val="clear" w:pos="1134"/>
                <w:tab w:val="clear" w:pos="1701"/>
                <w:tab w:val="clear" w:pos="2268"/>
                <w:tab w:val="clear" w:pos="2835"/>
                <w:tab w:val="clear" w:pos="3402"/>
                <w:tab w:val="clear" w:pos="3969"/>
                <w:tab w:val="clear" w:pos="4536"/>
                <w:tab w:val="clear" w:pos="5103"/>
                <w:tab w:val="clear" w:pos="5670"/>
              </w:tabs>
              <w:spacing w:before="120"/>
              <w:jc w:val="left"/>
              <w:rPr>
                <w:rFonts w:ascii="Calibri" w:hAnsi="Calibri" w:cs="Calibri"/>
                <w:b/>
                <w:bCs/>
                <w:color w:val="0070C0"/>
                <w:szCs w:val="22"/>
                <w:lang w:val="es-ES" w:eastAsia="en-US"/>
              </w:rPr>
            </w:pPr>
            <w:r>
              <w:rPr>
                <w:rFonts w:ascii="Calibri" w:hAnsi="Calibri" w:cs="Calibri"/>
                <w:b/>
                <w:bCs/>
                <w:color w:val="0070C0"/>
                <w:szCs w:val="22"/>
                <w:lang w:val="es-ES" w:eastAsia="en-US"/>
              </w:rPr>
              <w:t>V3</w:t>
            </w:r>
          </w:p>
        </w:tc>
        <w:tc>
          <w:tcPr>
            <w:tcW w:w="7087" w:type="dxa"/>
            <w:tcBorders>
              <w:top w:val="single" w:sz="4" w:space="0" w:color="000000"/>
              <w:left w:val="single" w:sz="4" w:space="0" w:color="808080"/>
              <w:bottom w:val="single" w:sz="4" w:space="0" w:color="000000"/>
              <w:right w:val="single" w:sz="4" w:space="0" w:color="808080"/>
            </w:tcBorders>
            <w:shd w:val="clear" w:color="auto" w:fill="auto"/>
            <w:noWrap/>
            <w:vAlign w:val="center"/>
          </w:tcPr>
          <w:p w14:paraId="37117110" w14:textId="77777777" w:rsidR="00091B2F" w:rsidRDefault="00091B2F" w:rsidP="008F5431">
            <w:pPr>
              <w:pStyle w:val="Einzug1"/>
              <w:spacing w:after="60"/>
              <w:ind w:left="34"/>
            </w:pPr>
            <w:r w:rsidRPr="0069000F">
              <w:t>El nombre de</w:t>
            </w:r>
            <w:r>
              <w:t>l</w:t>
            </w:r>
            <w:r w:rsidRPr="0069000F">
              <w:t xml:space="preserve"> archivo exportado debe contener la abreviatura del analito. </w:t>
            </w:r>
            <w:r>
              <w:t>Esta abreviatura debe coincidir con la indicada en la columna correspondiente de la tabla de resultados del lote.</w:t>
            </w:r>
          </w:p>
          <w:p w14:paraId="332B54F8" w14:textId="77777777" w:rsidR="00091B2F" w:rsidRPr="008D3FFF" w:rsidRDefault="00091B2F" w:rsidP="00343B7A">
            <w:pPr>
              <w:pStyle w:val="Einzug1"/>
              <w:spacing w:before="0" w:after="240"/>
              <w:ind w:left="34"/>
            </w:pPr>
            <w:r w:rsidRPr="008D3FFF">
              <w:t>Si un lote se codifica como ZZZ-YYYYV+O_</w:t>
            </w:r>
            <w:r w:rsidRPr="000A5B66">
              <w:rPr>
                <w:shd w:val="clear" w:color="auto" w:fill="D9E2F3"/>
              </w:rPr>
              <w:t>CFTOR</w:t>
            </w:r>
            <w:r w:rsidRPr="008D3FFF">
              <w:t xml:space="preserve">, </w:t>
            </w:r>
          </w:p>
          <w:p w14:paraId="206785FD" w14:textId="77777777" w:rsidR="00091B2F" w:rsidRPr="008D3FFF" w:rsidRDefault="00091B2F" w:rsidP="00343B7A">
            <w:pPr>
              <w:pStyle w:val="Einzug1"/>
              <w:spacing w:before="0" w:after="40"/>
              <w:ind w:left="1412" w:hanging="1378"/>
            </w:pPr>
            <w:r w:rsidRPr="008D3FFF">
              <w:t>ZZZ-YYYYV</w:t>
            </w:r>
            <w:r w:rsidRPr="008D3FFF">
              <w:tab/>
              <w:t xml:space="preserve">corresponde al </w:t>
            </w:r>
            <w:proofErr w:type="spellStart"/>
            <w:r w:rsidRPr="008D3FFF">
              <w:t>nº</w:t>
            </w:r>
            <w:proofErr w:type="spellEnd"/>
            <w:r w:rsidRPr="008D3FFF">
              <w:t xml:space="preserve"> de lote</w:t>
            </w:r>
          </w:p>
          <w:p w14:paraId="3E8BF0DC" w14:textId="77777777" w:rsidR="00091B2F" w:rsidRPr="008D3FFF" w:rsidRDefault="00091B2F" w:rsidP="00343B7A">
            <w:pPr>
              <w:pStyle w:val="Einzug1"/>
              <w:spacing w:before="0" w:after="40"/>
              <w:ind w:left="1412" w:hanging="1378"/>
            </w:pPr>
            <w:r w:rsidRPr="008D3FFF">
              <w:t>+O</w:t>
            </w:r>
            <w:r w:rsidRPr="008D3FFF">
              <w:tab/>
            </w:r>
            <w:r w:rsidRPr="008D3FFF">
              <w:tab/>
              <w:t>indica que se trata del lote original exportado</w:t>
            </w:r>
          </w:p>
          <w:p w14:paraId="19A3F95F" w14:textId="77777777" w:rsidR="00091B2F" w:rsidRPr="0069000F" w:rsidRDefault="00091B2F" w:rsidP="00343B7A">
            <w:pPr>
              <w:pStyle w:val="Einzug1"/>
              <w:spacing w:before="0" w:after="60"/>
              <w:ind w:left="1412" w:hanging="1378"/>
            </w:pPr>
            <w:r w:rsidRPr="0069000F">
              <w:t>CFTOR</w:t>
            </w:r>
            <w:r w:rsidRPr="0069000F">
              <w:tab/>
              <w:t>sería la abreviatura del analito</w:t>
            </w:r>
          </w:p>
          <w:p w14:paraId="42A275FF" w14:textId="77777777" w:rsidR="00091B2F" w:rsidRPr="0069000F" w:rsidRDefault="00091B2F" w:rsidP="00343B7A">
            <w:pPr>
              <w:pStyle w:val="Einzug1"/>
              <w:spacing w:after="240"/>
              <w:ind w:left="0"/>
            </w:pPr>
            <w:r>
              <w:t>El</w:t>
            </w:r>
            <w:r w:rsidRPr="0069000F">
              <w:t xml:space="preserve"> nombre del archivo exportado debe contener la misma identificación del analito (abreviatura) que aparezca en la columna </w:t>
            </w:r>
            <w:proofErr w:type="spellStart"/>
            <w:r w:rsidRPr="0069000F">
              <w:rPr>
                <w:i/>
              </w:rPr>
              <w:t>Analyte</w:t>
            </w:r>
            <w:proofErr w:type="spellEnd"/>
            <w:r w:rsidRPr="0069000F">
              <w:rPr>
                <w:i/>
              </w:rPr>
              <w:t xml:space="preserve"> </w:t>
            </w:r>
            <w:proofErr w:type="spellStart"/>
            <w:r w:rsidRPr="0069000F">
              <w:rPr>
                <w:i/>
              </w:rPr>
              <w:t>Peak</w:t>
            </w:r>
            <w:proofErr w:type="spellEnd"/>
            <w:r w:rsidRPr="0069000F">
              <w:rPr>
                <w:i/>
              </w:rPr>
              <w:t xml:space="preserve"> </w:t>
            </w:r>
            <w:proofErr w:type="spellStart"/>
            <w:r w:rsidRPr="0069000F">
              <w:rPr>
                <w:i/>
              </w:rPr>
              <w:t>Name</w:t>
            </w:r>
            <w:proofErr w:type="spellEnd"/>
            <w:r w:rsidRPr="0069000F">
              <w:t>.</w:t>
            </w:r>
          </w:p>
          <w:p w14:paraId="6D959239" w14:textId="77777777" w:rsidR="00091B2F" w:rsidRPr="00343B7A" w:rsidRDefault="00091B2F" w:rsidP="008F5431">
            <w:pPr>
              <w:pStyle w:val="Einzug1"/>
              <w:tabs>
                <w:tab w:val="num" w:pos="330"/>
              </w:tabs>
              <w:spacing w:before="0"/>
              <w:ind w:left="0"/>
            </w:pPr>
            <w:r>
              <w:t>Si no coincide</w:t>
            </w:r>
            <w:r w:rsidRPr="0069000F">
              <w:t xml:space="preserve"> el sistema debe mostrar el mensaje:</w:t>
            </w:r>
            <w:r w:rsidR="008F5431">
              <w:t xml:space="preserve">  </w:t>
            </w:r>
            <w:r w:rsidRPr="007461F8">
              <w:rPr>
                <w:color w:val="0070C0"/>
              </w:rPr>
              <w:t>ANALITO ERRÓNEO</w:t>
            </w:r>
          </w:p>
        </w:tc>
        <w:tc>
          <w:tcPr>
            <w:tcW w:w="6237" w:type="dxa"/>
            <w:tcBorders>
              <w:top w:val="single" w:sz="4" w:space="0" w:color="000000"/>
              <w:left w:val="single" w:sz="4" w:space="0" w:color="808080"/>
              <w:bottom w:val="single" w:sz="4" w:space="0" w:color="000000"/>
              <w:right w:val="single" w:sz="4" w:space="0" w:color="000000"/>
            </w:tcBorders>
            <w:shd w:val="clear" w:color="auto" w:fill="auto"/>
          </w:tcPr>
          <w:p w14:paraId="61EA6DDE" w14:textId="77777777" w:rsidR="00091B2F" w:rsidRDefault="00E47BAD" w:rsidP="008F5431">
            <w:pPr>
              <w:tabs>
                <w:tab w:val="clear" w:pos="567"/>
                <w:tab w:val="clear" w:pos="1134"/>
                <w:tab w:val="clear" w:pos="1701"/>
                <w:tab w:val="clear" w:pos="2268"/>
                <w:tab w:val="clear" w:pos="2835"/>
                <w:tab w:val="clear" w:pos="3402"/>
                <w:tab w:val="clear" w:pos="3969"/>
                <w:tab w:val="clear" w:pos="4536"/>
                <w:tab w:val="clear" w:pos="5103"/>
                <w:tab w:val="clear" w:pos="5670"/>
              </w:tabs>
              <w:spacing w:before="120"/>
              <w:jc w:val="left"/>
              <w:rPr>
                <w:rFonts w:ascii="Calibri" w:hAnsi="Calibri" w:cs="Calibri"/>
                <w:color w:val="000000"/>
                <w:sz w:val="24"/>
                <w:szCs w:val="24"/>
                <w:lang w:val="es-ES" w:eastAsia="en-US"/>
              </w:rPr>
            </w:pPr>
            <w:r>
              <w:rPr>
                <w:rFonts w:ascii="Calibri" w:hAnsi="Calibri" w:cs="Calibri"/>
                <w:color w:val="000000"/>
                <w:sz w:val="24"/>
                <w:szCs w:val="24"/>
                <w:lang w:val="es-ES" w:eastAsia="en-US"/>
              </w:rPr>
              <w:t>Se verifica que el nombre del fichero importado tenga la abreviatura del analito utilizado en el estudio.</w:t>
            </w:r>
          </w:p>
          <w:p w14:paraId="289BFB3C" w14:textId="77777777" w:rsidR="00E47BAD" w:rsidRDefault="00E47BAD" w:rsidP="008F5431">
            <w:pPr>
              <w:tabs>
                <w:tab w:val="clear" w:pos="567"/>
                <w:tab w:val="clear" w:pos="1134"/>
                <w:tab w:val="clear" w:pos="1701"/>
                <w:tab w:val="clear" w:pos="2268"/>
                <w:tab w:val="clear" w:pos="2835"/>
                <w:tab w:val="clear" w:pos="3402"/>
                <w:tab w:val="clear" w:pos="3969"/>
                <w:tab w:val="clear" w:pos="4536"/>
                <w:tab w:val="clear" w:pos="5103"/>
                <w:tab w:val="clear" w:pos="5670"/>
              </w:tabs>
              <w:spacing w:before="120"/>
              <w:jc w:val="left"/>
              <w:rPr>
                <w:rFonts w:ascii="Calibri" w:hAnsi="Calibri" w:cs="Calibri"/>
                <w:color w:val="000000"/>
                <w:sz w:val="24"/>
                <w:szCs w:val="24"/>
                <w:lang w:val="es-ES" w:eastAsia="en-US"/>
              </w:rPr>
            </w:pPr>
            <w:r>
              <w:rPr>
                <w:rFonts w:ascii="Calibri" w:hAnsi="Calibri" w:cs="Calibri"/>
                <w:color w:val="000000"/>
                <w:sz w:val="24"/>
                <w:szCs w:val="24"/>
                <w:lang w:val="es-ES" w:eastAsia="en-US"/>
              </w:rPr>
              <w:t xml:space="preserve">Esta abreviatura se verifica que coincida con el valor de la columna </w:t>
            </w:r>
            <w:proofErr w:type="spellStart"/>
            <w:r>
              <w:rPr>
                <w:rFonts w:ascii="Calibri" w:hAnsi="Calibri" w:cs="Calibri"/>
                <w:color w:val="000000"/>
                <w:sz w:val="24"/>
                <w:szCs w:val="24"/>
                <w:lang w:val="es-ES" w:eastAsia="en-US"/>
              </w:rPr>
              <w:t>Analyte</w:t>
            </w:r>
            <w:proofErr w:type="spellEnd"/>
            <w:r>
              <w:rPr>
                <w:rFonts w:ascii="Calibri" w:hAnsi="Calibri" w:cs="Calibri"/>
                <w:color w:val="000000"/>
                <w:sz w:val="24"/>
                <w:szCs w:val="24"/>
                <w:lang w:val="es-ES" w:eastAsia="en-US"/>
              </w:rPr>
              <w:t xml:space="preserve"> </w:t>
            </w:r>
            <w:proofErr w:type="spellStart"/>
            <w:r>
              <w:rPr>
                <w:rFonts w:ascii="Calibri" w:hAnsi="Calibri" w:cs="Calibri"/>
                <w:color w:val="000000"/>
                <w:sz w:val="24"/>
                <w:szCs w:val="24"/>
                <w:lang w:val="es-ES" w:eastAsia="en-US"/>
              </w:rPr>
              <w:t>Peak</w:t>
            </w:r>
            <w:proofErr w:type="spellEnd"/>
            <w:r>
              <w:rPr>
                <w:rFonts w:ascii="Calibri" w:hAnsi="Calibri" w:cs="Calibri"/>
                <w:color w:val="000000"/>
                <w:sz w:val="24"/>
                <w:szCs w:val="24"/>
                <w:lang w:val="es-ES" w:eastAsia="en-US"/>
              </w:rPr>
              <w:t xml:space="preserve"> </w:t>
            </w:r>
            <w:proofErr w:type="spellStart"/>
            <w:r>
              <w:rPr>
                <w:rFonts w:ascii="Calibri" w:hAnsi="Calibri" w:cs="Calibri"/>
                <w:color w:val="000000"/>
                <w:sz w:val="24"/>
                <w:szCs w:val="24"/>
                <w:lang w:val="es-ES" w:eastAsia="en-US"/>
              </w:rPr>
              <w:t>Name</w:t>
            </w:r>
            <w:proofErr w:type="spellEnd"/>
            <w:r>
              <w:rPr>
                <w:rFonts w:ascii="Calibri" w:hAnsi="Calibri" w:cs="Calibri"/>
                <w:color w:val="000000"/>
                <w:sz w:val="24"/>
                <w:szCs w:val="24"/>
                <w:lang w:val="es-ES" w:eastAsia="en-US"/>
              </w:rPr>
              <w:t>.</w:t>
            </w:r>
          </w:p>
          <w:p w14:paraId="1E1785B4" w14:textId="284E738F" w:rsidR="00E47BAD" w:rsidRPr="00066BEA" w:rsidRDefault="00E47BAD" w:rsidP="008F5431">
            <w:pPr>
              <w:tabs>
                <w:tab w:val="clear" w:pos="567"/>
                <w:tab w:val="clear" w:pos="1134"/>
                <w:tab w:val="clear" w:pos="1701"/>
                <w:tab w:val="clear" w:pos="2268"/>
                <w:tab w:val="clear" w:pos="2835"/>
                <w:tab w:val="clear" w:pos="3402"/>
                <w:tab w:val="clear" w:pos="3969"/>
                <w:tab w:val="clear" w:pos="4536"/>
                <w:tab w:val="clear" w:pos="5103"/>
                <w:tab w:val="clear" w:pos="5670"/>
              </w:tabs>
              <w:spacing w:before="120"/>
              <w:jc w:val="left"/>
              <w:rPr>
                <w:rFonts w:ascii="Calibri" w:hAnsi="Calibri" w:cs="Calibri"/>
                <w:color w:val="000000"/>
                <w:sz w:val="24"/>
                <w:szCs w:val="24"/>
                <w:lang w:val="es-ES" w:eastAsia="en-US"/>
              </w:rPr>
            </w:pPr>
            <w:r>
              <w:rPr>
                <w:rFonts w:ascii="Calibri" w:hAnsi="Calibri" w:cs="Calibri"/>
                <w:color w:val="000000"/>
                <w:sz w:val="24"/>
                <w:szCs w:val="24"/>
                <w:lang w:val="es-ES" w:eastAsia="en-US"/>
              </w:rPr>
              <w:t>Cuando no es así, se genera un error de “ANALITO ERRÓNEO”</w:t>
            </w:r>
          </w:p>
        </w:tc>
      </w:tr>
      <w:tr w:rsidR="00091B2F" w:rsidRPr="00066BEA" w14:paraId="00D2DEB5" w14:textId="77777777" w:rsidTr="00091B2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878"/>
        </w:trPr>
        <w:tc>
          <w:tcPr>
            <w:tcW w:w="988" w:type="dxa"/>
            <w:tcBorders>
              <w:top w:val="single" w:sz="4" w:space="0" w:color="000000"/>
              <w:left w:val="single" w:sz="4" w:space="0" w:color="000000"/>
              <w:bottom w:val="single" w:sz="4" w:space="0" w:color="000000"/>
              <w:right w:val="single" w:sz="4" w:space="0" w:color="808080"/>
            </w:tcBorders>
            <w:shd w:val="clear" w:color="auto" w:fill="auto"/>
            <w:noWrap/>
          </w:tcPr>
          <w:p w14:paraId="14498503" w14:textId="77777777" w:rsidR="00091B2F" w:rsidRPr="00C0501A" w:rsidRDefault="00091B2F" w:rsidP="008F5431">
            <w:pPr>
              <w:tabs>
                <w:tab w:val="clear" w:pos="567"/>
                <w:tab w:val="clear" w:pos="1134"/>
                <w:tab w:val="clear" w:pos="1701"/>
                <w:tab w:val="clear" w:pos="2268"/>
                <w:tab w:val="clear" w:pos="2835"/>
                <w:tab w:val="clear" w:pos="3402"/>
                <w:tab w:val="clear" w:pos="3969"/>
                <w:tab w:val="clear" w:pos="4536"/>
                <w:tab w:val="clear" w:pos="5103"/>
                <w:tab w:val="clear" w:pos="5670"/>
              </w:tabs>
              <w:spacing w:before="120" w:after="120"/>
              <w:jc w:val="left"/>
              <w:rPr>
                <w:rFonts w:ascii="Calibri" w:hAnsi="Calibri" w:cs="Calibri"/>
                <w:b/>
                <w:bCs/>
                <w:color w:val="0070C0"/>
                <w:szCs w:val="22"/>
                <w:lang w:val="es-ES" w:eastAsia="en-US"/>
              </w:rPr>
            </w:pPr>
            <w:r>
              <w:rPr>
                <w:rFonts w:ascii="Calibri" w:hAnsi="Calibri" w:cs="Calibri"/>
                <w:b/>
                <w:bCs/>
                <w:color w:val="0070C0"/>
                <w:szCs w:val="22"/>
                <w:lang w:val="es-ES" w:eastAsia="en-US"/>
              </w:rPr>
              <w:t>V4</w:t>
            </w:r>
          </w:p>
        </w:tc>
        <w:tc>
          <w:tcPr>
            <w:tcW w:w="7087" w:type="dxa"/>
            <w:tcBorders>
              <w:top w:val="single" w:sz="4" w:space="0" w:color="000000"/>
              <w:left w:val="single" w:sz="4" w:space="0" w:color="808080"/>
              <w:bottom w:val="single" w:sz="4" w:space="0" w:color="000000"/>
              <w:right w:val="single" w:sz="4" w:space="0" w:color="808080"/>
            </w:tcBorders>
            <w:shd w:val="clear" w:color="auto" w:fill="auto"/>
            <w:noWrap/>
            <w:vAlign w:val="center"/>
          </w:tcPr>
          <w:p w14:paraId="638092FD" w14:textId="77777777" w:rsidR="00091B2F" w:rsidRPr="00343B7A" w:rsidRDefault="00091B2F" w:rsidP="008F5431">
            <w:pPr>
              <w:pStyle w:val="Einzug1"/>
              <w:tabs>
                <w:tab w:val="left" w:pos="1210"/>
              </w:tabs>
              <w:ind w:left="0"/>
              <w:rPr>
                <w:b/>
                <w:i/>
              </w:rPr>
            </w:pPr>
            <w:r w:rsidRPr="00BD1596">
              <w:rPr>
                <w:b/>
                <w:iCs/>
              </w:rPr>
              <w:t>L</w:t>
            </w:r>
            <w:r w:rsidRPr="00BD1596">
              <w:rPr>
                <w:b/>
              </w:rPr>
              <w:t>a verificación V4, finalmente se va a anular de los requisitos del sistema, ya que no es posible automatizar esta verificación en estudios de Validación.</w:t>
            </w:r>
          </w:p>
        </w:tc>
        <w:tc>
          <w:tcPr>
            <w:tcW w:w="6237" w:type="dxa"/>
            <w:tcBorders>
              <w:top w:val="single" w:sz="4" w:space="0" w:color="000000"/>
              <w:left w:val="single" w:sz="4" w:space="0" w:color="808080"/>
              <w:bottom w:val="single" w:sz="4" w:space="0" w:color="000000"/>
              <w:right w:val="single" w:sz="4" w:space="0" w:color="000000"/>
            </w:tcBorders>
            <w:shd w:val="clear" w:color="auto" w:fill="auto"/>
          </w:tcPr>
          <w:p w14:paraId="5693D803" w14:textId="77777777" w:rsidR="00091B2F" w:rsidRPr="00066BEA" w:rsidRDefault="00091B2F" w:rsidP="008F5431">
            <w:pPr>
              <w:tabs>
                <w:tab w:val="clear" w:pos="567"/>
                <w:tab w:val="clear" w:pos="1134"/>
                <w:tab w:val="clear" w:pos="1701"/>
                <w:tab w:val="clear" w:pos="2268"/>
                <w:tab w:val="clear" w:pos="2835"/>
                <w:tab w:val="clear" w:pos="3402"/>
                <w:tab w:val="clear" w:pos="3969"/>
                <w:tab w:val="clear" w:pos="4536"/>
                <w:tab w:val="clear" w:pos="5103"/>
                <w:tab w:val="clear" w:pos="5670"/>
              </w:tabs>
              <w:spacing w:before="120" w:after="120"/>
              <w:jc w:val="left"/>
              <w:rPr>
                <w:rFonts w:ascii="Times New Roman" w:hAnsi="Times New Roman"/>
                <w:sz w:val="20"/>
                <w:lang w:val="es-ES" w:eastAsia="en-US"/>
              </w:rPr>
            </w:pPr>
          </w:p>
        </w:tc>
      </w:tr>
      <w:tr w:rsidR="00091B2F" w:rsidRPr="00066BEA" w14:paraId="13A2E86D" w14:textId="77777777" w:rsidTr="0074313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374"/>
        </w:trPr>
        <w:tc>
          <w:tcPr>
            <w:tcW w:w="988" w:type="dxa"/>
            <w:tcBorders>
              <w:top w:val="single" w:sz="4" w:space="0" w:color="000000"/>
              <w:left w:val="single" w:sz="4" w:space="0" w:color="000000"/>
              <w:bottom w:val="single" w:sz="4" w:space="0" w:color="000000"/>
              <w:right w:val="single" w:sz="4" w:space="0" w:color="808080"/>
            </w:tcBorders>
            <w:shd w:val="clear" w:color="auto" w:fill="auto"/>
            <w:noWrap/>
          </w:tcPr>
          <w:p w14:paraId="34B683A5" w14:textId="77777777" w:rsidR="00091B2F" w:rsidRPr="00C0501A" w:rsidRDefault="00091B2F" w:rsidP="008F5431">
            <w:pPr>
              <w:tabs>
                <w:tab w:val="clear" w:pos="567"/>
                <w:tab w:val="clear" w:pos="1134"/>
                <w:tab w:val="clear" w:pos="1701"/>
                <w:tab w:val="clear" w:pos="2268"/>
                <w:tab w:val="clear" w:pos="2835"/>
                <w:tab w:val="clear" w:pos="3402"/>
                <w:tab w:val="clear" w:pos="3969"/>
                <w:tab w:val="clear" w:pos="4536"/>
                <w:tab w:val="clear" w:pos="5103"/>
                <w:tab w:val="clear" w:pos="5670"/>
              </w:tabs>
              <w:spacing w:before="120"/>
              <w:jc w:val="left"/>
              <w:rPr>
                <w:rFonts w:ascii="Calibri" w:hAnsi="Calibri" w:cs="Calibri"/>
                <w:b/>
                <w:bCs/>
                <w:color w:val="0070C0"/>
                <w:szCs w:val="22"/>
                <w:lang w:val="es-ES" w:eastAsia="en-US"/>
              </w:rPr>
            </w:pPr>
            <w:r>
              <w:rPr>
                <w:rFonts w:ascii="Calibri" w:hAnsi="Calibri" w:cs="Calibri"/>
                <w:b/>
                <w:bCs/>
                <w:color w:val="0070C0"/>
                <w:szCs w:val="22"/>
                <w:lang w:val="es-ES" w:eastAsia="en-US"/>
              </w:rPr>
              <w:t>V5</w:t>
            </w:r>
          </w:p>
        </w:tc>
        <w:tc>
          <w:tcPr>
            <w:tcW w:w="7087" w:type="dxa"/>
            <w:tcBorders>
              <w:top w:val="single" w:sz="4" w:space="0" w:color="000000"/>
              <w:left w:val="single" w:sz="4" w:space="0" w:color="808080"/>
              <w:bottom w:val="single" w:sz="4" w:space="0" w:color="000000"/>
              <w:right w:val="single" w:sz="4" w:space="0" w:color="808080"/>
            </w:tcBorders>
            <w:shd w:val="clear" w:color="auto" w:fill="auto"/>
            <w:noWrap/>
          </w:tcPr>
          <w:p w14:paraId="58E52C21" w14:textId="77777777" w:rsidR="00091B2F" w:rsidRDefault="00091B2F" w:rsidP="00743138">
            <w:pPr>
              <w:pStyle w:val="Einzug1"/>
              <w:ind w:left="34"/>
              <w:jc w:val="left"/>
            </w:pPr>
            <w:r w:rsidRPr="00CF1386">
              <w:t xml:space="preserve">El sistema debe verificar </w:t>
            </w:r>
            <w:r>
              <w:t xml:space="preserve">el </w:t>
            </w:r>
            <w:proofErr w:type="spellStart"/>
            <w:r w:rsidRPr="00343B7A">
              <w:t>Sample</w:t>
            </w:r>
            <w:proofErr w:type="spellEnd"/>
            <w:r w:rsidRPr="00343B7A">
              <w:t xml:space="preserve"> </w:t>
            </w:r>
            <w:proofErr w:type="spellStart"/>
            <w:r w:rsidRPr="00343B7A">
              <w:t>Type</w:t>
            </w:r>
            <w:proofErr w:type="spellEnd"/>
            <w:r>
              <w:t xml:space="preserve"> que se haya asociado a las muestras, en función de la identificación (</w:t>
            </w:r>
            <w:proofErr w:type="spellStart"/>
            <w:r w:rsidRPr="00343B7A">
              <w:t>Sample</w:t>
            </w:r>
            <w:proofErr w:type="spellEnd"/>
            <w:r w:rsidRPr="00343B7A">
              <w:t xml:space="preserve"> </w:t>
            </w:r>
            <w:proofErr w:type="spellStart"/>
            <w:r w:rsidRPr="00343B7A">
              <w:t>Name</w:t>
            </w:r>
            <w:proofErr w:type="spellEnd"/>
            <w:r>
              <w:t>) que contenga:</w:t>
            </w:r>
          </w:p>
          <w:tbl>
            <w:tblPr>
              <w:tblW w:w="6095" w:type="dxa"/>
              <w:tblInd w:w="28" w:type="dxa"/>
              <w:tblCellMar>
                <w:left w:w="10" w:type="dxa"/>
                <w:right w:w="10" w:type="dxa"/>
              </w:tblCellMar>
              <w:tblLook w:val="0000" w:firstRow="0" w:lastRow="0" w:firstColumn="0" w:lastColumn="0" w:noHBand="0" w:noVBand="0"/>
            </w:tblPr>
            <w:tblGrid>
              <w:gridCol w:w="1842"/>
              <w:gridCol w:w="1843"/>
              <w:gridCol w:w="2410"/>
            </w:tblGrid>
            <w:tr w:rsidR="00091B2F" w:rsidRPr="00FD32C1" w14:paraId="19800397" w14:textId="77777777" w:rsidTr="00343B7A">
              <w:tc>
                <w:tcPr>
                  <w:tcW w:w="1842" w:type="dxa"/>
                  <w:tcBorders>
                    <w:top w:val="single" w:sz="4" w:space="0" w:color="7F7F7F"/>
                    <w:left w:val="single" w:sz="4" w:space="0" w:color="7F7F7F"/>
                    <w:bottom w:val="single" w:sz="4" w:space="0" w:color="7F7F7F"/>
                    <w:right w:val="single" w:sz="4" w:space="0" w:color="7F7F7F"/>
                  </w:tcBorders>
                  <w:shd w:val="clear" w:color="auto" w:fill="1F3864"/>
                  <w:tcMar>
                    <w:top w:w="0" w:type="dxa"/>
                    <w:left w:w="108" w:type="dxa"/>
                    <w:bottom w:w="0" w:type="dxa"/>
                    <w:right w:w="108" w:type="dxa"/>
                  </w:tcMar>
                </w:tcPr>
                <w:p w14:paraId="6ADAD580" w14:textId="77777777" w:rsidR="00091B2F" w:rsidRPr="00FD32C1" w:rsidRDefault="00091B2F" w:rsidP="00743138">
                  <w:pPr>
                    <w:pStyle w:val="Einzug1"/>
                    <w:ind w:left="0"/>
                    <w:jc w:val="left"/>
                    <w:rPr>
                      <w:rFonts w:ascii="Calibri" w:hAnsi="Calibri" w:cs="Calibri"/>
                      <w:b/>
                      <w:color w:val="FFFFFF"/>
                      <w:szCs w:val="18"/>
                    </w:rPr>
                  </w:pPr>
                  <w:proofErr w:type="spellStart"/>
                  <w:r w:rsidRPr="00FD32C1">
                    <w:rPr>
                      <w:rFonts w:ascii="Calibri" w:hAnsi="Calibri" w:cs="Calibri"/>
                      <w:b/>
                      <w:color w:val="FFFFFF"/>
                      <w:szCs w:val="18"/>
                    </w:rPr>
                    <w:t>Sample</w:t>
                  </w:r>
                  <w:proofErr w:type="spellEnd"/>
                  <w:r w:rsidRPr="00FD32C1">
                    <w:rPr>
                      <w:rFonts w:ascii="Calibri" w:hAnsi="Calibri" w:cs="Calibri"/>
                      <w:b/>
                      <w:color w:val="FFFFFF"/>
                      <w:szCs w:val="18"/>
                    </w:rPr>
                    <w:t xml:space="preserve"> </w:t>
                  </w:r>
                  <w:proofErr w:type="spellStart"/>
                  <w:r w:rsidRPr="00FD32C1">
                    <w:rPr>
                      <w:rFonts w:ascii="Calibri" w:hAnsi="Calibri" w:cs="Calibri"/>
                      <w:b/>
                      <w:color w:val="FFFFFF"/>
                      <w:szCs w:val="18"/>
                    </w:rPr>
                    <w:t>Type</w:t>
                  </w:r>
                  <w:proofErr w:type="spellEnd"/>
                </w:p>
              </w:tc>
              <w:tc>
                <w:tcPr>
                  <w:tcW w:w="4253" w:type="dxa"/>
                  <w:gridSpan w:val="2"/>
                  <w:tcBorders>
                    <w:top w:val="single" w:sz="4" w:space="0" w:color="7F7F7F"/>
                    <w:left w:val="single" w:sz="4" w:space="0" w:color="7F7F7F"/>
                    <w:bottom w:val="single" w:sz="4" w:space="0" w:color="7F7F7F"/>
                    <w:right w:val="single" w:sz="4" w:space="0" w:color="7F7F7F"/>
                  </w:tcBorders>
                  <w:shd w:val="clear" w:color="auto" w:fill="1F3864"/>
                </w:tcPr>
                <w:p w14:paraId="683D7A0C" w14:textId="77777777" w:rsidR="00091B2F" w:rsidRPr="00FD32C1" w:rsidRDefault="00091B2F" w:rsidP="00743138">
                  <w:pPr>
                    <w:pStyle w:val="Einzug1"/>
                    <w:ind w:left="117"/>
                    <w:jc w:val="left"/>
                    <w:rPr>
                      <w:rFonts w:ascii="Calibri" w:hAnsi="Calibri" w:cs="Calibri"/>
                      <w:b/>
                      <w:color w:val="FFFFFF"/>
                      <w:szCs w:val="18"/>
                    </w:rPr>
                  </w:pPr>
                  <w:proofErr w:type="spellStart"/>
                  <w:r w:rsidRPr="00FD32C1">
                    <w:rPr>
                      <w:rFonts w:ascii="Calibri" w:hAnsi="Calibri" w:cs="Calibri"/>
                      <w:b/>
                      <w:color w:val="FFFFFF"/>
                      <w:szCs w:val="18"/>
                    </w:rPr>
                    <w:t>Sample</w:t>
                  </w:r>
                  <w:proofErr w:type="spellEnd"/>
                  <w:r w:rsidRPr="00FD32C1">
                    <w:rPr>
                      <w:rFonts w:ascii="Calibri" w:hAnsi="Calibri" w:cs="Calibri"/>
                      <w:b/>
                      <w:color w:val="FFFFFF"/>
                      <w:szCs w:val="18"/>
                    </w:rPr>
                    <w:t xml:space="preserve"> </w:t>
                  </w:r>
                  <w:proofErr w:type="spellStart"/>
                  <w:r w:rsidRPr="00FD32C1">
                    <w:rPr>
                      <w:rFonts w:ascii="Calibri" w:hAnsi="Calibri" w:cs="Calibri"/>
                      <w:b/>
                      <w:color w:val="FFFFFF"/>
                      <w:szCs w:val="18"/>
                    </w:rPr>
                    <w:t>Name</w:t>
                  </w:r>
                  <w:proofErr w:type="spellEnd"/>
                  <w:r w:rsidRPr="00FD32C1">
                    <w:rPr>
                      <w:rFonts w:ascii="Calibri" w:hAnsi="Calibri" w:cs="Calibri"/>
                      <w:b/>
                      <w:color w:val="FFFFFF"/>
                      <w:szCs w:val="18"/>
                    </w:rPr>
                    <w:t xml:space="preserve"> (empieza por)</w:t>
                  </w:r>
                </w:p>
              </w:tc>
            </w:tr>
            <w:tr w:rsidR="00091B2F" w:rsidRPr="00FD32C1" w14:paraId="157BEA00" w14:textId="77777777" w:rsidTr="00343B7A">
              <w:tc>
                <w:tcPr>
                  <w:tcW w:w="1842" w:type="dxa"/>
                  <w:tcBorders>
                    <w:top w:val="single" w:sz="4" w:space="0" w:color="7F7F7F"/>
                    <w:left w:val="single" w:sz="4" w:space="0" w:color="7F7F7F"/>
                    <w:bottom w:val="single" w:sz="4" w:space="0" w:color="7F7F7F"/>
                    <w:right w:val="single" w:sz="4" w:space="0" w:color="7F7F7F"/>
                  </w:tcBorders>
                  <w:shd w:val="clear" w:color="auto" w:fill="auto"/>
                  <w:tcMar>
                    <w:top w:w="0" w:type="dxa"/>
                    <w:left w:w="108" w:type="dxa"/>
                    <w:bottom w:w="0" w:type="dxa"/>
                    <w:right w:w="108" w:type="dxa"/>
                  </w:tcMar>
                </w:tcPr>
                <w:p w14:paraId="5F167A8A" w14:textId="77777777" w:rsidR="00091B2F" w:rsidRPr="00FD32C1" w:rsidRDefault="00091B2F" w:rsidP="00743138">
                  <w:pPr>
                    <w:pStyle w:val="Einzug1"/>
                    <w:spacing w:before="40" w:after="40"/>
                    <w:ind w:left="0"/>
                    <w:jc w:val="left"/>
                    <w:rPr>
                      <w:rFonts w:ascii="Calibri" w:hAnsi="Calibri" w:cs="Calibri"/>
                      <w:szCs w:val="18"/>
                    </w:rPr>
                  </w:pPr>
                  <w:proofErr w:type="spellStart"/>
                  <w:r w:rsidRPr="00FD32C1">
                    <w:rPr>
                      <w:rFonts w:ascii="Calibri" w:hAnsi="Calibri" w:cs="Calibri"/>
                      <w:szCs w:val="18"/>
                    </w:rPr>
                    <w:t>Blank</w:t>
                  </w:r>
                  <w:proofErr w:type="spellEnd"/>
                </w:p>
              </w:tc>
              <w:tc>
                <w:tcPr>
                  <w:tcW w:w="1843" w:type="dxa"/>
                  <w:tcBorders>
                    <w:top w:val="single" w:sz="4" w:space="0" w:color="7F7F7F"/>
                    <w:left w:val="single" w:sz="4" w:space="0" w:color="7F7F7F"/>
                    <w:bottom w:val="single" w:sz="4" w:space="0" w:color="7F7F7F"/>
                  </w:tcBorders>
                </w:tcPr>
                <w:p w14:paraId="7C67F34B" w14:textId="77777777" w:rsidR="00091B2F" w:rsidRPr="00FD32C1" w:rsidRDefault="00091B2F" w:rsidP="00743138">
                  <w:pPr>
                    <w:pStyle w:val="Einzug1"/>
                    <w:spacing w:before="40" w:after="40"/>
                    <w:ind w:left="119"/>
                    <w:jc w:val="left"/>
                    <w:rPr>
                      <w:rFonts w:ascii="Calibri" w:hAnsi="Calibri" w:cs="Calibri"/>
                      <w:szCs w:val="18"/>
                    </w:rPr>
                  </w:pPr>
                  <w:r w:rsidRPr="00FD32C1">
                    <w:rPr>
                      <w:rFonts w:ascii="Calibri" w:hAnsi="Calibri" w:cs="Calibri"/>
                      <w:szCs w:val="18"/>
                    </w:rPr>
                    <w:t>BLK</w:t>
                  </w:r>
                </w:p>
                <w:p w14:paraId="3AED8B6B" w14:textId="77777777" w:rsidR="00091B2F" w:rsidRPr="00FD32C1" w:rsidRDefault="00091B2F" w:rsidP="00743138">
                  <w:pPr>
                    <w:pStyle w:val="Einzug1"/>
                    <w:spacing w:before="40" w:after="40"/>
                    <w:ind w:left="119"/>
                    <w:jc w:val="left"/>
                    <w:rPr>
                      <w:rFonts w:ascii="Calibri" w:hAnsi="Calibri" w:cs="Calibri"/>
                      <w:szCs w:val="18"/>
                    </w:rPr>
                  </w:pPr>
                  <w:r w:rsidRPr="00FD32C1">
                    <w:rPr>
                      <w:rFonts w:ascii="Calibri" w:hAnsi="Calibri" w:cs="Calibri"/>
                      <w:szCs w:val="18"/>
                    </w:rPr>
                    <w:t>SEL</w:t>
                  </w:r>
                </w:p>
              </w:tc>
              <w:tc>
                <w:tcPr>
                  <w:tcW w:w="2410" w:type="dxa"/>
                  <w:tcBorders>
                    <w:top w:val="single" w:sz="4" w:space="0" w:color="7F7F7F"/>
                    <w:bottom w:val="single" w:sz="4" w:space="0" w:color="7F7F7F"/>
                    <w:right w:val="single" w:sz="4" w:space="0" w:color="7F7F7F"/>
                  </w:tcBorders>
                </w:tcPr>
                <w:p w14:paraId="460A556C" w14:textId="77777777" w:rsidR="00091B2F" w:rsidRPr="00FD32C1" w:rsidRDefault="00091B2F" w:rsidP="00743138">
                  <w:pPr>
                    <w:pStyle w:val="Einzug1"/>
                    <w:spacing w:before="40" w:after="40"/>
                    <w:ind w:left="117"/>
                    <w:jc w:val="left"/>
                    <w:rPr>
                      <w:rFonts w:ascii="Calibri" w:hAnsi="Calibri" w:cs="Calibri"/>
                      <w:szCs w:val="18"/>
                    </w:rPr>
                  </w:pPr>
                  <w:r w:rsidRPr="00FD32C1">
                    <w:rPr>
                      <w:rFonts w:ascii="Calibri" w:hAnsi="Calibri" w:cs="Calibri"/>
                      <w:szCs w:val="18"/>
                    </w:rPr>
                    <w:t>ZS</w:t>
                  </w:r>
                </w:p>
              </w:tc>
            </w:tr>
            <w:tr w:rsidR="00091B2F" w:rsidRPr="00FD32C1" w14:paraId="12EB35D8" w14:textId="77777777" w:rsidTr="008F5431">
              <w:trPr>
                <w:trHeight w:val="364"/>
              </w:trPr>
              <w:tc>
                <w:tcPr>
                  <w:tcW w:w="1842" w:type="dxa"/>
                  <w:tcBorders>
                    <w:top w:val="single" w:sz="4" w:space="0" w:color="7F7F7F"/>
                    <w:left w:val="single" w:sz="4" w:space="0" w:color="7F7F7F"/>
                    <w:bottom w:val="single" w:sz="4" w:space="0" w:color="7F7F7F"/>
                    <w:right w:val="single" w:sz="4" w:space="0" w:color="7F7F7F"/>
                  </w:tcBorders>
                  <w:shd w:val="clear" w:color="auto" w:fill="auto"/>
                  <w:tcMar>
                    <w:top w:w="0" w:type="dxa"/>
                    <w:left w:w="108" w:type="dxa"/>
                    <w:bottom w:w="0" w:type="dxa"/>
                    <w:right w:w="108" w:type="dxa"/>
                  </w:tcMar>
                </w:tcPr>
                <w:p w14:paraId="4DCCCCB4" w14:textId="77777777" w:rsidR="00091B2F" w:rsidRPr="00FD32C1" w:rsidRDefault="00091B2F" w:rsidP="00743138">
                  <w:pPr>
                    <w:pStyle w:val="Einzug1"/>
                    <w:spacing w:before="40" w:after="40"/>
                    <w:ind w:left="0"/>
                    <w:jc w:val="left"/>
                    <w:rPr>
                      <w:rFonts w:ascii="Calibri" w:hAnsi="Calibri" w:cs="Calibri"/>
                      <w:szCs w:val="18"/>
                    </w:rPr>
                  </w:pPr>
                  <w:r w:rsidRPr="00FD32C1">
                    <w:rPr>
                      <w:rFonts w:ascii="Calibri" w:hAnsi="Calibri" w:cs="Calibri"/>
                      <w:szCs w:val="18"/>
                    </w:rPr>
                    <w:t>Standard</w:t>
                  </w:r>
                </w:p>
              </w:tc>
              <w:tc>
                <w:tcPr>
                  <w:tcW w:w="1843" w:type="dxa"/>
                  <w:tcBorders>
                    <w:top w:val="single" w:sz="4" w:space="0" w:color="7F7F7F"/>
                    <w:left w:val="single" w:sz="4" w:space="0" w:color="7F7F7F"/>
                    <w:bottom w:val="single" w:sz="4" w:space="0" w:color="7F7F7F"/>
                  </w:tcBorders>
                </w:tcPr>
                <w:p w14:paraId="44D5F2E7" w14:textId="77777777" w:rsidR="00091B2F" w:rsidRPr="00FD32C1" w:rsidRDefault="00091B2F" w:rsidP="00743138">
                  <w:pPr>
                    <w:pStyle w:val="Einzug1"/>
                    <w:spacing w:before="40" w:after="40"/>
                    <w:ind w:left="117"/>
                    <w:jc w:val="left"/>
                    <w:rPr>
                      <w:rFonts w:ascii="Calibri" w:hAnsi="Calibri" w:cs="Calibri"/>
                      <w:szCs w:val="18"/>
                    </w:rPr>
                  </w:pPr>
                  <w:proofErr w:type="spellStart"/>
                  <w:r w:rsidRPr="00FD32C1">
                    <w:rPr>
                      <w:rFonts w:ascii="Calibri" w:hAnsi="Calibri" w:cs="Calibri"/>
                      <w:szCs w:val="18"/>
                    </w:rPr>
                    <w:t>CSx</w:t>
                  </w:r>
                  <w:proofErr w:type="spellEnd"/>
                </w:p>
              </w:tc>
              <w:tc>
                <w:tcPr>
                  <w:tcW w:w="2410" w:type="dxa"/>
                  <w:tcBorders>
                    <w:top w:val="single" w:sz="4" w:space="0" w:color="7F7F7F"/>
                    <w:bottom w:val="single" w:sz="4" w:space="0" w:color="7F7F7F"/>
                    <w:right w:val="single" w:sz="4" w:space="0" w:color="7F7F7F"/>
                  </w:tcBorders>
                </w:tcPr>
                <w:p w14:paraId="5ED455C4" w14:textId="77777777" w:rsidR="00091B2F" w:rsidRPr="00FD32C1" w:rsidRDefault="00091B2F" w:rsidP="00743138">
                  <w:pPr>
                    <w:pStyle w:val="Einzug1"/>
                    <w:spacing w:before="40" w:after="40"/>
                    <w:ind w:left="117"/>
                    <w:jc w:val="left"/>
                    <w:rPr>
                      <w:rFonts w:ascii="Calibri" w:hAnsi="Calibri" w:cs="Calibri"/>
                      <w:szCs w:val="18"/>
                    </w:rPr>
                  </w:pPr>
                </w:p>
              </w:tc>
            </w:tr>
            <w:tr w:rsidR="00091B2F" w:rsidRPr="00FD32C1" w14:paraId="34BAFCA0" w14:textId="77777777" w:rsidTr="00343B7A">
              <w:trPr>
                <w:trHeight w:val="524"/>
              </w:trPr>
              <w:tc>
                <w:tcPr>
                  <w:tcW w:w="1842" w:type="dxa"/>
                  <w:tcBorders>
                    <w:top w:val="single" w:sz="4" w:space="0" w:color="7F7F7F"/>
                    <w:left w:val="single" w:sz="4" w:space="0" w:color="7F7F7F"/>
                    <w:bottom w:val="single" w:sz="4" w:space="0" w:color="7F7F7F"/>
                    <w:right w:val="single" w:sz="4" w:space="0" w:color="7F7F7F"/>
                  </w:tcBorders>
                  <w:shd w:val="clear" w:color="auto" w:fill="auto"/>
                  <w:tcMar>
                    <w:top w:w="0" w:type="dxa"/>
                    <w:left w:w="108" w:type="dxa"/>
                    <w:bottom w:w="0" w:type="dxa"/>
                    <w:right w:w="108" w:type="dxa"/>
                  </w:tcMar>
                </w:tcPr>
                <w:p w14:paraId="647D59B0" w14:textId="77777777" w:rsidR="00091B2F" w:rsidRPr="00FD32C1" w:rsidRDefault="00091B2F" w:rsidP="00743138">
                  <w:pPr>
                    <w:pStyle w:val="Einzug1"/>
                    <w:spacing w:before="40" w:after="40"/>
                    <w:ind w:left="0"/>
                    <w:jc w:val="left"/>
                    <w:rPr>
                      <w:rFonts w:ascii="Calibri" w:hAnsi="Calibri" w:cs="Calibri"/>
                      <w:szCs w:val="18"/>
                    </w:rPr>
                  </w:pPr>
                  <w:proofErr w:type="spellStart"/>
                  <w:r w:rsidRPr="00FD32C1">
                    <w:rPr>
                      <w:rFonts w:ascii="Calibri" w:hAnsi="Calibri" w:cs="Calibri"/>
                      <w:szCs w:val="18"/>
                    </w:rPr>
                    <w:t>Solvent</w:t>
                  </w:r>
                  <w:proofErr w:type="spellEnd"/>
                </w:p>
              </w:tc>
              <w:tc>
                <w:tcPr>
                  <w:tcW w:w="1843" w:type="dxa"/>
                  <w:tcBorders>
                    <w:top w:val="single" w:sz="4" w:space="0" w:color="7F7F7F"/>
                    <w:left w:val="single" w:sz="4" w:space="0" w:color="7F7F7F"/>
                    <w:bottom w:val="single" w:sz="4" w:space="0" w:color="7F7F7F"/>
                  </w:tcBorders>
                </w:tcPr>
                <w:p w14:paraId="37E693F3" w14:textId="77777777" w:rsidR="00091B2F" w:rsidRPr="00FD32C1" w:rsidRDefault="00091B2F" w:rsidP="00743138">
                  <w:pPr>
                    <w:pStyle w:val="Einzug1"/>
                    <w:spacing w:before="40" w:after="40"/>
                    <w:ind w:left="117"/>
                    <w:jc w:val="left"/>
                    <w:rPr>
                      <w:rFonts w:ascii="Calibri" w:hAnsi="Calibri" w:cs="Calibri"/>
                      <w:szCs w:val="18"/>
                    </w:rPr>
                  </w:pPr>
                  <w:r w:rsidRPr="00FD32C1">
                    <w:rPr>
                      <w:rFonts w:ascii="Calibri" w:hAnsi="Calibri" w:cs="Calibri"/>
                      <w:szCs w:val="18"/>
                    </w:rPr>
                    <w:t>REC</w:t>
                  </w:r>
                </w:p>
                <w:p w14:paraId="23C6910B" w14:textId="77777777" w:rsidR="00091B2F" w:rsidRPr="00FD32C1" w:rsidRDefault="00091B2F" w:rsidP="00743138">
                  <w:pPr>
                    <w:pStyle w:val="Einzug1"/>
                    <w:spacing w:before="40" w:after="40"/>
                    <w:ind w:left="117"/>
                    <w:jc w:val="left"/>
                    <w:rPr>
                      <w:rFonts w:ascii="Calibri" w:hAnsi="Calibri" w:cs="Calibri"/>
                      <w:szCs w:val="18"/>
                    </w:rPr>
                  </w:pPr>
                  <w:r w:rsidRPr="00FD32C1">
                    <w:rPr>
                      <w:rFonts w:ascii="Calibri" w:hAnsi="Calibri" w:cs="Calibri"/>
                      <w:szCs w:val="18"/>
                    </w:rPr>
                    <w:t>FM</w:t>
                  </w:r>
                </w:p>
              </w:tc>
              <w:tc>
                <w:tcPr>
                  <w:tcW w:w="2410" w:type="dxa"/>
                  <w:tcBorders>
                    <w:top w:val="single" w:sz="4" w:space="0" w:color="7F7F7F"/>
                    <w:bottom w:val="single" w:sz="4" w:space="0" w:color="7F7F7F"/>
                    <w:right w:val="single" w:sz="4" w:space="0" w:color="7F7F7F"/>
                  </w:tcBorders>
                </w:tcPr>
                <w:p w14:paraId="13B71C94" w14:textId="77777777" w:rsidR="00091B2F" w:rsidRPr="00FD32C1" w:rsidRDefault="00091B2F" w:rsidP="00743138">
                  <w:pPr>
                    <w:pStyle w:val="Einzug1"/>
                    <w:spacing w:before="40" w:after="40"/>
                    <w:ind w:left="117"/>
                    <w:jc w:val="left"/>
                    <w:rPr>
                      <w:rFonts w:ascii="Calibri" w:hAnsi="Calibri" w:cs="Calibri"/>
                      <w:szCs w:val="18"/>
                    </w:rPr>
                  </w:pPr>
                  <w:r w:rsidRPr="00FD32C1">
                    <w:rPr>
                      <w:rFonts w:ascii="Calibri" w:hAnsi="Calibri" w:cs="Calibri"/>
                      <w:szCs w:val="18"/>
                    </w:rPr>
                    <w:t>EGC</w:t>
                  </w:r>
                </w:p>
                <w:p w14:paraId="72D01B7A" w14:textId="77777777" w:rsidR="00091B2F" w:rsidRPr="00FD32C1" w:rsidRDefault="00091B2F" w:rsidP="00743138">
                  <w:pPr>
                    <w:pStyle w:val="Einzug1"/>
                    <w:spacing w:before="40" w:after="40"/>
                    <w:ind w:left="117"/>
                    <w:jc w:val="left"/>
                    <w:rPr>
                      <w:rFonts w:ascii="Calibri" w:hAnsi="Calibri" w:cs="Calibri"/>
                      <w:szCs w:val="18"/>
                    </w:rPr>
                  </w:pPr>
                  <w:r w:rsidRPr="00FD32C1">
                    <w:rPr>
                      <w:rFonts w:ascii="Calibri" w:hAnsi="Calibri" w:cs="Calibri"/>
                      <w:szCs w:val="18"/>
                    </w:rPr>
                    <w:t>ES</w:t>
                  </w:r>
                </w:p>
              </w:tc>
            </w:tr>
          </w:tbl>
          <w:p w14:paraId="047A4FC9" w14:textId="77777777" w:rsidR="008F5431" w:rsidRPr="00343B7A" w:rsidRDefault="008F5431" w:rsidP="00743138">
            <w:pPr>
              <w:pStyle w:val="Einzug1"/>
              <w:tabs>
                <w:tab w:val="num" w:pos="34"/>
              </w:tabs>
              <w:ind w:left="0"/>
              <w:jc w:val="left"/>
            </w:pPr>
          </w:p>
        </w:tc>
        <w:tc>
          <w:tcPr>
            <w:tcW w:w="6237" w:type="dxa"/>
            <w:tcBorders>
              <w:top w:val="single" w:sz="4" w:space="0" w:color="000000"/>
              <w:left w:val="single" w:sz="4" w:space="0" w:color="808080"/>
              <w:bottom w:val="single" w:sz="4" w:space="0" w:color="000000"/>
              <w:right w:val="single" w:sz="4" w:space="0" w:color="000000"/>
            </w:tcBorders>
            <w:shd w:val="clear" w:color="auto" w:fill="auto"/>
          </w:tcPr>
          <w:p w14:paraId="1776BC10" w14:textId="77777777" w:rsidR="00091B2F" w:rsidRDefault="00E47BAD" w:rsidP="004D6341">
            <w:pPr>
              <w:tabs>
                <w:tab w:val="clear" w:pos="567"/>
                <w:tab w:val="clear" w:pos="1134"/>
                <w:tab w:val="clear" w:pos="1701"/>
                <w:tab w:val="clear" w:pos="2268"/>
                <w:tab w:val="clear" w:pos="2835"/>
                <w:tab w:val="clear" w:pos="3402"/>
                <w:tab w:val="clear" w:pos="3969"/>
                <w:tab w:val="clear" w:pos="4536"/>
                <w:tab w:val="clear" w:pos="5103"/>
                <w:tab w:val="clear" w:pos="5670"/>
              </w:tabs>
              <w:jc w:val="left"/>
              <w:rPr>
                <w:rFonts w:ascii="Calibri" w:hAnsi="Calibri" w:cs="Calibri"/>
                <w:color w:val="000000"/>
                <w:sz w:val="24"/>
                <w:szCs w:val="24"/>
                <w:lang w:val="es-ES" w:eastAsia="en-US"/>
              </w:rPr>
            </w:pPr>
            <w:r>
              <w:rPr>
                <w:rFonts w:ascii="Calibri" w:hAnsi="Calibri" w:cs="Calibri"/>
                <w:color w:val="000000"/>
                <w:sz w:val="24"/>
                <w:szCs w:val="24"/>
                <w:lang w:val="es-ES" w:eastAsia="en-US"/>
              </w:rPr>
              <w:t xml:space="preserve">Se realiza un proceso de verificación para confirmar que el </w:t>
            </w:r>
            <w:proofErr w:type="spellStart"/>
            <w:r>
              <w:rPr>
                <w:rFonts w:ascii="Calibri" w:hAnsi="Calibri" w:cs="Calibri"/>
                <w:color w:val="000000"/>
                <w:sz w:val="24"/>
                <w:szCs w:val="24"/>
                <w:lang w:val="es-ES" w:eastAsia="en-US"/>
              </w:rPr>
              <w:t>Sample</w:t>
            </w:r>
            <w:proofErr w:type="spellEnd"/>
            <w:r>
              <w:rPr>
                <w:rFonts w:ascii="Calibri" w:hAnsi="Calibri" w:cs="Calibri"/>
                <w:color w:val="000000"/>
                <w:sz w:val="24"/>
                <w:szCs w:val="24"/>
                <w:lang w:val="es-ES" w:eastAsia="en-US"/>
              </w:rPr>
              <w:t xml:space="preserve"> </w:t>
            </w:r>
            <w:proofErr w:type="spellStart"/>
            <w:r>
              <w:rPr>
                <w:rFonts w:ascii="Calibri" w:hAnsi="Calibri" w:cs="Calibri"/>
                <w:color w:val="000000"/>
                <w:sz w:val="24"/>
                <w:szCs w:val="24"/>
                <w:lang w:val="es-ES" w:eastAsia="en-US"/>
              </w:rPr>
              <w:t>Type</w:t>
            </w:r>
            <w:proofErr w:type="spellEnd"/>
            <w:r>
              <w:rPr>
                <w:rFonts w:ascii="Calibri" w:hAnsi="Calibri" w:cs="Calibri"/>
                <w:color w:val="000000"/>
                <w:sz w:val="24"/>
                <w:szCs w:val="24"/>
                <w:lang w:val="es-ES" w:eastAsia="en-US"/>
              </w:rPr>
              <w:t xml:space="preserve"> de cada muestra coincida con alguno de los </w:t>
            </w:r>
            <w:proofErr w:type="spellStart"/>
            <w:r>
              <w:rPr>
                <w:rFonts w:ascii="Calibri" w:hAnsi="Calibri" w:cs="Calibri"/>
                <w:color w:val="000000"/>
                <w:sz w:val="24"/>
                <w:szCs w:val="24"/>
                <w:lang w:val="es-ES" w:eastAsia="en-US"/>
              </w:rPr>
              <w:t>SampleName</w:t>
            </w:r>
            <w:proofErr w:type="spellEnd"/>
            <w:r>
              <w:rPr>
                <w:rFonts w:ascii="Calibri" w:hAnsi="Calibri" w:cs="Calibri"/>
                <w:color w:val="000000"/>
                <w:sz w:val="24"/>
                <w:szCs w:val="24"/>
                <w:lang w:val="es-ES" w:eastAsia="en-US"/>
              </w:rPr>
              <w:t xml:space="preserve"> aceptados.</w:t>
            </w:r>
          </w:p>
          <w:p w14:paraId="63537456" w14:textId="0DCF7ADA" w:rsidR="00E47BAD" w:rsidRPr="00066BEA" w:rsidRDefault="00E47BAD" w:rsidP="004D6341">
            <w:pPr>
              <w:tabs>
                <w:tab w:val="clear" w:pos="567"/>
                <w:tab w:val="clear" w:pos="1134"/>
                <w:tab w:val="clear" w:pos="1701"/>
                <w:tab w:val="clear" w:pos="2268"/>
                <w:tab w:val="clear" w:pos="2835"/>
                <w:tab w:val="clear" w:pos="3402"/>
                <w:tab w:val="clear" w:pos="3969"/>
                <w:tab w:val="clear" w:pos="4536"/>
                <w:tab w:val="clear" w:pos="5103"/>
                <w:tab w:val="clear" w:pos="5670"/>
              </w:tabs>
              <w:jc w:val="left"/>
              <w:rPr>
                <w:rFonts w:ascii="Calibri" w:hAnsi="Calibri" w:cs="Calibri"/>
                <w:color w:val="000000"/>
                <w:sz w:val="24"/>
                <w:szCs w:val="24"/>
                <w:lang w:val="es-ES" w:eastAsia="en-US"/>
              </w:rPr>
            </w:pPr>
            <w:r>
              <w:rPr>
                <w:rFonts w:ascii="Calibri" w:hAnsi="Calibri" w:cs="Calibri"/>
                <w:color w:val="000000"/>
                <w:sz w:val="24"/>
                <w:szCs w:val="24"/>
                <w:lang w:val="es-ES" w:eastAsia="en-US"/>
              </w:rPr>
              <w:t xml:space="preserve">En los casos en los que no cumpla generamos un error </w:t>
            </w:r>
            <w:proofErr w:type="spellStart"/>
            <w:r>
              <w:rPr>
                <w:rFonts w:ascii="Calibri" w:hAnsi="Calibri" w:cs="Calibri"/>
                <w:color w:val="000000"/>
                <w:sz w:val="24"/>
                <w:szCs w:val="24"/>
                <w:lang w:val="es-ES" w:eastAsia="en-US"/>
              </w:rPr>
              <w:t>Sample</w:t>
            </w:r>
            <w:proofErr w:type="spellEnd"/>
            <w:r>
              <w:rPr>
                <w:rFonts w:ascii="Calibri" w:hAnsi="Calibri" w:cs="Calibri"/>
                <w:color w:val="000000"/>
                <w:sz w:val="24"/>
                <w:szCs w:val="24"/>
                <w:lang w:val="es-ES" w:eastAsia="en-US"/>
              </w:rPr>
              <w:t xml:space="preserve"> </w:t>
            </w:r>
            <w:proofErr w:type="spellStart"/>
            <w:r>
              <w:rPr>
                <w:rFonts w:ascii="Calibri" w:hAnsi="Calibri" w:cs="Calibri"/>
                <w:color w:val="000000"/>
                <w:sz w:val="24"/>
                <w:szCs w:val="24"/>
                <w:lang w:val="es-ES" w:eastAsia="en-US"/>
              </w:rPr>
              <w:t>Type</w:t>
            </w:r>
            <w:proofErr w:type="spellEnd"/>
            <w:r>
              <w:rPr>
                <w:rFonts w:ascii="Calibri" w:hAnsi="Calibri" w:cs="Calibri"/>
                <w:color w:val="000000"/>
                <w:sz w:val="24"/>
                <w:szCs w:val="24"/>
                <w:lang w:val="es-ES" w:eastAsia="en-US"/>
              </w:rPr>
              <w:t xml:space="preserve"> </w:t>
            </w:r>
            <w:proofErr w:type="spellStart"/>
            <w:r>
              <w:rPr>
                <w:rFonts w:ascii="Calibri" w:hAnsi="Calibri" w:cs="Calibri"/>
                <w:color w:val="000000"/>
                <w:sz w:val="24"/>
                <w:szCs w:val="24"/>
                <w:lang w:val="es-ES" w:eastAsia="en-US"/>
              </w:rPr>
              <w:t>Erroneo</w:t>
            </w:r>
            <w:proofErr w:type="spellEnd"/>
          </w:p>
        </w:tc>
      </w:tr>
    </w:tbl>
    <w:p w14:paraId="6BBB67A0" w14:textId="77777777" w:rsidR="0094780E" w:rsidRDefault="0094780E" w:rsidP="00854B15">
      <w:pPr>
        <w:pStyle w:val="Einzug1"/>
        <w:spacing w:before="0" w:after="0"/>
        <w:ind w:left="0"/>
      </w:pPr>
    </w:p>
    <w:p w14:paraId="0F8350A6" w14:textId="77777777" w:rsidR="0094780E" w:rsidRDefault="00931C08" w:rsidP="00854B15">
      <w:pPr>
        <w:pStyle w:val="Einzug1"/>
        <w:spacing w:before="0" w:after="0"/>
        <w:ind w:left="0"/>
      </w:pPr>
      <w:r>
        <w:br w:type="page"/>
      </w:r>
    </w:p>
    <w:tbl>
      <w:tblPr>
        <w:tblW w:w="14312" w:type="dxa"/>
        <w:tblInd w:w="113" w:type="dxa"/>
        <w:tblBorders>
          <w:top w:val="single" w:sz="4" w:space="0" w:color="auto"/>
          <w:left w:val="single" w:sz="4" w:space="0" w:color="000000"/>
          <w:bottom w:val="single" w:sz="4" w:space="0" w:color="auto"/>
          <w:right w:val="single" w:sz="4" w:space="0" w:color="000000"/>
          <w:insideH w:val="single" w:sz="4" w:space="0" w:color="000000"/>
          <w:insideV w:val="single" w:sz="4" w:space="0" w:color="808080"/>
        </w:tblBorders>
        <w:tblLook w:val="04A0" w:firstRow="1" w:lastRow="0" w:firstColumn="1" w:lastColumn="0" w:noHBand="0" w:noVBand="1"/>
      </w:tblPr>
      <w:tblGrid>
        <w:gridCol w:w="988"/>
        <w:gridCol w:w="7087"/>
        <w:gridCol w:w="6237"/>
      </w:tblGrid>
      <w:tr w:rsidR="0094780E" w:rsidRPr="00214724" w14:paraId="3AC2F2A3" w14:textId="77777777" w:rsidTr="002B2EDE">
        <w:trPr>
          <w:trHeight w:val="556"/>
        </w:trPr>
        <w:tc>
          <w:tcPr>
            <w:tcW w:w="988" w:type="dxa"/>
            <w:shd w:val="clear" w:color="000000" w:fill="000000"/>
            <w:noWrap/>
            <w:vAlign w:val="center"/>
            <w:hideMark/>
          </w:tcPr>
          <w:p w14:paraId="3BB9BCF5" w14:textId="77777777" w:rsidR="0094780E" w:rsidRPr="00214724" w:rsidRDefault="0094780E" w:rsidP="002B2EDE">
            <w:pPr>
              <w:tabs>
                <w:tab w:val="clear" w:pos="567"/>
                <w:tab w:val="clear" w:pos="1134"/>
                <w:tab w:val="clear" w:pos="1701"/>
                <w:tab w:val="clear" w:pos="2268"/>
                <w:tab w:val="clear" w:pos="2835"/>
                <w:tab w:val="clear" w:pos="3402"/>
                <w:tab w:val="clear" w:pos="3969"/>
                <w:tab w:val="clear" w:pos="4536"/>
                <w:tab w:val="clear" w:pos="5103"/>
                <w:tab w:val="clear" w:pos="5670"/>
              </w:tabs>
              <w:jc w:val="left"/>
              <w:rPr>
                <w:rFonts w:cs="Arial"/>
                <w:b/>
                <w:bCs/>
                <w:color w:val="FFFFFF"/>
                <w:szCs w:val="22"/>
                <w:lang w:val="es-ES" w:eastAsia="en-US"/>
              </w:rPr>
            </w:pPr>
            <w:r>
              <w:rPr>
                <w:rFonts w:cs="Arial"/>
                <w:b/>
                <w:bCs/>
                <w:color w:val="FFFFFF"/>
                <w:szCs w:val="22"/>
                <w:lang w:val="es-ES" w:eastAsia="en-US"/>
              </w:rPr>
              <w:lastRenderedPageBreak/>
              <w:t xml:space="preserve">URS </w:t>
            </w:r>
            <w:proofErr w:type="spellStart"/>
            <w:r>
              <w:rPr>
                <w:rFonts w:cs="Arial"/>
                <w:b/>
                <w:bCs/>
                <w:color w:val="FFFFFF"/>
                <w:szCs w:val="22"/>
                <w:lang w:val="es-ES" w:eastAsia="en-US"/>
              </w:rPr>
              <w:t>nº</w:t>
            </w:r>
            <w:proofErr w:type="spellEnd"/>
          </w:p>
        </w:tc>
        <w:tc>
          <w:tcPr>
            <w:tcW w:w="7087" w:type="dxa"/>
            <w:shd w:val="clear" w:color="000000" w:fill="000000"/>
            <w:noWrap/>
            <w:vAlign w:val="center"/>
            <w:hideMark/>
          </w:tcPr>
          <w:p w14:paraId="5F92D5DF" w14:textId="77777777" w:rsidR="0094780E" w:rsidRPr="00214724" w:rsidRDefault="0094780E" w:rsidP="002B2EDE">
            <w:pPr>
              <w:tabs>
                <w:tab w:val="clear" w:pos="567"/>
                <w:tab w:val="clear" w:pos="1134"/>
                <w:tab w:val="clear" w:pos="1701"/>
                <w:tab w:val="clear" w:pos="2268"/>
                <w:tab w:val="clear" w:pos="2835"/>
                <w:tab w:val="clear" w:pos="3402"/>
                <w:tab w:val="clear" w:pos="3969"/>
                <w:tab w:val="clear" w:pos="4536"/>
                <w:tab w:val="clear" w:pos="5103"/>
                <w:tab w:val="clear" w:pos="5670"/>
              </w:tabs>
              <w:jc w:val="left"/>
              <w:rPr>
                <w:rFonts w:cs="Arial"/>
                <w:b/>
                <w:bCs/>
                <w:color w:val="FFFFFF"/>
                <w:szCs w:val="22"/>
                <w:lang w:val="es-ES" w:eastAsia="en-US"/>
              </w:rPr>
            </w:pPr>
            <w:r w:rsidRPr="00214724">
              <w:rPr>
                <w:rFonts w:cs="Arial"/>
                <w:b/>
                <w:bCs/>
                <w:color w:val="FFFFFF"/>
                <w:szCs w:val="22"/>
                <w:lang w:val="es-ES" w:eastAsia="en-US"/>
              </w:rPr>
              <w:t>Descripción Requerimiento</w:t>
            </w:r>
          </w:p>
        </w:tc>
        <w:tc>
          <w:tcPr>
            <w:tcW w:w="6237" w:type="dxa"/>
            <w:shd w:val="clear" w:color="000000" w:fill="000000"/>
            <w:noWrap/>
            <w:vAlign w:val="center"/>
            <w:hideMark/>
          </w:tcPr>
          <w:p w14:paraId="1F23C82C" w14:textId="77777777" w:rsidR="0094780E" w:rsidRPr="00214724" w:rsidRDefault="0094780E" w:rsidP="002B2EDE">
            <w:pPr>
              <w:tabs>
                <w:tab w:val="clear" w:pos="567"/>
                <w:tab w:val="clear" w:pos="1134"/>
                <w:tab w:val="clear" w:pos="1701"/>
                <w:tab w:val="clear" w:pos="2268"/>
                <w:tab w:val="clear" w:pos="2835"/>
                <w:tab w:val="clear" w:pos="3402"/>
                <w:tab w:val="clear" w:pos="3969"/>
                <w:tab w:val="clear" w:pos="4536"/>
                <w:tab w:val="clear" w:pos="5103"/>
                <w:tab w:val="clear" w:pos="5670"/>
              </w:tabs>
              <w:jc w:val="left"/>
              <w:rPr>
                <w:rFonts w:cs="Arial"/>
                <w:b/>
                <w:bCs/>
                <w:color w:val="FFFFFF"/>
                <w:szCs w:val="22"/>
                <w:lang w:val="es-ES" w:eastAsia="en-US"/>
              </w:rPr>
            </w:pPr>
            <w:r w:rsidRPr="00214724">
              <w:rPr>
                <w:rFonts w:cs="Arial"/>
                <w:b/>
                <w:bCs/>
                <w:color w:val="FFFFFF"/>
                <w:szCs w:val="22"/>
                <w:lang w:val="es-ES" w:eastAsia="en-US"/>
              </w:rPr>
              <w:t>Descripción</w:t>
            </w:r>
            <w:r>
              <w:rPr>
                <w:rFonts w:cs="Arial"/>
                <w:b/>
                <w:bCs/>
                <w:color w:val="FFFFFF"/>
                <w:szCs w:val="22"/>
                <w:lang w:val="es-ES" w:eastAsia="en-US"/>
              </w:rPr>
              <w:t xml:space="preserve"> Funcional</w:t>
            </w:r>
          </w:p>
        </w:tc>
      </w:tr>
      <w:tr w:rsidR="0094780E" w:rsidRPr="00066BEA" w14:paraId="19B501F5" w14:textId="77777777" w:rsidTr="002B2ED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900"/>
        </w:trPr>
        <w:tc>
          <w:tcPr>
            <w:tcW w:w="988" w:type="dxa"/>
            <w:tcBorders>
              <w:top w:val="single" w:sz="4" w:space="0" w:color="000000"/>
              <w:left w:val="single" w:sz="4" w:space="0" w:color="000000"/>
              <w:bottom w:val="single" w:sz="4" w:space="0" w:color="000000"/>
              <w:right w:val="single" w:sz="4" w:space="0" w:color="808080"/>
            </w:tcBorders>
            <w:shd w:val="clear" w:color="auto" w:fill="auto"/>
            <w:noWrap/>
          </w:tcPr>
          <w:p w14:paraId="63E328F6" w14:textId="77777777" w:rsidR="0094780E" w:rsidRDefault="0094780E"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before="120"/>
              <w:jc w:val="left"/>
              <w:rPr>
                <w:rFonts w:ascii="Calibri" w:hAnsi="Calibri" w:cs="Calibri"/>
                <w:b/>
                <w:bCs/>
                <w:color w:val="0070C0"/>
                <w:szCs w:val="22"/>
                <w:lang w:val="es-ES" w:eastAsia="en-US"/>
              </w:rPr>
            </w:pPr>
            <w:r>
              <w:rPr>
                <w:rFonts w:ascii="Calibri" w:hAnsi="Calibri" w:cs="Calibri"/>
                <w:b/>
                <w:bCs/>
                <w:color w:val="0070C0"/>
                <w:szCs w:val="22"/>
                <w:lang w:val="es-ES" w:eastAsia="en-US"/>
              </w:rPr>
              <w:t>V5 cont.</w:t>
            </w:r>
          </w:p>
        </w:tc>
        <w:tc>
          <w:tcPr>
            <w:tcW w:w="7087" w:type="dxa"/>
            <w:tcBorders>
              <w:top w:val="single" w:sz="4" w:space="0" w:color="000000"/>
              <w:left w:val="single" w:sz="4" w:space="0" w:color="808080"/>
              <w:bottom w:val="single" w:sz="4" w:space="0" w:color="000000"/>
              <w:right w:val="single" w:sz="4" w:space="0" w:color="808080"/>
            </w:tcBorders>
            <w:shd w:val="clear" w:color="auto" w:fill="auto"/>
            <w:noWrap/>
            <w:vAlign w:val="center"/>
          </w:tcPr>
          <w:p w14:paraId="1CA745BA" w14:textId="77777777" w:rsidR="0094780E" w:rsidRDefault="0094780E" w:rsidP="002B2EDE">
            <w:pPr>
              <w:pStyle w:val="Einzug1"/>
              <w:tabs>
                <w:tab w:val="num" w:pos="34"/>
              </w:tabs>
              <w:spacing w:after="0"/>
              <w:ind w:left="34"/>
            </w:pPr>
          </w:p>
          <w:tbl>
            <w:tblPr>
              <w:tblW w:w="6095" w:type="dxa"/>
              <w:tblInd w:w="28" w:type="dxa"/>
              <w:tblCellMar>
                <w:left w:w="10" w:type="dxa"/>
                <w:right w:w="10" w:type="dxa"/>
              </w:tblCellMar>
              <w:tblLook w:val="0000" w:firstRow="0" w:lastRow="0" w:firstColumn="0" w:lastColumn="0" w:noHBand="0" w:noVBand="0"/>
            </w:tblPr>
            <w:tblGrid>
              <w:gridCol w:w="1842"/>
              <w:gridCol w:w="1843"/>
              <w:gridCol w:w="2410"/>
            </w:tblGrid>
            <w:tr w:rsidR="0094780E" w:rsidRPr="00FD32C1" w14:paraId="42712147" w14:textId="77777777" w:rsidTr="002B2EDE">
              <w:tc>
                <w:tcPr>
                  <w:tcW w:w="1842" w:type="dxa"/>
                  <w:tcBorders>
                    <w:top w:val="single" w:sz="4" w:space="0" w:color="7F7F7F"/>
                    <w:left w:val="single" w:sz="4" w:space="0" w:color="7F7F7F"/>
                    <w:bottom w:val="single" w:sz="4" w:space="0" w:color="7F7F7F"/>
                    <w:right w:val="single" w:sz="4" w:space="0" w:color="7F7F7F"/>
                  </w:tcBorders>
                  <w:shd w:val="clear" w:color="auto" w:fill="1F3864"/>
                  <w:tcMar>
                    <w:top w:w="0" w:type="dxa"/>
                    <w:left w:w="108" w:type="dxa"/>
                    <w:bottom w:w="0" w:type="dxa"/>
                    <w:right w:w="108" w:type="dxa"/>
                  </w:tcMar>
                </w:tcPr>
                <w:p w14:paraId="582ABAAC" w14:textId="77777777" w:rsidR="0094780E" w:rsidRPr="00FD32C1" w:rsidRDefault="0094780E" w:rsidP="002B2EDE">
                  <w:pPr>
                    <w:pStyle w:val="Einzug1"/>
                    <w:ind w:left="0"/>
                    <w:rPr>
                      <w:rFonts w:ascii="Calibri" w:hAnsi="Calibri" w:cs="Calibri"/>
                      <w:b/>
                      <w:color w:val="FFFFFF"/>
                      <w:szCs w:val="18"/>
                    </w:rPr>
                  </w:pPr>
                  <w:proofErr w:type="spellStart"/>
                  <w:r w:rsidRPr="00FD32C1">
                    <w:rPr>
                      <w:rFonts w:ascii="Calibri" w:hAnsi="Calibri" w:cs="Calibri"/>
                      <w:b/>
                      <w:color w:val="FFFFFF"/>
                      <w:szCs w:val="18"/>
                    </w:rPr>
                    <w:t>Sample</w:t>
                  </w:r>
                  <w:proofErr w:type="spellEnd"/>
                  <w:r w:rsidRPr="00FD32C1">
                    <w:rPr>
                      <w:rFonts w:ascii="Calibri" w:hAnsi="Calibri" w:cs="Calibri"/>
                      <w:b/>
                      <w:color w:val="FFFFFF"/>
                      <w:szCs w:val="18"/>
                    </w:rPr>
                    <w:t xml:space="preserve"> </w:t>
                  </w:r>
                  <w:proofErr w:type="spellStart"/>
                  <w:r w:rsidRPr="00FD32C1">
                    <w:rPr>
                      <w:rFonts w:ascii="Calibri" w:hAnsi="Calibri" w:cs="Calibri"/>
                      <w:b/>
                      <w:color w:val="FFFFFF"/>
                      <w:szCs w:val="18"/>
                    </w:rPr>
                    <w:t>Type</w:t>
                  </w:r>
                  <w:proofErr w:type="spellEnd"/>
                </w:p>
              </w:tc>
              <w:tc>
                <w:tcPr>
                  <w:tcW w:w="4253" w:type="dxa"/>
                  <w:gridSpan w:val="2"/>
                  <w:tcBorders>
                    <w:top w:val="single" w:sz="4" w:space="0" w:color="7F7F7F"/>
                    <w:left w:val="single" w:sz="4" w:space="0" w:color="7F7F7F"/>
                    <w:bottom w:val="single" w:sz="4" w:space="0" w:color="7F7F7F"/>
                    <w:right w:val="single" w:sz="4" w:space="0" w:color="7F7F7F"/>
                  </w:tcBorders>
                  <w:shd w:val="clear" w:color="auto" w:fill="1F3864"/>
                </w:tcPr>
                <w:p w14:paraId="7A484AF9" w14:textId="77777777" w:rsidR="0094780E" w:rsidRPr="00FD32C1" w:rsidRDefault="0094780E" w:rsidP="002B2EDE">
                  <w:pPr>
                    <w:pStyle w:val="Einzug1"/>
                    <w:ind w:left="117"/>
                    <w:rPr>
                      <w:rFonts w:ascii="Calibri" w:hAnsi="Calibri" w:cs="Calibri"/>
                      <w:b/>
                      <w:color w:val="FFFFFF"/>
                      <w:szCs w:val="18"/>
                    </w:rPr>
                  </w:pPr>
                  <w:proofErr w:type="spellStart"/>
                  <w:r w:rsidRPr="00FD32C1">
                    <w:rPr>
                      <w:rFonts w:ascii="Calibri" w:hAnsi="Calibri" w:cs="Calibri"/>
                      <w:b/>
                      <w:color w:val="FFFFFF"/>
                      <w:szCs w:val="18"/>
                    </w:rPr>
                    <w:t>Sample</w:t>
                  </w:r>
                  <w:proofErr w:type="spellEnd"/>
                  <w:r w:rsidRPr="00FD32C1">
                    <w:rPr>
                      <w:rFonts w:ascii="Calibri" w:hAnsi="Calibri" w:cs="Calibri"/>
                      <w:b/>
                      <w:color w:val="FFFFFF"/>
                      <w:szCs w:val="18"/>
                    </w:rPr>
                    <w:t xml:space="preserve"> </w:t>
                  </w:r>
                  <w:proofErr w:type="spellStart"/>
                  <w:r w:rsidRPr="00FD32C1">
                    <w:rPr>
                      <w:rFonts w:ascii="Calibri" w:hAnsi="Calibri" w:cs="Calibri"/>
                      <w:b/>
                      <w:color w:val="FFFFFF"/>
                      <w:szCs w:val="18"/>
                    </w:rPr>
                    <w:t>Name</w:t>
                  </w:r>
                  <w:proofErr w:type="spellEnd"/>
                  <w:r w:rsidRPr="00FD32C1">
                    <w:rPr>
                      <w:rFonts w:ascii="Calibri" w:hAnsi="Calibri" w:cs="Calibri"/>
                      <w:b/>
                      <w:color w:val="FFFFFF"/>
                      <w:szCs w:val="18"/>
                    </w:rPr>
                    <w:t xml:space="preserve"> (empieza por)</w:t>
                  </w:r>
                </w:p>
              </w:tc>
            </w:tr>
            <w:tr w:rsidR="0094780E" w:rsidRPr="00FD32C1" w14:paraId="0B1546EF" w14:textId="77777777" w:rsidTr="002B2EDE">
              <w:tc>
                <w:tcPr>
                  <w:tcW w:w="1842" w:type="dxa"/>
                  <w:tcBorders>
                    <w:top w:val="single" w:sz="4" w:space="0" w:color="7F7F7F"/>
                    <w:left w:val="single" w:sz="4" w:space="0" w:color="7F7F7F"/>
                    <w:bottom w:val="single" w:sz="4" w:space="0" w:color="7F7F7F"/>
                    <w:right w:val="single" w:sz="4" w:space="0" w:color="7F7F7F"/>
                  </w:tcBorders>
                  <w:shd w:val="clear" w:color="auto" w:fill="auto"/>
                  <w:tcMar>
                    <w:top w:w="0" w:type="dxa"/>
                    <w:left w:w="108" w:type="dxa"/>
                    <w:bottom w:w="0" w:type="dxa"/>
                    <w:right w:w="108" w:type="dxa"/>
                  </w:tcMar>
                </w:tcPr>
                <w:p w14:paraId="09166D26" w14:textId="77777777" w:rsidR="0094780E" w:rsidRPr="00FD32C1" w:rsidRDefault="0094780E" w:rsidP="002B2EDE">
                  <w:pPr>
                    <w:pStyle w:val="Einzug1"/>
                    <w:spacing w:before="0" w:after="0"/>
                    <w:ind w:left="0"/>
                    <w:rPr>
                      <w:rFonts w:ascii="Calibri" w:hAnsi="Calibri" w:cs="Calibri"/>
                      <w:szCs w:val="18"/>
                    </w:rPr>
                  </w:pPr>
                  <w:proofErr w:type="spellStart"/>
                  <w:r w:rsidRPr="00FD32C1">
                    <w:rPr>
                      <w:rFonts w:ascii="Calibri" w:hAnsi="Calibri" w:cs="Calibri"/>
                      <w:szCs w:val="18"/>
                    </w:rPr>
                    <w:t>Quality</w:t>
                  </w:r>
                  <w:proofErr w:type="spellEnd"/>
                  <w:r w:rsidRPr="00FD32C1">
                    <w:rPr>
                      <w:rFonts w:ascii="Calibri" w:hAnsi="Calibri" w:cs="Calibri"/>
                      <w:szCs w:val="18"/>
                    </w:rPr>
                    <w:t xml:space="preserve"> Control</w:t>
                  </w:r>
                </w:p>
              </w:tc>
              <w:tc>
                <w:tcPr>
                  <w:tcW w:w="1843" w:type="dxa"/>
                  <w:tcBorders>
                    <w:top w:val="single" w:sz="4" w:space="0" w:color="7F7F7F"/>
                    <w:left w:val="single" w:sz="4" w:space="0" w:color="7F7F7F"/>
                    <w:bottom w:val="single" w:sz="4" w:space="0" w:color="7F7F7F"/>
                  </w:tcBorders>
                </w:tcPr>
                <w:p w14:paraId="3C6601CD" w14:textId="77777777" w:rsidR="0094780E" w:rsidRPr="00FD32C1" w:rsidRDefault="0094780E" w:rsidP="002B2EDE">
                  <w:pPr>
                    <w:pStyle w:val="Einzug1"/>
                    <w:spacing w:before="0" w:after="0"/>
                    <w:ind w:left="117"/>
                    <w:rPr>
                      <w:rFonts w:ascii="Calibri" w:hAnsi="Calibri" w:cs="Calibri"/>
                      <w:szCs w:val="18"/>
                    </w:rPr>
                  </w:pPr>
                  <w:proofErr w:type="spellStart"/>
                  <w:r w:rsidRPr="00FD32C1">
                    <w:rPr>
                      <w:rFonts w:ascii="Calibri" w:hAnsi="Calibri" w:cs="Calibri"/>
                      <w:szCs w:val="18"/>
                    </w:rPr>
                    <w:t>QCx</w:t>
                  </w:r>
                  <w:proofErr w:type="spellEnd"/>
                </w:p>
                <w:p w14:paraId="305FFBC0" w14:textId="77777777" w:rsidR="0094780E" w:rsidRPr="00FD32C1" w:rsidRDefault="0094780E" w:rsidP="002B2EDE">
                  <w:pPr>
                    <w:pStyle w:val="Einzug1"/>
                    <w:spacing w:before="0" w:after="0"/>
                    <w:ind w:left="117"/>
                    <w:rPr>
                      <w:rFonts w:ascii="Calibri" w:hAnsi="Calibri" w:cs="Calibri"/>
                      <w:szCs w:val="18"/>
                    </w:rPr>
                  </w:pPr>
                  <w:r w:rsidRPr="00FD32C1">
                    <w:rPr>
                      <w:rFonts w:ascii="Calibri" w:hAnsi="Calibri" w:cs="Calibri"/>
                      <w:szCs w:val="18"/>
                    </w:rPr>
                    <w:t>LLQC</w:t>
                  </w:r>
                </w:p>
                <w:p w14:paraId="6D49CC44" w14:textId="77777777" w:rsidR="0094780E" w:rsidRPr="00FD32C1" w:rsidRDefault="0094780E" w:rsidP="002B2EDE">
                  <w:pPr>
                    <w:pStyle w:val="Einzug1"/>
                    <w:spacing w:before="0" w:after="0"/>
                    <w:ind w:left="117"/>
                    <w:rPr>
                      <w:rFonts w:ascii="Calibri" w:hAnsi="Calibri" w:cs="Calibri"/>
                      <w:szCs w:val="18"/>
                    </w:rPr>
                  </w:pPr>
                  <w:r w:rsidRPr="00FD32C1">
                    <w:rPr>
                      <w:rFonts w:ascii="Calibri" w:hAnsi="Calibri" w:cs="Calibri"/>
                      <w:szCs w:val="18"/>
                    </w:rPr>
                    <w:t>ULQC</w:t>
                  </w:r>
                </w:p>
                <w:p w14:paraId="432E2C89" w14:textId="77777777" w:rsidR="0094780E" w:rsidRPr="00FD32C1" w:rsidRDefault="0094780E" w:rsidP="002B2EDE">
                  <w:pPr>
                    <w:pStyle w:val="Einzug1"/>
                    <w:spacing w:before="0" w:after="0"/>
                    <w:ind w:left="117"/>
                    <w:rPr>
                      <w:rFonts w:ascii="Calibri" w:hAnsi="Calibri" w:cs="Calibri"/>
                      <w:szCs w:val="18"/>
                    </w:rPr>
                  </w:pPr>
                  <w:r w:rsidRPr="00FD32C1">
                    <w:rPr>
                      <w:rFonts w:ascii="Calibri" w:hAnsi="Calibri" w:cs="Calibri"/>
                      <w:szCs w:val="18"/>
                    </w:rPr>
                    <w:t>LDQC</w:t>
                  </w:r>
                </w:p>
                <w:p w14:paraId="5D6F69E5" w14:textId="77777777" w:rsidR="0094780E" w:rsidRPr="00FD32C1" w:rsidRDefault="0094780E" w:rsidP="002B2EDE">
                  <w:pPr>
                    <w:pStyle w:val="Einzug1"/>
                    <w:spacing w:before="0" w:after="0"/>
                    <w:ind w:left="117"/>
                    <w:rPr>
                      <w:rFonts w:ascii="Calibri" w:hAnsi="Calibri" w:cs="Calibri"/>
                      <w:szCs w:val="18"/>
                    </w:rPr>
                  </w:pPr>
                  <w:r w:rsidRPr="00FD32C1">
                    <w:rPr>
                      <w:rFonts w:ascii="Calibri" w:hAnsi="Calibri" w:cs="Calibri"/>
                      <w:szCs w:val="18"/>
                    </w:rPr>
                    <w:t>HDQC</w:t>
                  </w:r>
                </w:p>
                <w:p w14:paraId="163E6623" w14:textId="77777777" w:rsidR="0094780E" w:rsidRPr="00FD32C1" w:rsidRDefault="0094780E" w:rsidP="002B2EDE">
                  <w:pPr>
                    <w:pStyle w:val="Einzug1"/>
                    <w:spacing w:before="0" w:after="0"/>
                    <w:ind w:left="117"/>
                    <w:rPr>
                      <w:rFonts w:ascii="Calibri" w:hAnsi="Calibri" w:cs="Calibri"/>
                      <w:szCs w:val="18"/>
                    </w:rPr>
                  </w:pPr>
                  <w:r w:rsidRPr="00FD32C1">
                    <w:rPr>
                      <w:rFonts w:ascii="Calibri" w:hAnsi="Calibri" w:cs="Calibri"/>
                      <w:szCs w:val="18"/>
                    </w:rPr>
                    <w:t>PID</w:t>
                  </w:r>
                </w:p>
                <w:p w14:paraId="72E10E6D" w14:textId="77777777" w:rsidR="0094780E" w:rsidRPr="00FD32C1" w:rsidRDefault="0094780E" w:rsidP="002B2EDE">
                  <w:pPr>
                    <w:pStyle w:val="Einzug1"/>
                    <w:spacing w:before="0" w:after="0"/>
                    <w:ind w:left="117"/>
                    <w:rPr>
                      <w:rFonts w:ascii="Calibri" w:hAnsi="Calibri" w:cs="Calibri"/>
                      <w:szCs w:val="18"/>
                    </w:rPr>
                  </w:pPr>
                  <w:proofErr w:type="spellStart"/>
                  <w:r w:rsidRPr="00FD32C1">
                    <w:rPr>
                      <w:rFonts w:ascii="Calibri" w:hAnsi="Calibri" w:cs="Calibri"/>
                      <w:szCs w:val="18"/>
                    </w:rPr>
                    <w:t>ASx</w:t>
                  </w:r>
                  <w:proofErr w:type="spellEnd"/>
                </w:p>
                <w:p w14:paraId="3EF350E7" w14:textId="77777777" w:rsidR="0094780E" w:rsidRPr="00FD32C1" w:rsidRDefault="0094780E" w:rsidP="002B2EDE">
                  <w:pPr>
                    <w:pStyle w:val="Einzug1"/>
                    <w:spacing w:before="0" w:after="0"/>
                    <w:ind w:left="119"/>
                    <w:rPr>
                      <w:rFonts w:ascii="Calibri" w:hAnsi="Calibri" w:cs="Calibri"/>
                      <w:szCs w:val="18"/>
                    </w:rPr>
                  </w:pPr>
                  <w:r w:rsidRPr="00FD32C1">
                    <w:rPr>
                      <w:rFonts w:ascii="Calibri" w:hAnsi="Calibri" w:cs="Calibri"/>
                      <w:szCs w:val="18"/>
                    </w:rPr>
                    <w:t>LL_LLOQ</w:t>
                  </w:r>
                </w:p>
              </w:tc>
              <w:tc>
                <w:tcPr>
                  <w:tcW w:w="2410" w:type="dxa"/>
                  <w:tcBorders>
                    <w:top w:val="single" w:sz="4" w:space="0" w:color="7F7F7F"/>
                    <w:bottom w:val="single" w:sz="4" w:space="0" w:color="7F7F7F"/>
                    <w:right w:val="single" w:sz="4" w:space="0" w:color="7F7F7F"/>
                  </w:tcBorders>
                </w:tcPr>
                <w:p w14:paraId="17737793" w14:textId="77777777" w:rsidR="0094780E" w:rsidRPr="00FD32C1" w:rsidRDefault="0094780E" w:rsidP="002B2EDE">
                  <w:pPr>
                    <w:pStyle w:val="Einzug1"/>
                    <w:spacing w:before="0" w:after="0"/>
                    <w:ind w:left="117"/>
                    <w:rPr>
                      <w:rFonts w:ascii="Calibri" w:hAnsi="Calibri" w:cs="Calibri"/>
                      <w:szCs w:val="18"/>
                    </w:rPr>
                  </w:pPr>
                  <w:proofErr w:type="spellStart"/>
                  <w:r w:rsidRPr="00FD32C1">
                    <w:rPr>
                      <w:rFonts w:ascii="Calibri" w:hAnsi="Calibri" w:cs="Calibri"/>
                      <w:szCs w:val="18"/>
                    </w:rPr>
                    <w:t>TZx</w:t>
                  </w:r>
                  <w:proofErr w:type="spellEnd"/>
                </w:p>
                <w:p w14:paraId="43BF0B15" w14:textId="77777777" w:rsidR="0094780E" w:rsidRPr="00FD32C1" w:rsidRDefault="0094780E" w:rsidP="002B2EDE">
                  <w:pPr>
                    <w:pStyle w:val="Einzug1"/>
                    <w:spacing w:before="0" w:after="0"/>
                    <w:ind w:left="117"/>
                    <w:rPr>
                      <w:rFonts w:ascii="Calibri" w:hAnsi="Calibri" w:cs="Calibri"/>
                      <w:szCs w:val="18"/>
                    </w:rPr>
                  </w:pPr>
                  <w:proofErr w:type="spellStart"/>
                  <w:r w:rsidRPr="00FD32C1">
                    <w:rPr>
                      <w:rFonts w:ascii="Calibri" w:hAnsi="Calibri" w:cs="Calibri"/>
                      <w:szCs w:val="18"/>
                    </w:rPr>
                    <w:t>MEx</w:t>
                  </w:r>
                  <w:proofErr w:type="spellEnd"/>
                </w:p>
                <w:p w14:paraId="131905D0" w14:textId="77777777" w:rsidR="0094780E" w:rsidRPr="00FD32C1" w:rsidRDefault="0094780E" w:rsidP="002B2EDE">
                  <w:pPr>
                    <w:pStyle w:val="Einzug1"/>
                    <w:spacing w:before="0" w:after="0"/>
                    <w:ind w:left="117"/>
                    <w:rPr>
                      <w:rFonts w:ascii="Calibri" w:hAnsi="Calibri" w:cs="Calibri"/>
                      <w:szCs w:val="18"/>
                    </w:rPr>
                  </w:pPr>
                  <w:proofErr w:type="spellStart"/>
                  <w:r w:rsidRPr="00FD32C1">
                    <w:rPr>
                      <w:rFonts w:ascii="Calibri" w:hAnsi="Calibri" w:cs="Calibri"/>
                      <w:szCs w:val="18"/>
                    </w:rPr>
                    <w:t>FTx</w:t>
                  </w:r>
                  <w:proofErr w:type="spellEnd"/>
                </w:p>
                <w:p w14:paraId="4200C698" w14:textId="77777777" w:rsidR="0094780E" w:rsidRPr="00FD32C1" w:rsidRDefault="0094780E" w:rsidP="002B2EDE">
                  <w:pPr>
                    <w:pStyle w:val="Einzug1"/>
                    <w:spacing w:before="0" w:after="0"/>
                    <w:ind w:left="117"/>
                    <w:rPr>
                      <w:rFonts w:ascii="Calibri" w:hAnsi="Calibri" w:cs="Calibri"/>
                      <w:szCs w:val="18"/>
                    </w:rPr>
                  </w:pPr>
                  <w:proofErr w:type="spellStart"/>
                  <w:r w:rsidRPr="00FD32C1">
                    <w:rPr>
                      <w:rFonts w:ascii="Calibri" w:hAnsi="Calibri" w:cs="Calibri"/>
                      <w:szCs w:val="18"/>
                    </w:rPr>
                    <w:t>STx</w:t>
                  </w:r>
                  <w:proofErr w:type="spellEnd"/>
                </w:p>
                <w:p w14:paraId="32CF7A61" w14:textId="77777777" w:rsidR="0094780E" w:rsidRPr="00FD32C1" w:rsidRDefault="0094780E" w:rsidP="002B2EDE">
                  <w:pPr>
                    <w:pStyle w:val="Einzug1"/>
                    <w:spacing w:before="0" w:after="0"/>
                    <w:ind w:left="117"/>
                    <w:rPr>
                      <w:rFonts w:ascii="Calibri" w:hAnsi="Calibri" w:cs="Calibri"/>
                      <w:szCs w:val="18"/>
                    </w:rPr>
                  </w:pPr>
                  <w:proofErr w:type="spellStart"/>
                  <w:r w:rsidRPr="00FD32C1">
                    <w:rPr>
                      <w:rFonts w:ascii="Calibri" w:hAnsi="Calibri" w:cs="Calibri"/>
                      <w:szCs w:val="18"/>
                    </w:rPr>
                    <w:t>LTx</w:t>
                  </w:r>
                  <w:proofErr w:type="spellEnd"/>
                </w:p>
                <w:p w14:paraId="5C96A7D0" w14:textId="77777777" w:rsidR="0094780E" w:rsidRPr="00FD32C1" w:rsidRDefault="0094780E" w:rsidP="002B2EDE">
                  <w:pPr>
                    <w:pStyle w:val="Einzug1"/>
                    <w:spacing w:before="0" w:after="0"/>
                    <w:ind w:left="117"/>
                    <w:rPr>
                      <w:rFonts w:ascii="Calibri" w:hAnsi="Calibri" w:cs="Calibri"/>
                      <w:szCs w:val="18"/>
                    </w:rPr>
                  </w:pPr>
                  <w:proofErr w:type="spellStart"/>
                  <w:r w:rsidRPr="00FD32C1">
                    <w:rPr>
                      <w:rFonts w:ascii="Calibri" w:hAnsi="Calibri" w:cs="Calibri"/>
                      <w:szCs w:val="18"/>
                    </w:rPr>
                    <w:t>PPx</w:t>
                  </w:r>
                  <w:proofErr w:type="spellEnd"/>
                </w:p>
                <w:p w14:paraId="1AB0C8D5" w14:textId="77777777" w:rsidR="0094780E" w:rsidRPr="00FD32C1" w:rsidRDefault="0094780E" w:rsidP="002B2EDE">
                  <w:pPr>
                    <w:pStyle w:val="Einzug1"/>
                    <w:spacing w:before="0" w:after="0"/>
                    <w:ind w:left="117"/>
                    <w:rPr>
                      <w:rFonts w:ascii="Calibri" w:hAnsi="Calibri" w:cs="Calibri"/>
                      <w:szCs w:val="18"/>
                    </w:rPr>
                  </w:pPr>
                  <w:proofErr w:type="spellStart"/>
                  <w:r w:rsidRPr="00FD32C1">
                    <w:rPr>
                      <w:rFonts w:ascii="Calibri" w:hAnsi="Calibri" w:cs="Calibri"/>
                      <w:szCs w:val="18"/>
                    </w:rPr>
                    <w:t>SLPx</w:t>
                  </w:r>
                  <w:proofErr w:type="spellEnd"/>
                </w:p>
              </w:tc>
            </w:tr>
            <w:tr w:rsidR="0094780E" w:rsidRPr="00FD32C1" w14:paraId="4C57A4A8" w14:textId="77777777" w:rsidTr="002B2EDE">
              <w:tc>
                <w:tcPr>
                  <w:tcW w:w="1842" w:type="dxa"/>
                  <w:tcBorders>
                    <w:top w:val="single" w:sz="4" w:space="0" w:color="7F7F7F"/>
                    <w:left w:val="single" w:sz="4" w:space="0" w:color="7F7F7F"/>
                    <w:bottom w:val="single" w:sz="4" w:space="0" w:color="7F7F7F"/>
                    <w:right w:val="single" w:sz="4" w:space="0" w:color="7F7F7F"/>
                  </w:tcBorders>
                  <w:shd w:val="clear" w:color="auto" w:fill="auto"/>
                  <w:tcMar>
                    <w:top w:w="0" w:type="dxa"/>
                    <w:left w:w="108" w:type="dxa"/>
                    <w:bottom w:w="0" w:type="dxa"/>
                    <w:right w:w="108" w:type="dxa"/>
                  </w:tcMar>
                </w:tcPr>
                <w:p w14:paraId="4A4EF11A" w14:textId="77777777" w:rsidR="0094780E" w:rsidRPr="00FD32C1" w:rsidRDefault="0094780E" w:rsidP="002B2EDE">
                  <w:pPr>
                    <w:pStyle w:val="Einzug1"/>
                    <w:spacing w:before="0" w:after="0"/>
                    <w:ind w:left="0"/>
                    <w:rPr>
                      <w:rFonts w:ascii="Calibri" w:hAnsi="Calibri" w:cs="Calibri"/>
                      <w:szCs w:val="18"/>
                    </w:rPr>
                  </w:pPr>
                  <w:proofErr w:type="spellStart"/>
                  <w:r w:rsidRPr="00FD32C1">
                    <w:rPr>
                      <w:rFonts w:ascii="Calibri" w:hAnsi="Calibri" w:cs="Calibri"/>
                      <w:szCs w:val="18"/>
                    </w:rPr>
                    <w:t>Unknown</w:t>
                  </w:r>
                  <w:proofErr w:type="spellEnd"/>
                </w:p>
              </w:tc>
              <w:tc>
                <w:tcPr>
                  <w:tcW w:w="4253" w:type="dxa"/>
                  <w:gridSpan w:val="2"/>
                  <w:tcBorders>
                    <w:top w:val="single" w:sz="4" w:space="0" w:color="7F7F7F"/>
                    <w:left w:val="single" w:sz="4" w:space="0" w:color="7F7F7F"/>
                    <w:bottom w:val="single" w:sz="4" w:space="0" w:color="7F7F7F"/>
                    <w:right w:val="single" w:sz="4" w:space="0" w:color="7F7F7F"/>
                  </w:tcBorders>
                </w:tcPr>
                <w:p w14:paraId="518447B7" w14:textId="77777777" w:rsidR="0094780E" w:rsidRPr="00FD32C1" w:rsidRDefault="0094780E" w:rsidP="002B2EDE">
                  <w:pPr>
                    <w:pStyle w:val="Einzug1"/>
                    <w:spacing w:before="0" w:after="0"/>
                    <w:ind w:left="117" w:right="116"/>
                    <w:rPr>
                      <w:rFonts w:ascii="Calibri" w:hAnsi="Calibri" w:cs="Calibri"/>
                      <w:szCs w:val="18"/>
                    </w:rPr>
                  </w:pPr>
                  <w:r w:rsidRPr="00FD32C1">
                    <w:rPr>
                      <w:rFonts w:ascii="Calibri" w:hAnsi="Calibri" w:cs="Calibri"/>
                      <w:szCs w:val="18"/>
                    </w:rPr>
                    <w:t>ZS_BC</w:t>
                  </w:r>
                </w:p>
                <w:p w14:paraId="5AC00614" w14:textId="77777777" w:rsidR="0094780E" w:rsidRPr="00FD32C1" w:rsidRDefault="0094780E" w:rsidP="002B2EDE">
                  <w:pPr>
                    <w:pStyle w:val="Einzug1"/>
                    <w:spacing w:before="0" w:after="0"/>
                    <w:ind w:left="119" w:right="113"/>
                    <w:rPr>
                      <w:rFonts w:ascii="Calibri" w:hAnsi="Calibri" w:cs="Calibri"/>
                      <w:szCs w:val="18"/>
                    </w:rPr>
                  </w:pPr>
                  <w:r w:rsidRPr="00FD32C1">
                    <w:rPr>
                      <w:rFonts w:ascii="Calibri" w:hAnsi="Calibri" w:cs="Calibri"/>
                      <w:szCs w:val="18"/>
                    </w:rPr>
                    <w:t>ZS_NT</w:t>
                  </w:r>
                </w:p>
                <w:p w14:paraId="13B61BDD" w14:textId="77777777" w:rsidR="0094780E" w:rsidRPr="00FD32C1" w:rsidRDefault="0094780E" w:rsidP="002B2EDE">
                  <w:pPr>
                    <w:pStyle w:val="Einzug1"/>
                    <w:spacing w:before="0" w:after="0"/>
                    <w:ind w:left="117" w:right="116"/>
                    <w:rPr>
                      <w:rFonts w:ascii="Calibri" w:hAnsi="Calibri" w:cs="Calibri"/>
                      <w:szCs w:val="18"/>
                      <w:highlight w:val="cyan"/>
                    </w:rPr>
                  </w:pPr>
                  <w:r w:rsidRPr="00FD32C1">
                    <w:rPr>
                      <w:rFonts w:ascii="Calibri" w:hAnsi="Calibri" w:cs="Calibri"/>
                      <w:szCs w:val="18"/>
                    </w:rPr>
                    <w:t>Y cualquier otra codificación que no se encuentre mencionada más arriba</w:t>
                  </w:r>
                </w:p>
              </w:tc>
            </w:tr>
          </w:tbl>
          <w:p w14:paraId="5954A3C9" w14:textId="77777777" w:rsidR="0094780E" w:rsidRPr="00CF1386" w:rsidRDefault="0094780E" w:rsidP="002B2EDE">
            <w:pPr>
              <w:pStyle w:val="Einzug1"/>
              <w:spacing w:after="240"/>
              <w:ind w:left="34"/>
            </w:pPr>
            <w:r w:rsidRPr="00A37429">
              <w:t>Si no coincide, el sistema debe mostrar el mensaje:</w:t>
            </w:r>
            <w:r w:rsidRPr="00A37429">
              <w:tab/>
            </w:r>
            <w:r>
              <w:tab/>
            </w:r>
            <w:r w:rsidRPr="007461F8">
              <w:rPr>
                <w:color w:val="0070C0"/>
              </w:rPr>
              <w:t>SAMPLE TYPE ERRÓNEO</w:t>
            </w:r>
          </w:p>
        </w:tc>
        <w:tc>
          <w:tcPr>
            <w:tcW w:w="6237" w:type="dxa"/>
            <w:tcBorders>
              <w:top w:val="single" w:sz="4" w:space="0" w:color="000000"/>
              <w:left w:val="single" w:sz="4" w:space="0" w:color="808080"/>
              <w:bottom w:val="single" w:sz="4" w:space="0" w:color="000000"/>
              <w:right w:val="single" w:sz="4" w:space="0" w:color="000000"/>
            </w:tcBorders>
            <w:shd w:val="clear" w:color="auto" w:fill="auto"/>
          </w:tcPr>
          <w:p w14:paraId="1F1C3F4C" w14:textId="77777777" w:rsidR="0094780E" w:rsidRPr="008F5431" w:rsidRDefault="0094780E"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before="120" w:after="120"/>
              <w:jc w:val="left"/>
              <w:rPr>
                <w:rFonts w:cs="Arial"/>
                <w:color w:val="000000"/>
                <w:sz w:val="20"/>
                <w:lang w:val="es-ES" w:eastAsia="en-US"/>
              </w:rPr>
            </w:pPr>
          </w:p>
        </w:tc>
      </w:tr>
      <w:tr w:rsidR="0094780E" w:rsidRPr="00066BEA" w14:paraId="29636823" w14:textId="77777777" w:rsidTr="002B2ED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04"/>
        </w:trPr>
        <w:tc>
          <w:tcPr>
            <w:tcW w:w="988" w:type="dxa"/>
            <w:tcBorders>
              <w:top w:val="single" w:sz="4" w:space="0" w:color="000000"/>
              <w:left w:val="single" w:sz="4" w:space="0" w:color="000000"/>
              <w:bottom w:val="single" w:sz="4" w:space="0" w:color="000000"/>
              <w:right w:val="single" w:sz="4" w:space="0" w:color="808080"/>
            </w:tcBorders>
            <w:shd w:val="clear" w:color="auto" w:fill="auto"/>
            <w:noWrap/>
          </w:tcPr>
          <w:p w14:paraId="5018C216" w14:textId="77777777" w:rsidR="0094780E" w:rsidRPr="00C0501A" w:rsidRDefault="0094780E"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before="120"/>
              <w:jc w:val="left"/>
              <w:rPr>
                <w:rFonts w:ascii="Calibri" w:hAnsi="Calibri" w:cs="Calibri"/>
                <w:b/>
                <w:bCs/>
                <w:color w:val="0070C0"/>
                <w:szCs w:val="22"/>
                <w:lang w:val="es-ES" w:eastAsia="en-US"/>
              </w:rPr>
            </w:pPr>
            <w:r>
              <w:rPr>
                <w:rFonts w:ascii="Calibri" w:hAnsi="Calibri" w:cs="Calibri"/>
                <w:b/>
                <w:bCs/>
                <w:color w:val="0070C0"/>
                <w:szCs w:val="22"/>
                <w:lang w:val="es-ES" w:eastAsia="en-US"/>
              </w:rPr>
              <w:t>V6</w:t>
            </w:r>
          </w:p>
        </w:tc>
        <w:tc>
          <w:tcPr>
            <w:tcW w:w="7087" w:type="dxa"/>
            <w:tcBorders>
              <w:top w:val="single" w:sz="4" w:space="0" w:color="000000"/>
              <w:left w:val="single" w:sz="4" w:space="0" w:color="808080"/>
              <w:bottom w:val="single" w:sz="4" w:space="0" w:color="000000"/>
              <w:right w:val="single" w:sz="4" w:space="0" w:color="808080"/>
            </w:tcBorders>
            <w:shd w:val="clear" w:color="auto" w:fill="auto"/>
            <w:noWrap/>
            <w:vAlign w:val="center"/>
          </w:tcPr>
          <w:p w14:paraId="60DA94AA" w14:textId="77777777" w:rsidR="0094780E" w:rsidRDefault="0094780E" w:rsidP="002B2EDE">
            <w:pPr>
              <w:pStyle w:val="Einzug1"/>
              <w:tabs>
                <w:tab w:val="left" w:pos="34"/>
              </w:tabs>
              <w:spacing w:after="60"/>
              <w:ind w:left="34"/>
            </w:pPr>
            <w:r>
              <w:t xml:space="preserve">El sistema debe verificar que el valor de concentración indicado en la columna </w:t>
            </w:r>
            <w:proofErr w:type="spellStart"/>
            <w:r w:rsidRPr="0055274E">
              <w:rPr>
                <w:i/>
              </w:rPr>
              <w:t>Analyte</w:t>
            </w:r>
            <w:proofErr w:type="spellEnd"/>
            <w:r w:rsidRPr="0055274E">
              <w:rPr>
                <w:i/>
              </w:rPr>
              <w:t xml:space="preserve"> </w:t>
            </w:r>
            <w:proofErr w:type="spellStart"/>
            <w:r w:rsidRPr="0055274E">
              <w:rPr>
                <w:i/>
              </w:rPr>
              <w:t>Concentration</w:t>
            </w:r>
            <w:proofErr w:type="spellEnd"/>
            <w:r>
              <w:t xml:space="preserve"> de las muestras con </w:t>
            </w:r>
            <w:proofErr w:type="spellStart"/>
            <w:r>
              <w:t>Sample</w:t>
            </w:r>
            <w:proofErr w:type="spellEnd"/>
            <w:r>
              <w:t xml:space="preserve"> </w:t>
            </w:r>
            <w:proofErr w:type="spellStart"/>
            <w:r>
              <w:t>Type</w:t>
            </w:r>
            <w:proofErr w:type="spellEnd"/>
            <w:r>
              <w:t xml:space="preserve"> = </w:t>
            </w:r>
            <w:r w:rsidRPr="009170D8">
              <w:rPr>
                <w:i/>
              </w:rPr>
              <w:t>Standard</w:t>
            </w:r>
            <w:r>
              <w:t xml:space="preserve"> o </w:t>
            </w:r>
            <w:proofErr w:type="spellStart"/>
            <w:r w:rsidRPr="009170D8">
              <w:rPr>
                <w:i/>
              </w:rPr>
              <w:t>Quality</w:t>
            </w:r>
            <w:proofErr w:type="spellEnd"/>
            <w:r w:rsidRPr="009170D8">
              <w:rPr>
                <w:i/>
              </w:rPr>
              <w:t xml:space="preserve"> Control</w:t>
            </w:r>
            <w:r>
              <w:t xml:space="preserve"> coincida con el indicado para ese mismo nivel de estándar/control (según se indica en el requerimiento </w:t>
            </w:r>
            <w:proofErr w:type="spellStart"/>
            <w:r>
              <w:t>nº</w:t>
            </w:r>
            <w:proofErr w:type="spellEnd"/>
            <w:r>
              <w:t xml:space="preserve"> 4 (concentraciones nominales) y en la tabla del requerimiento </w:t>
            </w:r>
            <w:proofErr w:type="spellStart"/>
            <w:r>
              <w:t>nº</w:t>
            </w:r>
            <w:proofErr w:type="spellEnd"/>
            <w:r>
              <w:t xml:space="preserve"> 6), para cada uno de los analitos.</w:t>
            </w:r>
          </w:p>
          <w:p w14:paraId="3C863352" w14:textId="77777777" w:rsidR="0094780E" w:rsidRDefault="0094780E" w:rsidP="002B2EDE">
            <w:pPr>
              <w:pStyle w:val="Einzug1"/>
              <w:tabs>
                <w:tab w:val="num" w:pos="330"/>
              </w:tabs>
              <w:spacing w:before="0" w:after="180"/>
              <w:ind w:left="0"/>
            </w:pPr>
            <w:r>
              <w:t>Si no coincide esta información,</w:t>
            </w:r>
            <w:r w:rsidRPr="001D39A1">
              <w:t xml:space="preserve"> </w:t>
            </w:r>
            <w:r>
              <w:t>el sistema debe mostrar el mensaje:</w:t>
            </w:r>
          </w:p>
          <w:p w14:paraId="036BAA68" w14:textId="77777777" w:rsidR="0094780E" w:rsidRDefault="0094780E" w:rsidP="002B2EDE">
            <w:pPr>
              <w:pStyle w:val="Einzug1"/>
              <w:tabs>
                <w:tab w:val="num" w:pos="330"/>
              </w:tabs>
              <w:spacing w:before="0" w:after="180"/>
              <w:ind w:left="0"/>
            </w:pPr>
            <w:r w:rsidRPr="007461F8">
              <w:rPr>
                <w:color w:val="0070C0"/>
              </w:rPr>
              <w:t>CONCENTRACIÓN NOMINAL ERRÓNEA</w:t>
            </w:r>
            <w:r>
              <w:t>.</w:t>
            </w:r>
          </w:p>
          <w:p w14:paraId="5475148C" w14:textId="77777777" w:rsidR="0094780E" w:rsidRPr="00343B7A" w:rsidRDefault="0094780E" w:rsidP="002B2EDE">
            <w:pPr>
              <w:pStyle w:val="Einzug1"/>
              <w:tabs>
                <w:tab w:val="num" w:pos="330"/>
              </w:tabs>
              <w:spacing w:before="0"/>
              <w:ind w:left="0"/>
              <w:rPr>
                <w:b/>
              </w:rPr>
            </w:pPr>
            <w:r w:rsidRPr="00C3235F">
              <w:rPr>
                <w:b/>
              </w:rPr>
              <w:t>NOTA:</w:t>
            </w:r>
            <w:r w:rsidRPr="00C3235F">
              <w:rPr>
                <w:b/>
              </w:rPr>
              <w:tab/>
              <w:t xml:space="preserve">En esta verificación debe tenerse en cuenta también el requisito </w:t>
            </w:r>
            <w:proofErr w:type="spellStart"/>
            <w:r w:rsidRPr="00C3235F">
              <w:rPr>
                <w:b/>
              </w:rPr>
              <w:t>nº</w:t>
            </w:r>
            <w:proofErr w:type="spellEnd"/>
            <w:r w:rsidRPr="00C3235F">
              <w:rPr>
                <w:b/>
              </w:rPr>
              <w:t xml:space="preserve"> 7 de este mismo documento</w:t>
            </w:r>
            <w:r>
              <w:rPr>
                <w:b/>
              </w:rPr>
              <w:t>, para verificar la concentración nominal de las muestras _NT o _BC</w:t>
            </w:r>
            <w:r w:rsidRPr="00C3235F">
              <w:rPr>
                <w:b/>
              </w:rPr>
              <w:t>.</w:t>
            </w:r>
          </w:p>
        </w:tc>
        <w:tc>
          <w:tcPr>
            <w:tcW w:w="6237" w:type="dxa"/>
            <w:tcBorders>
              <w:top w:val="single" w:sz="4" w:space="0" w:color="000000"/>
              <w:left w:val="single" w:sz="4" w:space="0" w:color="808080"/>
              <w:bottom w:val="single" w:sz="4" w:space="0" w:color="000000"/>
              <w:right w:val="single" w:sz="4" w:space="0" w:color="000000"/>
            </w:tcBorders>
            <w:shd w:val="clear" w:color="auto" w:fill="auto"/>
          </w:tcPr>
          <w:p w14:paraId="1EED7B19" w14:textId="77777777" w:rsidR="0094780E" w:rsidRDefault="00E47BAD"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before="120" w:after="120"/>
              <w:jc w:val="left"/>
              <w:rPr>
                <w:rFonts w:cs="Arial"/>
                <w:sz w:val="20"/>
                <w:lang w:val="es-ES" w:eastAsia="en-US"/>
              </w:rPr>
            </w:pPr>
            <w:r>
              <w:rPr>
                <w:rFonts w:cs="Arial"/>
                <w:sz w:val="20"/>
                <w:lang w:val="es-ES" w:eastAsia="en-US"/>
              </w:rPr>
              <w:t>Se ha programado una función que verifica el valor de la columna “</w:t>
            </w:r>
            <w:proofErr w:type="spellStart"/>
            <w:r>
              <w:rPr>
                <w:rFonts w:cs="Arial"/>
                <w:sz w:val="20"/>
                <w:lang w:val="es-ES" w:eastAsia="en-US"/>
              </w:rPr>
              <w:t>Analyte</w:t>
            </w:r>
            <w:proofErr w:type="spellEnd"/>
            <w:r>
              <w:rPr>
                <w:rFonts w:cs="Arial"/>
                <w:sz w:val="20"/>
                <w:lang w:val="es-ES" w:eastAsia="en-US"/>
              </w:rPr>
              <w:t xml:space="preserve"> </w:t>
            </w:r>
            <w:proofErr w:type="spellStart"/>
            <w:r>
              <w:rPr>
                <w:rFonts w:cs="Arial"/>
                <w:sz w:val="20"/>
                <w:lang w:val="es-ES" w:eastAsia="en-US"/>
              </w:rPr>
              <w:t>Concentration</w:t>
            </w:r>
            <w:proofErr w:type="spellEnd"/>
            <w:r>
              <w:rPr>
                <w:rFonts w:cs="Arial"/>
                <w:sz w:val="20"/>
                <w:lang w:val="es-ES" w:eastAsia="en-US"/>
              </w:rPr>
              <w:t>” de cada muestra para que coincida con el valor de su mismo nivel de CS o QC introducido al dar de alta el estudio.</w:t>
            </w:r>
          </w:p>
          <w:p w14:paraId="2AA2249D" w14:textId="222D8BAD" w:rsidR="00E47BAD" w:rsidRPr="008F5431" w:rsidRDefault="00E47BAD"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before="120" w:after="120"/>
              <w:jc w:val="left"/>
              <w:rPr>
                <w:rFonts w:cs="Arial"/>
                <w:sz w:val="20"/>
                <w:lang w:val="es-ES" w:eastAsia="en-US"/>
              </w:rPr>
            </w:pPr>
            <w:r>
              <w:rPr>
                <w:rFonts w:cs="Arial"/>
                <w:sz w:val="20"/>
                <w:lang w:val="es-ES" w:eastAsia="en-US"/>
              </w:rPr>
              <w:t>También se tienen en cuenta estas comprobaciones para las muestras _NT y _BC</w:t>
            </w:r>
          </w:p>
        </w:tc>
      </w:tr>
    </w:tbl>
    <w:p w14:paraId="659EDD08" w14:textId="77777777" w:rsidR="00931C08" w:rsidRDefault="00931C08" w:rsidP="00854B15">
      <w:pPr>
        <w:pStyle w:val="Einzug1"/>
        <w:spacing w:before="0" w:after="0"/>
        <w:ind w:left="0"/>
      </w:pPr>
    </w:p>
    <w:p w14:paraId="1A925F57" w14:textId="77777777" w:rsidR="0094780E" w:rsidRDefault="00931C08" w:rsidP="00854B15">
      <w:pPr>
        <w:pStyle w:val="Einzug1"/>
        <w:spacing w:before="0" w:after="0"/>
        <w:ind w:left="0"/>
      </w:pPr>
      <w:r>
        <w:br w:type="page"/>
      </w:r>
    </w:p>
    <w:tbl>
      <w:tblPr>
        <w:tblW w:w="14312" w:type="dxa"/>
        <w:tblInd w:w="113" w:type="dxa"/>
        <w:tblBorders>
          <w:top w:val="single" w:sz="4" w:space="0" w:color="auto"/>
          <w:left w:val="single" w:sz="4" w:space="0" w:color="000000"/>
          <w:bottom w:val="single" w:sz="4" w:space="0" w:color="auto"/>
          <w:right w:val="single" w:sz="4" w:space="0" w:color="000000"/>
          <w:insideH w:val="single" w:sz="4" w:space="0" w:color="000000"/>
          <w:insideV w:val="single" w:sz="4" w:space="0" w:color="808080"/>
        </w:tblBorders>
        <w:tblLook w:val="04A0" w:firstRow="1" w:lastRow="0" w:firstColumn="1" w:lastColumn="0" w:noHBand="0" w:noVBand="1"/>
      </w:tblPr>
      <w:tblGrid>
        <w:gridCol w:w="988"/>
        <w:gridCol w:w="7087"/>
        <w:gridCol w:w="6237"/>
      </w:tblGrid>
      <w:tr w:rsidR="00743138" w:rsidRPr="00214724" w14:paraId="021AB7BD" w14:textId="77777777" w:rsidTr="002B2EDE">
        <w:trPr>
          <w:trHeight w:val="556"/>
        </w:trPr>
        <w:tc>
          <w:tcPr>
            <w:tcW w:w="988" w:type="dxa"/>
            <w:shd w:val="clear" w:color="000000" w:fill="000000"/>
            <w:noWrap/>
            <w:vAlign w:val="center"/>
            <w:hideMark/>
          </w:tcPr>
          <w:p w14:paraId="7C604180" w14:textId="77777777" w:rsidR="00743138" w:rsidRPr="00214724" w:rsidRDefault="00743138" w:rsidP="002B2EDE">
            <w:pPr>
              <w:tabs>
                <w:tab w:val="clear" w:pos="567"/>
                <w:tab w:val="clear" w:pos="1134"/>
                <w:tab w:val="clear" w:pos="1701"/>
                <w:tab w:val="clear" w:pos="2268"/>
                <w:tab w:val="clear" w:pos="2835"/>
                <w:tab w:val="clear" w:pos="3402"/>
                <w:tab w:val="clear" w:pos="3969"/>
                <w:tab w:val="clear" w:pos="4536"/>
                <w:tab w:val="clear" w:pos="5103"/>
                <w:tab w:val="clear" w:pos="5670"/>
              </w:tabs>
              <w:jc w:val="left"/>
              <w:rPr>
                <w:rFonts w:cs="Arial"/>
                <w:b/>
                <w:bCs/>
                <w:color w:val="FFFFFF"/>
                <w:szCs w:val="22"/>
                <w:lang w:val="es-ES" w:eastAsia="en-US"/>
              </w:rPr>
            </w:pPr>
            <w:r>
              <w:rPr>
                <w:rFonts w:cs="Arial"/>
                <w:b/>
                <w:bCs/>
                <w:color w:val="FFFFFF"/>
                <w:szCs w:val="22"/>
                <w:lang w:val="es-ES" w:eastAsia="en-US"/>
              </w:rPr>
              <w:lastRenderedPageBreak/>
              <w:t xml:space="preserve">URS </w:t>
            </w:r>
            <w:proofErr w:type="spellStart"/>
            <w:r>
              <w:rPr>
                <w:rFonts w:cs="Arial"/>
                <w:b/>
                <w:bCs/>
                <w:color w:val="FFFFFF"/>
                <w:szCs w:val="22"/>
                <w:lang w:val="es-ES" w:eastAsia="en-US"/>
              </w:rPr>
              <w:t>nº</w:t>
            </w:r>
            <w:proofErr w:type="spellEnd"/>
          </w:p>
        </w:tc>
        <w:tc>
          <w:tcPr>
            <w:tcW w:w="7087" w:type="dxa"/>
            <w:shd w:val="clear" w:color="000000" w:fill="000000"/>
            <w:noWrap/>
            <w:vAlign w:val="center"/>
            <w:hideMark/>
          </w:tcPr>
          <w:p w14:paraId="13BDD4D9" w14:textId="77777777" w:rsidR="00743138" w:rsidRPr="00214724" w:rsidRDefault="00743138" w:rsidP="002B2EDE">
            <w:pPr>
              <w:tabs>
                <w:tab w:val="clear" w:pos="567"/>
                <w:tab w:val="clear" w:pos="1134"/>
                <w:tab w:val="clear" w:pos="1701"/>
                <w:tab w:val="clear" w:pos="2268"/>
                <w:tab w:val="clear" w:pos="2835"/>
                <w:tab w:val="clear" w:pos="3402"/>
                <w:tab w:val="clear" w:pos="3969"/>
                <w:tab w:val="clear" w:pos="4536"/>
                <w:tab w:val="clear" w:pos="5103"/>
                <w:tab w:val="clear" w:pos="5670"/>
              </w:tabs>
              <w:jc w:val="left"/>
              <w:rPr>
                <w:rFonts w:cs="Arial"/>
                <w:b/>
                <w:bCs/>
                <w:color w:val="FFFFFF"/>
                <w:szCs w:val="22"/>
                <w:lang w:val="es-ES" w:eastAsia="en-US"/>
              </w:rPr>
            </w:pPr>
            <w:r w:rsidRPr="00214724">
              <w:rPr>
                <w:rFonts w:cs="Arial"/>
                <w:b/>
                <w:bCs/>
                <w:color w:val="FFFFFF"/>
                <w:szCs w:val="22"/>
                <w:lang w:val="es-ES" w:eastAsia="en-US"/>
              </w:rPr>
              <w:t>Descripción Requerimiento</w:t>
            </w:r>
          </w:p>
        </w:tc>
        <w:tc>
          <w:tcPr>
            <w:tcW w:w="6237" w:type="dxa"/>
            <w:shd w:val="clear" w:color="000000" w:fill="000000"/>
            <w:noWrap/>
            <w:vAlign w:val="center"/>
            <w:hideMark/>
          </w:tcPr>
          <w:p w14:paraId="749B3A5B" w14:textId="77777777" w:rsidR="00743138" w:rsidRPr="00214724" w:rsidRDefault="00743138" w:rsidP="002B2EDE">
            <w:pPr>
              <w:tabs>
                <w:tab w:val="clear" w:pos="567"/>
                <w:tab w:val="clear" w:pos="1134"/>
                <w:tab w:val="clear" w:pos="1701"/>
                <w:tab w:val="clear" w:pos="2268"/>
                <w:tab w:val="clear" w:pos="2835"/>
                <w:tab w:val="clear" w:pos="3402"/>
                <w:tab w:val="clear" w:pos="3969"/>
                <w:tab w:val="clear" w:pos="4536"/>
                <w:tab w:val="clear" w:pos="5103"/>
                <w:tab w:val="clear" w:pos="5670"/>
              </w:tabs>
              <w:jc w:val="left"/>
              <w:rPr>
                <w:rFonts w:cs="Arial"/>
                <w:b/>
                <w:bCs/>
                <w:color w:val="FFFFFF"/>
                <w:szCs w:val="22"/>
                <w:lang w:val="es-ES" w:eastAsia="en-US"/>
              </w:rPr>
            </w:pPr>
            <w:r w:rsidRPr="00214724">
              <w:rPr>
                <w:rFonts w:cs="Arial"/>
                <w:b/>
                <w:bCs/>
                <w:color w:val="FFFFFF"/>
                <w:szCs w:val="22"/>
                <w:lang w:val="es-ES" w:eastAsia="en-US"/>
              </w:rPr>
              <w:t>Descripción</w:t>
            </w:r>
            <w:r>
              <w:rPr>
                <w:rFonts w:cs="Arial"/>
                <w:b/>
                <w:bCs/>
                <w:color w:val="FFFFFF"/>
                <w:szCs w:val="22"/>
                <w:lang w:val="es-ES" w:eastAsia="en-US"/>
              </w:rPr>
              <w:t xml:space="preserve"> Funcional</w:t>
            </w:r>
          </w:p>
        </w:tc>
      </w:tr>
      <w:tr w:rsidR="00743138" w:rsidRPr="00066BEA" w14:paraId="407849A5" w14:textId="77777777" w:rsidTr="002B2ED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200"/>
        </w:trPr>
        <w:tc>
          <w:tcPr>
            <w:tcW w:w="988" w:type="dxa"/>
            <w:tcBorders>
              <w:top w:val="single" w:sz="4" w:space="0" w:color="000000"/>
              <w:left w:val="single" w:sz="4" w:space="0" w:color="000000"/>
              <w:bottom w:val="single" w:sz="4" w:space="0" w:color="000000"/>
              <w:right w:val="single" w:sz="4" w:space="0" w:color="808080"/>
            </w:tcBorders>
            <w:shd w:val="clear" w:color="auto" w:fill="auto"/>
            <w:noWrap/>
          </w:tcPr>
          <w:p w14:paraId="560778BE" w14:textId="77777777" w:rsidR="00743138" w:rsidRPr="00C0501A" w:rsidRDefault="00743138"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before="120"/>
              <w:jc w:val="left"/>
              <w:rPr>
                <w:rFonts w:ascii="Calibri" w:hAnsi="Calibri" w:cs="Calibri"/>
                <w:b/>
                <w:bCs/>
                <w:color w:val="0070C0"/>
                <w:szCs w:val="22"/>
                <w:lang w:val="es-ES" w:eastAsia="en-US"/>
              </w:rPr>
            </w:pPr>
            <w:r>
              <w:rPr>
                <w:rFonts w:ascii="Calibri" w:hAnsi="Calibri" w:cs="Calibri"/>
                <w:b/>
                <w:bCs/>
                <w:color w:val="0070C0"/>
                <w:szCs w:val="22"/>
                <w:lang w:val="es-ES" w:eastAsia="en-US"/>
              </w:rPr>
              <w:t>V7</w:t>
            </w:r>
          </w:p>
        </w:tc>
        <w:tc>
          <w:tcPr>
            <w:tcW w:w="7087" w:type="dxa"/>
            <w:tcBorders>
              <w:top w:val="single" w:sz="4" w:space="0" w:color="000000"/>
              <w:left w:val="single" w:sz="4" w:space="0" w:color="808080"/>
              <w:bottom w:val="single" w:sz="4" w:space="0" w:color="000000"/>
              <w:right w:val="single" w:sz="4" w:space="0" w:color="808080"/>
            </w:tcBorders>
            <w:shd w:val="clear" w:color="auto" w:fill="auto"/>
            <w:noWrap/>
            <w:vAlign w:val="center"/>
          </w:tcPr>
          <w:p w14:paraId="77AFFBDF" w14:textId="77777777" w:rsidR="00743138" w:rsidRDefault="00743138" w:rsidP="002B2EDE">
            <w:pPr>
              <w:pStyle w:val="Einzug1"/>
              <w:ind w:left="34"/>
            </w:pPr>
            <w:r>
              <w:t>El sistema debe realizar una serie de verificaciones en relación al número de replicados de muestras CS y QC:</w:t>
            </w:r>
          </w:p>
          <w:p w14:paraId="355E8B9B" w14:textId="77777777" w:rsidR="00743138" w:rsidRPr="00A37429" w:rsidRDefault="00743138" w:rsidP="002B2EDE">
            <w:pPr>
              <w:pStyle w:val="Einzug1"/>
              <w:tabs>
                <w:tab w:val="left" w:pos="440"/>
              </w:tabs>
              <w:spacing w:before="60" w:after="60"/>
              <w:ind w:left="720" w:hanging="720"/>
            </w:pPr>
            <w:r w:rsidRPr="009170D8">
              <w:rPr>
                <w:b/>
                <w:color w:val="0070C0"/>
              </w:rPr>
              <w:t>V7.1)</w:t>
            </w:r>
            <w:r w:rsidRPr="00DA75E2">
              <w:rPr>
                <w:b/>
                <w:color w:val="008080"/>
              </w:rPr>
              <w:tab/>
            </w:r>
            <w:r w:rsidRPr="001A4C63">
              <w:t>El sistema debe verificar que cada lote analítico disponga de al menos dos replicados de cada CS (</w:t>
            </w:r>
            <w:proofErr w:type="spellStart"/>
            <w:r w:rsidRPr="001A4C63">
              <w:t>nº</w:t>
            </w:r>
            <w:proofErr w:type="spellEnd"/>
            <w:r w:rsidRPr="001A4C63">
              <w:t xml:space="preserve"> de niveles de CS definidos en la página inicial del estudio).</w:t>
            </w:r>
          </w:p>
          <w:p w14:paraId="071E7AE0" w14:textId="77777777" w:rsidR="00743138" w:rsidRPr="00DA75E2" w:rsidRDefault="00743138" w:rsidP="002B2EDE">
            <w:pPr>
              <w:pStyle w:val="Einzug1"/>
              <w:spacing w:before="60"/>
              <w:ind w:left="720" w:hanging="720"/>
            </w:pPr>
            <w:r w:rsidRPr="009170D8">
              <w:rPr>
                <w:b/>
                <w:color w:val="0070C0"/>
              </w:rPr>
              <w:t>V7.2)</w:t>
            </w:r>
            <w:r w:rsidRPr="00A37429">
              <w:tab/>
              <w:t>Todos los lotes de validación en matriz deben contener mínimo dos replicados de al menos tres niveles de QC (QC1, QC2, QC3). En caso de que haya más niveles</w:t>
            </w:r>
            <w:r w:rsidRPr="00DA75E2">
              <w:t xml:space="preserve"> de QC, también deberán estar disponibles al menos dos replicados de cada nivel.</w:t>
            </w:r>
          </w:p>
          <w:p w14:paraId="375C9461" w14:textId="77777777" w:rsidR="00743138" w:rsidRPr="00343B7A" w:rsidRDefault="00743138" w:rsidP="002B2EDE">
            <w:pPr>
              <w:pStyle w:val="Einzug1"/>
              <w:spacing w:before="60"/>
              <w:ind w:left="0"/>
            </w:pPr>
            <w:r w:rsidRPr="00DA75E2">
              <w:t xml:space="preserve">Si no hay un mínimo de dos replicados de cada </w:t>
            </w:r>
            <w:proofErr w:type="spellStart"/>
            <w:r w:rsidRPr="00DA75E2">
              <w:t>CSx</w:t>
            </w:r>
            <w:proofErr w:type="spellEnd"/>
            <w:r w:rsidRPr="00DA75E2">
              <w:t xml:space="preserve"> y </w:t>
            </w:r>
            <w:proofErr w:type="spellStart"/>
            <w:r w:rsidRPr="00DA75E2">
              <w:t>QCx</w:t>
            </w:r>
            <w:proofErr w:type="spellEnd"/>
            <w:r w:rsidRPr="00DA75E2">
              <w:t xml:space="preserve">, el sistema debe mostrar el mensaje: </w:t>
            </w:r>
            <w:r w:rsidRPr="00084BBD">
              <w:rPr>
                <w:color w:val="0070C0"/>
              </w:rPr>
              <w:t>REPLICADOS INSUFICIENTES</w:t>
            </w:r>
            <w:r w:rsidRPr="00DA75E2">
              <w:t>.</w:t>
            </w:r>
          </w:p>
        </w:tc>
        <w:tc>
          <w:tcPr>
            <w:tcW w:w="6237" w:type="dxa"/>
            <w:tcBorders>
              <w:top w:val="single" w:sz="4" w:space="0" w:color="000000"/>
              <w:left w:val="single" w:sz="4" w:space="0" w:color="808080"/>
              <w:bottom w:val="single" w:sz="4" w:space="0" w:color="000000"/>
              <w:right w:val="single" w:sz="4" w:space="0" w:color="000000"/>
            </w:tcBorders>
            <w:shd w:val="clear" w:color="auto" w:fill="auto"/>
          </w:tcPr>
          <w:p w14:paraId="364B496D" w14:textId="77777777" w:rsidR="00743138" w:rsidRDefault="00E47BAD"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before="120" w:after="120"/>
              <w:jc w:val="left"/>
              <w:rPr>
                <w:rFonts w:cs="Arial"/>
                <w:color w:val="000000"/>
                <w:sz w:val="20"/>
                <w:lang w:val="es-ES" w:eastAsia="en-US"/>
              </w:rPr>
            </w:pPr>
            <w:r>
              <w:rPr>
                <w:rFonts w:cs="Arial"/>
                <w:color w:val="000000"/>
                <w:sz w:val="20"/>
                <w:lang w:val="es-ES" w:eastAsia="en-US"/>
              </w:rPr>
              <w:t>Se programa una función que:</w:t>
            </w:r>
          </w:p>
          <w:p w14:paraId="1071FF87" w14:textId="7DC30C60" w:rsidR="00E47BAD" w:rsidRDefault="00E47BAD" w:rsidP="00E47BAD">
            <w:pPr>
              <w:pStyle w:val="Prrafodelista"/>
              <w:numPr>
                <w:ilvl w:val="0"/>
                <w:numId w:val="32"/>
              </w:numPr>
              <w:tabs>
                <w:tab w:val="clear" w:pos="567"/>
                <w:tab w:val="clear" w:pos="1134"/>
                <w:tab w:val="clear" w:pos="1701"/>
                <w:tab w:val="clear" w:pos="2268"/>
                <w:tab w:val="clear" w:pos="2835"/>
                <w:tab w:val="clear" w:pos="3402"/>
                <w:tab w:val="clear" w:pos="3969"/>
                <w:tab w:val="clear" w:pos="4536"/>
                <w:tab w:val="clear" w:pos="5103"/>
                <w:tab w:val="clear" w:pos="5670"/>
              </w:tabs>
              <w:spacing w:before="120" w:after="120"/>
              <w:jc w:val="left"/>
              <w:rPr>
                <w:rFonts w:cs="Arial"/>
                <w:color w:val="000000"/>
                <w:sz w:val="20"/>
                <w:lang w:val="es-ES" w:eastAsia="en-US"/>
              </w:rPr>
            </w:pPr>
            <w:r>
              <w:rPr>
                <w:rFonts w:cs="Arial"/>
                <w:color w:val="000000"/>
                <w:sz w:val="20"/>
                <w:lang w:val="es-ES" w:eastAsia="en-US"/>
              </w:rPr>
              <w:t>Cuenta el número de replicados</w:t>
            </w:r>
            <w:r w:rsidR="00922C33">
              <w:rPr>
                <w:rFonts w:cs="Arial"/>
                <w:color w:val="000000"/>
                <w:sz w:val="20"/>
                <w:lang w:val="es-ES" w:eastAsia="en-US"/>
              </w:rPr>
              <w:t xml:space="preserve"> de cada CS definido al dar de alta un estudio y verifica que sea mayor o igual que 2</w:t>
            </w:r>
          </w:p>
          <w:p w14:paraId="75B51F22" w14:textId="1367C3AE" w:rsidR="00922C33" w:rsidRPr="00E47BAD" w:rsidRDefault="00922C33" w:rsidP="00E47BAD">
            <w:pPr>
              <w:pStyle w:val="Prrafodelista"/>
              <w:numPr>
                <w:ilvl w:val="0"/>
                <w:numId w:val="32"/>
              </w:numPr>
              <w:tabs>
                <w:tab w:val="clear" w:pos="567"/>
                <w:tab w:val="clear" w:pos="1134"/>
                <w:tab w:val="clear" w:pos="1701"/>
                <w:tab w:val="clear" w:pos="2268"/>
                <w:tab w:val="clear" w:pos="2835"/>
                <w:tab w:val="clear" w:pos="3402"/>
                <w:tab w:val="clear" w:pos="3969"/>
                <w:tab w:val="clear" w:pos="4536"/>
                <w:tab w:val="clear" w:pos="5103"/>
                <w:tab w:val="clear" w:pos="5670"/>
              </w:tabs>
              <w:spacing w:before="120" w:after="120"/>
              <w:jc w:val="left"/>
              <w:rPr>
                <w:rFonts w:cs="Arial"/>
                <w:color w:val="000000"/>
                <w:sz w:val="20"/>
                <w:lang w:val="es-ES" w:eastAsia="en-US"/>
              </w:rPr>
            </w:pPr>
            <w:r>
              <w:rPr>
                <w:rFonts w:cs="Arial"/>
                <w:color w:val="000000"/>
                <w:sz w:val="20"/>
                <w:lang w:val="es-ES" w:eastAsia="en-US"/>
              </w:rPr>
              <w:t>Cuenta el número de replicados de cada nivel de QC definido para el estudio y verifica que sea mayor o igual que 2</w:t>
            </w:r>
          </w:p>
        </w:tc>
      </w:tr>
      <w:tr w:rsidR="00743138" w:rsidRPr="00066BEA" w14:paraId="00A45E18" w14:textId="77777777" w:rsidTr="002B2ED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200"/>
        </w:trPr>
        <w:tc>
          <w:tcPr>
            <w:tcW w:w="988" w:type="dxa"/>
            <w:tcBorders>
              <w:top w:val="single" w:sz="4" w:space="0" w:color="000000"/>
              <w:left w:val="single" w:sz="4" w:space="0" w:color="000000"/>
              <w:bottom w:val="single" w:sz="4" w:space="0" w:color="000000"/>
              <w:right w:val="single" w:sz="4" w:space="0" w:color="808080"/>
            </w:tcBorders>
            <w:shd w:val="clear" w:color="auto" w:fill="auto"/>
            <w:noWrap/>
          </w:tcPr>
          <w:p w14:paraId="61AE272A" w14:textId="77777777" w:rsidR="00743138" w:rsidRPr="00C0501A" w:rsidRDefault="00743138"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before="120"/>
              <w:jc w:val="left"/>
              <w:rPr>
                <w:rFonts w:ascii="Calibri" w:hAnsi="Calibri" w:cs="Calibri"/>
                <w:b/>
                <w:bCs/>
                <w:color w:val="0070C0"/>
                <w:szCs w:val="22"/>
                <w:lang w:val="es-ES" w:eastAsia="en-US"/>
              </w:rPr>
            </w:pPr>
            <w:r>
              <w:rPr>
                <w:rFonts w:ascii="Calibri" w:hAnsi="Calibri" w:cs="Calibri"/>
                <w:b/>
                <w:bCs/>
                <w:color w:val="0070C0"/>
                <w:szCs w:val="22"/>
                <w:lang w:val="es-ES" w:eastAsia="en-US"/>
              </w:rPr>
              <w:t>V8</w:t>
            </w:r>
          </w:p>
        </w:tc>
        <w:tc>
          <w:tcPr>
            <w:tcW w:w="7087" w:type="dxa"/>
            <w:tcBorders>
              <w:top w:val="single" w:sz="4" w:space="0" w:color="000000"/>
              <w:left w:val="single" w:sz="4" w:space="0" w:color="808080"/>
              <w:bottom w:val="single" w:sz="4" w:space="0" w:color="000000"/>
              <w:right w:val="single" w:sz="4" w:space="0" w:color="808080"/>
            </w:tcBorders>
            <w:shd w:val="clear" w:color="auto" w:fill="auto"/>
            <w:noWrap/>
            <w:vAlign w:val="center"/>
          </w:tcPr>
          <w:p w14:paraId="7121697F" w14:textId="77777777" w:rsidR="00743138" w:rsidRPr="00DA75E2" w:rsidRDefault="00743138" w:rsidP="002B2EDE">
            <w:pPr>
              <w:pStyle w:val="Einzug1"/>
              <w:spacing w:after="60"/>
              <w:ind w:left="34"/>
            </w:pPr>
            <w:r w:rsidRPr="00DA75E2">
              <w:t xml:space="preserve">El sistema debe verificar que no haya ninguna muestra cuyo </w:t>
            </w:r>
            <w:proofErr w:type="spellStart"/>
            <w:r w:rsidRPr="00071391">
              <w:t>Sample</w:t>
            </w:r>
            <w:proofErr w:type="spellEnd"/>
            <w:r w:rsidRPr="00071391">
              <w:t xml:space="preserve"> </w:t>
            </w:r>
            <w:proofErr w:type="spellStart"/>
            <w:r w:rsidRPr="00071391">
              <w:t>Name</w:t>
            </w:r>
            <w:proofErr w:type="spellEnd"/>
            <w:r w:rsidRPr="00DA75E2">
              <w:t xml:space="preserve"> esté repetido. Cada una de las muestras debe identificarse de forma única.</w:t>
            </w:r>
          </w:p>
          <w:p w14:paraId="29D914EA" w14:textId="77777777" w:rsidR="00743138" w:rsidRDefault="00743138" w:rsidP="002B2EDE">
            <w:pPr>
              <w:pStyle w:val="Einzug1"/>
              <w:spacing w:before="80"/>
              <w:ind w:left="34"/>
            </w:pPr>
            <w:r w:rsidRPr="00DA75E2">
              <w:t xml:space="preserve">Si hay más de una muestra con el mismo </w:t>
            </w:r>
            <w:proofErr w:type="spellStart"/>
            <w:r w:rsidRPr="00071391">
              <w:t>Sample</w:t>
            </w:r>
            <w:proofErr w:type="spellEnd"/>
            <w:r w:rsidRPr="00071391">
              <w:t xml:space="preserve"> </w:t>
            </w:r>
            <w:proofErr w:type="spellStart"/>
            <w:r w:rsidRPr="00071391">
              <w:t>Name</w:t>
            </w:r>
            <w:proofErr w:type="spellEnd"/>
            <w:r w:rsidRPr="00DA75E2">
              <w:t xml:space="preserve">, el sistema debe mostrar el mensaje: </w:t>
            </w:r>
            <w:r w:rsidRPr="00071391">
              <w:rPr>
                <w:color w:val="0070C0"/>
              </w:rPr>
              <w:t>SAMPLE NAME REPETIDO</w:t>
            </w:r>
            <w:r w:rsidRPr="00DA75E2">
              <w:t>.</w:t>
            </w:r>
          </w:p>
          <w:p w14:paraId="08041E84" w14:textId="77777777" w:rsidR="00743138" w:rsidRPr="00071391" w:rsidRDefault="00743138" w:rsidP="002B2EDE">
            <w:pPr>
              <w:pStyle w:val="Einzug1"/>
              <w:spacing w:before="0"/>
              <w:ind w:left="34"/>
            </w:pPr>
            <w:r>
              <w:t xml:space="preserve">Con cualquiera de las verificaciones definidas en hasta el </w:t>
            </w:r>
            <w:r w:rsidRPr="00CA2CBF">
              <w:t xml:space="preserve">momento </w:t>
            </w:r>
            <w:r w:rsidRPr="003014AE">
              <w:t>(apartado 3.3) incorrectas</w:t>
            </w:r>
            <w:r>
              <w:t xml:space="preserve">, el archivo exportado no puede utilizarse para validar el lote y, por lo tanto, debe modificarse la tabla de resultados procedente del sistema </w:t>
            </w:r>
            <w:proofErr w:type="spellStart"/>
            <w:r>
              <w:t>Analyst</w:t>
            </w:r>
            <w:proofErr w:type="spellEnd"/>
            <w:r>
              <w:t xml:space="preserve"> y crearse un archivo </w:t>
            </w:r>
            <w:proofErr w:type="spellStart"/>
            <w:r w:rsidRPr="00071391">
              <w:t>Export</w:t>
            </w:r>
            <w:proofErr w:type="spellEnd"/>
            <w:r>
              <w:t xml:space="preserve"> nuevo o rechazarse el lote por completo. </w:t>
            </w:r>
          </w:p>
        </w:tc>
        <w:tc>
          <w:tcPr>
            <w:tcW w:w="6237" w:type="dxa"/>
            <w:tcBorders>
              <w:top w:val="single" w:sz="4" w:space="0" w:color="000000"/>
              <w:left w:val="single" w:sz="4" w:space="0" w:color="808080"/>
              <w:bottom w:val="single" w:sz="4" w:space="0" w:color="000000"/>
              <w:right w:val="single" w:sz="4" w:space="0" w:color="000000"/>
            </w:tcBorders>
            <w:shd w:val="clear" w:color="auto" w:fill="auto"/>
          </w:tcPr>
          <w:p w14:paraId="211368B3" w14:textId="5D1823A8" w:rsidR="00743138" w:rsidRPr="00E526C2" w:rsidRDefault="00922C33"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before="120"/>
              <w:jc w:val="left"/>
              <w:rPr>
                <w:rFonts w:cs="Arial"/>
                <w:color w:val="000000"/>
                <w:sz w:val="20"/>
                <w:lang w:val="es-ES" w:eastAsia="en-US"/>
              </w:rPr>
            </w:pPr>
            <w:r>
              <w:rPr>
                <w:rFonts w:cs="Arial"/>
                <w:color w:val="000000"/>
                <w:sz w:val="20"/>
                <w:lang w:val="es-ES" w:eastAsia="en-US"/>
              </w:rPr>
              <w:t>Se comprueba con una función que no se repita ninguna muestra revisando la columna “SAMPLE NAME”</w:t>
            </w:r>
          </w:p>
        </w:tc>
      </w:tr>
      <w:tr w:rsidR="00743138" w:rsidRPr="00066BEA" w14:paraId="4A2491FE" w14:textId="77777777" w:rsidTr="002B2ED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200"/>
        </w:trPr>
        <w:tc>
          <w:tcPr>
            <w:tcW w:w="988" w:type="dxa"/>
            <w:tcBorders>
              <w:top w:val="single" w:sz="4" w:space="0" w:color="000000"/>
              <w:left w:val="single" w:sz="4" w:space="0" w:color="000000"/>
              <w:bottom w:val="single" w:sz="4" w:space="0" w:color="000000"/>
              <w:right w:val="single" w:sz="4" w:space="0" w:color="808080"/>
            </w:tcBorders>
            <w:shd w:val="clear" w:color="auto" w:fill="auto"/>
            <w:noWrap/>
          </w:tcPr>
          <w:p w14:paraId="3CBA61A3" w14:textId="77777777" w:rsidR="00743138" w:rsidRPr="00C0501A" w:rsidRDefault="00743138"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before="120"/>
              <w:jc w:val="left"/>
              <w:rPr>
                <w:rFonts w:ascii="Calibri" w:hAnsi="Calibri" w:cs="Calibri"/>
                <w:b/>
                <w:bCs/>
                <w:color w:val="0070C0"/>
                <w:szCs w:val="22"/>
                <w:lang w:val="es-ES" w:eastAsia="en-US"/>
              </w:rPr>
            </w:pPr>
            <w:r>
              <w:rPr>
                <w:rFonts w:ascii="Calibri" w:hAnsi="Calibri" w:cs="Calibri"/>
                <w:b/>
                <w:bCs/>
                <w:color w:val="0070C0"/>
                <w:szCs w:val="22"/>
                <w:lang w:val="es-ES" w:eastAsia="en-US"/>
              </w:rPr>
              <w:t>V9</w:t>
            </w:r>
          </w:p>
        </w:tc>
        <w:tc>
          <w:tcPr>
            <w:tcW w:w="7087" w:type="dxa"/>
            <w:tcBorders>
              <w:top w:val="single" w:sz="4" w:space="0" w:color="000000"/>
              <w:left w:val="single" w:sz="4" w:space="0" w:color="808080"/>
              <w:bottom w:val="single" w:sz="4" w:space="0" w:color="000000"/>
              <w:right w:val="single" w:sz="4" w:space="0" w:color="808080"/>
            </w:tcBorders>
            <w:shd w:val="clear" w:color="auto" w:fill="auto"/>
            <w:noWrap/>
            <w:vAlign w:val="center"/>
          </w:tcPr>
          <w:p w14:paraId="5540766B" w14:textId="77777777" w:rsidR="00743138" w:rsidRPr="0010163F" w:rsidRDefault="00743138" w:rsidP="002B2EDE">
            <w:pPr>
              <w:pStyle w:val="Einzug1"/>
              <w:tabs>
                <w:tab w:val="left" w:pos="0"/>
              </w:tabs>
              <w:spacing w:after="60"/>
              <w:ind w:left="34"/>
            </w:pPr>
            <w:r w:rsidRPr="0010163F">
              <w:t>En un lote analítico de validación, las muestras reinyectadas siempre deben ir acompañadas de un control de reinyección que se identifica de la misma forma (</w:t>
            </w:r>
            <w:proofErr w:type="spellStart"/>
            <w:r w:rsidRPr="009170D8">
              <w:rPr>
                <w:i/>
              </w:rPr>
              <w:t>Sample</w:t>
            </w:r>
            <w:proofErr w:type="spellEnd"/>
            <w:r w:rsidRPr="009170D8">
              <w:rPr>
                <w:i/>
              </w:rPr>
              <w:t xml:space="preserve"> </w:t>
            </w:r>
            <w:proofErr w:type="spellStart"/>
            <w:r w:rsidRPr="009170D8">
              <w:rPr>
                <w:i/>
              </w:rPr>
              <w:t>Name+Rx</w:t>
            </w:r>
            <w:proofErr w:type="spellEnd"/>
            <w:r w:rsidRPr="0010163F">
              <w:t xml:space="preserve">) seguido de un asterisco (*). </w:t>
            </w:r>
          </w:p>
          <w:p w14:paraId="250BC1C3" w14:textId="77777777" w:rsidR="00743138" w:rsidRPr="0010163F" w:rsidRDefault="00743138" w:rsidP="002B2EDE">
            <w:pPr>
              <w:pStyle w:val="Einzug1"/>
              <w:tabs>
                <w:tab w:val="left" w:pos="40"/>
              </w:tabs>
              <w:spacing w:before="80" w:after="60"/>
              <w:ind w:left="40"/>
            </w:pPr>
            <w:r w:rsidRPr="0010163F">
              <w:t>Un mismo control de reinyección puede utilizarse para validar la reinyección de varias muestras.</w:t>
            </w:r>
          </w:p>
          <w:p w14:paraId="4F1515FA" w14:textId="77777777" w:rsidR="00743138" w:rsidRPr="00071391" w:rsidRDefault="00743138" w:rsidP="002B2EDE">
            <w:pPr>
              <w:pStyle w:val="Einzug1"/>
              <w:tabs>
                <w:tab w:val="left" w:pos="40"/>
              </w:tabs>
              <w:spacing w:before="80" w:after="60"/>
              <w:ind w:left="40"/>
            </w:pPr>
            <w:r>
              <w:t>Ejemplo: l</w:t>
            </w:r>
            <w:r w:rsidRPr="0010163F">
              <w:t xml:space="preserve">a muestra con </w:t>
            </w:r>
            <w:proofErr w:type="spellStart"/>
            <w:r w:rsidRPr="0010163F">
              <w:rPr>
                <w:i/>
              </w:rPr>
              <w:t>Sample</w:t>
            </w:r>
            <w:proofErr w:type="spellEnd"/>
            <w:r w:rsidRPr="0010163F">
              <w:rPr>
                <w:i/>
              </w:rPr>
              <w:t xml:space="preserve"> </w:t>
            </w:r>
            <w:proofErr w:type="spellStart"/>
            <w:r w:rsidRPr="0010163F">
              <w:rPr>
                <w:i/>
              </w:rPr>
              <w:t>Name</w:t>
            </w:r>
            <w:proofErr w:type="spellEnd"/>
            <w:r w:rsidRPr="0010163F">
              <w:t xml:space="preserve"> </w:t>
            </w:r>
            <w:r>
              <w:rPr>
                <w:b/>
              </w:rPr>
              <w:t>PP</w:t>
            </w:r>
            <w:r w:rsidRPr="0010163F">
              <w:rPr>
                <w:b/>
              </w:rPr>
              <w:t>1-1R1</w:t>
            </w:r>
            <w:r w:rsidRPr="0010163F">
              <w:t xml:space="preserve"> sería la prim</w:t>
            </w:r>
            <w:r>
              <w:t>era reinyección de la muestra PP</w:t>
            </w:r>
            <w:r w:rsidRPr="0010163F">
              <w:t xml:space="preserve">1-1. </w:t>
            </w:r>
          </w:p>
        </w:tc>
        <w:tc>
          <w:tcPr>
            <w:tcW w:w="6237" w:type="dxa"/>
            <w:tcBorders>
              <w:top w:val="single" w:sz="4" w:space="0" w:color="000000"/>
              <w:left w:val="single" w:sz="4" w:space="0" w:color="808080"/>
              <w:bottom w:val="single" w:sz="4" w:space="0" w:color="000000"/>
              <w:right w:val="single" w:sz="4" w:space="0" w:color="000000"/>
            </w:tcBorders>
            <w:shd w:val="clear" w:color="auto" w:fill="auto"/>
          </w:tcPr>
          <w:p w14:paraId="76F9043D" w14:textId="012A47FA" w:rsidR="00743138" w:rsidRPr="00066BEA" w:rsidRDefault="00922C33"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before="120"/>
              <w:jc w:val="left"/>
              <w:rPr>
                <w:rFonts w:ascii="Calibri" w:hAnsi="Calibri" w:cs="Calibri"/>
                <w:color w:val="000000"/>
                <w:sz w:val="24"/>
                <w:szCs w:val="24"/>
                <w:lang w:val="es-ES" w:eastAsia="en-US"/>
              </w:rPr>
            </w:pPr>
            <w:r>
              <w:rPr>
                <w:rFonts w:ascii="Calibri" w:hAnsi="Calibri" w:cs="Calibri"/>
                <w:color w:val="000000"/>
                <w:sz w:val="24"/>
                <w:szCs w:val="24"/>
                <w:lang w:val="es-ES" w:eastAsia="en-US"/>
              </w:rPr>
              <w:t xml:space="preserve">Se verifica que </w:t>
            </w:r>
          </w:p>
        </w:tc>
      </w:tr>
    </w:tbl>
    <w:p w14:paraId="7801A499" w14:textId="77777777" w:rsidR="00931C08" w:rsidRDefault="00931C08" w:rsidP="00854B15">
      <w:pPr>
        <w:pStyle w:val="Einzug1"/>
        <w:spacing w:before="0" w:after="0"/>
        <w:ind w:left="0"/>
      </w:pPr>
    </w:p>
    <w:p w14:paraId="72146DED" w14:textId="77777777" w:rsidR="0094780E" w:rsidRDefault="00931C08" w:rsidP="00854B15">
      <w:pPr>
        <w:pStyle w:val="Einzug1"/>
        <w:spacing w:before="0" w:after="0"/>
        <w:ind w:left="0"/>
      </w:pPr>
      <w:r>
        <w:br w:type="page"/>
      </w:r>
    </w:p>
    <w:tbl>
      <w:tblPr>
        <w:tblW w:w="14312" w:type="dxa"/>
        <w:tblInd w:w="113" w:type="dxa"/>
        <w:tblBorders>
          <w:top w:val="single" w:sz="4" w:space="0" w:color="auto"/>
          <w:left w:val="single" w:sz="4" w:space="0" w:color="000000"/>
          <w:bottom w:val="single" w:sz="4" w:space="0" w:color="auto"/>
          <w:right w:val="single" w:sz="4" w:space="0" w:color="000000"/>
          <w:insideH w:val="single" w:sz="4" w:space="0" w:color="000000"/>
          <w:insideV w:val="single" w:sz="4" w:space="0" w:color="808080"/>
        </w:tblBorders>
        <w:tblLook w:val="04A0" w:firstRow="1" w:lastRow="0" w:firstColumn="1" w:lastColumn="0" w:noHBand="0" w:noVBand="1"/>
      </w:tblPr>
      <w:tblGrid>
        <w:gridCol w:w="988"/>
        <w:gridCol w:w="7087"/>
        <w:gridCol w:w="6237"/>
      </w:tblGrid>
      <w:tr w:rsidR="00743138" w:rsidRPr="00214724" w14:paraId="114A3C50" w14:textId="77777777" w:rsidTr="002B2EDE">
        <w:trPr>
          <w:trHeight w:val="556"/>
        </w:trPr>
        <w:tc>
          <w:tcPr>
            <w:tcW w:w="988" w:type="dxa"/>
            <w:shd w:val="clear" w:color="000000" w:fill="000000"/>
            <w:noWrap/>
            <w:vAlign w:val="center"/>
            <w:hideMark/>
          </w:tcPr>
          <w:p w14:paraId="14CA101E" w14:textId="77777777" w:rsidR="00743138" w:rsidRPr="00214724" w:rsidRDefault="00743138" w:rsidP="002B2EDE">
            <w:pPr>
              <w:tabs>
                <w:tab w:val="clear" w:pos="567"/>
                <w:tab w:val="clear" w:pos="1134"/>
                <w:tab w:val="clear" w:pos="1701"/>
                <w:tab w:val="clear" w:pos="2268"/>
                <w:tab w:val="clear" w:pos="2835"/>
                <w:tab w:val="clear" w:pos="3402"/>
                <w:tab w:val="clear" w:pos="3969"/>
                <w:tab w:val="clear" w:pos="4536"/>
                <w:tab w:val="clear" w:pos="5103"/>
                <w:tab w:val="clear" w:pos="5670"/>
              </w:tabs>
              <w:jc w:val="left"/>
              <w:rPr>
                <w:rFonts w:cs="Arial"/>
                <w:b/>
                <w:bCs/>
                <w:color w:val="FFFFFF"/>
                <w:szCs w:val="22"/>
                <w:lang w:val="es-ES" w:eastAsia="en-US"/>
              </w:rPr>
            </w:pPr>
            <w:r>
              <w:rPr>
                <w:rFonts w:cs="Arial"/>
                <w:b/>
                <w:bCs/>
                <w:color w:val="FFFFFF"/>
                <w:szCs w:val="22"/>
                <w:lang w:val="es-ES" w:eastAsia="en-US"/>
              </w:rPr>
              <w:lastRenderedPageBreak/>
              <w:t xml:space="preserve">URS </w:t>
            </w:r>
            <w:proofErr w:type="spellStart"/>
            <w:r>
              <w:rPr>
                <w:rFonts w:cs="Arial"/>
                <w:b/>
                <w:bCs/>
                <w:color w:val="FFFFFF"/>
                <w:szCs w:val="22"/>
                <w:lang w:val="es-ES" w:eastAsia="en-US"/>
              </w:rPr>
              <w:t>nº</w:t>
            </w:r>
            <w:proofErr w:type="spellEnd"/>
          </w:p>
        </w:tc>
        <w:tc>
          <w:tcPr>
            <w:tcW w:w="7087" w:type="dxa"/>
            <w:shd w:val="clear" w:color="000000" w:fill="000000"/>
            <w:noWrap/>
            <w:vAlign w:val="center"/>
            <w:hideMark/>
          </w:tcPr>
          <w:p w14:paraId="26D8FB7C" w14:textId="77777777" w:rsidR="00743138" w:rsidRPr="00214724" w:rsidRDefault="00743138" w:rsidP="002B2EDE">
            <w:pPr>
              <w:tabs>
                <w:tab w:val="clear" w:pos="567"/>
                <w:tab w:val="clear" w:pos="1134"/>
                <w:tab w:val="clear" w:pos="1701"/>
                <w:tab w:val="clear" w:pos="2268"/>
                <w:tab w:val="clear" w:pos="2835"/>
                <w:tab w:val="clear" w:pos="3402"/>
                <w:tab w:val="clear" w:pos="3969"/>
                <w:tab w:val="clear" w:pos="4536"/>
                <w:tab w:val="clear" w:pos="5103"/>
                <w:tab w:val="clear" w:pos="5670"/>
              </w:tabs>
              <w:jc w:val="left"/>
              <w:rPr>
                <w:rFonts w:cs="Arial"/>
                <w:b/>
                <w:bCs/>
                <w:color w:val="FFFFFF"/>
                <w:szCs w:val="22"/>
                <w:lang w:val="es-ES" w:eastAsia="en-US"/>
              </w:rPr>
            </w:pPr>
            <w:r w:rsidRPr="00214724">
              <w:rPr>
                <w:rFonts w:cs="Arial"/>
                <w:b/>
                <w:bCs/>
                <w:color w:val="FFFFFF"/>
                <w:szCs w:val="22"/>
                <w:lang w:val="es-ES" w:eastAsia="en-US"/>
              </w:rPr>
              <w:t>Descripción Requerimiento</w:t>
            </w:r>
          </w:p>
        </w:tc>
        <w:tc>
          <w:tcPr>
            <w:tcW w:w="6237" w:type="dxa"/>
            <w:shd w:val="clear" w:color="000000" w:fill="000000"/>
            <w:noWrap/>
            <w:vAlign w:val="center"/>
            <w:hideMark/>
          </w:tcPr>
          <w:p w14:paraId="6D347A71" w14:textId="77777777" w:rsidR="00743138" w:rsidRPr="00214724" w:rsidRDefault="00743138" w:rsidP="002B2EDE">
            <w:pPr>
              <w:tabs>
                <w:tab w:val="clear" w:pos="567"/>
                <w:tab w:val="clear" w:pos="1134"/>
                <w:tab w:val="clear" w:pos="1701"/>
                <w:tab w:val="clear" w:pos="2268"/>
                <w:tab w:val="clear" w:pos="2835"/>
                <w:tab w:val="clear" w:pos="3402"/>
                <w:tab w:val="clear" w:pos="3969"/>
                <w:tab w:val="clear" w:pos="4536"/>
                <w:tab w:val="clear" w:pos="5103"/>
                <w:tab w:val="clear" w:pos="5670"/>
              </w:tabs>
              <w:jc w:val="left"/>
              <w:rPr>
                <w:rFonts w:cs="Arial"/>
                <w:b/>
                <w:bCs/>
                <w:color w:val="FFFFFF"/>
                <w:szCs w:val="22"/>
                <w:lang w:val="es-ES" w:eastAsia="en-US"/>
              </w:rPr>
            </w:pPr>
            <w:r w:rsidRPr="00214724">
              <w:rPr>
                <w:rFonts w:cs="Arial"/>
                <w:b/>
                <w:bCs/>
                <w:color w:val="FFFFFF"/>
                <w:szCs w:val="22"/>
                <w:lang w:val="es-ES" w:eastAsia="en-US"/>
              </w:rPr>
              <w:t>Descripción</w:t>
            </w:r>
            <w:r>
              <w:rPr>
                <w:rFonts w:cs="Arial"/>
                <w:b/>
                <w:bCs/>
                <w:color w:val="FFFFFF"/>
                <w:szCs w:val="22"/>
                <w:lang w:val="es-ES" w:eastAsia="en-US"/>
              </w:rPr>
              <w:t xml:space="preserve"> Funcional</w:t>
            </w:r>
          </w:p>
        </w:tc>
      </w:tr>
      <w:tr w:rsidR="00743138" w:rsidRPr="00066BEA" w14:paraId="70E9F04E" w14:textId="77777777" w:rsidTr="002B2ED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200"/>
        </w:trPr>
        <w:tc>
          <w:tcPr>
            <w:tcW w:w="988" w:type="dxa"/>
            <w:tcBorders>
              <w:top w:val="single" w:sz="4" w:space="0" w:color="000000"/>
              <w:left w:val="single" w:sz="4" w:space="0" w:color="000000"/>
              <w:bottom w:val="single" w:sz="4" w:space="0" w:color="000000"/>
              <w:right w:val="single" w:sz="4" w:space="0" w:color="808080"/>
            </w:tcBorders>
            <w:shd w:val="clear" w:color="auto" w:fill="auto"/>
            <w:noWrap/>
          </w:tcPr>
          <w:p w14:paraId="67F874E5" w14:textId="77777777" w:rsidR="00743138" w:rsidRDefault="00743138"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before="120"/>
              <w:jc w:val="left"/>
              <w:rPr>
                <w:rFonts w:ascii="Calibri" w:hAnsi="Calibri" w:cs="Calibri"/>
                <w:b/>
                <w:bCs/>
                <w:color w:val="0070C0"/>
                <w:szCs w:val="22"/>
                <w:lang w:val="es-ES" w:eastAsia="en-US"/>
              </w:rPr>
            </w:pPr>
            <w:r>
              <w:rPr>
                <w:rFonts w:ascii="Calibri" w:hAnsi="Calibri" w:cs="Calibri"/>
                <w:b/>
                <w:bCs/>
                <w:color w:val="0070C0"/>
                <w:szCs w:val="22"/>
                <w:lang w:val="es-ES" w:eastAsia="en-US"/>
              </w:rPr>
              <w:t>V9 cont.</w:t>
            </w:r>
          </w:p>
        </w:tc>
        <w:tc>
          <w:tcPr>
            <w:tcW w:w="7087" w:type="dxa"/>
            <w:tcBorders>
              <w:top w:val="single" w:sz="4" w:space="0" w:color="000000"/>
              <w:left w:val="single" w:sz="4" w:space="0" w:color="808080"/>
              <w:bottom w:val="single" w:sz="4" w:space="0" w:color="000000"/>
              <w:right w:val="single" w:sz="4" w:space="0" w:color="808080"/>
            </w:tcBorders>
            <w:shd w:val="clear" w:color="auto" w:fill="auto"/>
            <w:noWrap/>
            <w:vAlign w:val="center"/>
          </w:tcPr>
          <w:p w14:paraId="41A958FF" w14:textId="77777777" w:rsidR="00743138" w:rsidRDefault="00743138" w:rsidP="002B2EDE">
            <w:pPr>
              <w:pStyle w:val="Einzug1"/>
              <w:tabs>
                <w:tab w:val="left" w:pos="440"/>
              </w:tabs>
              <w:spacing w:after="60"/>
              <w:ind w:left="0"/>
            </w:pPr>
            <w:r w:rsidRPr="0010163F">
              <w:t xml:space="preserve">El control de </w:t>
            </w:r>
            <w:r w:rsidRPr="009170D8">
              <w:rPr>
                <w:color w:val="000000"/>
              </w:rPr>
              <w:t xml:space="preserve">reinyección </w:t>
            </w:r>
            <w:r w:rsidRPr="009170D8">
              <w:rPr>
                <w:b/>
                <w:color w:val="000000"/>
              </w:rPr>
              <w:t>QC1-1R1*</w:t>
            </w:r>
            <w:r w:rsidRPr="009170D8">
              <w:rPr>
                <w:color w:val="000000"/>
              </w:rPr>
              <w:t xml:space="preserve"> seria</w:t>
            </w:r>
            <w:r w:rsidRPr="0010163F">
              <w:t xml:space="preserve"> el control (QC1-1) reinyectado para validar las muestras reinyectadas por primera vez.</w:t>
            </w:r>
          </w:p>
          <w:p w14:paraId="18C80661" w14:textId="77777777" w:rsidR="00743138" w:rsidRPr="0010163F" w:rsidRDefault="00743138" w:rsidP="002B2EDE">
            <w:pPr>
              <w:pStyle w:val="Einzug1"/>
              <w:tabs>
                <w:tab w:val="left" w:pos="0"/>
              </w:tabs>
              <w:spacing w:before="80" w:after="60"/>
              <w:ind w:left="34"/>
            </w:pPr>
            <w:r w:rsidRPr="00044CB6">
              <w:t xml:space="preserve">Como control de reinyección se podrá utilizar cualquier muestra cuyo </w:t>
            </w:r>
            <w:proofErr w:type="spellStart"/>
            <w:r w:rsidRPr="00071391">
              <w:t>Sample</w:t>
            </w:r>
            <w:proofErr w:type="spellEnd"/>
            <w:r w:rsidRPr="00071391">
              <w:t xml:space="preserve"> </w:t>
            </w:r>
            <w:proofErr w:type="spellStart"/>
            <w:r w:rsidRPr="00071391">
              <w:t>Name</w:t>
            </w:r>
            <w:proofErr w:type="spellEnd"/>
            <w:r w:rsidRPr="00044CB6">
              <w:t xml:space="preserve"> incluya CS o QC que contenga tanto analito como patrón interno, para poder evaluar la diferencia entre los ratios</w:t>
            </w:r>
            <w:r w:rsidRPr="0010163F">
              <w:t xml:space="preserve"> (área analito/área patrón interno</w:t>
            </w:r>
            <w:r>
              <w:t xml:space="preserve"> = columna </w:t>
            </w:r>
            <w:proofErr w:type="spellStart"/>
            <w:r w:rsidRPr="00071391">
              <w:t>Area</w:t>
            </w:r>
            <w:proofErr w:type="spellEnd"/>
            <w:r w:rsidRPr="00071391">
              <w:t xml:space="preserve"> Ratio</w:t>
            </w:r>
            <w:r w:rsidRPr="0010163F">
              <w:t xml:space="preserve">) obtenidos entre la inyección original y la reinyección. </w:t>
            </w:r>
          </w:p>
          <w:p w14:paraId="4CA9859D" w14:textId="77777777" w:rsidR="00743138" w:rsidRPr="0010163F" w:rsidRDefault="00743138" w:rsidP="002B2EDE">
            <w:pPr>
              <w:pStyle w:val="Einzug1"/>
              <w:tabs>
                <w:tab w:val="left" w:pos="0"/>
              </w:tabs>
              <w:ind w:left="34"/>
            </w:pPr>
            <w:r w:rsidRPr="0010163F">
              <w:t xml:space="preserve">En el caso de que el control de reinyección no cumpla con los criterios de aceptación, todas las muestras del lote reinyectadas junto a éste (ya sean BLK, ZS, CS, QC o muestras </w:t>
            </w:r>
            <w:r>
              <w:t>de</w:t>
            </w:r>
            <w:r w:rsidRPr="0010163F">
              <w:t xml:space="preserve"> ensayo</w:t>
            </w:r>
            <w:r>
              <w:t xml:space="preserve"> de validación</w:t>
            </w:r>
            <w:r w:rsidRPr="0010163F">
              <w:t>) y que contienen el mismo número de reinyección (</w:t>
            </w:r>
            <w:proofErr w:type="spellStart"/>
            <w:r w:rsidRPr="00071391">
              <w:t>Sample</w:t>
            </w:r>
            <w:proofErr w:type="spellEnd"/>
            <w:r w:rsidRPr="00071391">
              <w:t xml:space="preserve"> </w:t>
            </w:r>
            <w:proofErr w:type="spellStart"/>
            <w:r w:rsidRPr="00071391">
              <w:t>Name</w:t>
            </w:r>
            <w:r>
              <w:t>+</w:t>
            </w:r>
            <w:r w:rsidRPr="0010163F">
              <w:t>Rx</w:t>
            </w:r>
            <w:proofErr w:type="spellEnd"/>
            <w:r w:rsidRPr="0010163F">
              <w:t>) deben ser rechazadas y el sistema debe identificar que el control de reinyecci</w:t>
            </w:r>
            <w:r>
              <w:t>ó</w:t>
            </w:r>
            <w:r w:rsidRPr="0010163F">
              <w:t>n ha sido rechazado, con el mensaje:</w:t>
            </w:r>
            <w:r>
              <w:tab/>
            </w:r>
            <w:r w:rsidRPr="00084BBD">
              <w:rPr>
                <w:color w:val="0070C0"/>
              </w:rPr>
              <w:t>QCR* NO VÁLIDO</w:t>
            </w:r>
            <w:r w:rsidRPr="0010163F">
              <w:t>.</w:t>
            </w:r>
          </w:p>
        </w:tc>
        <w:tc>
          <w:tcPr>
            <w:tcW w:w="6237" w:type="dxa"/>
            <w:tcBorders>
              <w:top w:val="single" w:sz="4" w:space="0" w:color="000000"/>
              <w:left w:val="single" w:sz="4" w:space="0" w:color="808080"/>
              <w:bottom w:val="single" w:sz="4" w:space="0" w:color="000000"/>
              <w:right w:val="single" w:sz="4" w:space="0" w:color="000000"/>
            </w:tcBorders>
            <w:shd w:val="clear" w:color="auto" w:fill="auto"/>
          </w:tcPr>
          <w:p w14:paraId="3986E27F" w14:textId="77777777" w:rsidR="00743138" w:rsidRDefault="00922C33"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before="120"/>
              <w:jc w:val="left"/>
              <w:rPr>
                <w:rFonts w:cs="Arial"/>
                <w:color w:val="000000"/>
                <w:sz w:val="20"/>
                <w:lang w:val="es-ES" w:eastAsia="en-US"/>
              </w:rPr>
            </w:pPr>
            <w:r>
              <w:rPr>
                <w:rFonts w:cs="Arial"/>
                <w:color w:val="000000"/>
                <w:sz w:val="20"/>
                <w:lang w:val="es-ES" w:eastAsia="en-US"/>
              </w:rPr>
              <w:t>Creamos una función que verifica la existencia de muestras reinyectadas comprobando en el nombre de la muestra que acabe con CS[</w:t>
            </w:r>
            <w:proofErr w:type="spellStart"/>
            <w:r>
              <w:rPr>
                <w:rFonts w:cs="Arial"/>
                <w:color w:val="000000"/>
                <w:sz w:val="20"/>
                <w:lang w:val="es-ES" w:eastAsia="en-US"/>
              </w:rPr>
              <w:t>num</w:t>
            </w:r>
            <w:proofErr w:type="spellEnd"/>
            <w:r>
              <w:rPr>
                <w:rFonts w:cs="Arial"/>
                <w:color w:val="000000"/>
                <w:sz w:val="20"/>
                <w:lang w:val="es-ES" w:eastAsia="en-US"/>
              </w:rPr>
              <w:t>]-[</w:t>
            </w:r>
            <w:proofErr w:type="spellStart"/>
            <w:r>
              <w:rPr>
                <w:rFonts w:cs="Arial"/>
                <w:color w:val="000000"/>
                <w:sz w:val="20"/>
                <w:lang w:val="es-ES" w:eastAsia="en-US"/>
              </w:rPr>
              <w:t>num</w:t>
            </w:r>
            <w:proofErr w:type="spellEnd"/>
            <w:r>
              <w:rPr>
                <w:rFonts w:cs="Arial"/>
                <w:color w:val="000000"/>
                <w:sz w:val="20"/>
                <w:lang w:val="es-ES" w:eastAsia="en-US"/>
              </w:rPr>
              <w:t>]R[</w:t>
            </w:r>
            <w:proofErr w:type="spellStart"/>
            <w:r>
              <w:rPr>
                <w:rFonts w:cs="Arial"/>
                <w:color w:val="000000"/>
                <w:sz w:val="20"/>
                <w:lang w:val="es-ES" w:eastAsia="en-US"/>
              </w:rPr>
              <w:t>num</w:t>
            </w:r>
            <w:proofErr w:type="spellEnd"/>
            <w:r>
              <w:rPr>
                <w:rFonts w:cs="Arial"/>
                <w:color w:val="000000"/>
                <w:sz w:val="20"/>
                <w:lang w:val="es-ES" w:eastAsia="en-US"/>
              </w:rPr>
              <w:t>]* o QC</w:t>
            </w:r>
            <w:r>
              <w:rPr>
                <w:rFonts w:cs="Arial"/>
                <w:color w:val="000000"/>
                <w:sz w:val="20"/>
                <w:lang w:val="es-ES" w:eastAsia="en-US"/>
              </w:rPr>
              <w:t>[</w:t>
            </w:r>
            <w:proofErr w:type="spellStart"/>
            <w:r>
              <w:rPr>
                <w:rFonts w:cs="Arial"/>
                <w:color w:val="000000"/>
                <w:sz w:val="20"/>
                <w:lang w:val="es-ES" w:eastAsia="en-US"/>
              </w:rPr>
              <w:t>num</w:t>
            </w:r>
            <w:proofErr w:type="spellEnd"/>
            <w:r>
              <w:rPr>
                <w:rFonts w:cs="Arial"/>
                <w:color w:val="000000"/>
                <w:sz w:val="20"/>
                <w:lang w:val="es-ES" w:eastAsia="en-US"/>
              </w:rPr>
              <w:t>]-[</w:t>
            </w:r>
            <w:proofErr w:type="spellStart"/>
            <w:r>
              <w:rPr>
                <w:rFonts w:cs="Arial"/>
                <w:color w:val="000000"/>
                <w:sz w:val="20"/>
                <w:lang w:val="es-ES" w:eastAsia="en-US"/>
              </w:rPr>
              <w:t>num</w:t>
            </w:r>
            <w:proofErr w:type="spellEnd"/>
            <w:r>
              <w:rPr>
                <w:rFonts w:cs="Arial"/>
                <w:color w:val="000000"/>
                <w:sz w:val="20"/>
                <w:lang w:val="es-ES" w:eastAsia="en-US"/>
              </w:rPr>
              <w:t>]R[</w:t>
            </w:r>
            <w:proofErr w:type="spellStart"/>
            <w:r>
              <w:rPr>
                <w:rFonts w:cs="Arial"/>
                <w:color w:val="000000"/>
                <w:sz w:val="20"/>
                <w:lang w:val="es-ES" w:eastAsia="en-US"/>
              </w:rPr>
              <w:t>num</w:t>
            </w:r>
            <w:proofErr w:type="spellEnd"/>
            <w:r>
              <w:rPr>
                <w:rFonts w:cs="Arial"/>
                <w:color w:val="000000"/>
                <w:sz w:val="20"/>
                <w:lang w:val="es-ES" w:eastAsia="en-US"/>
              </w:rPr>
              <w:t>]*</w:t>
            </w:r>
          </w:p>
          <w:p w14:paraId="4E1D2DB9" w14:textId="77777777" w:rsidR="00E526A5" w:rsidRDefault="00E526A5"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before="120"/>
              <w:jc w:val="left"/>
              <w:rPr>
                <w:rFonts w:cs="Arial"/>
                <w:color w:val="000000"/>
                <w:sz w:val="20"/>
                <w:lang w:val="es-ES" w:eastAsia="en-US"/>
              </w:rPr>
            </w:pPr>
            <w:r>
              <w:rPr>
                <w:rFonts w:cs="Arial"/>
                <w:color w:val="000000"/>
                <w:sz w:val="20"/>
                <w:lang w:val="es-ES" w:eastAsia="en-US"/>
              </w:rPr>
              <w:t>Seguidamente se calcula el % diferencia del ratio y se verifica que esté en un +/- 15%</w:t>
            </w:r>
          </w:p>
          <w:p w14:paraId="1E77B1BA" w14:textId="4C99695D" w:rsidR="00E526A5" w:rsidRPr="00815983" w:rsidRDefault="00E526A5"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before="120"/>
              <w:jc w:val="left"/>
              <w:rPr>
                <w:rFonts w:cs="Arial"/>
                <w:color w:val="000000"/>
                <w:sz w:val="20"/>
                <w:lang w:val="es-ES" w:eastAsia="en-US"/>
              </w:rPr>
            </w:pPr>
            <w:r>
              <w:rPr>
                <w:rFonts w:cs="Arial"/>
                <w:color w:val="000000"/>
                <w:sz w:val="20"/>
                <w:lang w:val="es-ES" w:eastAsia="en-US"/>
              </w:rPr>
              <w:t>En caso contrario, se rechazan todas las muestras del lote reinyectadas que tengan el mismo número de reinyección.</w:t>
            </w:r>
          </w:p>
        </w:tc>
      </w:tr>
      <w:tr w:rsidR="00743138" w:rsidRPr="00066BEA" w14:paraId="333BDAA0" w14:textId="77777777" w:rsidTr="002B2ED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630"/>
        </w:trPr>
        <w:tc>
          <w:tcPr>
            <w:tcW w:w="988" w:type="dxa"/>
            <w:tcBorders>
              <w:top w:val="single" w:sz="4" w:space="0" w:color="000000"/>
              <w:left w:val="single" w:sz="4" w:space="0" w:color="000000"/>
              <w:bottom w:val="single" w:sz="4" w:space="0" w:color="000000"/>
              <w:right w:val="single" w:sz="4" w:space="0" w:color="808080"/>
            </w:tcBorders>
            <w:shd w:val="clear" w:color="auto" w:fill="auto"/>
            <w:noWrap/>
          </w:tcPr>
          <w:p w14:paraId="59B4C1F7" w14:textId="77777777" w:rsidR="00743138" w:rsidRPr="00C0501A" w:rsidRDefault="00743138"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before="120"/>
              <w:jc w:val="left"/>
              <w:rPr>
                <w:rFonts w:ascii="Calibri" w:hAnsi="Calibri" w:cs="Calibri"/>
                <w:b/>
                <w:bCs/>
                <w:color w:val="0070C0"/>
                <w:szCs w:val="22"/>
                <w:lang w:val="es-ES" w:eastAsia="en-US"/>
              </w:rPr>
            </w:pPr>
            <w:r>
              <w:rPr>
                <w:rFonts w:ascii="Calibri" w:hAnsi="Calibri" w:cs="Calibri"/>
                <w:b/>
                <w:bCs/>
                <w:color w:val="0070C0"/>
                <w:szCs w:val="22"/>
                <w:lang w:val="es-ES" w:eastAsia="en-US"/>
              </w:rPr>
              <w:t>V9.1</w:t>
            </w:r>
          </w:p>
        </w:tc>
        <w:tc>
          <w:tcPr>
            <w:tcW w:w="7087" w:type="dxa"/>
            <w:tcBorders>
              <w:top w:val="single" w:sz="4" w:space="0" w:color="000000"/>
              <w:left w:val="single" w:sz="4" w:space="0" w:color="808080"/>
              <w:bottom w:val="single" w:sz="4" w:space="0" w:color="000000"/>
              <w:right w:val="single" w:sz="4" w:space="0" w:color="808080"/>
            </w:tcBorders>
            <w:shd w:val="clear" w:color="auto" w:fill="auto"/>
            <w:noWrap/>
            <w:vAlign w:val="center"/>
          </w:tcPr>
          <w:p w14:paraId="068214A6" w14:textId="77777777" w:rsidR="00743138" w:rsidRPr="0010163F" w:rsidRDefault="00743138" w:rsidP="002B2EDE">
            <w:pPr>
              <w:pStyle w:val="Einzug1"/>
              <w:tabs>
                <w:tab w:val="left" w:pos="440"/>
              </w:tabs>
              <w:ind w:left="34"/>
            </w:pPr>
            <w:r w:rsidRPr="0010163F">
              <w:t xml:space="preserve">Para las muestras </w:t>
            </w:r>
            <w:proofErr w:type="spellStart"/>
            <w:r w:rsidRPr="00071391">
              <w:t>Sample</w:t>
            </w:r>
            <w:proofErr w:type="spellEnd"/>
            <w:r w:rsidRPr="00071391">
              <w:t xml:space="preserve"> </w:t>
            </w:r>
            <w:proofErr w:type="spellStart"/>
            <w:r w:rsidRPr="00071391">
              <w:t>Name</w:t>
            </w:r>
            <w:proofErr w:type="spellEnd"/>
            <w:r w:rsidRPr="0010163F">
              <w:t xml:space="preserve"> + </w:t>
            </w:r>
            <w:proofErr w:type="spellStart"/>
            <w:r w:rsidRPr="0010163F">
              <w:t>Rx</w:t>
            </w:r>
            <w:proofErr w:type="spellEnd"/>
            <w:r w:rsidRPr="0010163F">
              <w:t xml:space="preserve">* el sistema debe permitir la identificación de su muestra origen y comparar los valores de la columna </w:t>
            </w:r>
            <w:proofErr w:type="spellStart"/>
            <w:r w:rsidRPr="00071391">
              <w:t>Area</w:t>
            </w:r>
            <w:proofErr w:type="spellEnd"/>
            <w:r w:rsidRPr="00071391">
              <w:t xml:space="preserve"> Ratio</w:t>
            </w:r>
            <w:r w:rsidRPr="0010163F">
              <w:t xml:space="preserve"> de estas dos muestras de la siguiente manera:</w:t>
            </w:r>
          </w:p>
          <w:p w14:paraId="475ED7B5" w14:textId="25AD95AA" w:rsidR="00743138" w:rsidRPr="003B5EFE" w:rsidRDefault="003B5EFE" w:rsidP="002B2EDE">
            <w:pPr>
              <w:pStyle w:val="Einzug1"/>
              <w:tabs>
                <w:tab w:val="left" w:pos="1100"/>
              </w:tabs>
              <w:spacing w:before="80" w:after="80"/>
              <w:ind w:left="1100" w:hanging="658"/>
              <w:jc w:val="center"/>
            </w:pPr>
            <m:oMathPara>
              <m:oMath>
                <m:r>
                  <m:rPr>
                    <m:sty m:val="p"/>
                  </m:rPr>
                  <w:rPr>
                    <w:rFonts w:ascii="Cambria Math" w:hAnsi="Cambria Math" w:cs="Cambria"/>
                    <w:szCs w:val="22"/>
                  </w:rPr>
                  <m:t xml:space="preserve">% </m:t>
                </m:r>
                <m:r>
                  <w:rPr>
                    <w:rFonts w:ascii="Cambria Math" w:hAnsi="Cambria Math" w:cs="Cambria"/>
                    <w:szCs w:val="22"/>
                  </w:rPr>
                  <m:t>diferencia</m:t>
                </m:r>
                <m:r>
                  <m:rPr>
                    <m:sty m:val="p"/>
                  </m:rPr>
                  <w:rPr>
                    <w:rFonts w:ascii="Cambria Math" w:hAnsi="Cambria Math" w:cs="Cambria"/>
                    <w:szCs w:val="22"/>
                  </w:rPr>
                  <m:t>=</m:t>
                </m:r>
                <m:f>
                  <m:fPr>
                    <m:ctrlPr>
                      <w:rPr>
                        <w:rFonts w:ascii="Cambria Math" w:hAnsi="Cambria Math" w:cs="Cambria"/>
                        <w:szCs w:val="22"/>
                      </w:rPr>
                    </m:ctrlPr>
                  </m:fPr>
                  <m:num>
                    <m:r>
                      <w:rPr>
                        <w:rFonts w:ascii="Cambria Math" w:hAnsi="Cambria Math" w:cs="Cambria"/>
                        <w:szCs w:val="22"/>
                      </w:rPr>
                      <m:t>Ratio</m:t>
                    </m:r>
                    <m:r>
                      <m:rPr>
                        <m:sty m:val="p"/>
                      </m:rPr>
                      <w:rPr>
                        <w:rFonts w:ascii="Cambria Math" w:hAnsi="Cambria Math" w:cs="Cambria"/>
                        <w:szCs w:val="22"/>
                      </w:rPr>
                      <m:t xml:space="preserve"> </m:t>
                    </m:r>
                    <m:r>
                      <w:rPr>
                        <w:rFonts w:ascii="Cambria Math" w:hAnsi="Cambria Math" w:cs="Cambria"/>
                        <w:szCs w:val="22"/>
                      </w:rPr>
                      <m:t>YY</m:t>
                    </m:r>
                    <m:r>
                      <m:rPr>
                        <m:sty m:val="p"/>
                      </m:rPr>
                      <w:rPr>
                        <w:rFonts w:ascii="Cambria Math" w:hAnsi="Cambria Math" w:cs="Cambria"/>
                        <w:szCs w:val="22"/>
                      </w:rPr>
                      <m:t>-</m:t>
                    </m:r>
                    <m:r>
                      <w:rPr>
                        <w:rFonts w:ascii="Cambria Math" w:hAnsi="Cambria Math" w:cs="Cambria"/>
                        <w:szCs w:val="22"/>
                      </w:rPr>
                      <m:t>Ratio</m:t>
                    </m:r>
                    <m:r>
                      <m:rPr>
                        <m:sty m:val="p"/>
                      </m:rPr>
                      <w:rPr>
                        <w:rFonts w:ascii="Cambria Math" w:hAnsi="Cambria Math" w:cs="Cambria"/>
                        <w:szCs w:val="22"/>
                      </w:rPr>
                      <m:t xml:space="preserve"> </m:t>
                    </m:r>
                    <m:r>
                      <w:rPr>
                        <w:rFonts w:ascii="Cambria Math" w:hAnsi="Cambria Math" w:cs="Cambria"/>
                        <w:szCs w:val="22"/>
                      </w:rPr>
                      <m:t>YYRx</m:t>
                    </m:r>
                    <m:r>
                      <m:rPr>
                        <m:sty m:val="p"/>
                      </m:rPr>
                      <w:rPr>
                        <w:rFonts w:ascii="Cambria Math" w:hAnsi="Cambria Math" w:cs="Cambria"/>
                        <w:szCs w:val="22"/>
                      </w:rPr>
                      <m:t>*</m:t>
                    </m:r>
                  </m:num>
                  <m:den>
                    <m:r>
                      <w:rPr>
                        <w:rFonts w:ascii="Cambria Math" w:hAnsi="Cambria Math" w:cs="Cambria"/>
                        <w:szCs w:val="22"/>
                      </w:rPr>
                      <m:t>Ratio</m:t>
                    </m:r>
                    <m:r>
                      <m:rPr>
                        <m:sty m:val="p"/>
                      </m:rPr>
                      <w:rPr>
                        <w:rFonts w:ascii="Cambria Math" w:hAnsi="Cambria Math" w:cs="Cambria"/>
                        <w:szCs w:val="22"/>
                      </w:rPr>
                      <m:t xml:space="preserve"> </m:t>
                    </m:r>
                    <m:r>
                      <w:rPr>
                        <w:rFonts w:ascii="Cambria Math" w:hAnsi="Cambria Math" w:cs="Cambria"/>
                        <w:szCs w:val="22"/>
                      </w:rPr>
                      <m:t>YY</m:t>
                    </m:r>
                  </m:den>
                </m:f>
                <m:r>
                  <w:rPr>
                    <w:rFonts w:ascii="Cambria Math" w:hAnsi="Cambria Math" w:cs="Cambria"/>
                    <w:szCs w:val="22"/>
                  </w:rPr>
                  <m:t>×100</m:t>
                </m:r>
              </m:oMath>
            </m:oMathPara>
          </w:p>
          <w:p w14:paraId="1C860576" w14:textId="77777777" w:rsidR="00743138" w:rsidRDefault="00743138" w:rsidP="002B2EDE">
            <w:pPr>
              <w:pStyle w:val="Einzug1"/>
              <w:tabs>
                <w:tab w:val="left" w:pos="1100"/>
              </w:tabs>
              <w:spacing w:before="80" w:after="80"/>
              <w:ind w:left="1100" w:hanging="658"/>
              <w:jc w:val="center"/>
            </w:pPr>
          </w:p>
          <w:p w14:paraId="5C8C3703" w14:textId="77777777" w:rsidR="00743138" w:rsidRDefault="00743138" w:rsidP="002B2EDE">
            <w:pPr>
              <w:pStyle w:val="Einzug1"/>
              <w:tabs>
                <w:tab w:val="left" w:pos="1100"/>
              </w:tabs>
              <w:spacing w:before="80" w:after="80"/>
              <w:ind w:left="0"/>
            </w:pPr>
            <w:r>
              <w:t xml:space="preserve">YY </w:t>
            </w:r>
            <w:r>
              <w:tab/>
            </w:r>
            <w:proofErr w:type="spellStart"/>
            <w:r w:rsidRPr="00071391">
              <w:t>Sample</w:t>
            </w:r>
            <w:proofErr w:type="spellEnd"/>
            <w:r w:rsidRPr="00071391">
              <w:t xml:space="preserve"> </w:t>
            </w:r>
            <w:proofErr w:type="spellStart"/>
            <w:r w:rsidRPr="00071391">
              <w:t>Name</w:t>
            </w:r>
            <w:proofErr w:type="spellEnd"/>
            <w:r>
              <w:t xml:space="preserve"> de la muestra (CS o QC)</w:t>
            </w:r>
          </w:p>
          <w:p w14:paraId="0A27624F" w14:textId="77777777" w:rsidR="00743138" w:rsidRDefault="00743138" w:rsidP="002B2EDE">
            <w:pPr>
              <w:pStyle w:val="Einzug1"/>
              <w:tabs>
                <w:tab w:val="left" w:pos="1100"/>
              </w:tabs>
              <w:spacing w:before="80" w:after="80"/>
              <w:ind w:left="0"/>
            </w:pPr>
            <w:r>
              <w:t>X</w:t>
            </w:r>
            <w:r>
              <w:tab/>
              <w:t>Número de reinyección</w:t>
            </w:r>
          </w:p>
          <w:p w14:paraId="23F3199D" w14:textId="77777777" w:rsidR="00743138" w:rsidRPr="00071391" w:rsidRDefault="00743138" w:rsidP="002B2EDE">
            <w:pPr>
              <w:pStyle w:val="Einzug1"/>
              <w:tabs>
                <w:tab w:val="left" w:pos="1100"/>
              </w:tabs>
              <w:spacing w:before="80"/>
              <w:ind w:left="0"/>
            </w:pPr>
            <w:r>
              <w:t xml:space="preserve">Comprobar que el valor obtenido tras la comparación esté dentro del rango de aceptación de </w:t>
            </w:r>
            <w:r w:rsidRPr="00071391">
              <w:t>± 15%</w:t>
            </w:r>
            <w:r>
              <w:t xml:space="preserve"> de diferencia;</w:t>
            </w:r>
          </w:p>
        </w:tc>
        <w:tc>
          <w:tcPr>
            <w:tcW w:w="6237" w:type="dxa"/>
            <w:tcBorders>
              <w:top w:val="single" w:sz="4" w:space="0" w:color="000000"/>
              <w:left w:val="single" w:sz="4" w:space="0" w:color="808080"/>
              <w:bottom w:val="single" w:sz="4" w:space="0" w:color="000000"/>
              <w:right w:val="single" w:sz="4" w:space="0" w:color="000000"/>
            </w:tcBorders>
            <w:shd w:val="clear" w:color="auto" w:fill="auto"/>
          </w:tcPr>
          <w:p w14:paraId="402A5641" w14:textId="77777777" w:rsidR="00743138" w:rsidRPr="00815983" w:rsidRDefault="00743138"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before="120"/>
              <w:jc w:val="left"/>
              <w:rPr>
                <w:rFonts w:cs="Arial"/>
                <w:color w:val="000000"/>
                <w:sz w:val="20"/>
                <w:lang w:val="es-ES" w:eastAsia="en-US"/>
              </w:rPr>
            </w:pPr>
          </w:p>
        </w:tc>
      </w:tr>
      <w:tr w:rsidR="00743138" w:rsidRPr="00066BEA" w14:paraId="18E94AF0" w14:textId="77777777" w:rsidTr="002B2ED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808"/>
        </w:trPr>
        <w:tc>
          <w:tcPr>
            <w:tcW w:w="988" w:type="dxa"/>
            <w:tcBorders>
              <w:top w:val="single" w:sz="4" w:space="0" w:color="000000"/>
              <w:left w:val="single" w:sz="4" w:space="0" w:color="000000"/>
              <w:bottom w:val="single" w:sz="4" w:space="0" w:color="000000"/>
              <w:right w:val="single" w:sz="4" w:space="0" w:color="808080"/>
            </w:tcBorders>
            <w:shd w:val="clear" w:color="auto" w:fill="auto"/>
            <w:noWrap/>
          </w:tcPr>
          <w:p w14:paraId="1A3EEBE4" w14:textId="77777777" w:rsidR="00743138" w:rsidRPr="00C0501A" w:rsidRDefault="00743138"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before="120"/>
              <w:jc w:val="left"/>
              <w:rPr>
                <w:rFonts w:ascii="Calibri" w:hAnsi="Calibri" w:cs="Calibri"/>
                <w:b/>
                <w:bCs/>
                <w:color w:val="0070C0"/>
                <w:szCs w:val="22"/>
                <w:lang w:val="es-ES" w:eastAsia="en-US"/>
              </w:rPr>
            </w:pPr>
            <w:r>
              <w:rPr>
                <w:rFonts w:ascii="Calibri" w:hAnsi="Calibri" w:cs="Calibri"/>
                <w:b/>
                <w:bCs/>
                <w:color w:val="0070C0"/>
                <w:szCs w:val="22"/>
                <w:lang w:val="es-ES" w:eastAsia="en-US"/>
              </w:rPr>
              <w:t>V9.2</w:t>
            </w:r>
          </w:p>
        </w:tc>
        <w:tc>
          <w:tcPr>
            <w:tcW w:w="7087" w:type="dxa"/>
            <w:tcBorders>
              <w:top w:val="single" w:sz="4" w:space="0" w:color="000000"/>
              <w:left w:val="single" w:sz="4" w:space="0" w:color="808080"/>
              <w:bottom w:val="single" w:sz="4" w:space="0" w:color="000000"/>
              <w:right w:val="single" w:sz="4" w:space="0" w:color="808080"/>
            </w:tcBorders>
            <w:shd w:val="clear" w:color="auto" w:fill="auto"/>
            <w:noWrap/>
            <w:vAlign w:val="center"/>
          </w:tcPr>
          <w:p w14:paraId="7AEC5368" w14:textId="77777777" w:rsidR="00743138" w:rsidRPr="00066BEA" w:rsidRDefault="00743138"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before="80" w:after="80"/>
              <w:rPr>
                <w:rFonts w:ascii="Calibri" w:hAnsi="Calibri" w:cs="Calibri"/>
                <w:color w:val="000000"/>
                <w:szCs w:val="22"/>
                <w:lang w:val="es-ES" w:eastAsia="en-US"/>
              </w:rPr>
            </w:pPr>
            <w:r w:rsidRPr="00071391">
              <w:rPr>
                <w:sz w:val="20"/>
                <w:lang w:val="es-ES"/>
              </w:rPr>
              <w:t xml:space="preserve">Verificar para las muestras </w:t>
            </w:r>
            <w:proofErr w:type="spellStart"/>
            <w:r w:rsidRPr="00071391">
              <w:rPr>
                <w:sz w:val="20"/>
                <w:lang w:val="es-ES"/>
              </w:rPr>
              <w:t>Sample</w:t>
            </w:r>
            <w:proofErr w:type="spellEnd"/>
            <w:r w:rsidRPr="00071391">
              <w:rPr>
                <w:sz w:val="20"/>
                <w:lang w:val="es-ES"/>
              </w:rPr>
              <w:t xml:space="preserve"> </w:t>
            </w:r>
            <w:proofErr w:type="spellStart"/>
            <w:r w:rsidRPr="00071391">
              <w:rPr>
                <w:sz w:val="20"/>
                <w:lang w:val="es-ES"/>
              </w:rPr>
              <w:t>Name</w:t>
            </w:r>
            <w:proofErr w:type="spellEnd"/>
            <w:r w:rsidRPr="00071391">
              <w:rPr>
                <w:sz w:val="20"/>
                <w:lang w:val="es-ES"/>
              </w:rPr>
              <w:t xml:space="preserve"> + </w:t>
            </w:r>
            <w:proofErr w:type="spellStart"/>
            <w:r w:rsidRPr="00071391">
              <w:rPr>
                <w:sz w:val="20"/>
                <w:lang w:val="es-ES"/>
              </w:rPr>
              <w:t>Rx</w:t>
            </w:r>
            <w:proofErr w:type="spellEnd"/>
            <w:r w:rsidRPr="00071391">
              <w:rPr>
                <w:sz w:val="20"/>
                <w:lang w:val="es-ES"/>
              </w:rPr>
              <w:t xml:space="preserve">* que, en la columna de Use </w:t>
            </w:r>
            <w:proofErr w:type="spellStart"/>
            <w:r w:rsidRPr="00071391">
              <w:rPr>
                <w:sz w:val="20"/>
                <w:lang w:val="es-ES"/>
              </w:rPr>
              <w:t>Record</w:t>
            </w:r>
            <w:proofErr w:type="spellEnd"/>
            <w:r w:rsidRPr="00071391">
              <w:rPr>
                <w:sz w:val="20"/>
                <w:lang w:val="es-ES"/>
              </w:rPr>
              <w:t xml:space="preserve"> aparezca “0</w:t>
            </w:r>
            <w:r>
              <w:rPr>
                <w:sz w:val="20"/>
                <w:lang w:val="es-ES"/>
              </w:rPr>
              <w:t>”.</w:t>
            </w:r>
          </w:p>
        </w:tc>
        <w:tc>
          <w:tcPr>
            <w:tcW w:w="6237" w:type="dxa"/>
            <w:tcBorders>
              <w:top w:val="single" w:sz="4" w:space="0" w:color="000000"/>
              <w:left w:val="single" w:sz="4" w:space="0" w:color="808080"/>
              <w:bottom w:val="single" w:sz="4" w:space="0" w:color="000000"/>
              <w:right w:val="single" w:sz="4" w:space="0" w:color="000000"/>
            </w:tcBorders>
            <w:shd w:val="clear" w:color="auto" w:fill="auto"/>
          </w:tcPr>
          <w:p w14:paraId="5748A4DB" w14:textId="0B680C09" w:rsidR="00743138" w:rsidRPr="00815983" w:rsidRDefault="00051FF6"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before="120"/>
              <w:jc w:val="left"/>
              <w:rPr>
                <w:rFonts w:cs="Arial"/>
                <w:color w:val="000000"/>
                <w:sz w:val="20"/>
                <w:lang w:val="es-ES" w:eastAsia="en-US"/>
              </w:rPr>
            </w:pPr>
            <w:r>
              <w:rPr>
                <w:rFonts w:cs="Arial"/>
                <w:color w:val="000000"/>
                <w:sz w:val="20"/>
                <w:lang w:val="es-ES" w:eastAsia="en-US"/>
              </w:rPr>
              <w:t xml:space="preserve">Se verifica con una función que todas las muestras reinyectadas tengan </w:t>
            </w:r>
            <w:proofErr w:type="spellStart"/>
            <w:r>
              <w:rPr>
                <w:rFonts w:cs="Arial"/>
                <w:color w:val="000000"/>
                <w:sz w:val="20"/>
                <w:lang w:val="es-ES" w:eastAsia="en-US"/>
              </w:rPr>
              <w:t>useRecord</w:t>
            </w:r>
            <w:proofErr w:type="spellEnd"/>
            <w:r>
              <w:rPr>
                <w:rFonts w:cs="Arial"/>
                <w:color w:val="000000"/>
                <w:sz w:val="20"/>
                <w:lang w:val="es-ES" w:eastAsia="en-US"/>
              </w:rPr>
              <w:t xml:space="preserve"> = 0</w:t>
            </w:r>
          </w:p>
        </w:tc>
      </w:tr>
    </w:tbl>
    <w:p w14:paraId="48ECA9CF" w14:textId="77777777" w:rsidR="00931C08" w:rsidRDefault="00931C08" w:rsidP="00854B15">
      <w:pPr>
        <w:pStyle w:val="Einzug1"/>
        <w:spacing w:before="0" w:after="0"/>
        <w:ind w:left="0"/>
      </w:pPr>
    </w:p>
    <w:p w14:paraId="3A3B551F" w14:textId="77777777" w:rsidR="00972FDE" w:rsidRDefault="00931C08" w:rsidP="00854B15">
      <w:pPr>
        <w:pStyle w:val="Einzug1"/>
        <w:spacing w:before="0" w:after="0"/>
        <w:ind w:left="0"/>
      </w:pPr>
      <w:r>
        <w:br w:type="page"/>
      </w:r>
    </w:p>
    <w:tbl>
      <w:tblPr>
        <w:tblW w:w="14312" w:type="dxa"/>
        <w:tblInd w:w="113" w:type="dxa"/>
        <w:tblBorders>
          <w:top w:val="single" w:sz="4" w:space="0" w:color="auto"/>
          <w:left w:val="single" w:sz="4" w:space="0" w:color="000000"/>
          <w:bottom w:val="single" w:sz="4" w:space="0" w:color="auto"/>
          <w:right w:val="single" w:sz="4" w:space="0" w:color="000000"/>
          <w:insideH w:val="single" w:sz="4" w:space="0" w:color="000000"/>
          <w:insideV w:val="single" w:sz="4" w:space="0" w:color="808080"/>
        </w:tblBorders>
        <w:tblLook w:val="04A0" w:firstRow="1" w:lastRow="0" w:firstColumn="1" w:lastColumn="0" w:noHBand="0" w:noVBand="1"/>
      </w:tblPr>
      <w:tblGrid>
        <w:gridCol w:w="988"/>
        <w:gridCol w:w="7087"/>
        <w:gridCol w:w="6237"/>
      </w:tblGrid>
      <w:tr w:rsidR="00743138" w:rsidRPr="00214724" w14:paraId="6096B0FE" w14:textId="77777777" w:rsidTr="002B2EDE">
        <w:trPr>
          <w:trHeight w:val="556"/>
        </w:trPr>
        <w:tc>
          <w:tcPr>
            <w:tcW w:w="988" w:type="dxa"/>
            <w:shd w:val="clear" w:color="000000" w:fill="000000"/>
            <w:noWrap/>
            <w:vAlign w:val="center"/>
            <w:hideMark/>
          </w:tcPr>
          <w:p w14:paraId="113D67D2" w14:textId="77777777" w:rsidR="00743138" w:rsidRPr="00214724" w:rsidRDefault="00743138" w:rsidP="002B2EDE">
            <w:pPr>
              <w:tabs>
                <w:tab w:val="clear" w:pos="567"/>
                <w:tab w:val="clear" w:pos="1134"/>
                <w:tab w:val="clear" w:pos="1701"/>
                <w:tab w:val="clear" w:pos="2268"/>
                <w:tab w:val="clear" w:pos="2835"/>
                <w:tab w:val="clear" w:pos="3402"/>
                <w:tab w:val="clear" w:pos="3969"/>
                <w:tab w:val="clear" w:pos="4536"/>
                <w:tab w:val="clear" w:pos="5103"/>
                <w:tab w:val="clear" w:pos="5670"/>
              </w:tabs>
              <w:jc w:val="left"/>
              <w:rPr>
                <w:rFonts w:cs="Arial"/>
                <w:b/>
                <w:bCs/>
                <w:color w:val="FFFFFF"/>
                <w:szCs w:val="22"/>
                <w:lang w:val="es-ES" w:eastAsia="en-US"/>
              </w:rPr>
            </w:pPr>
            <w:r>
              <w:rPr>
                <w:rFonts w:cs="Arial"/>
                <w:b/>
                <w:bCs/>
                <w:color w:val="FFFFFF"/>
                <w:szCs w:val="22"/>
                <w:lang w:val="es-ES" w:eastAsia="en-US"/>
              </w:rPr>
              <w:lastRenderedPageBreak/>
              <w:t xml:space="preserve">URS </w:t>
            </w:r>
            <w:proofErr w:type="spellStart"/>
            <w:r>
              <w:rPr>
                <w:rFonts w:cs="Arial"/>
                <w:b/>
                <w:bCs/>
                <w:color w:val="FFFFFF"/>
                <w:szCs w:val="22"/>
                <w:lang w:val="es-ES" w:eastAsia="en-US"/>
              </w:rPr>
              <w:t>nº</w:t>
            </w:r>
            <w:proofErr w:type="spellEnd"/>
          </w:p>
        </w:tc>
        <w:tc>
          <w:tcPr>
            <w:tcW w:w="7087" w:type="dxa"/>
            <w:shd w:val="clear" w:color="000000" w:fill="000000"/>
            <w:noWrap/>
            <w:vAlign w:val="center"/>
            <w:hideMark/>
          </w:tcPr>
          <w:p w14:paraId="7BC4A9CB" w14:textId="77777777" w:rsidR="00743138" w:rsidRPr="00214724" w:rsidRDefault="00743138" w:rsidP="002B2EDE">
            <w:pPr>
              <w:tabs>
                <w:tab w:val="clear" w:pos="567"/>
                <w:tab w:val="clear" w:pos="1134"/>
                <w:tab w:val="clear" w:pos="1701"/>
                <w:tab w:val="clear" w:pos="2268"/>
                <w:tab w:val="clear" w:pos="2835"/>
                <w:tab w:val="clear" w:pos="3402"/>
                <w:tab w:val="clear" w:pos="3969"/>
                <w:tab w:val="clear" w:pos="4536"/>
                <w:tab w:val="clear" w:pos="5103"/>
                <w:tab w:val="clear" w:pos="5670"/>
              </w:tabs>
              <w:jc w:val="left"/>
              <w:rPr>
                <w:rFonts w:cs="Arial"/>
                <w:b/>
                <w:bCs/>
                <w:color w:val="FFFFFF"/>
                <w:szCs w:val="22"/>
                <w:lang w:val="es-ES" w:eastAsia="en-US"/>
              </w:rPr>
            </w:pPr>
            <w:r w:rsidRPr="00214724">
              <w:rPr>
                <w:rFonts w:cs="Arial"/>
                <w:b/>
                <w:bCs/>
                <w:color w:val="FFFFFF"/>
                <w:szCs w:val="22"/>
                <w:lang w:val="es-ES" w:eastAsia="en-US"/>
              </w:rPr>
              <w:t>Descripción Requerimiento</w:t>
            </w:r>
          </w:p>
        </w:tc>
        <w:tc>
          <w:tcPr>
            <w:tcW w:w="6237" w:type="dxa"/>
            <w:shd w:val="clear" w:color="000000" w:fill="000000"/>
            <w:noWrap/>
            <w:vAlign w:val="center"/>
            <w:hideMark/>
          </w:tcPr>
          <w:p w14:paraId="42B2CE07" w14:textId="77777777" w:rsidR="00743138" w:rsidRPr="00214724" w:rsidRDefault="00743138" w:rsidP="002B2EDE">
            <w:pPr>
              <w:tabs>
                <w:tab w:val="clear" w:pos="567"/>
                <w:tab w:val="clear" w:pos="1134"/>
                <w:tab w:val="clear" w:pos="1701"/>
                <w:tab w:val="clear" w:pos="2268"/>
                <w:tab w:val="clear" w:pos="2835"/>
                <w:tab w:val="clear" w:pos="3402"/>
                <w:tab w:val="clear" w:pos="3969"/>
                <w:tab w:val="clear" w:pos="4536"/>
                <w:tab w:val="clear" w:pos="5103"/>
                <w:tab w:val="clear" w:pos="5670"/>
              </w:tabs>
              <w:jc w:val="left"/>
              <w:rPr>
                <w:rFonts w:cs="Arial"/>
                <w:b/>
                <w:bCs/>
                <w:color w:val="FFFFFF"/>
                <w:szCs w:val="22"/>
                <w:lang w:val="es-ES" w:eastAsia="en-US"/>
              </w:rPr>
            </w:pPr>
            <w:r w:rsidRPr="00214724">
              <w:rPr>
                <w:rFonts w:cs="Arial"/>
                <w:b/>
                <w:bCs/>
                <w:color w:val="FFFFFF"/>
                <w:szCs w:val="22"/>
                <w:lang w:val="es-ES" w:eastAsia="en-US"/>
              </w:rPr>
              <w:t>Descripción</w:t>
            </w:r>
            <w:r>
              <w:rPr>
                <w:rFonts w:cs="Arial"/>
                <w:b/>
                <w:bCs/>
                <w:color w:val="FFFFFF"/>
                <w:szCs w:val="22"/>
                <w:lang w:val="es-ES" w:eastAsia="en-US"/>
              </w:rPr>
              <w:t xml:space="preserve"> Funcional</w:t>
            </w:r>
          </w:p>
        </w:tc>
      </w:tr>
      <w:tr w:rsidR="00743138" w:rsidRPr="00066BEA" w14:paraId="1EEFA89F" w14:textId="77777777" w:rsidTr="002B2ED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368"/>
        </w:trPr>
        <w:tc>
          <w:tcPr>
            <w:tcW w:w="988" w:type="dxa"/>
            <w:tcBorders>
              <w:top w:val="single" w:sz="4" w:space="0" w:color="000000"/>
              <w:left w:val="single" w:sz="4" w:space="0" w:color="000000"/>
              <w:bottom w:val="single" w:sz="4" w:space="0" w:color="000000"/>
              <w:right w:val="single" w:sz="4" w:space="0" w:color="808080"/>
            </w:tcBorders>
            <w:shd w:val="clear" w:color="auto" w:fill="auto"/>
            <w:noWrap/>
          </w:tcPr>
          <w:p w14:paraId="1010E0EF" w14:textId="77777777" w:rsidR="00743138" w:rsidRPr="00C0501A" w:rsidRDefault="00743138"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before="120"/>
              <w:jc w:val="left"/>
              <w:rPr>
                <w:rFonts w:ascii="Calibri" w:hAnsi="Calibri" w:cs="Calibri"/>
                <w:b/>
                <w:bCs/>
                <w:color w:val="0070C0"/>
                <w:szCs w:val="22"/>
                <w:lang w:val="es-ES" w:eastAsia="en-US"/>
              </w:rPr>
            </w:pPr>
            <w:r>
              <w:rPr>
                <w:rFonts w:ascii="Calibri" w:hAnsi="Calibri" w:cs="Calibri"/>
                <w:b/>
                <w:bCs/>
                <w:color w:val="0070C0"/>
                <w:szCs w:val="22"/>
                <w:lang w:val="es-ES" w:eastAsia="en-US"/>
              </w:rPr>
              <w:t>V9.3</w:t>
            </w:r>
          </w:p>
        </w:tc>
        <w:tc>
          <w:tcPr>
            <w:tcW w:w="7087" w:type="dxa"/>
            <w:tcBorders>
              <w:top w:val="single" w:sz="4" w:space="0" w:color="000000"/>
              <w:left w:val="single" w:sz="4" w:space="0" w:color="808080"/>
              <w:bottom w:val="single" w:sz="4" w:space="0" w:color="000000"/>
              <w:right w:val="single" w:sz="4" w:space="0" w:color="808080"/>
            </w:tcBorders>
            <w:shd w:val="clear" w:color="auto" w:fill="auto"/>
            <w:noWrap/>
            <w:vAlign w:val="center"/>
          </w:tcPr>
          <w:p w14:paraId="7291F070" w14:textId="77777777" w:rsidR="00743138" w:rsidRPr="00F3664F" w:rsidRDefault="00743138"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before="120" w:after="120"/>
              <w:rPr>
                <w:sz w:val="20"/>
                <w:szCs w:val="18"/>
                <w:lang w:val="es-ES"/>
              </w:rPr>
            </w:pPr>
            <w:r w:rsidRPr="00F3664F">
              <w:rPr>
                <w:sz w:val="20"/>
                <w:szCs w:val="18"/>
              </w:rPr>
              <w:t xml:space="preserve">Si no se cumplen las verificaciones 9.1 y 9.2 debe aparecer el mensaje </w:t>
            </w:r>
            <w:r w:rsidRPr="00F3664F">
              <w:rPr>
                <w:color w:val="0070C0"/>
                <w:sz w:val="20"/>
                <w:szCs w:val="18"/>
              </w:rPr>
              <w:t>QCR* NO VÁLIDO</w:t>
            </w:r>
            <w:r w:rsidRPr="00F3664F">
              <w:rPr>
                <w:sz w:val="20"/>
                <w:szCs w:val="18"/>
              </w:rPr>
              <w:t xml:space="preserve"> y motivo “O”, en la fila correspondiente al control de reinyección y también en las de todas las muestras que contengan el mismo número de reinyección </w:t>
            </w:r>
            <w:proofErr w:type="spellStart"/>
            <w:r w:rsidRPr="00F3664F">
              <w:rPr>
                <w:sz w:val="20"/>
                <w:szCs w:val="18"/>
              </w:rPr>
              <w:t>Rx</w:t>
            </w:r>
            <w:proofErr w:type="spellEnd"/>
            <w:r w:rsidRPr="00F3664F">
              <w:rPr>
                <w:sz w:val="20"/>
                <w:szCs w:val="18"/>
              </w:rPr>
              <w:t>.</w:t>
            </w:r>
          </w:p>
        </w:tc>
        <w:tc>
          <w:tcPr>
            <w:tcW w:w="6237" w:type="dxa"/>
            <w:tcBorders>
              <w:top w:val="single" w:sz="4" w:space="0" w:color="000000"/>
              <w:left w:val="single" w:sz="4" w:space="0" w:color="808080"/>
              <w:bottom w:val="single" w:sz="4" w:space="0" w:color="000000"/>
              <w:right w:val="single" w:sz="4" w:space="0" w:color="000000"/>
            </w:tcBorders>
            <w:shd w:val="clear" w:color="auto" w:fill="auto"/>
          </w:tcPr>
          <w:p w14:paraId="63C1DAB1" w14:textId="2BB0A256" w:rsidR="00743138" w:rsidRPr="00344E66" w:rsidRDefault="00051FF6"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before="120"/>
              <w:jc w:val="left"/>
              <w:rPr>
                <w:rFonts w:cs="Arial"/>
                <w:color w:val="000000"/>
                <w:sz w:val="20"/>
                <w:lang w:val="es-ES" w:eastAsia="en-US"/>
              </w:rPr>
            </w:pPr>
            <w:r>
              <w:rPr>
                <w:rFonts w:cs="Arial"/>
                <w:color w:val="000000"/>
                <w:sz w:val="20"/>
                <w:lang w:val="es-ES" w:eastAsia="en-US"/>
              </w:rPr>
              <w:t>Se confirma mediante un condicional que en caso de que cualquiera de los requisitos anteriores no se cumpla, se mostrará el mensaje “QCR* NO VALIDO”</w:t>
            </w:r>
          </w:p>
        </w:tc>
      </w:tr>
      <w:tr w:rsidR="00743138" w:rsidRPr="00066BEA" w14:paraId="0542862E" w14:textId="77777777" w:rsidTr="002B2ED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6518"/>
        </w:trPr>
        <w:tc>
          <w:tcPr>
            <w:tcW w:w="988" w:type="dxa"/>
            <w:tcBorders>
              <w:top w:val="single" w:sz="4" w:space="0" w:color="000000"/>
              <w:left w:val="single" w:sz="4" w:space="0" w:color="000000"/>
              <w:bottom w:val="single" w:sz="4" w:space="0" w:color="000000"/>
              <w:right w:val="single" w:sz="4" w:space="0" w:color="808080"/>
            </w:tcBorders>
            <w:shd w:val="clear" w:color="auto" w:fill="auto"/>
            <w:noWrap/>
          </w:tcPr>
          <w:p w14:paraId="6B2499F3" w14:textId="77777777" w:rsidR="00743138" w:rsidRPr="00C0501A" w:rsidRDefault="00743138"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before="120"/>
              <w:jc w:val="left"/>
              <w:rPr>
                <w:rFonts w:ascii="Calibri" w:hAnsi="Calibri" w:cs="Calibri"/>
                <w:b/>
                <w:bCs/>
                <w:color w:val="0070C0"/>
                <w:szCs w:val="22"/>
                <w:lang w:val="es-ES" w:eastAsia="en-US"/>
              </w:rPr>
            </w:pPr>
            <w:r>
              <w:rPr>
                <w:rFonts w:ascii="Calibri" w:hAnsi="Calibri" w:cs="Calibri"/>
                <w:b/>
                <w:bCs/>
                <w:color w:val="0070C0"/>
                <w:szCs w:val="22"/>
                <w:lang w:val="es-ES" w:eastAsia="en-US"/>
              </w:rPr>
              <w:t>V10</w:t>
            </w:r>
          </w:p>
        </w:tc>
        <w:tc>
          <w:tcPr>
            <w:tcW w:w="7087" w:type="dxa"/>
            <w:tcBorders>
              <w:top w:val="single" w:sz="4" w:space="0" w:color="000000"/>
              <w:left w:val="single" w:sz="4" w:space="0" w:color="808080"/>
              <w:bottom w:val="single" w:sz="4" w:space="0" w:color="000000"/>
              <w:right w:val="single" w:sz="4" w:space="0" w:color="808080"/>
            </w:tcBorders>
            <w:shd w:val="clear" w:color="auto" w:fill="auto"/>
            <w:noWrap/>
            <w:vAlign w:val="center"/>
          </w:tcPr>
          <w:p w14:paraId="7632F656" w14:textId="77777777" w:rsidR="00743138" w:rsidRPr="00F3664F" w:rsidRDefault="00743138"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before="120" w:after="240"/>
              <w:rPr>
                <w:sz w:val="20"/>
                <w:lang w:val="es-ES"/>
              </w:rPr>
            </w:pPr>
            <w:r w:rsidRPr="00F3664F">
              <w:rPr>
                <w:sz w:val="20"/>
                <w:lang w:val="es-ES"/>
              </w:rPr>
              <w:t xml:space="preserve">En la columna de </w:t>
            </w:r>
            <w:proofErr w:type="spellStart"/>
            <w:r w:rsidRPr="00F3664F">
              <w:rPr>
                <w:i/>
                <w:iCs/>
                <w:sz w:val="20"/>
                <w:lang w:val="es-ES"/>
              </w:rPr>
              <w:t>Accuracy</w:t>
            </w:r>
            <w:proofErr w:type="spellEnd"/>
            <w:r w:rsidRPr="00F3664F">
              <w:rPr>
                <w:sz w:val="20"/>
                <w:lang w:val="es-ES"/>
              </w:rPr>
              <w:t xml:space="preserve"> verificar que el valor indicado esté comprendido entre diferentes valores, en función del tipo de muestra (</w:t>
            </w:r>
            <w:proofErr w:type="spellStart"/>
            <w:r w:rsidRPr="00F3664F">
              <w:rPr>
                <w:i/>
                <w:iCs/>
                <w:sz w:val="20"/>
                <w:lang w:val="es-ES"/>
              </w:rPr>
              <w:t>sample</w:t>
            </w:r>
            <w:proofErr w:type="spellEnd"/>
            <w:r w:rsidRPr="00F3664F">
              <w:rPr>
                <w:i/>
                <w:iCs/>
                <w:sz w:val="20"/>
                <w:lang w:val="es-ES"/>
              </w:rPr>
              <w:t xml:space="preserve"> </w:t>
            </w:r>
            <w:proofErr w:type="spellStart"/>
            <w:r w:rsidRPr="00F3664F">
              <w:rPr>
                <w:i/>
                <w:iCs/>
                <w:sz w:val="20"/>
                <w:lang w:val="es-ES"/>
              </w:rPr>
              <w:t>type</w:t>
            </w:r>
            <w:proofErr w:type="spellEnd"/>
            <w:r w:rsidRPr="00F3664F">
              <w:rPr>
                <w:sz w:val="20"/>
                <w:lang w:val="es-ES"/>
              </w:rPr>
              <w:t>) e identificación (</w:t>
            </w:r>
            <w:proofErr w:type="spellStart"/>
            <w:r w:rsidRPr="00F3664F">
              <w:rPr>
                <w:i/>
                <w:iCs/>
                <w:sz w:val="20"/>
                <w:lang w:val="es-ES"/>
              </w:rPr>
              <w:t>sample</w:t>
            </w:r>
            <w:proofErr w:type="spellEnd"/>
            <w:r w:rsidRPr="00F3664F">
              <w:rPr>
                <w:i/>
                <w:iCs/>
                <w:sz w:val="20"/>
                <w:lang w:val="es-ES"/>
              </w:rPr>
              <w:t xml:space="preserve"> </w:t>
            </w:r>
            <w:proofErr w:type="spellStart"/>
            <w:r w:rsidRPr="00F3664F">
              <w:rPr>
                <w:i/>
                <w:iCs/>
                <w:sz w:val="20"/>
                <w:lang w:val="es-ES"/>
              </w:rPr>
              <w:t>name</w:t>
            </w:r>
            <w:proofErr w:type="spellEnd"/>
            <w:r w:rsidRPr="00F3664F">
              <w:rPr>
                <w:sz w:val="20"/>
                <w:lang w:val="es-ES"/>
              </w:rPr>
              <w:t>):</w:t>
            </w:r>
          </w:p>
          <w:tbl>
            <w:tblPr>
              <w:tblW w:w="0" w:type="auto"/>
              <w:tblInd w:w="28"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ook w:val="04A0" w:firstRow="1" w:lastRow="0" w:firstColumn="1" w:lastColumn="0" w:noHBand="0" w:noVBand="1"/>
            </w:tblPr>
            <w:tblGrid>
              <w:gridCol w:w="1559"/>
              <w:gridCol w:w="1984"/>
              <w:gridCol w:w="2268"/>
            </w:tblGrid>
            <w:tr w:rsidR="00743138" w:rsidRPr="00DD35EF" w14:paraId="228D7632" w14:textId="77777777" w:rsidTr="002B2EDE">
              <w:tc>
                <w:tcPr>
                  <w:tcW w:w="1559" w:type="dxa"/>
                  <w:shd w:val="clear" w:color="auto" w:fill="0F243E"/>
                </w:tcPr>
                <w:p w14:paraId="1C213336" w14:textId="77777777" w:rsidR="00743138" w:rsidRPr="00DD35EF" w:rsidRDefault="00743138" w:rsidP="002B2EDE">
                  <w:pPr>
                    <w:pStyle w:val="Einzug1"/>
                    <w:tabs>
                      <w:tab w:val="left" w:pos="550"/>
                    </w:tabs>
                    <w:ind w:left="0"/>
                    <w:rPr>
                      <w:rFonts w:ascii="Calibri" w:hAnsi="Calibri" w:cs="Calibri"/>
                      <w:b/>
                    </w:rPr>
                  </w:pPr>
                  <w:r w:rsidRPr="00DD35EF">
                    <w:rPr>
                      <w:rFonts w:ascii="Calibri" w:hAnsi="Calibri" w:cs="Calibri"/>
                      <w:b/>
                    </w:rPr>
                    <w:t>Verificación</w:t>
                  </w:r>
                </w:p>
              </w:tc>
              <w:tc>
                <w:tcPr>
                  <w:tcW w:w="1984" w:type="dxa"/>
                  <w:shd w:val="clear" w:color="auto" w:fill="0F243E"/>
                </w:tcPr>
                <w:p w14:paraId="40B65CBC" w14:textId="77777777" w:rsidR="00743138" w:rsidRPr="00DD35EF" w:rsidRDefault="00743138" w:rsidP="002B2EDE">
                  <w:pPr>
                    <w:pStyle w:val="Einzug1"/>
                    <w:tabs>
                      <w:tab w:val="left" w:pos="550"/>
                    </w:tabs>
                    <w:ind w:left="0"/>
                    <w:rPr>
                      <w:rFonts w:ascii="Calibri" w:hAnsi="Calibri" w:cs="Calibri"/>
                      <w:b/>
                    </w:rPr>
                  </w:pPr>
                  <w:proofErr w:type="spellStart"/>
                  <w:r w:rsidRPr="00DD35EF">
                    <w:rPr>
                      <w:rFonts w:ascii="Calibri" w:hAnsi="Calibri" w:cs="Calibri"/>
                      <w:b/>
                    </w:rPr>
                    <w:t>Sample</w:t>
                  </w:r>
                  <w:proofErr w:type="spellEnd"/>
                  <w:r w:rsidRPr="00DD35EF">
                    <w:rPr>
                      <w:rFonts w:ascii="Calibri" w:hAnsi="Calibri" w:cs="Calibri"/>
                      <w:b/>
                    </w:rPr>
                    <w:t xml:space="preserve"> </w:t>
                  </w:r>
                  <w:proofErr w:type="spellStart"/>
                  <w:r w:rsidRPr="00DD35EF">
                    <w:rPr>
                      <w:rFonts w:ascii="Calibri" w:hAnsi="Calibri" w:cs="Calibri"/>
                      <w:b/>
                    </w:rPr>
                    <w:t>Name</w:t>
                  </w:r>
                  <w:proofErr w:type="spellEnd"/>
                </w:p>
              </w:tc>
              <w:tc>
                <w:tcPr>
                  <w:tcW w:w="2268" w:type="dxa"/>
                  <w:shd w:val="clear" w:color="auto" w:fill="0F243E"/>
                </w:tcPr>
                <w:p w14:paraId="2F106207" w14:textId="77777777" w:rsidR="00743138" w:rsidRPr="00DD35EF" w:rsidRDefault="00743138" w:rsidP="002B2EDE">
                  <w:pPr>
                    <w:pStyle w:val="Einzug1"/>
                    <w:tabs>
                      <w:tab w:val="left" w:pos="550"/>
                    </w:tabs>
                    <w:ind w:left="0"/>
                    <w:rPr>
                      <w:rFonts w:ascii="Calibri" w:hAnsi="Calibri" w:cs="Calibri"/>
                      <w:b/>
                    </w:rPr>
                  </w:pPr>
                  <w:proofErr w:type="spellStart"/>
                  <w:r w:rsidRPr="00DD35EF">
                    <w:rPr>
                      <w:rFonts w:ascii="Calibri" w:hAnsi="Calibri" w:cs="Calibri"/>
                      <w:b/>
                    </w:rPr>
                    <w:t>Accuracy</w:t>
                  </w:r>
                  <w:proofErr w:type="spellEnd"/>
                </w:p>
              </w:tc>
            </w:tr>
            <w:tr w:rsidR="00743138" w:rsidRPr="00DD35EF" w14:paraId="72EC3C74" w14:textId="77777777" w:rsidTr="002B2EDE">
              <w:tc>
                <w:tcPr>
                  <w:tcW w:w="1559" w:type="dxa"/>
                  <w:shd w:val="clear" w:color="auto" w:fill="auto"/>
                </w:tcPr>
                <w:p w14:paraId="27FC12DD" w14:textId="77777777" w:rsidR="00743138" w:rsidRPr="00DD35EF" w:rsidRDefault="00743138" w:rsidP="002B2EDE">
                  <w:pPr>
                    <w:pStyle w:val="Einzug1"/>
                    <w:tabs>
                      <w:tab w:val="left" w:pos="550"/>
                    </w:tabs>
                    <w:ind w:left="0"/>
                    <w:rPr>
                      <w:rFonts w:ascii="Calibri" w:hAnsi="Calibri" w:cs="Calibri"/>
                      <w:b/>
                      <w:color w:val="0070C0"/>
                    </w:rPr>
                  </w:pPr>
                  <w:r w:rsidRPr="00DD35EF">
                    <w:rPr>
                      <w:rFonts w:ascii="Calibri" w:hAnsi="Calibri" w:cs="Calibri"/>
                      <w:b/>
                      <w:color w:val="0070C0"/>
                    </w:rPr>
                    <w:t>V10.1</w:t>
                  </w:r>
                </w:p>
              </w:tc>
              <w:tc>
                <w:tcPr>
                  <w:tcW w:w="1984" w:type="dxa"/>
                  <w:shd w:val="clear" w:color="auto" w:fill="auto"/>
                </w:tcPr>
                <w:p w14:paraId="0C6C72B1" w14:textId="77777777" w:rsidR="00743138" w:rsidRPr="00DD35EF" w:rsidRDefault="00743138" w:rsidP="002B2EDE">
                  <w:pPr>
                    <w:pStyle w:val="Einzug1"/>
                    <w:tabs>
                      <w:tab w:val="left" w:pos="550"/>
                    </w:tabs>
                    <w:spacing w:after="0"/>
                    <w:ind w:left="0"/>
                    <w:rPr>
                      <w:rFonts w:ascii="Calibri" w:hAnsi="Calibri" w:cs="Calibri"/>
                    </w:rPr>
                  </w:pPr>
                  <w:r w:rsidRPr="00DD35EF">
                    <w:rPr>
                      <w:rFonts w:ascii="Calibri" w:hAnsi="Calibri" w:cs="Calibri"/>
                    </w:rPr>
                    <w:t>CS1 y LLQC</w:t>
                  </w:r>
                </w:p>
                <w:p w14:paraId="3778B1F0" w14:textId="77777777" w:rsidR="00743138" w:rsidRPr="00DD35EF" w:rsidRDefault="00743138" w:rsidP="002B2EDE">
                  <w:pPr>
                    <w:pStyle w:val="Einzug1"/>
                    <w:tabs>
                      <w:tab w:val="left" w:pos="550"/>
                    </w:tabs>
                    <w:spacing w:before="60"/>
                    <w:ind w:left="0"/>
                    <w:rPr>
                      <w:rFonts w:ascii="Calibri" w:hAnsi="Calibri" w:cs="Calibri"/>
                    </w:rPr>
                  </w:pPr>
                  <w:r w:rsidRPr="00DD35EF">
                    <w:rPr>
                      <w:rFonts w:ascii="Calibri" w:hAnsi="Calibri" w:cs="Calibri"/>
                    </w:rPr>
                    <w:t>PID y LL_LLOQ</w:t>
                  </w:r>
                </w:p>
              </w:tc>
              <w:tc>
                <w:tcPr>
                  <w:tcW w:w="2268" w:type="dxa"/>
                  <w:shd w:val="clear" w:color="auto" w:fill="auto"/>
                </w:tcPr>
                <w:p w14:paraId="2C4F2286" w14:textId="77777777" w:rsidR="00743138" w:rsidRPr="00DD35EF" w:rsidRDefault="00743138" w:rsidP="002B2EDE">
                  <w:pPr>
                    <w:pStyle w:val="Einzug1"/>
                    <w:tabs>
                      <w:tab w:val="left" w:pos="550"/>
                    </w:tabs>
                    <w:ind w:left="0"/>
                    <w:rPr>
                      <w:rFonts w:ascii="Calibri" w:hAnsi="Calibri" w:cs="Calibri"/>
                    </w:rPr>
                  </w:pPr>
                  <w:r w:rsidRPr="00DD35EF">
                    <w:rPr>
                      <w:rFonts w:ascii="Calibri" w:hAnsi="Calibri" w:cs="Calibri"/>
                    </w:rPr>
                    <w:t>Entre 80 y 120%</w:t>
                  </w:r>
                </w:p>
              </w:tc>
            </w:tr>
            <w:tr w:rsidR="00743138" w:rsidRPr="00DD35EF" w14:paraId="12AADDA3" w14:textId="77777777" w:rsidTr="002B2EDE">
              <w:tc>
                <w:tcPr>
                  <w:tcW w:w="1559" w:type="dxa"/>
                  <w:shd w:val="clear" w:color="auto" w:fill="auto"/>
                </w:tcPr>
                <w:p w14:paraId="6BD81CCF" w14:textId="77777777" w:rsidR="00743138" w:rsidRPr="00DD35EF" w:rsidRDefault="00743138" w:rsidP="002B2EDE">
                  <w:pPr>
                    <w:pStyle w:val="Einzug1"/>
                    <w:tabs>
                      <w:tab w:val="left" w:pos="550"/>
                    </w:tabs>
                    <w:ind w:left="0"/>
                    <w:rPr>
                      <w:rFonts w:ascii="Calibri" w:hAnsi="Calibri" w:cs="Calibri"/>
                      <w:b/>
                      <w:color w:val="0070C0"/>
                    </w:rPr>
                  </w:pPr>
                  <w:r w:rsidRPr="00DD35EF">
                    <w:rPr>
                      <w:rFonts w:ascii="Calibri" w:hAnsi="Calibri" w:cs="Calibri"/>
                      <w:b/>
                      <w:color w:val="0070C0"/>
                    </w:rPr>
                    <w:t>V10.2</w:t>
                  </w:r>
                </w:p>
              </w:tc>
              <w:tc>
                <w:tcPr>
                  <w:tcW w:w="1984" w:type="dxa"/>
                  <w:shd w:val="clear" w:color="auto" w:fill="auto"/>
                </w:tcPr>
                <w:p w14:paraId="5CD615FA" w14:textId="77777777" w:rsidR="00743138" w:rsidRPr="00DD35EF" w:rsidRDefault="00743138" w:rsidP="002B2EDE">
                  <w:pPr>
                    <w:pStyle w:val="Einzug1"/>
                    <w:tabs>
                      <w:tab w:val="left" w:pos="550"/>
                    </w:tabs>
                    <w:ind w:left="0"/>
                    <w:rPr>
                      <w:rFonts w:ascii="Calibri" w:hAnsi="Calibri" w:cs="Calibri"/>
                    </w:rPr>
                  </w:pPr>
                  <w:r w:rsidRPr="00DD35EF">
                    <w:rPr>
                      <w:rFonts w:ascii="Calibri" w:hAnsi="Calibri" w:cs="Calibri"/>
                    </w:rPr>
                    <w:t xml:space="preserve">CS2 a </w:t>
                  </w:r>
                  <w:proofErr w:type="spellStart"/>
                  <w:r w:rsidRPr="00DD35EF">
                    <w:rPr>
                      <w:rFonts w:ascii="Calibri" w:hAnsi="Calibri" w:cs="Calibri"/>
                    </w:rPr>
                    <w:t>CSx</w:t>
                  </w:r>
                  <w:proofErr w:type="spellEnd"/>
                </w:p>
              </w:tc>
              <w:tc>
                <w:tcPr>
                  <w:tcW w:w="2268" w:type="dxa"/>
                  <w:shd w:val="clear" w:color="auto" w:fill="auto"/>
                </w:tcPr>
                <w:p w14:paraId="1C15FD80" w14:textId="77777777" w:rsidR="00743138" w:rsidRPr="00DD35EF" w:rsidRDefault="00743138" w:rsidP="002B2EDE">
                  <w:pPr>
                    <w:pStyle w:val="Einzug1"/>
                    <w:tabs>
                      <w:tab w:val="left" w:pos="550"/>
                    </w:tabs>
                    <w:ind w:left="0"/>
                    <w:rPr>
                      <w:rFonts w:ascii="Calibri" w:hAnsi="Calibri" w:cs="Calibri"/>
                    </w:rPr>
                  </w:pPr>
                  <w:r w:rsidRPr="00DD35EF">
                    <w:rPr>
                      <w:rFonts w:ascii="Calibri" w:hAnsi="Calibri" w:cs="Calibri"/>
                    </w:rPr>
                    <w:t>Entre 85 y 115%</w:t>
                  </w:r>
                </w:p>
              </w:tc>
            </w:tr>
            <w:tr w:rsidR="00743138" w:rsidRPr="00DD35EF" w14:paraId="542015AE" w14:textId="77777777" w:rsidTr="002B2EDE">
              <w:trPr>
                <w:trHeight w:val="312"/>
              </w:trPr>
              <w:tc>
                <w:tcPr>
                  <w:tcW w:w="1559" w:type="dxa"/>
                  <w:shd w:val="clear" w:color="auto" w:fill="auto"/>
                </w:tcPr>
                <w:p w14:paraId="40056A4A" w14:textId="77777777" w:rsidR="00743138" w:rsidRPr="00DD35EF" w:rsidRDefault="00743138" w:rsidP="002B2EDE">
                  <w:pPr>
                    <w:pStyle w:val="Einzug1"/>
                    <w:tabs>
                      <w:tab w:val="left" w:pos="550"/>
                    </w:tabs>
                    <w:ind w:left="0"/>
                    <w:rPr>
                      <w:rFonts w:ascii="Calibri" w:hAnsi="Calibri" w:cs="Calibri"/>
                      <w:b/>
                      <w:color w:val="0070C0"/>
                    </w:rPr>
                  </w:pPr>
                  <w:r w:rsidRPr="00DD35EF">
                    <w:rPr>
                      <w:rFonts w:ascii="Calibri" w:hAnsi="Calibri" w:cs="Calibri"/>
                      <w:b/>
                      <w:color w:val="0070C0"/>
                    </w:rPr>
                    <w:t>V10.3</w:t>
                  </w:r>
                </w:p>
              </w:tc>
              <w:tc>
                <w:tcPr>
                  <w:tcW w:w="1984" w:type="dxa"/>
                  <w:shd w:val="clear" w:color="auto" w:fill="auto"/>
                </w:tcPr>
                <w:p w14:paraId="2ACB7BF1" w14:textId="77777777" w:rsidR="00743138" w:rsidRPr="00DD35EF" w:rsidRDefault="00743138" w:rsidP="002B2EDE">
                  <w:pPr>
                    <w:pStyle w:val="Einzug1"/>
                    <w:tabs>
                      <w:tab w:val="left" w:pos="550"/>
                    </w:tabs>
                    <w:ind w:left="0"/>
                    <w:rPr>
                      <w:rFonts w:ascii="Calibri" w:hAnsi="Calibri" w:cs="Calibri"/>
                    </w:rPr>
                  </w:pPr>
                  <w:r w:rsidRPr="00DD35EF">
                    <w:rPr>
                      <w:rFonts w:ascii="Calibri" w:hAnsi="Calibri" w:cs="Calibri"/>
                    </w:rPr>
                    <w:t xml:space="preserve">resto de </w:t>
                  </w:r>
                  <w:proofErr w:type="spellStart"/>
                  <w:r w:rsidRPr="00DD35EF">
                    <w:rPr>
                      <w:rFonts w:ascii="Calibri" w:hAnsi="Calibri" w:cs="Calibri"/>
                    </w:rPr>
                    <w:t>QCx</w:t>
                  </w:r>
                  <w:proofErr w:type="spellEnd"/>
                  <w:r w:rsidRPr="00DD35EF">
                    <w:rPr>
                      <w:rFonts w:ascii="Calibri" w:hAnsi="Calibri" w:cs="Calibri"/>
                    </w:rPr>
                    <w:t xml:space="preserve"> (*)</w:t>
                  </w:r>
                </w:p>
              </w:tc>
              <w:tc>
                <w:tcPr>
                  <w:tcW w:w="2268" w:type="dxa"/>
                  <w:shd w:val="clear" w:color="auto" w:fill="auto"/>
                </w:tcPr>
                <w:p w14:paraId="5B5E84F8" w14:textId="77777777" w:rsidR="00743138" w:rsidRPr="00DD35EF" w:rsidRDefault="00743138" w:rsidP="002B2EDE">
                  <w:pPr>
                    <w:pStyle w:val="Einzug1"/>
                    <w:tabs>
                      <w:tab w:val="left" w:pos="550"/>
                    </w:tabs>
                    <w:ind w:left="0"/>
                    <w:rPr>
                      <w:rFonts w:ascii="Calibri" w:hAnsi="Calibri" w:cs="Calibri"/>
                    </w:rPr>
                  </w:pPr>
                  <w:r w:rsidRPr="00DD35EF">
                    <w:rPr>
                      <w:rFonts w:ascii="Calibri" w:hAnsi="Calibri" w:cs="Calibri"/>
                    </w:rPr>
                    <w:t>Entre 85 y 115%</w:t>
                  </w:r>
                </w:p>
              </w:tc>
            </w:tr>
            <w:tr w:rsidR="00743138" w:rsidRPr="00DD35EF" w14:paraId="50029F0D" w14:textId="77777777" w:rsidTr="002B2EDE">
              <w:tc>
                <w:tcPr>
                  <w:tcW w:w="1559" w:type="dxa"/>
                  <w:shd w:val="clear" w:color="auto" w:fill="auto"/>
                </w:tcPr>
                <w:p w14:paraId="6DEC8A27" w14:textId="77777777" w:rsidR="00743138" w:rsidRPr="00DD35EF" w:rsidRDefault="00743138" w:rsidP="002B2EDE">
                  <w:pPr>
                    <w:pStyle w:val="Einzug1"/>
                    <w:tabs>
                      <w:tab w:val="left" w:pos="550"/>
                    </w:tabs>
                    <w:ind w:left="0"/>
                    <w:rPr>
                      <w:rFonts w:ascii="Calibri" w:hAnsi="Calibri" w:cs="Calibri"/>
                      <w:b/>
                      <w:color w:val="0070C0"/>
                    </w:rPr>
                  </w:pPr>
                  <w:r w:rsidRPr="00DD35EF">
                    <w:rPr>
                      <w:rFonts w:ascii="Calibri" w:hAnsi="Calibri" w:cs="Calibri"/>
                      <w:b/>
                      <w:color w:val="0070C0"/>
                    </w:rPr>
                    <w:t>V10.4</w:t>
                  </w:r>
                </w:p>
              </w:tc>
              <w:tc>
                <w:tcPr>
                  <w:tcW w:w="1984" w:type="dxa"/>
                  <w:shd w:val="clear" w:color="auto" w:fill="auto"/>
                </w:tcPr>
                <w:p w14:paraId="267CE11F" w14:textId="77777777" w:rsidR="00743138" w:rsidRPr="00DD35EF" w:rsidRDefault="00743138" w:rsidP="002B2EDE">
                  <w:pPr>
                    <w:pStyle w:val="Einzug1"/>
                    <w:tabs>
                      <w:tab w:val="left" w:pos="550"/>
                    </w:tabs>
                    <w:ind w:left="0"/>
                    <w:rPr>
                      <w:rFonts w:ascii="Calibri" w:hAnsi="Calibri" w:cs="Calibri"/>
                    </w:rPr>
                  </w:pPr>
                  <w:r w:rsidRPr="00DD35EF">
                    <w:rPr>
                      <w:rFonts w:ascii="Calibri" w:hAnsi="Calibri" w:cs="Calibri"/>
                    </w:rPr>
                    <w:t>TZ</w:t>
                  </w:r>
                </w:p>
              </w:tc>
              <w:tc>
                <w:tcPr>
                  <w:tcW w:w="2268" w:type="dxa"/>
                  <w:shd w:val="clear" w:color="auto" w:fill="auto"/>
                </w:tcPr>
                <w:p w14:paraId="1FD52BEB" w14:textId="77777777" w:rsidR="00743138" w:rsidRPr="00DD35EF" w:rsidRDefault="00743138" w:rsidP="002B2EDE">
                  <w:pPr>
                    <w:pStyle w:val="Einzug1"/>
                    <w:tabs>
                      <w:tab w:val="left" w:pos="550"/>
                    </w:tabs>
                    <w:ind w:left="0"/>
                    <w:rPr>
                      <w:rFonts w:ascii="Calibri" w:hAnsi="Calibri" w:cs="Calibri"/>
                    </w:rPr>
                  </w:pPr>
                  <w:r w:rsidRPr="00DD35EF">
                    <w:rPr>
                      <w:rFonts w:ascii="Calibri" w:hAnsi="Calibri" w:cs="Calibri"/>
                    </w:rPr>
                    <w:t>Entre 90 y 110%</w:t>
                  </w:r>
                </w:p>
              </w:tc>
            </w:tr>
            <w:tr w:rsidR="00743138" w:rsidRPr="00DD35EF" w14:paraId="4B4B3D49" w14:textId="77777777" w:rsidTr="002B2EDE">
              <w:tc>
                <w:tcPr>
                  <w:tcW w:w="1559" w:type="dxa"/>
                  <w:shd w:val="clear" w:color="auto" w:fill="auto"/>
                </w:tcPr>
                <w:p w14:paraId="0F9C96E8" w14:textId="77777777" w:rsidR="00743138" w:rsidRPr="00DD35EF" w:rsidRDefault="00743138" w:rsidP="002B2EDE">
                  <w:pPr>
                    <w:pStyle w:val="Einzug1"/>
                    <w:tabs>
                      <w:tab w:val="left" w:pos="550"/>
                    </w:tabs>
                    <w:ind w:left="0"/>
                    <w:rPr>
                      <w:rFonts w:ascii="Calibri" w:hAnsi="Calibri" w:cs="Calibri"/>
                      <w:b/>
                      <w:color w:val="0070C0"/>
                    </w:rPr>
                  </w:pPr>
                  <w:r w:rsidRPr="00DD35EF">
                    <w:rPr>
                      <w:rFonts w:ascii="Calibri" w:hAnsi="Calibri" w:cs="Calibri"/>
                      <w:b/>
                      <w:color w:val="0070C0"/>
                    </w:rPr>
                    <w:t>V10.5</w:t>
                  </w:r>
                </w:p>
              </w:tc>
              <w:tc>
                <w:tcPr>
                  <w:tcW w:w="1984" w:type="dxa"/>
                  <w:shd w:val="clear" w:color="auto" w:fill="auto"/>
                </w:tcPr>
                <w:p w14:paraId="05560C50" w14:textId="77777777" w:rsidR="00743138" w:rsidRPr="00DD35EF" w:rsidRDefault="00743138" w:rsidP="002B2EDE">
                  <w:pPr>
                    <w:pStyle w:val="Einzug1"/>
                    <w:tabs>
                      <w:tab w:val="left" w:pos="550"/>
                    </w:tabs>
                    <w:ind w:left="0"/>
                    <w:rPr>
                      <w:rFonts w:ascii="Calibri" w:hAnsi="Calibri" w:cs="Calibri"/>
                    </w:rPr>
                  </w:pPr>
                  <w:r w:rsidRPr="00DD35EF">
                    <w:rPr>
                      <w:rFonts w:ascii="Calibri" w:hAnsi="Calibri" w:cs="Calibri"/>
                    </w:rPr>
                    <w:t>LDQC y HDQC</w:t>
                  </w:r>
                </w:p>
              </w:tc>
              <w:tc>
                <w:tcPr>
                  <w:tcW w:w="2268" w:type="dxa"/>
                  <w:shd w:val="clear" w:color="auto" w:fill="auto"/>
                </w:tcPr>
                <w:p w14:paraId="51231E38" w14:textId="77777777" w:rsidR="00743138" w:rsidRPr="00DD35EF" w:rsidRDefault="00743138" w:rsidP="002B2EDE">
                  <w:pPr>
                    <w:pStyle w:val="Einzug1"/>
                    <w:tabs>
                      <w:tab w:val="left" w:pos="550"/>
                    </w:tabs>
                    <w:ind w:left="0"/>
                    <w:rPr>
                      <w:rFonts w:ascii="Calibri" w:hAnsi="Calibri" w:cs="Calibri"/>
                    </w:rPr>
                  </w:pPr>
                  <w:r w:rsidRPr="00DD35EF">
                    <w:rPr>
                      <w:rFonts w:ascii="Calibri" w:hAnsi="Calibri" w:cs="Calibri"/>
                    </w:rPr>
                    <w:t>Entre 85 y 115%</w:t>
                  </w:r>
                </w:p>
              </w:tc>
            </w:tr>
          </w:tbl>
          <w:p w14:paraId="207AE56D" w14:textId="77777777" w:rsidR="00743138" w:rsidRDefault="00743138"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after="120"/>
              <w:rPr>
                <w:sz w:val="20"/>
                <w:lang w:val="es-ES"/>
              </w:rPr>
            </w:pPr>
          </w:p>
          <w:p w14:paraId="25C03A26" w14:textId="77777777" w:rsidR="00743138" w:rsidRPr="00FD32C1" w:rsidRDefault="00743138" w:rsidP="002B2EDE">
            <w:pPr>
              <w:pStyle w:val="Einzug1"/>
              <w:tabs>
                <w:tab w:val="left" w:pos="317"/>
              </w:tabs>
              <w:spacing w:before="0" w:after="80"/>
              <w:ind w:left="318" w:right="170" w:hanging="284"/>
              <w:rPr>
                <w:b/>
                <w:bCs/>
              </w:rPr>
            </w:pPr>
            <w:r w:rsidRPr="001A4C63">
              <w:t>(*)</w:t>
            </w:r>
            <w:r>
              <w:tab/>
            </w:r>
            <w:r w:rsidRPr="00FD32C1">
              <w:rPr>
                <w:b/>
                <w:bCs/>
              </w:rPr>
              <w:t xml:space="preserve">Se incluyen QC de aceptación de lote y también cualquier muestra de ensayo con </w:t>
            </w:r>
            <w:proofErr w:type="spellStart"/>
            <w:r w:rsidRPr="00FD32C1">
              <w:rPr>
                <w:b/>
                <w:bCs/>
              </w:rPr>
              <w:t>Sample</w:t>
            </w:r>
            <w:proofErr w:type="spellEnd"/>
            <w:r w:rsidRPr="00FD32C1">
              <w:rPr>
                <w:b/>
                <w:bCs/>
              </w:rPr>
              <w:t xml:space="preserve"> </w:t>
            </w:r>
            <w:proofErr w:type="spellStart"/>
            <w:r w:rsidRPr="00FD32C1">
              <w:rPr>
                <w:b/>
                <w:bCs/>
              </w:rPr>
              <w:t>Type</w:t>
            </w:r>
            <w:proofErr w:type="spellEnd"/>
            <w:r w:rsidRPr="00FD32C1">
              <w:rPr>
                <w:b/>
                <w:bCs/>
              </w:rPr>
              <w:t xml:space="preserve"> = </w:t>
            </w:r>
            <w:proofErr w:type="spellStart"/>
            <w:r w:rsidRPr="00FD32C1">
              <w:rPr>
                <w:b/>
                <w:bCs/>
              </w:rPr>
              <w:t>Quality</w:t>
            </w:r>
            <w:proofErr w:type="spellEnd"/>
            <w:r w:rsidRPr="00FD32C1">
              <w:rPr>
                <w:b/>
                <w:bCs/>
              </w:rPr>
              <w:t xml:space="preserve"> Control (ver tabla de la verificación V5).</w:t>
            </w:r>
          </w:p>
          <w:p w14:paraId="5A839C72" w14:textId="77777777" w:rsidR="00743138" w:rsidRPr="00071391" w:rsidRDefault="00743138" w:rsidP="002B2EDE">
            <w:pPr>
              <w:pStyle w:val="Einzug1"/>
              <w:tabs>
                <w:tab w:val="left" w:pos="0"/>
              </w:tabs>
              <w:spacing w:before="80"/>
              <w:ind w:left="0"/>
            </w:pPr>
            <w:r w:rsidRPr="007D0B84">
              <w:t>Si no cump</w:t>
            </w:r>
            <w:r>
              <w:t xml:space="preserve">le el valor de </w:t>
            </w:r>
            <w:proofErr w:type="spellStart"/>
            <w:r w:rsidRPr="00EF7949">
              <w:rPr>
                <w:i/>
              </w:rPr>
              <w:t>accuracy</w:t>
            </w:r>
            <w:proofErr w:type="spellEnd"/>
            <w:r>
              <w:t xml:space="preserve"> para alguna de las muestras, ésta debe rechazarse</w:t>
            </w:r>
            <w:r w:rsidRPr="007D0B84">
              <w:t xml:space="preserve"> (Motivo “O” y mensaje </w:t>
            </w:r>
            <w:r w:rsidRPr="00084BBD">
              <w:rPr>
                <w:color w:val="0070C0"/>
              </w:rPr>
              <w:t>NO CUMPLE ACCURACY</w:t>
            </w:r>
            <w:r w:rsidRPr="007D0B84">
              <w:t>)</w:t>
            </w:r>
            <w:r>
              <w:t>.</w:t>
            </w:r>
          </w:p>
        </w:tc>
        <w:tc>
          <w:tcPr>
            <w:tcW w:w="6237" w:type="dxa"/>
            <w:tcBorders>
              <w:top w:val="single" w:sz="4" w:space="0" w:color="000000"/>
              <w:left w:val="single" w:sz="4" w:space="0" w:color="808080"/>
              <w:bottom w:val="single" w:sz="4" w:space="0" w:color="000000"/>
              <w:right w:val="single" w:sz="4" w:space="0" w:color="000000"/>
            </w:tcBorders>
            <w:shd w:val="clear" w:color="auto" w:fill="auto"/>
          </w:tcPr>
          <w:p w14:paraId="33C17DD8" w14:textId="77777777" w:rsidR="00743138" w:rsidRDefault="00051FF6"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before="120"/>
              <w:jc w:val="left"/>
              <w:rPr>
                <w:rFonts w:cs="Arial"/>
                <w:color w:val="000000"/>
                <w:sz w:val="20"/>
                <w:lang w:val="es-ES" w:eastAsia="en-US"/>
              </w:rPr>
            </w:pPr>
            <w:r>
              <w:rPr>
                <w:rFonts w:cs="Arial"/>
                <w:color w:val="000000"/>
                <w:sz w:val="20"/>
                <w:lang w:val="es-ES" w:eastAsia="en-US"/>
              </w:rPr>
              <w:t xml:space="preserve">Se programa una función que comprobará que los valores de la columna </w:t>
            </w:r>
            <w:proofErr w:type="spellStart"/>
            <w:r>
              <w:rPr>
                <w:rFonts w:cs="Arial"/>
                <w:color w:val="000000"/>
                <w:sz w:val="20"/>
                <w:lang w:val="es-ES" w:eastAsia="en-US"/>
              </w:rPr>
              <w:t>Accuracy</w:t>
            </w:r>
            <w:proofErr w:type="spellEnd"/>
            <w:r>
              <w:rPr>
                <w:rFonts w:cs="Arial"/>
                <w:color w:val="000000"/>
                <w:sz w:val="20"/>
                <w:lang w:val="es-ES" w:eastAsia="en-US"/>
              </w:rPr>
              <w:t xml:space="preserve"> del lote estén dentro del margen indicado de considerado como válido para cada tipo de </w:t>
            </w:r>
            <w:proofErr w:type="spellStart"/>
            <w:r>
              <w:rPr>
                <w:rFonts w:cs="Arial"/>
                <w:color w:val="000000"/>
                <w:sz w:val="20"/>
                <w:lang w:val="es-ES" w:eastAsia="en-US"/>
              </w:rPr>
              <w:t>Sample</w:t>
            </w:r>
            <w:proofErr w:type="spellEnd"/>
            <w:r>
              <w:rPr>
                <w:rFonts w:cs="Arial"/>
                <w:color w:val="000000"/>
                <w:sz w:val="20"/>
                <w:lang w:val="es-ES" w:eastAsia="en-US"/>
              </w:rPr>
              <w:t xml:space="preserve"> </w:t>
            </w:r>
            <w:proofErr w:type="spellStart"/>
            <w:r>
              <w:rPr>
                <w:rFonts w:cs="Arial"/>
                <w:color w:val="000000"/>
                <w:sz w:val="20"/>
                <w:lang w:val="es-ES" w:eastAsia="en-US"/>
              </w:rPr>
              <w:t>Name</w:t>
            </w:r>
            <w:proofErr w:type="spellEnd"/>
            <w:r>
              <w:rPr>
                <w:rFonts w:cs="Arial"/>
                <w:color w:val="000000"/>
                <w:sz w:val="20"/>
                <w:lang w:val="es-ES" w:eastAsia="en-US"/>
              </w:rPr>
              <w:t xml:space="preserve"> definido en la tabla de la izquierda.</w:t>
            </w:r>
          </w:p>
          <w:p w14:paraId="34938F8A" w14:textId="77777777" w:rsidR="00051FF6" w:rsidRDefault="00051FF6"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before="120"/>
              <w:jc w:val="left"/>
              <w:rPr>
                <w:rFonts w:cs="Arial"/>
                <w:color w:val="000000"/>
                <w:sz w:val="20"/>
                <w:lang w:val="es-ES" w:eastAsia="en-US"/>
              </w:rPr>
            </w:pPr>
            <w:r>
              <w:rPr>
                <w:rFonts w:cs="Arial"/>
                <w:color w:val="000000"/>
                <w:sz w:val="20"/>
                <w:lang w:val="es-ES" w:eastAsia="en-US"/>
              </w:rPr>
              <w:t>Estos valores de margen de aceptación estarán almacenados en unos registros de la base de datos.</w:t>
            </w:r>
          </w:p>
          <w:p w14:paraId="061596B0" w14:textId="026119F6" w:rsidR="00051FF6" w:rsidRPr="00344E66" w:rsidRDefault="00051FF6"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before="120"/>
              <w:jc w:val="left"/>
              <w:rPr>
                <w:rFonts w:cs="Arial"/>
                <w:color w:val="000000"/>
                <w:sz w:val="20"/>
                <w:lang w:val="es-ES" w:eastAsia="en-US"/>
              </w:rPr>
            </w:pPr>
            <w:r>
              <w:rPr>
                <w:rFonts w:cs="Arial"/>
                <w:color w:val="000000"/>
                <w:sz w:val="20"/>
                <w:lang w:val="es-ES" w:eastAsia="en-US"/>
              </w:rPr>
              <w:t xml:space="preserve">En caso de que algún valor de </w:t>
            </w:r>
            <w:proofErr w:type="spellStart"/>
            <w:r>
              <w:rPr>
                <w:rFonts w:cs="Arial"/>
                <w:color w:val="000000"/>
                <w:sz w:val="20"/>
                <w:lang w:val="es-ES" w:eastAsia="en-US"/>
              </w:rPr>
              <w:t>Accuracy</w:t>
            </w:r>
            <w:proofErr w:type="spellEnd"/>
            <w:r>
              <w:rPr>
                <w:rFonts w:cs="Arial"/>
                <w:color w:val="000000"/>
                <w:sz w:val="20"/>
                <w:lang w:val="es-ES" w:eastAsia="en-US"/>
              </w:rPr>
              <w:t xml:space="preserve"> quede fuera de los márgenes aceptados, se mostrará el mensaje de error “NO CUMPLE ACCURACY” y motivo O</w:t>
            </w:r>
          </w:p>
        </w:tc>
      </w:tr>
    </w:tbl>
    <w:p w14:paraId="64223494" w14:textId="77777777" w:rsidR="00931C08" w:rsidRDefault="00931C08" w:rsidP="00854B15">
      <w:pPr>
        <w:pStyle w:val="Einzug1"/>
        <w:spacing w:before="0" w:after="0"/>
        <w:ind w:left="0"/>
      </w:pPr>
    </w:p>
    <w:p w14:paraId="0F47EF81" w14:textId="77777777" w:rsidR="00BB4039" w:rsidRDefault="00931C08" w:rsidP="00854B15">
      <w:pPr>
        <w:pStyle w:val="Einzug1"/>
        <w:spacing w:before="0" w:after="0"/>
        <w:ind w:left="0"/>
      </w:pPr>
      <w:r>
        <w:br w:type="page"/>
      </w:r>
    </w:p>
    <w:tbl>
      <w:tblPr>
        <w:tblW w:w="14312" w:type="dxa"/>
        <w:tblInd w:w="113" w:type="dxa"/>
        <w:tblBorders>
          <w:top w:val="single" w:sz="4" w:space="0" w:color="auto"/>
          <w:left w:val="single" w:sz="4" w:space="0" w:color="000000"/>
          <w:bottom w:val="single" w:sz="4" w:space="0" w:color="auto"/>
          <w:right w:val="single" w:sz="4" w:space="0" w:color="000000"/>
          <w:insideH w:val="single" w:sz="4" w:space="0" w:color="000000"/>
          <w:insideV w:val="single" w:sz="4" w:space="0" w:color="808080"/>
        </w:tblBorders>
        <w:tblLook w:val="04A0" w:firstRow="1" w:lastRow="0" w:firstColumn="1" w:lastColumn="0" w:noHBand="0" w:noVBand="1"/>
      </w:tblPr>
      <w:tblGrid>
        <w:gridCol w:w="988"/>
        <w:gridCol w:w="7087"/>
        <w:gridCol w:w="6237"/>
      </w:tblGrid>
      <w:tr w:rsidR="00BB4039" w:rsidRPr="00214724" w14:paraId="2B62C46E" w14:textId="77777777" w:rsidTr="002B2EDE">
        <w:trPr>
          <w:trHeight w:val="556"/>
        </w:trPr>
        <w:tc>
          <w:tcPr>
            <w:tcW w:w="988" w:type="dxa"/>
            <w:shd w:val="clear" w:color="000000" w:fill="000000"/>
            <w:noWrap/>
            <w:vAlign w:val="center"/>
            <w:hideMark/>
          </w:tcPr>
          <w:p w14:paraId="55BBE441" w14:textId="77777777" w:rsidR="00BB4039" w:rsidRPr="00214724" w:rsidRDefault="00BB4039" w:rsidP="002B2EDE">
            <w:pPr>
              <w:tabs>
                <w:tab w:val="clear" w:pos="567"/>
                <w:tab w:val="clear" w:pos="1134"/>
                <w:tab w:val="clear" w:pos="1701"/>
                <w:tab w:val="clear" w:pos="2268"/>
                <w:tab w:val="clear" w:pos="2835"/>
                <w:tab w:val="clear" w:pos="3402"/>
                <w:tab w:val="clear" w:pos="3969"/>
                <w:tab w:val="clear" w:pos="4536"/>
                <w:tab w:val="clear" w:pos="5103"/>
                <w:tab w:val="clear" w:pos="5670"/>
              </w:tabs>
              <w:jc w:val="left"/>
              <w:rPr>
                <w:rFonts w:cs="Arial"/>
                <w:b/>
                <w:bCs/>
                <w:color w:val="FFFFFF"/>
                <w:szCs w:val="22"/>
                <w:lang w:val="es-ES" w:eastAsia="en-US"/>
              </w:rPr>
            </w:pPr>
            <w:r>
              <w:rPr>
                <w:rFonts w:cs="Arial"/>
                <w:b/>
                <w:bCs/>
                <w:color w:val="FFFFFF"/>
                <w:szCs w:val="22"/>
                <w:lang w:val="es-ES" w:eastAsia="en-US"/>
              </w:rPr>
              <w:lastRenderedPageBreak/>
              <w:t xml:space="preserve">URS </w:t>
            </w:r>
            <w:proofErr w:type="spellStart"/>
            <w:r>
              <w:rPr>
                <w:rFonts w:cs="Arial"/>
                <w:b/>
                <w:bCs/>
                <w:color w:val="FFFFFF"/>
                <w:szCs w:val="22"/>
                <w:lang w:val="es-ES" w:eastAsia="en-US"/>
              </w:rPr>
              <w:t>nº</w:t>
            </w:r>
            <w:proofErr w:type="spellEnd"/>
          </w:p>
        </w:tc>
        <w:tc>
          <w:tcPr>
            <w:tcW w:w="7087" w:type="dxa"/>
            <w:shd w:val="clear" w:color="000000" w:fill="000000"/>
            <w:noWrap/>
            <w:vAlign w:val="center"/>
            <w:hideMark/>
          </w:tcPr>
          <w:p w14:paraId="24307AE4" w14:textId="77777777" w:rsidR="00BB4039" w:rsidRPr="00214724" w:rsidRDefault="00BB4039" w:rsidP="002B2EDE">
            <w:pPr>
              <w:tabs>
                <w:tab w:val="clear" w:pos="567"/>
                <w:tab w:val="clear" w:pos="1134"/>
                <w:tab w:val="clear" w:pos="1701"/>
                <w:tab w:val="clear" w:pos="2268"/>
                <w:tab w:val="clear" w:pos="2835"/>
                <w:tab w:val="clear" w:pos="3402"/>
                <w:tab w:val="clear" w:pos="3969"/>
                <w:tab w:val="clear" w:pos="4536"/>
                <w:tab w:val="clear" w:pos="5103"/>
                <w:tab w:val="clear" w:pos="5670"/>
              </w:tabs>
              <w:jc w:val="left"/>
              <w:rPr>
                <w:rFonts w:cs="Arial"/>
                <w:b/>
                <w:bCs/>
                <w:color w:val="FFFFFF"/>
                <w:szCs w:val="22"/>
                <w:lang w:val="es-ES" w:eastAsia="en-US"/>
              </w:rPr>
            </w:pPr>
            <w:r w:rsidRPr="00214724">
              <w:rPr>
                <w:rFonts w:cs="Arial"/>
                <w:b/>
                <w:bCs/>
                <w:color w:val="FFFFFF"/>
                <w:szCs w:val="22"/>
                <w:lang w:val="es-ES" w:eastAsia="en-US"/>
              </w:rPr>
              <w:t>Descripción Requerimiento</w:t>
            </w:r>
          </w:p>
        </w:tc>
        <w:tc>
          <w:tcPr>
            <w:tcW w:w="6237" w:type="dxa"/>
            <w:shd w:val="clear" w:color="000000" w:fill="000000"/>
            <w:noWrap/>
            <w:vAlign w:val="center"/>
            <w:hideMark/>
          </w:tcPr>
          <w:p w14:paraId="72E7382B" w14:textId="77777777" w:rsidR="00BB4039" w:rsidRPr="00214724" w:rsidRDefault="00BB4039" w:rsidP="002B2EDE">
            <w:pPr>
              <w:tabs>
                <w:tab w:val="clear" w:pos="567"/>
                <w:tab w:val="clear" w:pos="1134"/>
                <w:tab w:val="clear" w:pos="1701"/>
                <w:tab w:val="clear" w:pos="2268"/>
                <w:tab w:val="clear" w:pos="2835"/>
                <w:tab w:val="clear" w:pos="3402"/>
                <w:tab w:val="clear" w:pos="3969"/>
                <w:tab w:val="clear" w:pos="4536"/>
                <w:tab w:val="clear" w:pos="5103"/>
                <w:tab w:val="clear" w:pos="5670"/>
              </w:tabs>
              <w:jc w:val="left"/>
              <w:rPr>
                <w:rFonts w:cs="Arial"/>
                <w:b/>
                <w:bCs/>
                <w:color w:val="FFFFFF"/>
                <w:szCs w:val="22"/>
                <w:lang w:val="es-ES" w:eastAsia="en-US"/>
              </w:rPr>
            </w:pPr>
            <w:r w:rsidRPr="00214724">
              <w:rPr>
                <w:rFonts w:cs="Arial"/>
                <w:b/>
                <w:bCs/>
                <w:color w:val="FFFFFF"/>
                <w:szCs w:val="22"/>
                <w:lang w:val="es-ES" w:eastAsia="en-US"/>
              </w:rPr>
              <w:t>Descripción</w:t>
            </w:r>
            <w:r>
              <w:rPr>
                <w:rFonts w:cs="Arial"/>
                <w:b/>
                <w:bCs/>
                <w:color w:val="FFFFFF"/>
                <w:szCs w:val="22"/>
                <w:lang w:val="es-ES" w:eastAsia="en-US"/>
              </w:rPr>
              <w:t xml:space="preserve"> Funcional</w:t>
            </w:r>
          </w:p>
        </w:tc>
      </w:tr>
      <w:tr w:rsidR="00BB4039" w:rsidRPr="00066BEA" w14:paraId="2F31483E" w14:textId="77777777" w:rsidTr="002B2ED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200"/>
        </w:trPr>
        <w:tc>
          <w:tcPr>
            <w:tcW w:w="988" w:type="dxa"/>
            <w:tcBorders>
              <w:top w:val="single" w:sz="4" w:space="0" w:color="000000"/>
              <w:left w:val="single" w:sz="4" w:space="0" w:color="000000"/>
              <w:bottom w:val="single" w:sz="4" w:space="0" w:color="000000"/>
              <w:right w:val="single" w:sz="4" w:space="0" w:color="808080"/>
            </w:tcBorders>
            <w:shd w:val="clear" w:color="auto" w:fill="auto"/>
            <w:noWrap/>
          </w:tcPr>
          <w:p w14:paraId="07167EB7" w14:textId="77777777" w:rsidR="00BB4039" w:rsidRPr="00C0501A" w:rsidRDefault="00BB4039"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before="120"/>
              <w:jc w:val="left"/>
              <w:rPr>
                <w:rFonts w:ascii="Calibri" w:hAnsi="Calibri" w:cs="Calibri"/>
                <w:b/>
                <w:bCs/>
                <w:color w:val="0070C0"/>
                <w:szCs w:val="22"/>
                <w:lang w:val="es-ES" w:eastAsia="en-US"/>
              </w:rPr>
            </w:pPr>
            <w:r>
              <w:rPr>
                <w:rFonts w:ascii="Calibri" w:hAnsi="Calibri" w:cs="Calibri"/>
                <w:b/>
                <w:bCs/>
                <w:color w:val="0070C0"/>
                <w:szCs w:val="22"/>
                <w:lang w:val="es-ES" w:eastAsia="en-US"/>
              </w:rPr>
              <w:t>V11</w:t>
            </w:r>
          </w:p>
        </w:tc>
        <w:tc>
          <w:tcPr>
            <w:tcW w:w="7087" w:type="dxa"/>
            <w:tcBorders>
              <w:top w:val="single" w:sz="4" w:space="0" w:color="000000"/>
              <w:left w:val="single" w:sz="4" w:space="0" w:color="808080"/>
              <w:bottom w:val="single" w:sz="4" w:space="0" w:color="000000"/>
              <w:right w:val="single" w:sz="4" w:space="0" w:color="808080"/>
            </w:tcBorders>
            <w:shd w:val="clear" w:color="auto" w:fill="auto"/>
            <w:noWrap/>
            <w:vAlign w:val="center"/>
          </w:tcPr>
          <w:p w14:paraId="0507E24A" w14:textId="77777777" w:rsidR="00BB4039" w:rsidRPr="00F3664F" w:rsidRDefault="00BB4039"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before="120" w:after="60"/>
              <w:rPr>
                <w:sz w:val="20"/>
                <w:lang w:val="es-ES"/>
              </w:rPr>
            </w:pPr>
            <w:r w:rsidRPr="00F3664F">
              <w:rPr>
                <w:sz w:val="20"/>
                <w:lang w:val="es-ES"/>
              </w:rPr>
              <w:t xml:space="preserve">Para las muestras LDQC o HDQC además del </w:t>
            </w:r>
            <w:proofErr w:type="spellStart"/>
            <w:r w:rsidRPr="00F3664F">
              <w:rPr>
                <w:i/>
                <w:iCs/>
                <w:sz w:val="20"/>
                <w:lang w:val="es-ES"/>
              </w:rPr>
              <w:t>accuracy</w:t>
            </w:r>
            <w:proofErr w:type="spellEnd"/>
            <w:r w:rsidRPr="00F3664F">
              <w:rPr>
                <w:sz w:val="20"/>
                <w:lang w:val="es-ES"/>
              </w:rPr>
              <w:t xml:space="preserve"> se debe verificar si el factor de dilución aplicado en la tabla </w:t>
            </w:r>
            <w:proofErr w:type="spellStart"/>
            <w:r w:rsidRPr="00F3664F">
              <w:rPr>
                <w:sz w:val="20"/>
                <w:lang w:val="es-ES"/>
              </w:rPr>
              <w:t>Analyst</w:t>
            </w:r>
            <w:proofErr w:type="spellEnd"/>
            <w:r w:rsidRPr="00F3664F">
              <w:rPr>
                <w:sz w:val="20"/>
                <w:lang w:val="es-ES"/>
              </w:rPr>
              <w:t xml:space="preserve"> coincide con la dilución realizada, que se indica en el propio </w:t>
            </w:r>
            <w:proofErr w:type="spellStart"/>
            <w:r w:rsidRPr="00F3664F">
              <w:rPr>
                <w:i/>
                <w:iCs/>
                <w:sz w:val="20"/>
                <w:lang w:val="es-ES"/>
              </w:rPr>
              <w:t>Sample</w:t>
            </w:r>
            <w:proofErr w:type="spellEnd"/>
            <w:r w:rsidRPr="00F3664F">
              <w:rPr>
                <w:i/>
                <w:iCs/>
                <w:sz w:val="20"/>
                <w:lang w:val="es-ES"/>
              </w:rPr>
              <w:t xml:space="preserve"> </w:t>
            </w:r>
            <w:proofErr w:type="spellStart"/>
            <w:r w:rsidRPr="00F3664F">
              <w:rPr>
                <w:i/>
                <w:iCs/>
                <w:sz w:val="20"/>
                <w:lang w:val="es-ES"/>
              </w:rPr>
              <w:t>Name</w:t>
            </w:r>
            <w:proofErr w:type="spellEnd"/>
            <w:r w:rsidRPr="00F3664F">
              <w:rPr>
                <w:sz w:val="20"/>
                <w:lang w:val="es-ES"/>
              </w:rPr>
              <w:t xml:space="preserve">. </w:t>
            </w:r>
          </w:p>
          <w:p w14:paraId="1A80E004" w14:textId="77777777" w:rsidR="00BB4039" w:rsidRPr="00F3664F" w:rsidRDefault="00BB4039"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before="80" w:after="240"/>
              <w:rPr>
                <w:sz w:val="20"/>
                <w:lang w:val="es-ES"/>
              </w:rPr>
            </w:pPr>
            <w:r w:rsidRPr="00F3664F">
              <w:rPr>
                <w:sz w:val="20"/>
                <w:lang w:val="es-ES"/>
              </w:rPr>
              <w:t xml:space="preserve">Como ejemplo, un LDQC5 correspondería a la muestra LDQC que se ha diluido 5 veces y, por lo tanto, en la columna de </w:t>
            </w:r>
            <w:proofErr w:type="spellStart"/>
            <w:r w:rsidRPr="00F3664F">
              <w:rPr>
                <w:i/>
                <w:iCs/>
                <w:sz w:val="20"/>
                <w:lang w:val="es-ES"/>
              </w:rPr>
              <w:t>Dilution</w:t>
            </w:r>
            <w:proofErr w:type="spellEnd"/>
            <w:r w:rsidRPr="00F3664F">
              <w:rPr>
                <w:i/>
                <w:iCs/>
                <w:sz w:val="20"/>
                <w:lang w:val="es-ES"/>
              </w:rPr>
              <w:t xml:space="preserve"> Factor</w:t>
            </w:r>
            <w:r w:rsidRPr="00F3664F">
              <w:rPr>
                <w:sz w:val="20"/>
                <w:lang w:val="es-ES"/>
              </w:rPr>
              <w:t xml:space="preserve"> debería aparecer 5.</w:t>
            </w:r>
          </w:p>
          <w:p w14:paraId="5D1EB698" w14:textId="77777777" w:rsidR="00BB4039" w:rsidRPr="009170D8" w:rsidRDefault="00BB4039" w:rsidP="002B2EDE">
            <w:pPr>
              <w:pStyle w:val="Einzug1"/>
              <w:spacing w:before="0" w:after="60"/>
              <w:ind w:left="0"/>
              <w:rPr>
                <w:color w:val="808080"/>
              </w:rPr>
            </w:pPr>
            <w:r w:rsidRPr="009170D8">
              <w:rPr>
                <w:color w:val="808080"/>
              </w:rPr>
              <w:t xml:space="preserve">Fórmula: </w:t>
            </w:r>
          </w:p>
          <w:p w14:paraId="7E4FC772" w14:textId="77777777" w:rsidR="00BB4039" w:rsidRPr="009170D8" w:rsidRDefault="00BB4039" w:rsidP="002B2EDE">
            <w:pPr>
              <w:pStyle w:val="Einzug1"/>
              <w:tabs>
                <w:tab w:val="left" w:pos="567"/>
              </w:tabs>
              <w:spacing w:after="60"/>
              <w:ind w:left="0"/>
              <w:rPr>
                <w:color w:val="808080"/>
              </w:rPr>
            </w:pPr>
            <w:r w:rsidRPr="009170D8">
              <w:rPr>
                <w:color w:val="808080"/>
              </w:rPr>
              <w:t xml:space="preserve">Verificar en las muestras </w:t>
            </w:r>
            <w:proofErr w:type="spellStart"/>
            <w:r w:rsidRPr="009170D8">
              <w:rPr>
                <w:color w:val="808080"/>
              </w:rPr>
              <w:t>LDQCx</w:t>
            </w:r>
            <w:proofErr w:type="spellEnd"/>
            <w:r w:rsidRPr="009170D8">
              <w:rPr>
                <w:color w:val="808080"/>
              </w:rPr>
              <w:t xml:space="preserve"> y </w:t>
            </w:r>
            <w:proofErr w:type="spellStart"/>
            <w:r w:rsidRPr="009170D8">
              <w:rPr>
                <w:color w:val="808080"/>
              </w:rPr>
              <w:t>HDQCx</w:t>
            </w:r>
            <w:proofErr w:type="spellEnd"/>
            <w:r w:rsidRPr="009170D8">
              <w:rPr>
                <w:color w:val="808080"/>
              </w:rPr>
              <w:t xml:space="preserve"> si:</w:t>
            </w:r>
            <w:r>
              <w:rPr>
                <w:color w:val="808080"/>
              </w:rPr>
              <w:tab/>
            </w:r>
            <w:r w:rsidRPr="009170D8">
              <w:rPr>
                <w:color w:val="808080"/>
              </w:rPr>
              <w:t xml:space="preserve">x  =  valor en columna </w:t>
            </w:r>
            <w:proofErr w:type="spellStart"/>
            <w:r w:rsidRPr="009170D8">
              <w:rPr>
                <w:i/>
                <w:color w:val="808080"/>
              </w:rPr>
              <w:t>Dilution</w:t>
            </w:r>
            <w:proofErr w:type="spellEnd"/>
            <w:r w:rsidRPr="009170D8">
              <w:rPr>
                <w:i/>
                <w:color w:val="808080"/>
              </w:rPr>
              <w:t xml:space="preserve"> Factor</w:t>
            </w:r>
          </w:p>
          <w:p w14:paraId="55A365A3" w14:textId="77777777" w:rsidR="00BB4039" w:rsidRPr="005E2922" w:rsidRDefault="00BB4039" w:rsidP="002B2EDE">
            <w:pPr>
              <w:pStyle w:val="Einzug1"/>
              <w:tabs>
                <w:tab w:val="left" w:pos="880"/>
              </w:tabs>
              <w:spacing w:after="240"/>
              <w:ind w:left="1542" w:hanging="1508"/>
              <w:rPr>
                <w:color w:val="000000"/>
              </w:rPr>
            </w:pPr>
            <w:r w:rsidRPr="005E2922">
              <w:rPr>
                <w:color w:val="000000"/>
              </w:rPr>
              <w:t xml:space="preserve">Si no cumple indicar </w:t>
            </w:r>
            <w:r w:rsidRPr="00084BBD">
              <w:rPr>
                <w:color w:val="0070C0"/>
              </w:rPr>
              <w:t>FACTOR DILUCIÓN ERRÓNEO</w:t>
            </w:r>
            <w:r w:rsidRPr="005E2922">
              <w:rPr>
                <w:color w:val="000000"/>
              </w:rPr>
              <w:t xml:space="preserve"> y Motivo “O”</w:t>
            </w:r>
          </w:p>
          <w:p w14:paraId="787EF68D" w14:textId="77777777" w:rsidR="00BB4039" w:rsidRPr="009170D8" w:rsidRDefault="00BB4039" w:rsidP="002B2EDE">
            <w:pPr>
              <w:pStyle w:val="Einzug1"/>
              <w:spacing w:before="0" w:after="60"/>
              <w:ind w:left="0"/>
              <w:rPr>
                <w:color w:val="808080"/>
              </w:rPr>
            </w:pPr>
            <w:r w:rsidRPr="009170D8">
              <w:rPr>
                <w:color w:val="808080"/>
              </w:rPr>
              <w:t xml:space="preserve">Leyenda: </w:t>
            </w:r>
          </w:p>
          <w:p w14:paraId="39C58558" w14:textId="77777777" w:rsidR="00BB4039" w:rsidRPr="009170D8" w:rsidRDefault="00BB4039" w:rsidP="002B2EDE">
            <w:pPr>
              <w:pStyle w:val="Einzug1"/>
              <w:numPr>
                <w:ilvl w:val="0"/>
                <w:numId w:val="2"/>
              </w:numPr>
              <w:tabs>
                <w:tab w:val="left" w:pos="175"/>
              </w:tabs>
              <w:spacing w:after="0"/>
              <w:ind w:left="743" w:hanging="709"/>
              <w:rPr>
                <w:color w:val="808080"/>
              </w:rPr>
            </w:pPr>
            <w:r>
              <w:rPr>
                <w:rFonts w:cs="Arial"/>
                <w:color w:val="808080"/>
              </w:rPr>
              <w:t>LDQC:</w:t>
            </w:r>
            <w:r>
              <w:rPr>
                <w:rFonts w:cs="Arial"/>
                <w:color w:val="808080"/>
              </w:rPr>
              <w:tab/>
            </w:r>
            <w:r w:rsidRPr="009170D8">
              <w:rPr>
                <w:rFonts w:cs="Arial"/>
                <w:color w:val="808080"/>
              </w:rPr>
              <w:t xml:space="preserve">Low </w:t>
            </w:r>
            <w:proofErr w:type="spellStart"/>
            <w:r w:rsidRPr="009170D8">
              <w:rPr>
                <w:rFonts w:cs="Arial"/>
                <w:color w:val="808080"/>
              </w:rPr>
              <w:t>dilution</w:t>
            </w:r>
            <w:proofErr w:type="spellEnd"/>
            <w:r w:rsidRPr="009170D8">
              <w:rPr>
                <w:rFonts w:cs="Arial"/>
                <w:color w:val="808080"/>
              </w:rPr>
              <w:t xml:space="preserve"> </w:t>
            </w:r>
            <w:proofErr w:type="spellStart"/>
            <w:r w:rsidRPr="009170D8">
              <w:rPr>
                <w:rFonts w:cs="Arial"/>
                <w:color w:val="808080"/>
              </w:rPr>
              <w:t>quality</w:t>
            </w:r>
            <w:proofErr w:type="spellEnd"/>
            <w:r w:rsidRPr="009170D8">
              <w:rPr>
                <w:rFonts w:cs="Arial"/>
                <w:color w:val="808080"/>
              </w:rPr>
              <w:t xml:space="preserve"> control</w:t>
            </w:r>
          </w:p>
          <w:p w14:paraId="69996033" w14:textId="77777777" w:rsidR="00BB4039" w:rsidRPr="009170D8" w:rsidRDefault="00BB4039" w:rsidP="002B2EDE">
            <w:pPr>
              <w:pStyle w:val="Einzug1"/>
              <w:numPr>
                <w:ilvl w:val="0"/>
                <w:numId w:val="2"/>
              </w:numPr>
              <w:tabs>
                <w:tab w:val="left" w:pos="175"/>
              </w:tabs>
              <w:spacing w:before="60" w:after="0"/>
              <w:ind w:left="743" w:hanging="709"/>
              <w:rPr>
                <w:color w:val="808080"/>
              </w:rPr>
            </w:pPr>
            <w:r>
              <w:rPr>
                <w:rFonts w:cs="Arial"/>
                <w:color w:val="808080"/>
              </w:rPr>
              <w:t>HDQC:</w:t>
            </w:r>
            <w:r>
              <w:rPr>
                <w:rFonts w:cs="Arial"/>
                <w:color w:val="808080"/>
              </w:rPr>
              <w:tab/>
            </w:r>
            <w:r w:rsidRPr="009170D8">
              <w:rPr>
                <w:rFonts w:cs="Arial"/>
                <w:color w:val="808080"/>
              </w:rPr>
              <w:t xml:space="preserve">High </w:t>
            </w:r>
            <w:proofErr w:type="spellStart"/>
            <w:r w:rsidRPr="009170D8">
              <w:rPr>
                <w:rFonts w:cs="Arial"/>
                <w:color w:val="808080"/>
              </w:rPr>
              <w:t>dilution</w:t>
            </w:r>
            <w:proofErr w:type="spellEnd"/>
            <w:r w:rsidRPr="009170D8">
              <w:rPr>
                <w:rFonts w:cs="Arial"/>
                <w:color w:val="808080"/>
              </w:rPr>
              <w:t xml:space="preserve"> </w:t>
            </w:r>
            <w:proofErr w:type="spellStart"/>
            <w:r w:rsidRPr="009170D8">
              <w:rPr>
                <w:rFonts w:cs="Arial"/>
                <w:color w:val="808080"/>
              </w:rPr>
              <w:t>quality</w:t>
            </w:r>
            <w:proofErr w:type="spellEnd"/>
            <w:r w:rsidRPr="009170D8">
              <w:rPr>
                <w:rFonts w:cs="Arial"/>
                <w:color w:val="808080"/>
              </w:rPr>
              <w:t xml:space="preserve"> control</w:t>
            </w:r>
          </w:p>
          <w:p w14:paraId="3C0C7F8F" w14:textId="77777777" w:rsidR="00BB4039" w:rsidRPr="00071391" w:rsidRDefault="00BB4039" w:rsidP="002B2EDE">
            <w:pPr>
              <w:pStyle w:val="Einzug1"/>
              <w:numPr>
                <w:ilvl w:val="0"/>
                <w:numId w:val="2"/>
              </w:numPr>
              <w:tabs>
                <w:tab w:val="left" w:pos="175"/>
                <w:tab w:val="left" w:pos="1451"/>
              </w:tabs>
              <w:spacing w:before="60"/>
              <w:ind w:left="1168" w:hanging="1134"/>
            </w:pPr>
            <w:r w:rsidRPr="009170D8">
              <w:rPr>
                <w:color w:val="808080"/>
              </w:rPr>
              <w:t>x</w:t>
            </w:r>
            <w:r>
              <w:rPr>
                <w:color w:val="808080"/>
              </w:rPr>
              <w:t>:</w:t>
            </w:r>
            <w:r>
              <w:rPr>
                <w:color w:val="808080"/>
              </w:rPr>
              <w:tab/>
            </w:r>
            <w:proofErr w:type="spellStart"/>
            <w:r>
              <w:rPr>
                <w:color w:val="808080"/>
              </w:rPr>
              <w:t>n</w:t>
            </w:r>
            <w:r w:rsidRPr="009170D8">
              <w:rPr>
                <w:color w:val="808080"/>
              </w:rPr>
              <w:t>º</w:t>
            </w:r>
            <w:proofErr w:type="spellEnd"/>
            <w:r w:rsidRPr="009170D8">
              <w:rPr>
                <w:color w:val="808080"/>
              </w:rPr>
              <w:t xml:space="preserve"> de dilución</w:t>
            </w:r>
          </w:p>
        </w:tc>
        <w:tc>
          <w:tcPr>
            <w:tcW w:w="6237" w:type="dxa"/>
            <w:tcBorders>
              <w:top w:val="single" w:sz="4" w:space="0" w:color="000000"/>
              <w:left w:val="single" w:sz="4" w:space="0" w:color="808080"/>
              <w:bottom w:val="single" w:sz="4" w:space="0" w:color="000000"/>
              <w:right w:val="single" w:sz="4" w:space="0" w:color="000000"/>
            </w:tcBorders>
            <w:shd w:val="clear" w:color="auto" w:fill="auto"/>
          </w:tcPr>
          <w:p w14:paraId="032D564C" w14:textId="77777777" w:rsidR="00BB4039" w:rsidRDefault="00051FF6"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before="120"/>
              <w:jc w:val="left"/>
              <w:rPr>
                <w:rFonts w:cs="Arial"/>
                <w:color w:val="000000"/>
                <w:sz w:val="20"/>
                <w:lang w:val="es-ES" w:eastAsia="en-US"/>
              </w:rPr>
            </w:pPr>
            <w:r>
              <w:rPr>
                <w:rFonts w:cs="Arial"/>
                <w:color w:val="000000"/>
                <w:sz w:val="20"/>
                <w:lang w:val="es-ES" w:eastAsia="en-US"/>
              </w:rPr>
              <w:t xml:space="preserve">Se programa una función que </w:t>
            </w:r>
            <w:proofErr w:type="spellStart"/>
            <w:r>
              <w:rPr>
                <w:rFonts w:cs="Arial"/>
                <w:color w:val="000000"/>
                <w:sz w:val="20"/>
                <w:lang w:val="es-ES" w:eastAsia="en-US"/>
              </w:rPr>
              <w:t>evalua</w:t>
            </w:r>
            <w:proofErr w:type="spellEnd"/>
            <w:r>
              <w:rPr>
                <w:rFonts w:cs="Arial"/>
                <w:color w:val="000000"/>
                <w:sz w:val="20"/>
                <w:lang w:val="es-ES" w:eastAsia="en-US"/>
              </w:rPr>
              <w:t xml:space="preserve"> las muestras LDQC y HDQC del lote para verificar que la columna “</w:t>
            </w:r>
            <w:proofErr w:type="spellStart"/>
            <w:r>
              <w:rPr>
                <w:rFonts w:cs="Arial"/>
                <w:color w:val="000000"/>
                <w:sz w:val="20"/>
                <w:lang w:val="es-ES" w:eastAsia="en-US"/>
              </w:rPr>
              <w:t>Dilution</w:t>
            </w:r>
            <w:proofErr w:type="spellEnd"/>
            <w:r>
              <w:rPr>
                <w:rFonts w:cs="Arial"/>
                <w:color w:val="000000"/>
                <w:sz w:val="20"/>
                <w:lang w:val="es-ES" w:eastAsia="en-US"/>
              </w:rPr>
              <w:t xml:space="preserve"> Factor” coincida con el número indicado en el SAMPLE NAME de la muestra.</w:t>
            </w:r>
          </w:p>
          <w:p w14:paraId="46867487" w14:textId="093D1FD5" w:rsidR="00051FF6" w:rsidRPr="00344E66" w:rsidRDefault="00051FF6"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before="120"/>
              <w:jc w:val="left"/>
              <w:rPr>
                <w:rFonts w:cs="Arial"/>
                <w:color w:val="000000"/>
                <w:sz w:val="20"/>
                <w:lang w:val="es-ES" w:eastAsia="en-US"/>
              </w:rPr>
            </w:pPr>
            <w:r>
              <w:rPr>
                <w:rFonts w:cs="Arial"/>
                <w:color w:val="000000"/>
                <w:sz w:val="20"/>
                <w:lang w:val="es-ES" w:eastAsia="en-US"/>
              </w:rPr>
              <w:t>En caso de que no coincida, se mostrará el mensaje “FACTOR DILUCION ERRONEO” con motivo O</w:t>
            </w:r>
          </w:p>
        </w:tc>
      </w:tr>
      <w:tr w:rsidR="00BB4039" w:rsidRPr="00066BEA" w14:paraId="7F41117F" w14:textId="77777777" w:rsidTr="002B2ED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200"/>
        </w:trPr>
        <w:tc>
          <w:tcPr>
            <w:tcW w:w="988" w:type="dxa"/>
            <w:tcBorders>
              <w:top w:val="single" w:sz="4" w:space="0" w:color="000000"/>
              <w:left w:val="single" w:sz="4" w:space="0" w:color="000000"/>
              <w:bottom w:val="single" w:sz="4" w:space="0" w:color="000000"/>
              <w:right w:val="single" w:sz="4" w:space="0" w:color="808080"/>
            </w:tcBorders>
            <w:shd w:val="clear" w:color="auto" w:fill="auto"/>
            <w:noWrap/>
          </w:tcPr>
          <w:p w14:paraId="10AD4D44" w14:textId="77777777" w:rsidR="00BB4039" w:rsidRPr="00C0501A" w:rsidRDefault="00BB4039"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before="120"/>
              <w:jc w:val="left"/>
              <w:rPr>
                <w:rFonts w:ascii="Calibri" w:hAnsi="Calibri" w:cs="Calibri"/>
                <w:b/>
                <w:bCs/>
                <w:color w:val="0070C0"/>
                <w:szCs w:val="22"/>
                <w:lang w:val="es-ES" w:eastAsia="en-US"/>
              </w:rPr>
            </w:pPr>
            <w:r>
              <w:rPr>
                <w:rFonts w:ascii="Calibri" w:hAnsi="Calibri" w:cs="Calibri"/>
                <w:b/>
                <w:bCs/>
                <w:color w:val="0070C0"/>
                <w:szCs w:val="22"/>
                <w:lang w:val="es-ES" w:eastAsia="en-US"/>
              </w:rPr>
              <w:t>V12</w:t>
            </w:r>
          </w:p>
        </w:tc>
        <w:tc>
          <w:tcPr>
            <w:tcW w:w="7087" w:type="dxa"/>
            <w:tcBorders>
              <w:top w:val="single" w:sz="4" w:space="0" w:color="000000"/>
              <w:left w:val="single" w:sz="4" w:space="0" w:color="808080"/>
              <w:bottom w:val="single" w:sz="4" w:space="0" w:color="000000"/>
              <w:right w:val="single" w:sz="4" w:space="0" w:color="808080"/>
            </w:tcBorders>
            <w:shd w:val="clear" w:color="auto" w:fill="auto"/>
            <w:noWrap/>
            <w:vAlign w:val="center"/>
          </w:tcPr>
          <w:p w14:paraId="6379DBE7" w14:textId="77777777" w:rsidR="00BB4039" w:rsidRPr="00FE19E8" w:rsidRDefault="00BB4039" w:rsidP="002B2EDE">
            <w:pPr>
              <w:pStyle w:val="Einzug1"/>
              <w:tabs>
                <w:tab w:val="left" w:pos="550"/>
              </w:tabs>
              <w:ind w:left="0"/>
              <w:rPr>
                <w:color w:val="000000"/>
              </w:rPr>
            </w:pPr>
            <w:r w:rsidRPr="00FE19E8">
              <w:rPr>
                <w:color w:val="000000"/>
              </w:rPr>
              <w:t xml:space="preserve">La aplicación debe verificar que el </w:t>
            </w:r>
            <w:r w:rsidRPr="009170D8">
              <w:rPr>
                <w:i/>
                <w:color w:val="000000"/>
              </w:rPr>
              <w:t xml:space="preserve">Use </w:t>
            </w:r>
            <w:proofErr w:type="spellStart"/>
            <w:r w:rsidRPr="009170D8">
              <w:rPr>
                <w:i/>
                <w:color w:val="000000"/>
              </w:rPr>
              <w:t>Record</w:t>
            </w:r>
            <w:proofErr w:type="spellEnd"/>
            <w:r>
              <w:rPr>
                <w:color w:val="000000"/>
              </w:rPr>
              <w:t xml:space="preserve"> sea</w:t>
            </w:r>
            <w:r w:rsidRPr="00FE19E8">
              <w:rPr>
                <w:color w:val="000000"/>
              </w:rPr>
              <w:t xml:space="preserve"> el correcto.</w:t>
            </w:r>
          </w:p>
          <w:p w14:paraId="54F62195" w14:textId="77777777" w:rsidR="00BB4039" w:rsidRPr="009170D8" w:rsidRDefault="00BB4039" w:rsidP="002B2EDE">
            <w:pPr>
              <w:pStyle w:val="Einzug1"/>
              <w:spacing w:before="60"/>
              <w:ind w:left="0"/>
              <w:rPr>
                <w:color w:val="808080"/>
              </w:rPr>
            </w:pPr>
            <w:r w:rsidRPr="009170D8">
              <w:rPr>
                <w:color w:val="808080"/>
              </w:rPr>
              <w:t xml:space="preserve">Fórmula: </w:t>
            </w:r>
          </w:p>
          <w:p w14:paraId="017323DB" w14:textId="77777777" w:rsidR="00BB4039" w:rsidRPr="009170D8" w:rsidRDefault="00BB4039" w:rsidP="002B2EDE">
            <w:pPr>
              <w:pStyle w:val="Einzug1"/>
              <w:numPr>
                <w:ilvl w:val="0"/>
                <w:numId w:val="15"/>
              </w:numPr>
              <w:tabs>
                <w:tab w:val="left" w:pos="459"/>
              </w:tabs>
              <w:spacing w:before="60" w:after="60"/>
              <w:ind w:left="459" w:hanging="426"/>
              <w:rPr>
                <w:color w:val="808080"/>
              </w:rPr>
            </w:pPr>
            <w:r w:rsidRPr="009170D8">
              <w:rPr>
                <w:color w:val="808080"/>
              </w:rPr>
              <w:t xml:space="preserve">Si una muestra con </w:t>
            </w:r>
            <w:proofErr w:type="spellStart"/>
            <w:r w:rsidRPr="009170D8">
              <w:rPr>
                <w:color w:val="808080"/>
              </w:rPr>
              <w:t>Sample</w:t>
            </w:r>
            <w:proofErr w:type="spellEnd"/>
            <w:r w:rsidRPr="009170D8">
              <w:rPr>
                <w:color w:val="808080"/>
              </w:rPr>
              <w:t xml:space="preserve"> </w:t>
            </w:r>
            <w:proofErr w:type="spellStart"/>
            <w:r w:rsidRPr="009170D8">
              <w:rPr>
                <w:color w:val="808080"/>
              </w:rPr>
              <w:t>Type</w:t>
            </w:r>
            <w:proofErr w:type="spellEnd"/>
            <w:r w:rsidRPr="009170D8">
              <w:rPr>
                <w:color w:val="808080"/>
              </w:rPr>
              <w:t xml:space="preserve"> = Standard y </w:t>
            </w:r>
            <w:proofErr w:type="spellStart"/>
            <w:r w:rsidRPr="009170D8">
              <w:rPr>
                <w:color w:val="808080"/>
              </w:rPr>
              <w:t>Quality</w:t>
            </w:r>
            <w:proofErr w:type="spellEnd"/>
            <w:r w:rsidRPr="009170D8">
              <w:rPr>
                <w:color w:val="808080"/>
              </w:rPr>
              <w:t xml:space="preserve"> Control cumple </w:t>
            </w:r>
            <w:proofErr w:type="spellStart"/>
            <w:r w:rsidRPr="009170D8">
              <w:rPr>
                <w:color w:val="808080"/>
              </w:rPr>
              <w:t>Accuracy</w:t>
            </w:r>
            <w:proofErr w:type="spellEnd"/>
            <w:r w:rsidRPr="009170D8">
              <w:rPr>
                <w:color w:val="808080"/>
              </w:rPr>
              <w:t xml:space="preserve"> el Use </w:t>
            </w:r>
            <w:proofErr w:type="spellStart"/>
            <w:r w:rsidRPr="009170D8">
              <w:rPr>
                <w:color w:val="808080"/>
              </w:rPr>
              <w:t>Record</w:t>
            </w:r>
            <w:proofErr w:type="spellEnd"/>
            <w:r w:rsidRPr="009170D8">
              <w:rPr>
                <w:color w:val="808080"/>
              </w:rPr>
              <w:t xml:space="preserve"> debe ser = 1</w:t>
            </w:r>
          </w:p>
          <w:p w14:paraId="39332A0D" w14:textId="77777777" w:rsidR="00BB4039" w:rsidRPr="009170D8" w:rsidRDefault="00BB4039" w:rsidP="002B2EDE">
            <w:pPr>
              <w:pStyle w:val="Einzug1"/>
              <w:numPr>
                <w:ilvl w:val="0"/>
                <w:numId w:val="15"/>
              </w:numPr>
              <w:tabs>
                <w:tab w:val="left" w:pos="459"/>
              </w:tabs>
              <w:spacing w:before="60"/>
              <w:ind w:left="459" w:hanging="425"/>
              <w:rPr>
                <w:color w:val="808080"/>
              </w:rPr>
            </w:pPr>
            <w:r w:rsidRPr="009170D8">
              <w:rPr>
                <w:color w:val="808080"/>
              </w:rPr>
              <w:t xml:space="preserve">Si una muestra con </w:t>
            </w:r>
            <w:proofErr w:type="spellStart"/>
            <w:r w:rsidRPr="009170D8">
              <w:rPr>
                <w:color w:val="808080"/>
              </w:rPr>
              <w:t>Sample</w:t>
            </w:r>
            <w:proofErr w:type="spellEnd"/>
            <w:r w:rsidRPr="009170D8">
              <w:rPr>
                <w:color w:val="808080"/>
              </w:rPr>
              <w:t xml:space="preserve"> </w:t>
            </w:r>
            <w:proofErr w:type="spellStart"/>
            <w:r w:rsidRPr="009170D8">
              <w:rPr>
                <w:color w:val="808080"/>
              </w:rPr>
              <w:t>Type</w:t>
            </w:r>
            <w:proofErr w:type="spellEnd"/>
            <w:r w:rsidRPr="009170D8">
              <w:rPr>
                <w:color w:val="808080"/>
              </w:rPr>
              <w:t xml:space="preserve"> = Standard y </w:t>
            </w:r>
            <w:proofErr w:type="spellStart"/>
            <w:r w:rsidRPr="009170D8">
              <w:rPr>
                <w:color w:val="808080"/>
              </w:rPr>
              <w:t>Quality</w:t>
            </w:r>
            <w:proofErr w:type="spellEnd"/>
            <w:r w:rsidRPr="009170D8">
              <w:rPr>
                <w:color w:val="808080"/>
              </w:rPr>
              <w:t xml:space="preserve"> Control no cumple </w:t>
            </w:r>
            <w:proofErr w:type="spellStart"/>
            <w:r w:rsidRPr="009170D8">
              <w:rPr>
                <w:color w:val="808080"/>
              </w:rPr>
              <w:t>Accuracy</w:t>
            </w:r>
            <w:proofErr w:type="spellEnd"/>
            <w:r w:rsidRPr="009170D8">
              <w:rPr>
                <w:color w:val="808080"/>
              </w:rPr>
              <w:t xml:space="preserve">, el Use </w:t>
            </w:r>
            <w:proofErr w:type="spellStart"/>
            <w:r w:rsidRPr="009170D8">
              <w:rPr>
                <w:color w:val="808080"/>
              </w:rPr>
              <w:t>Record</w:t>
            </w:r>
            <w:proofErr w:type="spellEnd"/>
            <w:r w:rsidRPr="009170D8">
              <w:rPr>
                <w:color w:val="808080"/>
              </w:rPr>
              <w:t xml:space="preserve"> debe ser = 0</w:t>
            </w:r>
          </w:p>
          <w:p w14:paraId="7AE115FA" w14:textId="77777777" w:rsidR="00BB4039" w:rsidRPr="009170D8" w:rsidRDefault="00BB4039" w:rsidP="002B2EDE">
            <w:pPr>
              <w:pStyle w:val="Einzug1"/>
              <w:tabs>
                <w:tab w:val="left" w:pos="550"/>
                <w:tab w:val="left" w:pos="884"/>
              </w:tabs>
              <w:spacing w:after="60"/>
              <w:ind w:left="885" w:hanging="885"/>
            </w:pPr>
            <w:r w:rsidRPr="009170D8">
              <w:t>N</w:t>
            </w:r>
            <w:r>
              <w:t>OTA</w:t>
            </w:r>
            <w:r w:rsidRPr="009170D8">
              <w:t>:</w:t>
            </w:r>
            <w:r w:rsidRPr="009170D8">
              <w:tab/>
              <w:t xml:space="preserve">La verificación del </w:t>
            </w:r>
            <w:r w:rsidRPr="009170D8">
              <w:rPr>
                <w:i/>
              </w:rPr>
              <w:t xml:space="preserve">Use </w:t>
            </w:r>
            <w:proofErr w:type="spellStart"/>
            <w:r w:rsidRPr="009170D8">
              <w:rPr>
                <w:i/>
              </w:rPr>
              <w:t>Record</w:t>
            </w:r>
            <w:proofErr w:type="spellEnd"/>
            <w:r w:rsidRPr="009170D8">
              <w:t xml:space="preserve"> para los controles de reinyección (</w:t>
            </w:r>
            <w:proofErr w:type="spellStart"/>
            <w:r>
              <w:t>Sample</w:t>
            </w:r>
            <w:proofErr w:type="spellEnd"/>
            <w:r>
              <w:t xml:space="preserve"> </w:t>
            </w:r>
            <w:proofErr w:type="spellStart"/>
            <w:r>
              <w:t>Name+</w:t>
            </w:r>
            <w:r w:rsidRPr="009170D8">
              <w:t>Rx</w:t>
            </w:r>
            <w:proofErr w:type="spellEnd"/>
            <w:r w:rsidRPr="009170D8">
              <w:t>*) no será necesaria en este punto ya que esta verificación se habrá realizado previamente (ver verificación V</w:t>
            </w:r>
            <w:r>
              <w:t>9</w:t>
            </w:r>
            <w:r w:rsidRPr="009170D8">
              <w:t>.2.</w:t>
            </w:r>
            <w:r>
              <w:t>)</w:t>
            </w:r>
          </w:p>
          <w:p w14:paraId="28151AA6" w14:textId="77777777" w:rsidR="00BB4039" w:rsidRPr="00723AFA" w:rsidRDefault="00BB4039" w:rsidP="002B2EDE">
            <w:pPr>
              <w:pStyle w:val="Einzug1"/>
              <w:tabs>
                <w:tab w:val="left" w:pos="317"/>
              </w:tabs>
              <w:spacing w:before="60" w:after="60"/>
              <w:ind w:left="318"/>
              <w:rPr>
                <w:b/>
                <w:sz w:val="18"/>
                <w:szCs w:val="18"/>
              </w:rPr>
            </w:pPr>
          </w:p>
        </w:tc>
        <w:tc>
          <w:tcPr>
            <w:tcW w:w="6237" w:type="dxa"/>
            <w:tcBorders>
              <w:top w:val="single" w:sz="4" w:space="0" w:color="000000"/>
              <w:left w:val="single" w:sz="4" w:space="0" w:color="808080"/>
              <w:bottom w:val="single" w:sz="4" w:space="0" w:color="000000"/>
              <w:right w:val="single" w:sz="4" w:space="0" w:color="000000"/>
            </w:tcBorders>
            <w:shd w:val="clear" w:color="auto" w:fill="auto"/>
          </w:tcPr>
          <w:p w14:paraId="1F970B5E" w14:textId="60D18174" w:rsidR="00BB4039" w:rsidRDefault="007F792A"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before="120"/>
              <w:jc w:val="left"/>
              <w:rPr>
                <w:rFonts w:cs="Arial"/>
                <w:color w:val="000000"/>
                <w:sz w:val="20"/>
                <w:lang w:val="es-ES" w:eastAsia="en-US"/>
              </w:rPr>
            </w:pPr>
            <w:r>
              <w:rPr>
                <w:rFonts w:cs="Arial"/>
                <w:color w:val="000000"/>
                <w:sz w:val="20"/>
                <w:lang w:val="es-ES" w:eastAsia="en-US"/>
              </w:rPr>
              <w:t xml:space="preserve">Se programa una rutina que verifica que todas las muestras CS y QC que cumple </w:t>
            </w:r>
            <w:proofErr w:type="spellStart"/>
            <w:r>
              <w:rPr>
                <w:rFonts w:cs="Arial"/>
                <w:color w:val="000000"/>
                <w:sz w:val="20"/>
                <w:lang w:val="es-ES" w:eastAsia="en-US"/>
              </w:rPr>
              <w:t>Accuracy</w:t>
            </w:r>
            <w:proofErr w:type="spellEnd"/>
            <w:r>
              <w:rPr>
                <w:rFonts w:cs="Arial"/>
                <w:color w:val="000000"/>
                <w:sz w:val="20"/>
                <w:lang w:val="es-ES" w:eastAsia="en-US"/>
              </w:rPr>
              <w:t xml:space="preserve"> tengan </w:t>
            </w:r>
            <w:proofErr w:type="spellStart"/>
            <w:r>
              <w:rPr>
                <w:rFonts w:cs="Arial"/>
                <w:color w:val="000000"/>
                <w:sz w:val="20"/>
                <w:lang w:val="es-ES" w:eastAsia="en-US"/>
              </w:rPr>
              <w:t>UseRecord</w:t>
            </w:r>
            <w:proofErr w:type="spellEnd"/>
            <w:r>
              <w:rPr>
                <w:rFonts w:cs="Arial"/>
                <w:color w:val="000000"/>
                <w:sz w:val="20"/>
                <w:lang w:val="es-ES" w:eastAsia="en-US"/>
              </w:rPr>
              <w:t xml:space="preserve"> = 1 y si no cumple </w:t>
            </w:r>
            <w:proofErr w:type="spellStart"/>
            <w:r>
              <w:rPr>
                <w:rFonts w:cs="Arial"/>
                <w:color w:val="000000"/>
                <w:sz w:val="20"/>
                <w:lang w:val="es-ES" w:eastAsia="en-US"/>
              </w:rPr>
              <w:t>Accuracy</w:t>
            </w:r>
            <w:proofErr w:type="spellEnd"/>
            <w:r>
              <w:rPr>
                <w:rFonts w:cs="Arial"/>
                <w:color w:val="000000"/>
                <w:sz w:val="20"/>
                <w:lang w:val="es-ES" w:eastAsia="en-US"/>
              </w:rPr>
              <w:t xml:space="preserve"> que tengan </w:t>
            </w:r>
            <w:proofErr w:type="spellStart"/>
            <w:r>
              <w:rPr>
                <w:rFonts w:cs="Arial"/>
                <w:color w:val="000000"/>
                <w:sz w:val="20"/>
                <w:lang w:val="es-ES" w:eastAsia="en-US"/>
              </w:rPr>
              <w:t>UseRecord</w:t>
            </w:r>
            <w:proofErr w:type="spellEnd"/>
            <w:r>
              <w:rPr>
                <w:rFonts w:cs="Arial"/>
                <w:color w:val="000000"/>
                <w:sz w:val="20"/>
                <w:lang w:val="es-ES" w:eastAsia="en-US"/>
              </w:rPr>
              <w:t xml:space="preserve"> = 0</w:t>
            </w:r>
          </w:p>
          <w:p w14:paraId="105F0048" w14:textId="77777777" w:rsidR="00F064F9" w:rsidRDefault="007F792A"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before="120"/>
              <w:jc w:val="left"/>
              <w:rPr>
                <w:rFonts w:cs="Arial"/>
                <w:color w:val="000000"/>
                <w:sz w:val="20"/>
                <w:lang w:val="es-ES" w:eastAsia="en-US"/>
              </w:rPr>
            </w:pPr>
            <w:r>
              <w:rPr>
                <w:rFonts w:cs="Arial"/>
                <w:color w:val="000000"/>
                <w:sz w:val="20"/>
                <w:lang w:val="es-ES" w:eastAsia="en-US"/>
              </w:rPr>
              <w:t xml:space="preserve">Si se produce un caso que tenga </w:t>
            </w:r>
            <w:proofErr w:type="spellStart"/>
            <w:r>
              <w:rPr>
                <w:rFonts w:cs="Arial"/>
                <w:color w:val="000000"/>
                <w:sz w:val="20"/>
                <w:lang w:val="es-ES" w:eastAsia="en-US"/>
              </w:rPr>
              <w:t>UseRecord</w:t>
            </w:r>
            <w:proofErr w:type="spellEnd"/>
            <w:r>
              <w:rPr>
                <w:rFonts w:cs="Arial"/>
                <w:color w:val="000000"/>
                <w:sz w:val="20"/>
                <w:lang w:val="es-ES" w:eastAsia="en-US"/>
              </w:rPr>
              <w:t xml:space="preserve">=0 pero SI se cumpla </w:t>
            </w:r>
            <w:proofErr w:type="spellStart"/>
            <w:r>
              <w:rPr>
                <w:rFonts w:cs="Arial"/>
                <w:color w:val="000000"/>
                <w:sz w:val="20"/>
                <w:lang w:val="es-ES" w:eastAsia="en-US"/>
              </w:rPr>
              <w:t>accuracy</w:t>
            </w:r>
            <w:proofErr w:type="spellEnd"/>
            <w:r>
              <w:rPr>
                <w:rFonts w:cs="Arial"/>
                <w:color w:val="000000"/>
                <w:sz w:val="20"/>
                <w:lang w:val="es-ES" w:eastAsia="en-US"/>
              </w:rPr>
              <w:t xml:space="preserve">, aparecerá una ventana emergente donde se especificará el motivo del rechazo de la muestra escogiendo una de las opciones disponibles y detalladas en la </w:t>
            </w:r>
            <w:r w:rsidR="00F064F9">
              <w:rPr>
                <w:rFonts w:cs="Arial"/>
                <w:color w:val="000000"/>
                <w:sz w:val="20"/>
                <w:lang w:val="es-ES" w:eastAsia="en-US"/>
              </w:rPr>
              <w:t>tabla 1 del aparato V12cont.</w:t>
            </w:r>
          </w:p>
          <w:p w14:paraId="4CAC0B79" w14:textId="66EAF7E5" w:rsidR="007F792A" w:rsidRPr="00344E66" w:rsidRDefault="00F064F9"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before="120"/>
              <w:jc w:val="left"/>
              <w:rPr>
                <w:rFonts w:cs="Arial"/>
                <w:color w:val="000000"/>
                <w:sz w:val="20"/>
                <w:lang w:val="es-ES" w:eastAsia="en-US"/>
              </w:rPr>
            </w:pPr>
            <w:r>
              <w:rPr>
                <w:rFonts w:cs="Arial"/>
                <w:color w:val="000000"/>
                <w:sz w:val="20"/>
                <w:lang w:val="es-ES" w:eastAsia="en-US"/>
              </w:rPr>
              <w:t xml:space="preserve">En caso de que se escoja la opción </w:t>
            </w:r>
            <w:proofErr w:type="spellStart"/>
            <w:r>
              <w:rPr>
                <w:rFonts w:cs="Arial"/>
                <w:color w:val="000000"/>
                <w:sz w:val="20"/>
                <w:lang w:val="es-ES" w:eastAsia="en-US"/>
              </w:rPr>
              <w:t>UseRecordErroneo</w:t>
            </w:r>
            <w:proofErr w:type="spellEnd"/>
            <w:r>
              <w:rPr>
                <w:rFonts w:cs="Arial"/>
                <w:color w:val="000000"/>
                <w:sz w:val="20"/>
                <w:lang w:val="es-ES" w:eastAsia="en-US"/>
              </w:rPr>
              <w:t>, automáticamente se rechazará el lote.</w:t>
            </w:r>
            <w:r w:rsidR="007F792A">
              <w:rPr>
                <w:rFonts w:cs="Arial"/>
                <w:color w:val="000000"/>
                <w:sz w:val="20"/>
                <w:lang w:val="es-ES" w:eastAsia="en-US"/>
              </w:rPr>
              <w:t xml:space="preserve"> </w:t>
            </w:r>
          </w:p>
        </w:tc>
      </w:tr>
    </w:tbl>
    <w:p w14:paraId="7E492E98" w14:textId="77777777" w:rsidR="00931C08" w:rsidRDefault="00931C08" w:rsidP="00854B15">
      <w:pPr>
        <w:pStyle w:val="Einzug1"/>
        <w:spacing w:before="0" w:after="0"/>
        <w:ind w:left="0"/>
      </w:pPr>
    </w:p>
    <w:p w14:paraId="588D67FE" w14:textId="77777777" w:rsidR="00BB4039" w:rsidRDefault="00931C08" w:rsidP="00854B15">
      <w:pPr>
        <w:pStyle w:val="Einzug1"/>
        <w:spacing w:before="0" w:after="0"/>
        <w:ind w:left="0"/>
      </w:pPr>
      <w:r>
        <w:br w:type="page"/>
      </w:r>
    </w:p>
    <w:tbl>
      <w:tblPr>
        <w:tblW w:w="14312" w:type="dxa"/>
        <w:tblInd w:w="113" w:type="dxa"/>
        <w:tblBorders>
          <w:top w:val="single" w:sz="4" w:space="0" w:color="auto"/>
          <w:left w:val="single" w:sz="4" w:space="0" w:color="000000"/>
          <w:bottom w:val="single" w:sz="4" w:space="0" w:color="auto"/>
          <w:right w:val="single" w:sz="4" w:space="0" w:color="000000"/>
          <w:insideH w:val="single" w:sz="4" w:space="0" w:color="000000"/>
          <w:insideV w:val="single" w:sz="4" w:space="0" w:color="808080"/>
        </w:tblBorders>
        <w:tblLook w:val="04A0" w:firstRow="1" w:lastRow="0" w:firstColumn="1" w:lastColumn="0" w:noHBand="0" w:noVBand="1"/>
      </w:tblPr>
      <w:tblGrid>
        <w:gridCol w:w="988"/>
        <w:gridCol w:w="7087"/>
        <w:gridCol w:w="6237"/>
      </w:tblGrid>
      <w:tr w:rsidR="00BB4039" w:rsidRPr="00214724" w14:paraId="7869DC89" w14:textId="77777777" w:rsidTr="002B2EDE">
        <w:trPr>
          <w:trHeight w:val="556"/>
        </w:trPr>
        <w:tc>
          <w:tcPr>
            <w:tcW w:w="988" w:type="dxa"/>
            <w:shd w:val="clear" w:color="000000" w:fill="000000"/>
            <w:noWrap/>
            <w:vAlign w:val="center"/>
            <w:hideMark/>
          </w:tcPr>
          <w:p w14:paraId="43DB4EF8" w14:textId="77777777" w:rsidR="00BB4039" w:rsidRPr="00214724" w:rsidRDefault="00BB4039" w:rsidP="002B2EDE">
            <w:pPr>
              <w:tabs>
                <w:tab w:val="clear" w:pos="567"/>
                <w:tab w:val="clear" w:pos="1134"/>
                <w:tab w:val="clear" w:pos="1701"/>
                <w:tab w:val="clear" w:pos="2268"/>
                <w:tab w:val="clear" w:pos="2835"/>
                <w:tab w:val="clear" w:pos="3402"/>
                <w:tab w:val="clear" w:pos="3969"/>
                <w:tab w:val="clear" w:pos="4536"/>
                <w:tab w:val="clear" w:pos="5103"/>
                <w:tab w:val="clear" w:pos="5670"/>
              </w:tabs>
              <w:jc w:val="left"/>
              <w:rPr>
                <w:rFonts w:cs="Arial"/>
                <w:b/>
                <w:bCs/>
                <w:color w:val="FFFFFF"/>
                <w:szCs w:val="22"/>
                <w:lang w:val="es-ES" w:eastAsia="en-US"/>
              </w:rPr>
            </w:pPr>
            <w:r>
              <w:rPr>
                <w:rFonts w:cs="Arial"/>
                <w:b/>
                <w:bCs/>
                <w:color w:val="FFFFFF"/>
                <w:szCs w:val="22"/>
                <w:lang w:val="es-ES" w:eastAsia="en-US"/>
              </w:rPr>
              <w:lastRenderedPageBreak/>
              <w:t xml:space="preserve">URS </w:t>
            </w:r>
            <w:proofErr w:type="spellStart"/>
            <w:r>
              <w:rPr>
                <w:rFonts w:cs="Arial"/>
                <w:b/>
                <w:bCs/>
                <w:color w:val="FFFFFF"/>
                <w:szCs w:val="22"/>
                <w:lang w:val="es-ES" w:eastAsia="en-US"/>
              </w:rPr>
              <w:t>nº</w:t>
            </w:r>
            <w:proofErr w:type="spellEnd"/>
          </w:p>
        </w:tc>
        <w:tc>
          <w:tcPr>
            <w:tcW w:w="7087" w:type="dxa"/>
            <w:shd w:val="clear" w:color="000000" w:fill="000000"/>
            <w:noWrap/>
            <w:vAlign w:val="center"/>
            <w:hideMark/>
          </w:tcPr>
          <w:p w14:paraId="4F7155D0" w14:textId="77777777" w:rsidR="00BB4039" w:rsidRPr="00214724" w:rsidRDefault="00BB4039" w:rsidP="002B2EDE">
            <w:pPr>
              <w:tabs>
                <w:tab w:val="clear" w:pos="567"/>
                <w:tab w:val="clear" w:pos="1134"/>
                <w:tab w:val="clear" w:pos="1701"/>
                <w:tab w:val="clear" w:pos="2268"/>
                <w:tab w:val="clear" w:pos="2835"/>
                <w:tab w:val="clear" w:pos="3402"/>
                <w:tab w:val="clear" w:pos="3969"/>
                <w:tab w:val="clear" w:pos="4536"/>
                <w:tab w:val="clear" w:pos="5103"/>
                <w:tab w:val="clear" w:pos="5670"/>
              </w:tabs>
              <w:jc w:val="left"/>
              <w:rPr>
                <w:rFonts w:cs="Arial"/>
                <w:b/>
                <w:bCs/>
                <w:color w:val="FFFFFF"/>
                <w:szCs w:val="22"/>
                <w:lang w:val="es-ES" w:eastAsia="en-US"/>
              </w:rPr>
            </w:pPr>
            <w:r w:rsidRPr="00214724">
              <w:rPr>
                <w:rFonts w:cs="Arial"/>
                <w:b/>
                <w:bCs/>
                <w:color w:val="FFFFFF"/>
                <w:szCs w:val="22"/>
                <w:lang w:val="es-ES" w:eastAsia="en-US"/>
              </w:rPr>
              <w:t>Descripción Requerimiento</w:t>
            </w:r>
          </w:p>
        </w:tc>
        <w:tc>
          <w:tcPr>
            <w:tcW w:w="6237" w:type="dxa"/>
            <w:shd w:val="clear" w:color="000000" w:fill="000000"/>
            <w:noWrap/>
            <w:vAlign w:val="center"/>
            <w:hideMark/>
          </w:tcPr>
          <w:p w14:paraId="49F5DE9C" w14:textId="77777777" w:rsidR="00BB4039" w:rsidRPr="00214724" w:rsidRDefault="00BB4039" w:rsidP="002B2EDE">
            <w:pPr>
              <w:tabs>
                <w:tab w:val="clear" w:pos="567"/>
                <w:tab w:val="clear" w:pos="1134"/>
                <w:tab w:val="clear" w:pos="1701"/>
                <w:tab w:val="clear" w:pos="2268"/>
                <w:tab w:val="clear" w:pos="2835"/>
                <w:tab w:val="clear" w:pos="3402"/>
                <w:tab w:val="clear" w:pos="3969"/>
                <w:tab w:val="clear" w:pos="4536"/>
                <w:tab w:val="clear" w:pos="5103"/>
                <w:tab w:val="clear" w:pos="5670"/>
              </w:tabs>
              <w:jc w:val="left"/>
              <w:rPr>
                <w:rFonts w:cs="Arial"/>
                <w:b/>
                <w:bCs/>
                <w:color w:val="FFFFFF"/>
                <w:szCs w:val="22"/>
                <w:lang w:val="es-ES" w:eastAsia="en-US"/>
              </w:rPr>
            </w:pPr>
            <w:r w:rsidRPr="00214724">
              <w:rPr>
                <w:rFonts w:cs="Arial"/>
                <w:b/>
                <w:bCs/>
                <w:color w:val="FFFFFF"/>
                <w:szCs w:val="22"/>
                <w:lang w:val="es-ES" w:eastAsia="en-US"/>
              </w:rPr>
              <w:t>Descripción</w:t>
            </w:r>
            <w:r>
              <w:rPr>
                <w:rFonts w:cs="Arial"/>
                <w:b/>
                <w:bCs/>
                <w:color w:val="FFFFFF"/>
                <w:szCs w:val="22"/>
                <w:lang w:val="es-ES" w:eastAsia="en-US"/>
              </w:rPr>
              <w:t xml:space="preserve"> Funcional</w:t>
            </w:r>
          </w:p>
        </w:tc>
      </w:tr>
      <w:tr w:rsidR="00BB4039" w:rsidRPr="00066BEA" w14:paraId="5157E316" w14:textId="77777777" w:rsidTr="002B2ED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200"/>
        </w:trPr>
        <w:tc>
          <w:tcPr>
            <w:tcW w:w="988" w:type="dxa"/>
            <w:tcBorders>
              <w:top w:val="single" w:sz="4" w:space="0" w:color="000000"/>
              <w:left w:val="single" w:sz="4" w:space="0" w:color="000000"/>
              <w:bottom w:val="single" w:sz="4" w:space="0" w:color="000000"/>
              <w:right w:val="single" w:sz="4" w:space="0" w:color="808080"/>
            </w:tcBorders>
            <w:shd w:val="clear" w:color="auto" w:fill="auto"/>
            <w:noWrap/>
          </w:tcPr>
          <w:p w14:paraId="103E7A1F" w14:textId="77777777" w:rsidR="00BB4039" w:rsidRDefault="00BB4039"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before="120"/>
              <w:jc w:val="left"/>
              <w:rPr>
                <w:rFonts w:ascii="Calibri" w:hAnsi="Calibri" w:cs="Calibri"/>
                <w:b/>
                <w:bCs/>
                <w:color w:val="0070C0"/>
                <w:szCs w:val="22"/>
                <w:lang w:val="es-ES" w:eastAsia="en-US"/>
              </w:rPr>
            </w:pPr>
            <w:r>
              <w:rPr>
                <w:rFonts w:ascii="Calibri" w:hAnsi="Calibri" w:cs="Calibri"/>
                <w:b/>
                <w:bCs/>
                <w:color w:val="0070C0"/>
                <w:szCs w:val="22"/>
                <w:lang w:val="es-ES" w:eastAsia="en-US"/>
              </w:rPr>
              <w:t>V12 cont.</w:t>
            </w:r>
          </w:p>
        </w:tc>
        <w:tc>
          <w:tcPr>
            <w:tcW w:w="7087" w:type="dxa"/>
            <w:tcBorders>
              <w:top w:val="single" w:sz="4" w:space="0" w:color="000000"/>
              <w:left w:val="single" w:sz="4" w:space="0" w:color="808080"/>
              <w:bottom w:val="single" w:sz="4" w:space="0" w:color="000000"/>
              <w:right w:val="single" w:sz="4" w:space="0" w:color="808080"/>
            </w:tcBorders>
            <w:shd w:val="clear" w:color="auto" w:fill="auto"/>
            <w:noWrap/>
            <w:vAlign w:val="center"/>
          </w:tcPr>
          <w:p w14:paraId="47DF9E99" w14:textId="77777777" w:rsidR="00BB4039" w:rsidRDefault="00BB4039" w:rsidP="002B2EDE">
            <w:pPr>
              <w:pStyle w:val="Einzug1"/>
              <w:spacing w:after="60"/>
              <w:ind w:left="0"/>
              <w:rPr>
                <w:color w:val="000000"/>
              </w:rPr>
            </w:pPr>
            <w:r w:rsidRPr="00DE7FAF">
              <w:rPr>
                <w:color w:val="000000"/>
              </w:rPr>
              <w:t xml:space="preserve">Durante la evaluación inicial de un lote analítico mediante el software </w:t>
            </w:r>
            <w:proofErr w:type="spellStart"/>
            <w:r w:rsidRPr="00DE7FAF">
              <w:rPr>
                <w:color w:val="000000"/>
              </w:rPr>
              <w:t>Analyst</w:t>
            </w:r>
            <w:proofErr w:type="spellEnd"/>
            <w:r w:rsidRPr="00DE7FAF">
              <w:rPr>
                <w:color w:val="000000"/>
              </w:rPr>
              <w:t xml:space="preserve">, podría ser necesario rechazar una muestra que cumple </w:t>
            </w:r>
            <w:proofErr w:type="spellStart"/>
            <w:r>
              <w:rPr>
                <w:i/>
                <w:color w:val="000000"/>
              </w:rPr>
              <w:t>A</w:t>
            </w:r>
            <w:r w:rsidRPr="00DE7FAF">
              <w:rPr>
                <w:i/>
                <w:color w:val="000000"/>
              </w:rPr>
              <w:t>ccuracy</w:t>
            </w:r>
            <w:proofErr w:type="spellEnd"/>
            <w:r w:rsidRPr="00DE7FAF">
              <w:rPr>
                <w:i/>
                <w:color w:val="000000"/>
              </w:rPr>
              <w:t xml:space="preserve"> </w:t>
            </w:r>
            <w:r w:rsidRPr="00DE7FAF">
              <w:rPr>
                <w:color w:val="000000"/>
              </w:rPr>
              <w:t xml:space="preserve">por otro motivo, no numérico y asociado a otro tipo de problemas analíticos. En este caso, el valor de </w:t>
            </w:r>
            <w:r>
              <w:rPr>
                <w:i/>
                <w:color w:val="000000"/>
              </w:rPr>
              <w:t xml:space="preserve">Use </w:t>
            </w:r>
            <w:proofErr w:type="spellStart"/>
            <w:r>
              <w:rPr>
                <w:i/>
                <w:color w:val="000000"/>
              </w:rPr>
              <w:t>R</w:t>
            </w:r>
            <w:r w:rsidRPr="00DE7FAF">
              <w:rPr>
                <w:i/>
                <w:color w:val="000000"/>
              </w:rPr>
              <w:t>ecord</w:t>
            </w:r>
            <w:proofErr w:type="spellEnd"/>
            <w:r w:rsidRPr="00DE7FAF">
              <w:rPr>
                <w:color w:val="000000"/>
              </w:rPr>
              <w:t xml:space="preserve"> debería ser “0” aunque cumpla </w:t>
            </w:r>
            <w:proofErr w:type="spellStart"/>
            <w:r>
              <w:rPr>
                <w:i/>
                <w:color w:val="000000"/>
              </w:rPr>
              <w:t>A</w:t>
            </w:r>
            <w:r w:rsidRPr="00DE7FAF">
              <w:rPr>
                <w:i/>
                <w:color w:val="000000"/>
              </w:rPr>
              <w:t>ccuracy</w:t>
            </w:r>
            <w:proofErr w:type="spellEnd"/>
            <w:r w:rsidRPr="00DE7FAF">
              <w:rPr>
                <w:color w:val="000000"/>
              </w:rPr>
              <w:t>.</w:t>
            </w:r>
          </w:p>
          <w:p w14:paraId="68D43B48" w14:textId="77777777" w:rsidR="00BB4039" w:rsidRDefault="00BB4039" w:rsidP="00BB4039">
            <w:pPr>
              <w:pStyle w:val="Einzug1"/>
              <w:spacing w:before="0" w:after="60"/>
              <w:ind w:left="0"/>
              <w:rPr>
                <w:color w:val="000000"/>
              </w:rPr>
            </w:pPr>
            <w:r w:rsidRPr="00DE7FAF">
              <w:rPr>
                <w:color w:val="000000"/>
              </w:rPr>
              <w:t xml:space="preserve">En el caso que se detecte </w:t>
            </w:r>
            <w:r>
              <w:rPr>
                <w:color w:val="000000"/>
              </w:rPr>
              <w:t>alguna discrepancia</w:t>
            </w:r>
            <w:r w:rsidRPr="00DE7FAF">
              <w:rPr>
                <w:color w:val="000000"/>
              </w:rPr>
              <w:t xml:space="preserve"> en esta verificación, el sistema debe mostrar todas las muestras afectadas</w:t>
            </w:r>
            <w:r>
              <w:rPr>
                <w:color w:val="000000"/>
              </w:rPr>
              <w:t xml:space="preserve"> en una tabla a</w:t>
            </w:r>
            <w:r w:rsidRPr="00DE7FAF">
              <w:rPr>
                <w:color w:val="000000"/>
              </w:rPr>
              <w:t xml:space="preserve">parte, de manera que el usuario deba seleccionar desde un menú desplegable uno de los mensajes disponibles, que puedan justificar la decisión tomada (se incluye en la tabla la posibilidad de que se haya asignado un </w:t>
            </w:r>
            <w:r>
              <w:rPr>
                <w:i/>
                <w:color w:val="000000"/>
              </w:rPr>
              <w:t xml:space="preserve">Use </w:t>
            </w:r>
            <w:proofErr w:type="spellStart"/>
            <w:r>
              <w:rPr>
                <w:i/>
                <w:color w:val="000000"/>
              </w:rPr>
              <w:t>R</w:t>
            </w:r>
            <w:r w:rsidRPr="00DE7FAF">
              <w:rPr>
                <w:i/>
                <w:color w:val="000000"/>
              </w:rPr>
              <w:t>ecord</w:t>
            </w:r>
            <w:proofErr w:type="spellEnd"/>
            <w:r w:rsidRPr="00DE7FAF">
              <w:rPr>
                <w:color w:val="000000"/>
              </w:rPr>
              <w:t xml:space="preserve"> = 0 por error).</w:t>
            </w:r>
          </w:p>
          <w:p w14:paraId="30F321FB" w14:textId="77777777" w:rsidR="00BB4039" w:rsidRDefault="00BB4039" w:rsidP="002B2EDE">
            <w:pPr>
              <w:pStyle w:val="Einzug1"/>
              <w:spacing w:before="60" w:after="80"/>
              <w:ind w:left="0"/>
              <w:rPr>
                <w:color w:val="000000"/>
              </w:rPr>
            </w:pPr>
            <w:r w:rsidRPr="00DE7FAF">
              <w:rPr>
                <w:color w:val="000000"/>
              </w:rPr>
              <w:t>En la Tabla 1 se definen los mensajes a incluir en el desplegable.</w:t>
            </w:r>
          </w:p>
          <w:p w14:paraId="7A6B7871" w14:textId="77777777" w:rsidR="00BB4039" w:rsidRPr="00723AFA" w:rsidRDefault="00BB4039" w:rsidP="002B2EDE">
            <w:pPr>
              <w:pStyle w:val="Einzug1"/>
              <w:spacing w:before="60" w:after="60"/>
              <w:ind w:left="0"/>
              <w:rPr>
                <w:b/>
                <w:sz w:val="16"/>
                <w:szCs w:val="16"/>
              </w:rPr>
            </w:pPr>
            <w:r w:rsidRPr="00723AFA">
              <w:rPr>
                <w:b/>
                <w:sz w:val="16"/>
                <w:szCs w:val="16"/>
              </w:rPr>
              <w:t>Tabla 1.</w:t>
            </w:r>
            <w:r w:rsidRPr="00723AFA">
              <w:rPr>
                <w:b/>
                <w:sz w:val="16"/>
                <w:szCs w:val="16"/>
              </w:rPr>
              <w:tab/>
              <w:t xml:space="preserve">Mensajes de errores no automatizables para justificar Use </w:t>
            </w:r>
            <w:proofErr w:type="spellStart"/>
            <w:r w:rsidRPr="00723AFA">
              <w:rPr>
                <w:b/>
                <w:sz w:val="16"/>
                <w:szCs w:val="16"/>
              </w:rPr>
              <w:t>Record</w:t>
            </w:r>
            <w:proofErr w:type="spellEnd"/>
            <w:r w:rsidRPr="00723AFA">
              <w:rPr>
                <w:b/>
                <w:sz w:val="16"/>
                <w:szCs w:val="16"/>
              </w:rPr>
              <w:t xml:space="preserve"> = 0 cuando </w:t>
            </w:r>
            <w:proofErr w:type="spellStart"/>
            <w:r w:rsidRPr="00723AFA">
              <w:rPr>
                <w:b/>
                <w:i/>
                <w:iCs/>
                <w:sz w:val="16"/>
                <w:szCs w:val="16"/>
              </w:rPr>
              <w:t>Accuracy</w:t>
            </w:r>
            <w:proofErr w:type="spellEnd"/>
            <w:r w:rsidRPr="00723AFA">
              <w:rPr>
                <w:b/>
                <w:sz w:val="16"/>
                <w:szCs w:val="16"/>
              </w:rPr>
              <w:t xml:space="preserve"> cumple criterios</w:t>
            </w:r>
          </w:p>
          <w:p w14:paraId="07F8743A" w14:textId="77777777" w:rsidR="00BB4039" w:rsidRDefault="00BB4039" w:rsidP="00BB4039">
            <w:pPr>
              <w:pStyle w:val="Einzug1"/>
              <w:spacing w:before="0" w:after="0"/>
              <w:ind w:left="0"/>
              <w:rPr>
                <w:b/>
                <w:sz w:val="18"/>
                <w:szCs w:val="18"/>
              </w:rPr>
            </w:pPr>
          </w:p>
          <w:tbl>
            <w:tblPr>
              <w:tblpPr w:leftFromText="180" w:rightFromText="180" w:vertAnchor="text" w:horzAnchor="margin" w:tblpXSpec="center" w:tblpY="-74"/>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4507"/>
              <w:gridCol w:w="1822"/>
              <w:gridCol w:w="537"/>
            </w:tblGrid>
            <w:tr w:rsidR="00BB4039" w:rsidRPr="008F585D" w14:paraId="30FC823E" w14:textId="77777777" w:rsidTr="002B2EDE">
              <w:tc>
                <w:tcPr>
                  <w:tcW w:w="5002" w:type="dxa"/>
                  <w:shd w:val="clear" w:color="auto" w:fill="0F243E"/>
                </w:tcPr>
                <w:p w14:paraId="618F7B35" w14:textId="77777777" w:rsidR="00BB4039" w:rsidRPr="008F585D" w:rsidRDefault="00BB4039" w:rsidP="002B2EDE">
                  <w:pPr>
                    <w:pStyle w:val="Einzug1"/>
                    <w:tabs>
                      <w:tab w:val="left" w:pos="1418"/>
                    </w:tabs>
                    <w:ind w:left="0"/>
                    <w:rPr>
                      <w:rFonts w:ascii="Calibri" w:hAnsi="Calibri" w:cs="Calibri"/>
                      <w:b/>
                      <w:color w:val="FFFFFF"/>
                    </w:rPr>
                  </w:pPr>
                  <w:r w:rsidRPr="008F585D">
                    <w:rPr>
                      <w:rFonts w:ascii="Calibri" w:hAnsi="Calibri" w:cs="Calibri"/>
                      <w:b/>
                      <w:color w:val="FFFFFF"/>
                    </w:rPr>
                    <w:t>Mensajes para justificar</w:t>
                  </w:r>
                </w:p>
              </w:tc>
              <w:tc>
                <w:tcPr>
                  <w:tcW w:w="1959" w:type="dxa"/>
                  <w:shd w:val="clear" w:color="auto" w:fill="0F243E"/>
                </w:tcPr>
                <w:p w14:paraId="58768B8D" w14:textId="77777777" w:rsidR="00BB4039" w:rsidRPr="008F585D" w:rsidRDefault="00BB4039" w:rsidP="002B2EDE">
                  <w:pPr>
                    <w:pStyle w:val="Einzug1"/>
                    <w:tabs>
                      <w:tab w:val="left" w:pos="1418"/>
                    </w:tabs>
                    <w:ind w:left="0"/>
                    <w:rPr>
                      <w:rFonts w:ascii="Calibri" w:hAnsi="Calibri" w:cs="Calibri"/>
                      <w:b/>
                      <w:color w:val="FFFFFF"/>
                    </w:rPr>
                  </w:pPr>
                  <w:r w:rsidRPr="008F585D">
                    <w:rPr>
                      <w:rFonts w:ascii="Calibri" w:hAnsi="Calibri" w:cs="Calibri"/>
                      <w:b/>
                      <w:color w:val="FFFFFF"/>
                    </w:rPr>
                    <w:t>Código asociado</w:t>
                  </w:r>
                </w:p>
              </w:tc>
              <w:tc>
                <w:tcPr>
                  <w:tcW w:w="552" w:type="dxa"/>
                  <w:tcBorders>
                    <w:top w:val="nil"/>
                    <w:bottom w:val="nil"/>
                    <w:right w:val="nil"/>
                  </w:tcBorders>
                  <w:shd w:val="clear" w:color="auto" w:fill="auto"/>
                </w:tcPr>
                <w:p w14:paraId="56D47E42" w14:textId="77777777" w:rsidR="00BB4039" w:rsidRPr="008F585D" w:rsidRDefault="00BB4039" w:rsidP="002B2EDE">
                  <w:pPr>
                    <w:pStyle w:val="Einzug1"/>
                    <w:tabs>
                      <w:tab w:val="left" w:pos="1418"/>
                    </w:tabs>
                    <w:ind w:left="0"/>
                    <w:rPr>
                      <w:rFonts w:ascii="Calibri" w:hAnsi="Calibri" w:cs="Calibri"/>
                      <w:b/>
                      <w:color w:val="FFFFFF"/>
                    </w:rPr>
                  </w:pPr>
                </w:p>
              </w:tc>
            </w:tr>
            <w:tr w:rsidR="00BB4039" w:rsidRPr="008F585D" w14:paraId="26F35894" w14:textId="77777777" w:rsidTr="002B2EDE">
              <w:tc>
                <w:tcPr>
                  <w:tcW w:w="5002" w:type="dxa"/>
                  <w:shd w:val="clear" w:color="auto" w:fill="auto"/>
                </w:tcPr>
                <w:p w14:paraId="621D5D50" w14:textId="77777777" w:rsidR="00BB4039" w:rsidRPr="008F585D" w:rsidRDefault="00BB4039" w:rsidP="002B2EDE">
                  <w:pPr>
                    <w:pStyle w:val="Einzug1"/>
                    <w:tabs>
                      <w:tab w:val="left" w:pos="1418"/>
                    </w:tabs>
                    <w:spacing w:before="40" w:after="40"/>
                    <w:ind w:left="0"/>
                    <w:rPr>
                      <w:rFonts w:ascii="Calibri" w:hAnsi="Calibri" w:cs="Calibri"/>
                    </w:rPr>
                  </w:pPr>
                  <w:r w:rsidRPr="008F585D">
                    <w:rPr>
                      <w:rFonts w:ascii="Calibri" w:hAnsi="Calibri" w:cs="Calibri"/>
                    </w:rPr>
                    <w:t>No cumple S/N</w:t>
                  </w:r>
                </w:p>
              </w:tc>
              <w:tc>
                <w:tcPr>
                  <w:tcW w:w="1959" w:type="dxa"/>
                  <w:shd w:val="clear" w:color="auto" w:fill="auto"/>
                </w:tcPr>
                <w:p w14:paraId="1B91A945" w14:textId="77777777" w:rsidR="00BB4039" w:rsidRPr="008F585D" w:rsidRDefault="00BB4039" w:rsidP="002B2EDE">
                  <w:pPr>
                    <w:pStyle w:val="Einzug1"/>
                    <w:tabs>
                      <w:tab w:val="left" w:pos="1418"/>
                    </w:tabs>
                    <w:spacing w:before="40" w:after="40"/>
                    <w:ind w:left="0"/>
                    <w:rPr>
                      <w:rFonts w:ascii="Calibri" w:hAnsi="Calibri" w:cs="Calibri"/>
                    </w:rPr>
                  </w:pPr>
                  <w:r w:rsidRPr="008F585D">
                    <w:rPr>
                      <w:rFonts w:ascii="Calibri" w:hAnsi="Calibri" w:cs="Calibri"/>
                    </w:rPr>
                    <w:t>O</w:t>
                  </w:r>
                </w:p>
              </w:tc>
              <w:tc>
                <w:tcPr>
                  <w:tcW w:w="552" w:type="dxa"/>
                  <w:tcBorders>
                    <w:top w:val="nil"/>
                    <w:bottom w:val="nil"/>
                    <w:right w:val="nil"/>
                  </w:tcBorders>
                  <w:shd w:val="clear" w:color="auto" w:fill="auto"/>
                </w:tcPr>
                <w:p w14:paraId="3E17826D" w14:textId="77777777" w:rsidR="00BB4039" w:rsidRPr="008F585D" w:rsidRDefault="00BB4039" w:rsidP="002B2EDE">
                  <w:pPr>
                    <w:pStyle w:val="Einzug1"/>
                    <w:tabs>
                      <w:tab w:val="left" w:pos="1418"/>
                    </w:tabs>
                    <w:spacing w:before="40" w:after="40"/>
                    <w:ind w:left="0"/>
                    <w:rPr>
                      <w:rFonts w:ascii="Calibri" w:hAnsi="Calibri" w:cs="Calibri"/>
                      <w:b/>
                    </w:rPr>
                  </w:pPr>
                </w:p>
              </w:tc>
            </w:tr>
            <w:tr w:rsidR="00BB4039" w:rsidRPr="008F585D" w14:paraId="6F1C291C" w14:textId="77777777" w:rsidTr="002B2EDE">
              <w:tc>
                <w:tcPr>
                  <w:tcW w:w="5002" w:type="dxa"/>
                  <w:shd w:val="clear" w:color="auto" w:fill="auto"/>
                </w:tcPr>
                <w:p w14:paraId="6099FC75" w14:textId="77777777" w:rsidR="00BB4039" w:rsidRPr="008F585D" w:rsidRDefault="00BB4039" w:rsidP="002B2EDE">
                  <w:pPr>
                    <w:pStyle w:val="Einzug1"/>
                    <w:tabs>
                      <w:tab w:val="left" w:pos="1418"/>
                    </w:tabs>
                    <w:spacing w:before="40" w:after="40"/>
                    <w:ind w:left="0"/>
                    <w:rPr>
                      <w:rFonts w:ascii="Calibri" w:hAnsi="Calibri" w:cs="Calibri"/>
                    </w:rPr>
                  </w:pPr>
                  <w:r w:rsidRPr="008F585D">
                    <w:rPr>
                      <w:rFonts w:ascii="Calibri" w:hAnsi="Calibri" w:cs="Calibri"/>
                    </w:rPr>
                    <w:t>Muestra perdida durante la extracción</w:t>
                  </w:r>
                </w:p>
              </w:tc>
              <w:tc>
                <w:tcPr>
                  <w:tcW w:w="1959" w:type="dxa"/>
                  <w:shd w:val="clear" w:color="auto" w:fill="auto"/>
                </w:tcPr>
                <w:p w14:paraId="0E76F46A" w14:textId="77777777" w:rsidR="00BB4039" w:rsidRPr="008F585D" w:rsidRDefault="00BB4039" w:rsidP="002B2EDE">
                  <w:pPr>
                    <w:pStyle w:val="Einzug1"/>
                    <w:tabs>
                      <w:tab w:val="left" w:pos="1418"/>
                    </w:tabs>
                    <w:spacing w:before="40" w:after="40"/>
                    <w:ind w:left="0"/>
                    <w:rPr>
                      <w:rFonts w:ascii="Calibri" w:hAnsi="Calibri" w:cs="Calibri"/>
                    </w:rPr>
                  </w:pPr>
                  <w:r w:rsidRPr="008F585D">
                    <w:rPr>
                      <w:rFonts w:ascii="Calibri" w:hAnsi="Calibri" w:cs="Calibri"/>
                    </w:rPr>
                    <w:t>A</w:t>
                  </w:r>
                </w:p>
              </w:tc>
              <w:tc>
                <w:tcPr>
                  <w:tcW w:w="552" w:type="dxa"/>
                  <w:tcBorders>
                    <w:top w:val="nil"/>
                    <w:bottom w:val="nil"/>
                    <w:right w:val="nil"/>
                  </w:tcBorders>
                  <w:shd w:val="clear" w:color="auto" w:fill="auto"/>
                </w:tcPr>
                <w:p w14:paraId="048B4D2B" w14:textId="77777777" w:rsidR="00BB4039" w:rsidRPr="008F585D" w:rsidRDefault="00BB4039" w:rsidP="002B2EDE">
                  <w:pPr>
                    <w:pStyle w:val="Einzug1"/>
                    <w:tabs>
                      <w:tab w:val="left" w:pos="1418"/>
                    </w:tabs>
                    <w:spacing w:before="40" w:after="40"/>
                    <w:ind w:left="0"/>
                    <w:rPr>
                      <w:rFonts w:ascii="Calibri" w:hAnsi="Calibri" w:cs="Calibri"/>
                      <w:b/>
                    </w:rPr>
                  </w:pPr>
                </w:p>
              </w:tc>
            </w:tr>
            <w:tr w:rsidR="00BB4039" w:rsidRPr="008F585D" w14:paraId="0AA7053F" w14:textId="77777777" w:rsidTr="002B2EDE">
              <w:tc>
                <w:tcPr>
                  <w:tcW w:w="5002" w:type="dxa"/>
                  <w:shd w:val="clear" w:color="auto" w:fill="auto"/>
                </w:tcPr>
                <w:p w14:paraId="266203BF" w14:textId="77777777" w:rsidR="00BB4039" w:rsidRPr="008F585D" w:rsidRDefault="00BB4039" w:rsidP="002B2EDE">
                  <w:pPr>
                    <w:pStyle w:val="Einzug1"/>
                    <w:tabs>
                      <w:tab w:val="left" w:pos="1418"/>
                    </w:tabs>
                    <w:spacing w:before="40" w:after="40"/>
                    <w:ind w:left="0"/>
                    <w:rPr>
                      <w:rFonts w:ascii="Calibri" w:hAnsi="Calibri" w:cs="Calibri"/>
                    </w:rPr>
                  </w:pPr>
                  <w:r w:rsidRPr="008F585D">
                    <w:rPr>
                      <w:rFonts w:ascii="Calibri" w:hAnsi="Calibri" w:cs="Calibri"/>
                    </w:rPr>
                    <w:t xml:space="preserve">Error de extracción </w:t>
                  </w:r>
                </w:p>
              </w:tc>
              <w:tc>
                <w:tcPr>
                  <w:tcW w:w="1959" w:type="dxa"/>
                  <w:shd w:val="clear" w:color="auto" w:fill="auto"/>
                </w:tcPr>
                <w:p w14:paraId="19367182" w14:textId="77777777" w:rsidR="00BB4039" w:rsidRPr="008F585D" w:rsidRDefault="00BB4039" w:rsidP="002B2EDE">
                  <w:pPr>
                    <w:pStyle w:val="Einzug1"/>
                    <w:tabs>
                      <w:tab w:val="left" w:pos="1418"/>
                    </w:tabs>
                    <w:spacing w:before="40" w:after="40"/>
                    <w:ind w:left="0"/>
                    <w:rPr>
                      <w:rFonts w:ascii="Calibri" w:hAnsi="Calibri" w:cs="Calibri"/>
                    </w:rPr>
                  </w:pPr>
                  <w:r w:rsidRPr="008F585D">
                    <w:rPr>
                      <w:rFonts w:ascii="Calibri" w:hAnsi="Calibri" w:cs="Calibri"/>
                    </w:rPr>
                    <w:t>B1</w:t>
                  </w:r>
                </w:p>
              </w:tc>
              <w:tc>
                <w:tcPr>
                  <w:tcW w:w="552" w:type="dxa"/>
                  <w:tcBorders>
                    <w:top w:val="nil"/>
                    <w:bottom w:val="nil"/>
                    <w:right w:val="nil"/>
                  </w:tcBorders>
                  <w:shd w:val="clear" w:color="auto" w:fill="auto"/>
                </w:tcPr>
                <w:p w14:paraId="58AD47C4" w14:textId="77777777" w:rsidR="00BB4039" w:rsidRPr="008F585D" w:rsidRDefault="00BB4039" w:rsidP="002B2EDE">
                  <w:pPr>
                    <w:pStyle w:val="Einzug1"/>
                    <w:tabs>
                      <w:tab w:val="left" w:pos="1418"/>
                    </w:tabs>
                    <w:spacing w:before="40" w:after="40"/>
                    <w:ind w:left="0"/>
                    <w:rPr>
                      <w:rFonts w:ascii="Calibri" w:hAnsi="Calibri" w:cs="Calibri"/>
                      <w:b/>
                    </w:rPr>
                  </w:pPr>
                </w:p>
              </w:tc>
            </w:tr>
            <w:tr w:rsidR="00BB4039" w:rsidRPr="008F585D" w14:paraId="7E3C7E94" w14:textId="77777777" w:rsidTr="002B2EDE">
              <w:tc>
                <w:tcPr>
                  <w:tcW w:w="5002" w:type="dxa"/>
                  <w:shd w:val="clear" w:color="auto" w:fill="auto"/>
                </w:tcPr>
                <w:p w14:paraId="4480E999" w14:textId="77777777" w:rsidR="00BB4039" w:rsidRPr="008F585D" w:rsidRDefault="00BB4039" w:rsidP="002B2EDE">
                  <w:pPr>
                    <w:pStyle w:val="Einzug1"/>
                    <w:tabs>
                      <w:tab w:val="left" w:pos="1418"/>
                    </w:tabs>
                    <w:spacing w:before="40" w:after="40"/>
                    <w:ind w:left="0"/>
                    <w:rPr>
                      <w:rFonts w:ascii="Calibri" w:hAnsi="Calibri" w:cs="Calibri"/>
                    </w:rPr>
                  </w:pPr>
                  <w:r w:rsidRPr="008F585D">
                    <w:rPr>
                      <w:rFonts w:ascii="Calibri" w:hAnsi="Calibri" w:cs="Calibri"/>
                    </w:rPr>
                    <w:t>Respuesta IS inferior al 5%</w:t>
                  </w:r>
                </w:p>
              </w:tc>
              <w:tc>
                <w:tcPr>
                  <w:tcW w:w="1959" w:type="dxa"/>
                  <w:shd w:val="clear" w:color="auto" w:fill="auto"/>
                </w:tcPr>
                <w:p w14:paraId="208E76C3" w14:textId="77777777" w:rsidR="00BB4039" w:rsidRPr="008F585D" w:rsidRDefault="00BB4039" w:rsidP="002B2EDE">
                  <w:pPr>
                    <w:pStyle w:val="Einzug1"/>
                    <w:tabs>
                      <w:tab w:val="left" w:pos="1418"/>
                    </w:tabs>
                    <w:spacing w:before="40" w:after="40"/>
                    <w:ind w:left="0"/>
                    <w:rPr>
                      <w:rFonts w:ascii="Calibri" w:hAnsi="Calibri" w:cs="Calibri"/>
                    </w:rPr>
                  </w:pPr>
                  <w:r w:rsidRPr="008F585D">
                    <w:rPr>
                      <w:rFonts w:ascii="Calibri" w:hAnsi="Calibri" w:cs="Calibri"/>
                    </w:rPr>
                    <w:t>B2</w:t>
                  </w:r>
                </w:p>
              </w:tc>
              <w:tc>
                <w:tcPr>
                  <w:tcW w:w="552" w:type="dxa"/>
                  <w:tcBorders>
                    <w:top w:val="nil"/>
                    <w:bottom w:val="nil"/>
                    <w:right w:val="nil"/>
                  </w:tcBorders>
                  <w:shd w:val="clear" w:color="auto" w:fill="auto"/>
                </w:tcPr>
                <w:p w14:paraId="146EEB10" w14:textId="77777777" w:rsidR="00BB4039" w:rsidRPr="008F585D" w:rsidRDefault="00BB4039" w:rsidP="002B2EDE">
                  <w:pPr>
                    <w:pStyle w:val="Einzug1"/>
                    <w:tabs>
                      <w:tab w:val="left" w:pos="1418"/>
                    </w:tabs>
                    <w:spacing w:before="40" w:after="40"/>
                    <w:ind w:left="0"/>
                    <w:rPr>
                      <w:rFonts w:ascii="Calibri" w:hAnsi="Calibri" w:cs="Calibri"/>
                      <w:b/>
                    </w:rPr>
                  </w:pPr>
                </w:p>
              </w:tc>
            </w:tr>
            <w:tr w:rsidR="00BB4039" w:rsidRPr="008F585D" w14:paraId="2BAEA7D6" w14:textId="77777777" w:rsidTr="002B2EDE">
              <w:tc>
                <w:tcPr>
                  <w:tcW w:w="5002" w:type="dxa"/>
                  <w:shd w:val="clear" w:color="auto" w:fill="auto"/>
                </w:tcPr>
                <w:p w14:paraId="71D0F5B0" w14:textId="77777777" w:rsidR="00BB4039" w:rsidRPr="008F585D" w:rsidRDefault="00BB4039" w:rsidP="002B2EDE">
                  <w:pPr>
                    <w:pStyle w:val="Einzug1"/>
                    <w:tabs>
                      <w:tab w:val="left" w:pos="1418"/>
                    </w:tabs>
                    <w:spacing w:before="40" w:after="40"/>
                    <w:ind w:left="0"/>
                    <w:rPr>
                      <w:rFonts w:ascii="Calibri" w:hAnsi="Calibri" w:cs="Calibri"/>
                    </w:rPr>
                  </w:pPr>
                  <w:r w:rsidRPr="008F585D">
                    <w:rPr>
                      <w:rFonts w:ascii="Calibri" w:hAnsi="Calibri" w:cs="Calibri"/>
                    </w:rPr>
                    <w:t>Problemas de cromatografía</w:t>
                  </w:r>
                </w:p>
              </w:tc>
              <w:tc>
                <w:tcPr>
                  <w:tcW w:w="1959" w:type="dxa"/>
                  <w:shd w:val="clear" w:color="auto" w:fill="auto"/>
                </w:tcPr>
                <w:p w14:paraId="786E5FF0" w14:textId="77777777" w:rsidR="00BB4039" w:rsidRPr="008F585D" w:rsidRDefault="00BB4039" w:rsidP="002B2EDE">
                  <w:pPr>
                    <w:pStyle w:val="Einzug1"/>
                    <w:tabs>
                      <w:tab w:val="left" w:pos="1418"/>
                    </w:tabs>
                    <w:spacing w:before="40" w:after="40"/>
                    <w:ind w:left="0"/>
                    <w:rPr>
                      <w:rFonts w:ascii="Calibri" w:hAnsi="Calibri" w:cs="Calibri"/>
                    </w:rPr>
                  </w:pPr>
                  <w:r w:rsidRPr="008F585D">
                    <w:rPr>
                      <w:rFonts w:ascii="Calibri" w:hAnsi="Calibri" w:cs="Calibri"/>
                    </w:rPr>
                    <w:t>C1</w:t>
                  </w:r>
                </w:p>
              </w:tc>
              <w:tc>
                <w:tcPr>
                  <w:tcW w:w="552" w:type="dxa"/>
                  <w:tcBorders>
                    <w:top w:val="nil"/>
                    <w:bottom w:val="nil"/>
                    <w:right w:val="nil"/>
                  </w:tcBorders>
                  <w:shd w:val="clear" w:color="auto" w:fill="auto"/>
                </w:tcPr>
                <w:p w14:paraId="3D6375E5" w14:textId="77777777" w:rsidR="00BB4039" w:rsidRPr="008F585D" w:rsidRDefault="00BB4039" w:rsidP="002B2EDE">
                  <w:pPr>
                    <w:pStyle w:val="Einzug1"/>
                    <w:tabs>
                      <w:tab w:val="left" w:pos="1418"/>
                    </w:tabs>
                    <w:spacing w:before="40" w:after="40"/>
                    <w:ind w:left="0"/>
                    <w:rPr>
                      <w:rFonts w:ascii="Calibri" w:hAnsi="Calibri" w:cs="Calibri"/>
                      <w:b/>
                    </w:rPr>
                  </w:pPr>
                </w:p>
              </w:tc>
            </w:tr>
            <w:tr w:rsidR="00BB4039" w:rsidRPr="008F585D" w14:paraId="62F6DC90" w14:textId="77777777" w:rsidTr="002B2EDE">
              <w:tc>
                <w:tcPr>
                  <w:tcW w:w="5002" w:type="dxa"/>
                  <w:shd w:val="clear" w:color="auto" w:fill="auto"/>
                </w:tcPr>
                <w:p w14:paraId="666987D1" w14:textId="77777777" w:rsidR="00BB4039" w:rsidRPr="008F585D" w:rsidRDefault="00BB4039" w:rsidP="002B2EDE">
                  <w:pPr>
                    <w:pStyle w:val="Einzug1"/>
                    <w:tabs>
                      <w:tab w:val="left" w:pos="1418"/>
                    </w:tabs>
                    <w:spacing w:before="40" w:after="40"/>
                    <w:ind w:left="0"/>
                    <w:rPr>
                      <w:rFonts w:ascii="Calibri" w:hAnsi="Calibri" w:cs="Calibri"/>
                    </w:rPr>
                  </w:pPr>
                  <w:r w:rsidRPr="008F585D">
                    <w:rPr>
                      <w:rFonts w:ascii="Calibri" w:hAnsi="Calibri" w:cs="Calibri"/>
                    </w:rPr>
                    <w:t>Tiempo de retención inaceptable</w:t>
                  </w:r>
                </w:p>
              </w:tc>
              <w:tc>
                <w:tcPr>
                  <w:tcW w:w="1959" w:type="dxa"/>
                  <w:shd w:val="clear" w:color="auto" w:fill="auto"/>
                </w:tcPr>
                <w:p w14:paraId="798C5D46" w14:textId="77777777" w:rsidR="00BB4039" w:rsidRPr="008F585D" w:rsidRDefault="00BB4039" w:rsidP="002B2EDE">
                  <w:pPr>
                    <w:pStyle w:val="Einzug1"/>
                    <w:tabs>
                      <w:tab w:val="left" w:pos="1418"/>
                    </w:tabs>
                    <w:spacing w:before="40" w:after="40"/>
                    <w:ind w:left="0"/>
                    <w:rPr>
                      <w:rFonts w:ascii="Calibri" w:hAnsi="Calibri" w:cs="Calibri"/>
                    </w:rPr>
                  </w:pPr>
                  <w:r w:rsidRPr="008F585D">
                    <w:rPr>
                      <w:rFonts w:ascii="Calibri" w:hAnsi="Calibri" w:cs="Calibri"/>
                    </w:rPr>
                    <w:t>C2</w:t>
                  </w:r>
                </w:p>
              </w:tc>
              <w:tc>
                <w:tcPr>
                  <w:tcW w:w="552" w:type="dxa"/>
                  <w:tcBorders>
                    <w:top w:val="nil"/>
                    <w:bottom w:val="nil"/>
                    <w:right w:val="nil"/>
                  </w:tcBorders>
                  <w:shd w:val="clear" w:color="auto" w:fill="auto"/>
                </w:tcPr>
                <w:p w14:paraId="18E34C67" w14:textId="77777777" w:rsidR="00BB4039" w:rsidRPr="008F585D" w:rsidRDefault="00BB4039" w:rsidP="002B2EDE">
                  <w:pPr>
                    <w:pStyle w:val="Einzug1"/>
                    <w:tabs>
                      <w:tab w:val="left" w:pos="1418"/>
                    </w:tabs>
                    <w:spacing w:before="40" w:after="40"/>
                    <w:ind w:left="0"/>
                    <w:rPr>
                      <w:rFonts w:ascii="Calibri" w:hAnsi="Calibri" w:cs="Calibri"/>
                      <w:b/>
                    </w:rPr>
                  </w:pPr>
                </w:p>
              </w:tc>
            </w:tr>
            <w:tr w:rsidR="00BB4039" w:rsidRPr="008F585D" w14:paraId="3A8170C7" w14:textId="77777777" w:rsidTr="002B2EDE">
              <w:tc>
                <w:tcPr>
                  <w:tcW w:w="5002" w:type="dxa"/>
                  <w:shd w:val="clear" w:color="auto" w:fill="auto"/>
                </w:tcPr>
                <w:p w14:paraId="337875A7" w14:textId="77777777" w:rsidR="00BB4039" w:rsidRPr="008F585D" w:rsidRDefault="00BB4039" w:rsidP="002B2EDE">
                  <w:pPr>
                    <w:pStyle w:val="Einzug1"/>
                    <w:tabs>
                      <w:tab w:val="left" w:pos="1418"/>
                    </w:tabs>
                    <w:spacing w:before="40" w:after="40"/>
                    <w:ind w:left="0"/>
                    <w:rPr>
                      <w:rFonts w:ascii="Calibri" w:hAnsi="Calibri" w:cs="Calibri"/>
                    </w:rPr>
                  </w:pPr>
                  <w:r w:rsidRPr="008F585D">
                    <w:rPr>
                      <w:rFonts w:ascii="Calibri" w:hAnsi="Calibri" w:cs="Calibri"/>
                    </w:rPr>
                    <w:t>Fallo técnico de equipo / software</w:t>
                  </w:r>
                </w:p>
              </w:tc>
              <w:tc>
                <w:tcPr>
                  <w:tcW w:w="1959" w:type="dxa"/>
                  <w:shd w:val="clear" w:color="auto" w:fill="auto"/>
                </w:tcPr>
                <w:p w14:paraId="2F464C61" w14:textId="77777777" w:rsidR="00BB4039" w:rsidRPr="008F585D" w:rsidRDefault="00BB4039" w:rsidP="002B2EDE">
                  <w:pPr>
                    <w:pStyle w:val="Einzug1"/>
                    <w:tabs>
                      <w:tab w:val="left" w:pos="1418"/>
                    </w:tabs>
                    <w:spacing w:before="40" w:after="40"/>
                    <w:ind w:left="0"/>
                    <w:rPr>
                      <w:rFonts w:ascii="Calibri" w:hAnsi="Calibri" w:cs="Calibri"/>
                    </w:rPr>
                  </w:pPr>
                  <w:r w:rsidRPr="008F585D">
                    <w:rPr>
                      <w:rFonts w:ascii="Calibri" w:hAnsi="Calibri" w:cs="Calibri"/>
                    </w:rPr>
                    <w:t>D</w:t>
                  </w:r>
                </w:p>
              </w:tc>
              <w:tc>
                <w:tcPr>
                  <w:tcW w:w="552" w:type="dxa"/>
                  <w:tcBorders>
                    <w:top w:val="nil"/>
                    <w:bottom w:val="nil"/>
                    <w:right w:val="nil"/>
                  </w:tcBorders>
                  <w:shd w:val="clear" w:color="auto" w:fill="auto"/>
                </w:tcPr>
                <w:p w14:paraId="36ECEE5F" w14:textId="77777777" w:rsidR="00BB4039" w:rsidRPr="008F585D" w:rsidRDefault="00BB4039" w:rsidP="002B2EDE">
                  <w:pPr>
                    <w:pStyle w:val="Einzug1"/>
                    <w:tabs>
                      <w:tab w:val="left" w:pos="1418"/>
                    </w:tabs>
                    <w:spacing w:before="40" w:after="40"/>
                    <w:ind w:left="0"/>
                    <w:rPr>
                      <w:rFonts w:ascii="Calibri" w:hAnsi="Calibri" w:cs="Calibri"/>
                      <w:b/>
                    </w:rPr>
                  </w:pPr>
                </w:p>
              </w:tc>
            </w:tr>
            <w:tr w:rsidR="00BB4039" w:rsidRPr="008F585D" w14:paraId="249A8263" w14:textId="77777777" w:rsidTr="002B2EDE">
              <w:tc>
                <w:tcPr>
                  <w:tcW w:w="5002" w:type="dxa"/>
                  <w:shd w:val="clear" w:color="auto" w:fill="auto"/>
                </w:tcPr>
                <w:p w14:paraId="12D059F6" w14:textId="77777777" w:rsidR="00BB4039" w:rsidRPr="008F585D" w:rsidRDefault="00BB4039" w:rsidP="002B2EDE">
                  <w:pPr>
                    <w:pStyle w:val="Einzug1"/>
                    <w:tabs>
                      <w:tab w:val="left" w:pos="1418"/>
                    </w:tabs>
                    <w:spacing w:before="40" w:after="40"/>
                    <w:ind w:left="0"/>
                    <w:rPr>
                      <w:rFonts w:ascii="Calibri" w:hAnsi="Calibri" w:cs="Calibri"/>
                    </w:rPr>
                  </w:pPr>
                  <w:r w:rsidRPr="008F585D">
                    <w:rPr>
                      <w:rFonts w:ascii="Calibri" w:hAnsi="Calibri" w:cs="Calibri"/>
                    </w:rPr>
                    <w:t xml:space="preserve">Use </w:t>
                  </w:r>
                  <w:proofErr w:type="spellStart"/>
                  <w:r w:rsidRPr="008F585D">
                    <w:rPr>
                      <w:rFonts w:ascii="Calibri" w:hAnsi="Calibri" w:cs="Calibri"/>
                    </w:rPr>
                    <w:t>Record</w:t>
                  </w:r>
                  <w:proofErr w:type="spellEnd"/>
                  <w:r w:rsidRPr="008F585D">
                    <w:rPr>
                      <w:rFonts w:ascii="Calibri" w:hAnsi="Calibri" w:cs="Calibri"/>
                    </w:rPr>
                    <w:t xml:space="preserve"> erróneo </w:t>
                  </w:r>
                </w:p>
              </w:tc>
              <w:tc>
                <w:tcPr>
                  <w:tcW w:w="1959" w:type="dxa"/>
                  <w:shd w:val="clear" w:color="auto" w:fill="auto"/>
                </w:tcPr>
                <w:p w14:paraId="5E17F9C6" w14:textId="77777777" w:rsidR="00BB4039" w:rsidRPr="008F585D" w:rsidRDefault="00BB4039" w:rsidP="002B2EDE">
                  <w:pPr>
                    <w:pStyle w:val="Einzug1"/>
                    <w:tabs>
                      <w:tab w:val="left" w:pos="1418"/>
                    </w:tabs>
                    <w:spacing w:before="40" w:after="40"/>
                    <w:ind w:left="0"/>
                    <w:rPr>
                      <w:rFonts w:ascii="Calibri" w:hAnsi="Calibri" w:cs="Calibri"/>
                    </w:rPr>
                  </w:pPr>
                  <w:r w:rsidRPr="008F585D">
                    <w:rPr>
                      <w:rFonts w:ascii="Calibri" w:hAnsi="Calibri" w:cs="Calibri"/>
                    </w:rPr>
                    <w:t>-</w:t>
                  </w:r>
                </w:p>
              </w:tc>
              <w:tc>
                <w:tcPr>
                  <w:tcW w:w="552" w:type="dxa"/>
                  <w:tcBorders>
                    <w:top w:val="nil"/>
                    <w:bottom w:val="nil"/>
                    <w:right w:val="nil"/>
                  </w:tcBorders>
                  <w:shd w:val="clear" w:color="auto" w:fill="auto"/>
                </w:tcPr>
                <w:p w14:paraId="58D5FEBD" w14:textId="77777777" w:rsidR="00BB4039" w:rsidRPr="008F585D" w:rsidRDefault="00BB4039" w:rsidP="002B2EDE">
                  <w:pPr>
                    <w:pStyle w:val="Einzug1"/>
                    <w:tabs>
                      <w:tab w:val="left" w:pos="1418"/>
                    </w:tabs>
                    <w:spacing w:before="40" w:after="40"/>
                    <w:ind w:left="0"/>
                    <w:rPr>
                      <w:rFonts w:ascii="Calibri" w:hAnsi="Calibri" w:cs="Calibri"/>
                      <w:i/>
                    </w:rPr>
                  </w:pPr>
                  <w:r w:rsidRPr="008F585D">
                    <w:rPr>
                      <w:rFonts w:ascii="Calibri" w:hAnsi="Calibri" w:cs="Calibri"/>
                      <w:i/>
                    </w:rPr>
                    <w:t>(1)</w:t>
                  </w:r>
                </w:p>
              </w:tc>
            </w:tr>
          </w:tbl>
          <w:p w14:paraId="5688CEC1" w14:textId="77777777" w:rsidR="00BB4039" w:rsidRPr="00723AFA" w:rsidRDefault="00BB4039" w:rsidP="002B2EDE">
            <w:pPr>
              <w:pStyle w:val="Einzug1"/>
              <w:numPr>
                <w:ilvl w:val="0"/>
                <w:numId w:val="16"/>
              </w:numPr>
              <w:tabs>
                <w:tab w:val="left" w:pos="317"/>
              </w:tabs>
              <w:spacing w:before="60" w:after="60"/>
              <w:ind w:left="318" w:hanging="318"/>
              <w:rPr>
                <w:b/>
                <w:sz w:val="18"/>
                <w:szCs w:val="18"/>
              </w:rPr>
            </w:pPr>
            <w:r w:rsidRPr="00DE7FAF">
              <w:rPr>
                <w:color w:val="000000"/>
              </w:rPr>
              <w:t>En el caso de seleccionar para alguna de las muestras el mensaje asociad</w:t>
            </w:r>
            <w:r>
              <w:rPr>
                <w:color w:val="000000"/>
              </w:rPr>
              <w:t xml:space="preserve">o a un error al asignar el Use </w:t>
            </w:r>
            <w:proofErr w:type="spellStart"/>
            <w:r>
              <w:rPr>
                <w:color w:val="000000"/>
              </w:rPr>
              <w:t>R</w:t>
            </w:r>
            <w:r w:rsidRPr="00DE7FAF">
              <w:rPr>
                <w:color w:val="000000"/>
              </w:rPr>
              <w:t>ecord</w:t>
            </w:r>
            <w:proofErr w:type="spellEnd"/>
            <w:r w:rsidRPr="00DE7FAF">
              <w:rPr>
                <w:color w:val="000000"/>
              </w:rPr>
              <w:t xml:space="preserve"> (</w:t>
            </w:r>
            <w:r>
              <w:rPr>
                <w:i/>
                <w:color w:val="000000"/>
              </w:rPr>
              <w:t xml:space="preserve">Use </w:t>
            </w:r>
            <w:proofErr w:type="spellStart"/>
            <w:r>
              <w:rPr>
                <w:i/>
                <w:color w:val="000000"/>
              </w:rPr>
              <w:t>R</w:t>
            </w:r>
            <w:r w:rsidRPr="00DE7FAF">
              <w:rPr>
                <w:i/>
                <w:color w:val="000000"/>
              </w:rPr>
              <w:t>ecord</w:t>
            </w:r>
            <w:proofErr w:type="spellEnd"/>
            <w:r w:rsidRPr="00DE7FAF">
              <w:rPr>
                <w:i/>
                <w:color w:val="000000"/>
              </w:rPr>
              <w:t xml:space="preserve"> erróneo</w:t>
            </w:r>
            <w:r w:rsidRPr="00DE7FAF">
              <w:rPr>
                <w:color w:val="000000"/>
              </w:rPr>
              <w:t>), la evaluación del lote finalizará de inmediato y el lote se dará por RECHAZADO.</w:t>
            </w:r>
          </w:p>
        </w:tc>
        <w:tc>
          <w:tcPr>
            <w:tcW w:w="6237" w:type="dxa"/>
            <w:tcBorders>
              <w:top w:val="single" w:sz="4" w:space="0" w:color="000000"/>
              <w:left w:val="single" w:sz="4" w:space="0" w:color="808080"/>
              <w:bottom w:val="single" w:sz="4" w:space="0" w:color="000000"/>
              <w:right w:val="single" w:sz="4" w:space="0" w:color="000000"/>
            </w:tcBorders>
            <w:shd w:val="clear" w:color="auto" w:fill="auto"/>
          </w:tcPr>
          <w:p w14:paraId="5970A431" w14:textId="77777777" w:rsidR="00BB4039" w:rsidRPr="00344E66" w:rsidRDefault="00BB4039"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before="120"/>
              <w:jc w:val="left"/>
              <w:rPr>
                <w:rFonts w:cs="Arial"/>
                <w:color w:val="000000"/>
                <w:sz w:val="20"/>
                <w:lang w:val="es-ES" w:eastAsia="en-US"/>
              </w:rPr>
            </w:pPr>
          </w:p>
        </w:tc>
      </w:tr>
    </w:tbl>
    <w:p w14:paraId="33AFA36D" w14:textId="77777777" w:rsidR="004978B2" w:rsidRDefault="004978B2" w:rsidP="00854B15">
      <w:pPr>
        <w:pStyle w:val="Einzug1"/>
        <w:spacing w:before="0" w:after="0"/>
        <w:ind w:left="0"/>
      </w:pPr>
    </w:p>
    <w:tbl>
      <w:tblPr>
        <w:tblW w:w="14312" w:type="dxa"/>
        <w:tblInd w:w="113" w:type="dxa"/>
        <w:tblBorders>
          <w:top w:val="single" w:sz="4" w:space="0" w:color="auto"/>
          <w:left w:val="single" w:sz="4" w:space="0" w:color="000000"/>
          <w:bottom w:val="single" w:sz="4" w:space="0" w:color="auto"/>
          <w:right w:val="single" w:sz="4" w:space="0" w:color="000000"/>
          <w:insideH w:val="single" w:sz="4" w:space="0" w:color="000000"/>
          <w:insideV w:val="single" w:sz="4" w:space="0" w:color="808080"/>
        </w:tblBorders>
        <w:tblLook w:val="04A0" w:firstRow="1" w:lastRow="0" w:firstColumn="1" w:lastColumn="0" w:noHBand="0" w:noVBand="1"/>
      </w:tblPr>
      <w:tblGrid>
        <w:gridCol w:w="988"/>
        <w:gridCol w:w="7087"/>
        <w:gridCol w:w="6237"/>
      </w:tblGrid>
      <w:tr w:rsidR="004978B2" w:rsidRPr="00214724" w14:paraId="3F39F3EF" w14:textId="77777777" w:rsidTr="002B2EDE">
        <w:trPr>
          <w:trHeight w:val="556"/>
        </w:trPr>
        <w:tc>
          <w:tcPr>
            <w:tcW w:w="988" w:type="dxa"/>
            <w:shd w:val="clear" w:color="000000" w:fill="000000"/>
            <w:noWrap/>
            <w:vAlign w:val="center"/>
            <w:hideMark/>
          </w:tcPr>
          <w:p w14:paraId="741D5DAB" w14:textId="77777777" w:rsidR="004978B2" w:rsidRPr="00214724" w:rsidRDefault="004978B2" w:rsidP="002B2EDE">
            <w:pPr>
              <w:tabs>
                <w:tab w:val="clear" w:pos="567"/>
                <w:tab w:val="clear" w:pos="1134"/>
                <w:tab w:val="clear" w:pos="1701"/>
                <w:tab w:val="clear" w:pos="2268"/>
                <w:tab w:val="clear" w:pos="2835"/>
                <w:tab w:val="clear" w:pos="3402"/>
                <w:tab w:val="clear" w:pos="3969"/>
                <w:tab w:val="clear" w:pos="4536"/>
                <w:tab w:val="clear" w:pos="5103"/>
                <w:tab w:val="clear" w:pos="5670"/>
              </w:tabs>
              <w:jc w:val="left"/>
              <w:rPr>
                <w:rFonts w:cs="Arial"/>
                <w:b/>
                <w:bCs/>
                <w:color w:val="FFFFFF"/>
                <w:szCs w:val="22"/>
                <w:lang w:val="es-ES" w:eastAsia="en-US"/>
              </w:rPr>
            </w:pPr>
            <w:r>
              <w:rPr>
                <w:rFonts w:cs="Arial"/>
                <w:b/>
                <w:bCs/>
                <w:color w:val="FFFFFF"/>
                <w:szCs w:val="22"/>
                <w:lang w:val="es-ES" w:eastAsia="en-US"/>
              </w:rPr>
              <w:t xml:space="preserve">URS </w:t>
            </w:r>
            <w:proofErr w:type="spellStart"/>
            <w:r>
              <w:rPr>
                <w:rFonts w:cs="Arial"/>
                <w:b/>
                <w:bCs/>
                <w:color w:val="FFFFFF"/>
                <w:szCs w:val="22"/>
                <w:lang w:val="es-ES" w:eastAsia="en-US"/>
              </w:rPr>
              <w:t>nº</w:t>
            </w:r>
            <w:proofErr w:type="spellEnd"/>
          </w:p>
        </w:tc>
        <w:tc>
          <w:tcPr>
            <w:tcW w:w="7087" w:type="dxa"/>
            <w:shd w:val="clear" w:color="000000" w:fill="000000"/>
            <w:noWrap/>
            <w:vAlign w:val="center"/>
            <w:hideMark/>
          </w:tcPr>
          <w:p w14:paraId="259F577E" w14:textId="77777777" w:rsidR="004978B2" w:rsidRPr="00214724" w:rsidRDefault="004978B2" w:rsidP="002B2EDE">
            <w:pPr>
              <w:tabs>
                <w:tab w:val="clear" w:pos="567"/>
                <w:tab w:val="clear" w:pos="1134"/>
                <w:tab w:val="clear" w:pos="1701"/>
                <w:tab w:val="clear" w:pos="2268"/>
                <w:tab w:val="clear" w:pos="2835"/>
                <w:tab w:val="clear" w:pos="3402"/>
                <w:tab w:val="clear" w:pos="3969"/>
                <w:tab w:val="clear" w:pos="4536"/>
                <w:tab w:val="clear" w:pos="5103"/>
                <w:tab w:val="clear" w:pos="5670"/>
              </w:tabs>
              <w:jc w:val="left"/>
              <w:rPr>
                <w:rFonts w:cs="Arial"/>
                <w:b/>
                <w:bCs/>
                <w:color w:val="FFFFFF"/>
                <w:szCs w:val="22"/>
                <w:lang w:val="es-ES" w:eastAsia="en-US"/>
              </w:rPr>
            </w:pPr>
            <w:r w:rsidRPr="00214724">
              <w:rPr>
                <w:rFonts w:cs="Arial"/>
                <w:b/>
                <w:bCs/>
                <w:color w:val="FFFFFF"/>
                <w:szCs w:val="22"/>
                <w:lang w:val="es-ES" w:eastAsia="en-US"/>
              </w:rPr>
              <w:t>Descripción Requerimiento</w:t>
            </w:r>
          </w:p>
        </w:tc>
        <w:tc>
          <w:tcPr>
            <w:tcW w:w="6237" w:type="dxa"/>
            <w:shd w:val="clear" w:color="000000" w:fill="000000"/>
            <w:noWrap/>
            <w:vAlign w:val="center"/>
            <w:hideMark/>
          </w:tcPr>
          <w:p w14:paraId="6CEC45AD" w14:textId="77777777" w:rsidR="004978B2" w:rsidRPr="00214724" w:rsidRDefault="004978B2" w:rsidP="002B2EDE">
            <w:pPr>
              <w:tabs>
                <w:tab w:val="clear" w:pos="567"/>
                <w:tab w:val="clear" w:pos="1134"/>
                <w:tab w:val="clear" w:pos="1701"/>
                <w:tab w:val="clear" w:pos="2268"/>
                <w:tab w:val="clear" w:pos="2835"/>
                <w:tab w:val="clear" w:pos="3402"/>
                <w:tab w:val="clear" w:pos="3969"/>
                <w:tab w:val="clear" w:pos="4536"/>
                <w:tab w:val="clear" w:pos="5103"/>
                <w:tab w:val="clear" w:pos="5670"/>
              </w:tabs>
              <w:jc w:val="left"/>
              <w:rPr>
                <w:rFonts w:cs="Arial"/>
                <w:b/>
                <w:bCs/>
                <w:color w:val="FFFFFF"/>
                <w:szCs w:val="22"/>
                <w:lang w:val="es-ES" w:eastAsia="en-US"/>
              </w:rPr>
            </w:pPr>
            <w:r w:rsidRPr="00214724">
              <w:rPr>
                <w:rFonts w:cs="Arial"/>
                <w:b/>
                <w:bCs/>
                <w:color w:val="FFFFFF"/>
                <w:szCs w:val="22"/>
                <w:lang w:val="es-ES" w:eastAsia="en-US"/>
              </w:rPr>
              <w:t>Descripción</w:t>
            </w:r>
            <w:r>
              <w:rPr>
                <w:rFonts w:cs="Arial"/>
                <w:b/>
                <w:bCs/>
                <w:color w:val="FFFFFF"/>
                <w:szCs w:val="22"/>
                <w:lang w:val="es-ES" w:eastAsia="en-US"/>
              </w:rPr>
              <w:t xml:space="preserve"> Funcional</w:t>
            </w:r>
          </w:p>
        </w:tc>
      </w:tr>
      <w:tr w:rsidR="004978B2" w:rsidRPr="00066BEA" w14:paraId="645F2736" w14:textId="77777777" w:rsidTr="002B2ED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200"/>
        </w:trPr>
        <w:tc>
          <w:tcPr>
            <w:tcW w:w="988" w:type="dxa"/>
            <w:tcBorders>
              <w:top w:val="single" w:sz="4" w:space="0" w:color="000000"/>
              <w:left w:val="single" w:sz="4" w:space="0" w:color="000000"/>
              <w:bottom w:val="single" w:sz="4" w:space="0" w:color="000000"/>
              <w:right w:val="single" w:sz="4" w:space="0" w:color="808080"/>
            </w:tcBorders>
            <w:shd w:val="clear" w:color="auto" w:fill="auto"/>
            <w:noWrap/>
          </w:tcPr>
          <w:p w14:paraId="2D4FFBDB" w14:textId="77777777" w:rsidR="004978B2" w:rsidRPr="00C0501A" w:rsidRDefault="004978B2"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before="120"/>
              <w:jc w:val="left"/>
              <w:rPr>
                <w:rFonts w:ascii="Calibri" w:hAnsi="Calibri" w:cs="Calibri"/>
                <w:b/>
                <w:bCs/>
                <w:color w:val="0070C0"/>
                <w:szCs w:val="22"/>
                <w:lang w:val="es-ES" w:eastAsia="en-US"/>
              </w:rPr>
            </w:pPr>
            <w:r>
              <w:rPr>
                <w:rFonts w:ascii="Calibri" w:hAnsi="Calibri" w:cs="Calibri"/>
                <w:b/>
                <w:bCs/>
                <w:color w:val="0070C0"/>
                <w:szCs w:val="22"/>
                <w:lang w:val="es-ES" w:eastAsia="en-US"/>
              </w:rPr>
              <w:lastRenderedPageBreak/>
              <w:t>V13</w:t>
            </w:r>
          </w:p>
        </w:tc>
        <w:tc>
          <w:tcPr>
            <w:tcW w:w="7087" w:type="dxa"/>
            <w:tcBorders>
              <w:top w:val="single" w:sz="4" w:space="0" w:color="000000"/>
              <w:left w:val="single" w:sz="4" w:space="0" w:color="808080"/>
              <w:bottom w:val="single" w:sz="4" w:space="0" w:color="000000"/>
              <w:right w:val="single" w:sz="4" w:space="0" w:color="808080"/>
            </w:tcBorders>
            <w:shd w:val="clear" w:color="auto" w:fill="auto"/>
            <w:noWrap/>
            <w:vAlign w:val="center"/>
          </w:tcPr>
          <w:p w14:paraId="707DC6D7" w14:textId="77777777" w:rsidR="004978B2" w:rsidRDefault="004978B2" w:rsidP="002B2EDE">
            <w:pPr>
              <w:pStyle w:val="Einzug1"/>
              <w:spacing w:after="60"/>
              <w:ind w:left="34" w:hanging="34"/>
            </w:pPr>
            <w:r>
              <w:t>En el caso de validaciones parciales (</w:t>
            </w:r>
            <w:proofErr w:type="spellStart"/>
            <w:r>
              <w:t>Vxx</w:t>
            </w:r>
            <w:proofErr w:type="spellEnd"/>
            <w:r>
              <w:t>), en ocasiones es necesaria una verificación relacionada con las columnas del tiempo de retención de analito y de patrón interno (</w:t>
            </w:r>
            <w:proofErr w:type="spellStart"/>
            <w:r w:rsidRPr="009170D8">
              <w:rPr>
                <w:i/>
              </w:rPr>
              <w:t>analyte</w:t>
            </w:r>
            <w:proofErr w:type="spellEnd"/>
            <w:r w:rsidRPr="009170D8">
              <w:rPr>
                <w:i/>
              </w:rPr>
              <w:t xml:space="preserve"> </w:t>
            </w:r>
            <w:proofErr w:type="spellStart"/>
            <w:r w:rsidRPr="009170D8">
              <w:rPr>
                <w:i/>
              </w:rPr>
              <w:t>retention</w:t>
            </w:r>
            <w:proofErr w:type="spellEnd"/>
            <w:r w:rsidRPr="009170D8">
              <w:rPr>
                <w:i/>
              </w:rPr>
              <w:t xml:space="preserve"> time</w:t>
            </w:r>
            <w:r>
              <w:t xml:space="preserve"> e </w:t>
            </w:r>
            <w:r w:rsidRPr="009170D8">
              <w:rPr>
                <w:i/>
              </w:rPr>
              <w:t xml:space="preserve">IS </w:t>
            </w:r>
            <w:proofErr w:type="spellStart"/>
            <w:r w:rsidRPr="009170D8">
              <w:rPr>
                <w:i/>
              </w:rPr>
              <w:t>retention</w:t>
            </w:r>
            <w:proofErr w:type="spellEnd"/>
            <w:r w:rsidRPr="009170D8">
              <w:rPr>
                <w:i/>
              </w:rPr>
              <w:t xml:space="preserve"> time</w:t>
            </w:r>
            <w:r w:rsidRPr="001A4C63">
              <w:t>)</w:t>
            </w:r>
            <w:r>
              <w:t>.</w:t>
            </w:r>
          </w:p>
          <w:p w14:paraId="24420E7C" w14:textId="77777777" w:rsidR="004978B2" w:rsidRDefault="004978B2" w:rsidP="002B2EDE">
            <w:pPr>
              <w:pStyle w:val="Einzug1"/>
              <w:spacing w:before="60" w:after="60"/>
              <w:ind w:left="34" w:hanging="34"/>
            </w:pPr>
            <w:r>
              <w:t xml:space="preserve">Para realizar esta verificación debe poderse indicar, en la pantalla inicial de la creación del estudio (requerimiento </w:t>
            </w:r>
            <w:proofErr w:type="spellStart"/>
            <w:r>
              <w:t>nº</w:t>
            </w:r>
            <w:proofErr w:type="spellEnd"/>
            <w:r>
              <w:t xml:space="preserve"> 4), el valor de referencia del tiempo de retención (para cada analito y patrón interno) y el rango de aceptación que ALAE2_VALIDACIONES debe utilizar para identificar las muestras que no cumplan los criterios de aceptación.</w:t>
            </w:r>
          </w:p>
          <w:p w14:paraId="15325F93" w14:textId="77777777" w:rsidR="004978B2" w:rsidRDefault="004978B2" w:rsidP="002B2EDE">
            <w:pPr>
              <w:pStyle w:val="Einzug1"/>
              <w:spacing w:before="60" w:after="60"/>
              <w:ind w:left="34" w:hanging="34"/>
            </w:pPr>
            <w:r>
              <w:t xml:space="preserve">Esta verificación del tiempo de retención no se aplica a todas las validaciones parciales, por este motivo, en la pantalla de inicio del estudio, debe haber un campo (tipo </w:t>
            </w:r>
            <w:proofErr w:type="spellStart"/>
            <w:r>
              <w:t>boleano</w:t>
            </w:r>
            <w:proofErr w:type="spellEnd"/>
            <w:r>
              <w:t>) que permita activar o desactivar esta verificación cuando se crea el proyecto de validación parcial, ya que no se aplicará este criterio en todas las validaciones parciales.</w:t>
            </w:r>
          </w:p>
          <w:p w14:paraId="48894A8A" w14:textId="77777777" w:rsidR="004978B2" w:rsidRDefault="004978B2" w:rsidP="002B2EDE">
            <w:pPr>
              <w:pStyle w:val="Einzug1"/>
              <w:spacing w:before="60" w:after="60"/>
              <w:ind w:left="34" w:hanging="34"/>
            </w:pPr>
            <w:r w:rsidRPr="00820A64">
              <w:t>Añadir tres campos en la primera pantalla de ALAE</w:t>
            </w:r>
            <w:r>
              <w:t>2_</w:t>
            </w:r>
            <w:r w:rsidRPr="007113BE">
              <w:t xml:space="preserve"> </w:t>
            </w:r>
            <w:r>
              <w:t>VALIDACIONES</w:t>
            </w:r>
            <w:r w:rsidRPr="00820A64">
              <w:t>, para que se pueda</w:t>
            </w:r>
            <w:r>
              <w:t>n</w:t>
            </w:r>
            <w:r w:rsidRPr="00820A64">
              <w:t xml:space="preserve"> introducir</w:t>
            </w:r>
            <w:r>
              <w:t xml:space="preserve"> los siguientes datos:</w:t>
            </w:r>
          </w:p>
          <w:p w14:paraId="55FD7C8E" w14:textId="77777777" w:rsidR="004978B2" w:rsidRDefault="004978B2" w:rsidP="002B2EDE">
            <w:pPr>
              <w:pStyle w:val="Einzug1"/>
              <w:numPr>
                <w:ilvl w:val="0"/>
                <w:numId w:val="2"/>
              </w:numPr>
              <w:tabs>
                <w:tab w:val="left" w:pos="317"/>
              </w:tabs>
              <w:spacing w:before="60" w:after="60"/>
              <w:ind w:left="317" w:hanging="142"/>
            </w:pPr>
            <w:r w:rsidRPr="00820A64">
              <w:t xml:space="preserve">tiempo de </w:t>
            </w:r>
            <w:r>
              <w:t>retención de referencia</w:t>
            </w:r>
            <w:r w:rsidRPr="00820A64">
              <w:t xml:space="preserve"> del analito</w:t>
            </w:r>
          </w:p>
          <w:p w14:paraId="78A0270E" w14:textId="77777777" w:rsidR="004978B2" w:rsidRDefault="004978B2" w:rsidP="002B2EDE">
            <w:pPr>
              <w:pStyle w:val="Einzug1"/>
              <w:numPr>
                <w:ilvl w:val="0"/>
                <w:numId w:val="2"/>
              </w:numPr>
              <w:tabs>
                <w:tab w:val="left" w:pos="317"/>
              </w:tabs>
              <w:spacing w:before="60" w:after="60"/>
              <w:ind w:left="317" w:hanging="142"/>
            </w:pPr>
            <w:r w:rsidRPr="00820A64">
              <w:t>t</w:t>
            </w:r>
            <w:r>
              <w:t>iempo de retención de referencia del patrón interno</w:t>
            </w:r>
          </w:p>
          <w:p w14:paraId="33072B43" w14:textId="77777777" w:rsidR="004978B2" w:rsidRDefault="004978B2" w:rsidP="002B2EDE">
            <w:pPr>
              <w:pStyle w:val="Einzug1"/>
              <w:numPr>
                <w:ilvl w:val="0"/>
                <w:numId w:val="2"/>
              </w:numPr>
              <w:tabs>
                <w:tab w:val="left" w:pos="317"/>
              </w:tabs>
              <w:spacing w:before="60"/>
              <w:ind w:left="318" w:hanging="142"/>
            </w:pPr>
            <w:r w:rsidRPr="00820A64">
              <w:t>margen de aceptación en %</w:t>
            </w:r>
          </w:p>
          <w:p w14:paraId="351387D3" w14:textId="77777777" w:rsidR="004978B2" w:rsidRPr="00AF345A" w:rsidRDefault="004978B2" w:rsidP="002B2EDE">
            <w:pPr>
              <w:pStyle w:val="Einzug1"/>
              <w:spacing w:before="60"/>
              <w:ind w:left="34" w:hanging="34"/>
              <w:rPr>
                <w:i/>
              </w:rPr>
            </w:pPr>
            <w:r w:rsidRPr="004C3848">
              <w:rPr>
                <w:i/>
              </w:rPr>
              <w:t>NOTA:</w:t>
            </w:r>
            <w:r w:rsidRPr="004C3848">
              <w:rPr>
                <w:i/>
              </w:rPr>
              <w:tab/>
              <w:t xml:space="preserve">Estos datos deben poder visualizarse en la página inicial del estudio y en el </w:t>
            </w:r>
            <w:proofErr w:type="spellStart"/>
            <w:r w:rsidRPr="004C3848">
              <w:rPr>
                <w:i/>
              </w:rPr>
              <w:t>report</w:t>
            </w:r>
            <w:proofErr w:type="spellEnd"/>
            <w:r w:rsidRPr="004C3848">
              <w:rPr>
                <w:i/>
              </w:rPr>
              <w:t xml:space="preserve"> correspondiente para que esta información pueda ser introducida posteriormente en el informe.</w:t>
            </w:r>
          </w:p>
        </w:tc>
        <w:tc>
          <w:tcPr>
            <w:tcW w:w="6237" w:type="dxa"/>
            <w:tcBorders>
              <w:top w:val="single" w:sz="4" w:space="0" w:color="000000"/>
              <w:left w:val="single" w:sz="4" w:space="0" w:color="808080"/>
              <w:bottom w:val="single" w:sz="4" w:space="0" w:color="000000"/>
              <w:right w:val="single" w:sz="4" w:space="0" w:color="000000"/>
            </w:tcBorders>
            <w:shd w:val="clear" w:color="auto" w:fill="auto"/>
          </w:tcPr>
          <w:p w14:paraId="395C8C21" w14:textId="77777777" w:rsidR="004978B2" w:rsidRDefault="00F064F9"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before="120"/>
              <w:jc w:val="left"/>
              <w:rPr>
                <w:rFonts w:cs="Arial"/>
                <w:color w:val="000000"/>
                <w:sz w:val="20"/>
                <w:lang w:val="es-ES" w:eastAsia="en-US"/>
              </w:rPr>
            </w:pPr>
            <w:r>
              <w:rPr>
                <w:rFonts w:cs="Arial"/>
                <w:color w:val="000000"/>
                <w:sz w:val="20"/>
                <w:lang w:val="es-ES" w:eastAsia="en-US"/>
              </w:rPr>
              <w:t>Se habilita en la pantalla de creación del estudio un campo de tipo booleano que determina si se debe o no aplicar esta verificación.</w:t>
            </w:r>
          </w:p>
          <w:p w14:paraId="5360DF3B" w14:textId="28B99C3D" w:rsidR="00F064F9" w:rsidRDefault="00F064F9"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before="120"/>
              <w:jc w:val="left"/>
              <w:rPr>
                <w:rFonts w:cs="Arial"/>
                <w:color w:val="000000"/>
                <w:sz w:val="20"/>
                <w:lang w:val="es-ES" w:eastAsia="en-US"/>
              </w:rPr>
            </w:pPr>
            <w:r>
              <w:rPr>
                <w:rFonts w:cs="Arial"/>
                <w:color w:val="000000"/>
                <w:sz w:val="20"/>
                <w:lang w:val="es-ES" w:eastAsia="en-US"/>
              </w:rPr>
              <w:t>También se habilitan los campos para indicar el valor del tiempo de retención, el rango de aceptación y el margen de aceptación en % por cada analito y patrón interno.</w:t>
            </w:r>
          </w:p>
          <w:p w14:paraId="494E855D" w14:textId="446C6359" w:rsidR="00F064F9" w:rsidRPr="004E64E6" w:rsidRDefault="00566297"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before="120"/>
              <w:jc w:val="left"/>
              <w:rPr>
                <w:rFonts w:cs="Arial"/>
                <w:color w:val="000000"/>
                <w:sz w:val="20"/>
                <w:lang w:val="es-ES" w:eastAsia="en-US"/>
              </w:rPr>
            </w:pPr>
            <w:r>
              <w:rPr>
                <w:rFonts w:cs="Arial"/>
                <w:color w:val="000000"/>
                <w:sz w:val="20"/>
                <w:lang w:val="es-ES" w:eastAsia="en-US"/>
              </w:rPr>
              <w:t>Se comprueba que esté activado el campo booleano rellenado al crear el estudio.</w:t>
            </w:r>
          </w:p>
        </w:tc>
      </w:tr>
      <w:tr w:rsidR="004978B2" w:rsidRPr="00066BEA" w14:paraId="5CD10369" w14:textId="77777777" w:rsidTr="002B2ED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200"/>
        </w:trPr>
        <w:tc>
          <w:tcPr>
            <w:tcW w:w="988" w:type="dxa"/>
            <w:tcBorders>
              <w:top w:val="single" w:sz="4" w:space="0" w:color="000000"/>
              <w:left w:val="single" w:sz="4" w:space="0" w:color="000000"/>
              <w:bottom w:val="single" w:sz="4" w:space="0" w:color="000000"/>
              <w:right w:val="single" w:sz="4" w:space="0" w:color="808080"/>
            </w:tcBorders>
            <w:shd w:val="clear" w:color="auto" w:fill="auto"/>
            <w:noWrap/>
          </w:tcPr>
          <w:p w14:paraId="31702812" w14:textId="77777777" w:rsidR="004978B2" w:rsidRDefault="004978B2"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before="120"/>
              <w:jc w:val="left"/>
              <w:rPr>
                <w:rFonts w:ascii="Calibri" w:hAnsi="Calibri" w:cs="Calibri"/>
                <w:b/>
                <w:bCs/>
                <w:color w:val="0070C0"/>
                <w:szCs w:val="22"/>
                <w:lang w:val="es-ES" w:eastAsia="en-US"/>
              </w:rPr>
            </w:pPr>
            <w:r>
              <w:rPr>
                <w:rFonts w:ascii="Calibri" w:hAnsi="Calibri" w:cs="Calibri"/>
                <w:b/>
                <w:bCs/>
                <w:color w:val="0070C0"/>
                <w:szCs w:val="22"/>
                <w:lang w:val="es-ES" w:eastAsia="en-US"/>
              </w:rPr>
              <w:t>V13.1</w:t>
            </w:r>
          </w:p>
        </w:tc>
        <w:tc>
          <w:tcPr>
            <w:tcW w:w="7087" w:type="dxa"/>
            <w:tcBorders>
              <w:top w:val="single" w:sz="4" w:space="0" w:color="000000"/>
              <w:left w:val="single" w:sz="4" w:space="0" w:color="808080"/>
              <w:bottom w:val="single" w:sz="4" w:space="0" w:color="000000"/>
              <w:right w:val="single" w:sz="4" w:space="0" w:color="808080"/>
            </w:tcBorders>
            <w:shd w:val="clear" w:color="auto" w:fill="auto"/>
            <w:noWrap/>
            <w:vAlign w:val="center"/>
          </w:tcPr>
          <w:p w14:paraId="36BE1222" w14:textId="77777777" w:rsidR="004978B2" w:rsidRDefault="004978B2" w:rsidP="002B2EDE">
            <w:pPr>
              <w:pStyle w:val="Einzug1"/>
              <w:spacing w:after="60"/>
              <w:ind w:left="34" w:hanging="34"/>
            </w:pPr>
            <w:r>
              <w:t>A</w:t>
            </w:r>
            <w:r w:rsidRPr="00820A64">
              <w:t xml:space="preserve"> partir de los campos introducidos anteriormente</w:t>
            </w:r>
            <w:r>
              <w:t xml:space="preserve"> el sistema debe calcular</w:t>
            </w:r>
            <w:r w:rsidRPr="00820A64">
              <w:t xml:space="preserve"> el rango de aceptación para el</w:t>
            </w:r>
            <w:r>
              <w:t xml:space="preserve"> analito y para el patrón interno e identificar aquellas muestras cuyos valores en la columna (</w:t>
            </w:r>
            <w:proofErr w:type="spellStart"/>
            <w:r w:rsidRPr="009170D8">
              <w:rPr>
                <w:i/>
              </w:rPr>
              <w:t>Analyte</w:t>
            </w:r>
            <w:proofErr w:type="spellEnd"/>
            <w:r w:rsidRPr="009170D8">
              <w:rPr>
                <w:i/>
              </w:rPr>
              <w:t xml:space="preserve"> </w:t>
            </w:r>
            <w:proofErr w:type="spellStart"/>
            <w:r w:rsidRPr="009170D8">
              <w:rPr>
                <w:i/>
              </w:rPr>
              <w:t>retention</w:t>
            </w:r>
            <w:proofErr w:type="spellEnd"/>
            <w:r w:rsidRPr="009170D8">
              <w:rPr>
                <w:i/>
              </w:rPr>
              <w:t xml:space="preserve"> time</w:t>
            </w:r>
            <w:r>
              <w:t xml:space="preserve"> o </w:t>
            </w:r>
            <w:r w:rsidRPr="009170D8">
              <w:rPr>
                <w:i/>
              </w:rPr>
              <w:t xml:space="preserve">IS </w:t>
            </w:r>
            <w:proofErr w:type="spellStart"/>
            <w:r w:rsidRPr="009170D8">
              <w:rPr>
                <w:i/>
              </w:rPr>
              <w:t>ret</w:t>
            </w:r>
            <w:r w:rsidRPr="00923532">
              <w:rPr>
                <w:i/>
              </w:rPr>
              <w:t>e</w:t>
            </w:r>
            <w:r w:rsidRPr="009170D8">
              <w:rPr>
                <w:i/>
              </w:rPr>
              <w:t>ntion</w:t>
            </w:r>
            <w:proofErr w:type="spellEnd"/>
            <w:r w:rsidRPr="009170D8">
              <w:rPr>
                <w:i/>
              </w:rPr>
              <w:t xml:space="preserve"> time</w:t>
            </w:r>
            <w:r>
              <w:t>) estén fuera de los márgenes calculados:</w:t>
            </w:r>
          </w:p>
          <w:p w14:paraId="34CA62CA" w14:textId="77777777" w:rsidR="004978B2" w:rsidRDefault="004978B2" w:rsidP="002B2EDE">
            <w:pPr>
              <w:pStyle w:val="Einzug1"/>
              <w:spacing w:before="80"/>
              <w:ind w:left="34" w:hanging="34"/>
            </w:pPr>
            <w:r w:rsidRPr="009170D8">
              <w:t>NOTA</w:t>
            </w:r>
            <w:r w:rsidRPr="009170D8">
              <w:rPr>
                <w:i/>
              </w:rPr>
              <w:t>:</w:t>
            </w:r>
            <w:r>
              <w:rPr>
                <w:i/>
              </w:rPr>
              <w:tab/>
            </w:r>
            <w:r w:rsidRPr="009170D8">
              <w:rPr>
                <w:i/>
              </w:rPr>
              <w:t>Este requisito</w:t>
            </w:r>
            <w:r w:rsidRPr="009170D8">
              <w:rPr>
                <w:i/>
                <w:szCs w:val="22"/>
              </w:rPr>
              <w:t xml:space="preserve"> es parecido al del control de variabilidad IS</w:t>
            </w:r>
            <w:r>
              <w:rPr>
                <w:i/>
                <w:szCs w:val="22"/>
              </w:rPr>
              <w:t xml:space="preserve"> (V14)</w:t>
            </w:r>
            <w:r w:rsidRPr="009170D8">
              <w:rPr>
                <w:i/>
                <w:szCs w:val="22"/>
              </w:rPr>
              <w:t>, pero, además de indicar el % que se acepta, debe indicarse el valor del tiempo de retención de referencia para el analito y para el IS.</w:t>
            </w:r>
            <w:r>
              <w:rPr>
                <w:i/>
                <w:szCs w:val="22"/>
              </w:rPr>
              <w:t xml:space="preserve"> Además, estos valores de referencia se utilizarán en todos los lotes del estudio.</w:t>
            </w:r>
          </w:p>
        </w:tc>
        <w:tc>
          <w:tcPr>
            <w:tcW w:w="6237" w:type="dxa"/>
            <w:tcBorders>
              <w:top w:val="single" w:sz="4" w:space="0" w:color="000000"/>
              <w:left w:val="single" w:sz="4" w:space="0" w:color="808080"/>
              <w:bottom w:val="single" w:sz="4" w:space="0" w:color="000000"/>
              <w:right w:val="single" w:sz="4" w:space="0" w:color="000000"/>
            </w:tcBorders>
            <w:shd w:val="clear" w:color="auto" w:fill="auto"/>
          </w:tcPr>
          <w:p w14:paraId="533CC150" w14:textId="77777777" w:rsidR="004978B2" w:rsidRPr="004E64E6" w:rsidRDefault="004978B2"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before="120"/>
              <w:jc w:val="left"/>
              <w:rPr>
                <w:rFonts w:cs="Arial"/>
                <w:color w:val="000000"/>
                <w:sz w:val="20"/>
                <w:lang w:val="es-ES" w:eastAsia="en-US"/>
              </w:rPr>
            </w:pPr>
          </w:p>
        </w:tc>
      </w:tr>
    </w:tbl>
    <w:p w14:paraId="597CBBD1" w14:textId="77777777" w:rsidR="004F19B4" w:rsidRDefault="004F19B4" w:rsidP="004F19B4">
      <w:pPr>
        <w:pStyle w:val="Einzug1"/>
        <w:spacing w:before="0" w:after="0"/>
        <w:ind w:left="0"/>
      </w:pPr>
    </w:p>
    <w:tbl>
      <w:tblPr>
        <w:tblW w:w="14312" w:type="dxa"/>
        <w:tblInd w:w="113" w:type="dxa"/>
        <w:tblBorders>
          <w:top w:val="single" w:sz="4" w:space="0" w:color="auto"/>
          <w:left w:val="single" w:sz="4" w:space="0" w:color="000000"/>
          <w:bottom w:val="single" w:sz="4" w:space="0" w:color="auto"/>
          <w:right w:val="single" w:sz="4" w:space="0" w:color="000000"/>
          <w:insideH w:val="single" w:sz="4" w:space="0" w:color="000000"/>
          <w:insideV w:val="single" w:sz="4" w:space="0" w:color="808080"/>
        </w:tblBorders>
        <w:tblLook w:val="04A0" w:firstRow="1" w:lastRow="0" w:firstColumn="1" w:lastColumn="0" w:noHBand="0" w:noVBand="1"/>
      </w:tblPr>
      <w:tblGrid>
        <w:gridCol w:w="988"/>
        <w:gridCol w:w="7087"/>
        <w:gridCol w:w="6237"/>
      </w:tblGrid>
      <w:tr w:rsidR="004F19B4" w:rsidRPr="00214724" w14:paraId="369D7FA5" w14:textId="77777777" w:rsidTr="002B2EDE">
        <w:trPr>
          <w:trHeight w:val="556"/>
        </w:trPr>
        <w:tc>
          <w:tcPr>
            <w:tcW w:w="988" w:type="dxa"/>
            <w:shd w:val="clear" w:color="000000" w:fill="000000"/>
            <w:noWrap/>
            <w:vAlign w:val="center"/>
            <w:hideMark/>
          </w:tcPr>
          <w:p w14:paraId="213E379D" w14:textId="77777777" w:rsidR="004F19B4" w:rsidRPr="00214724" w:rsidRDefault="004F19B4" w:rsidP="002B2EDE">
            <w:pPr>
              <w:tabs>
                <w:tab w:val="clear" w:pos="567"/>
                <w:tab w:val="clear" w:pos="1134"/>
                <w:tab w:val="clear" w:pos="1701"/>
                <w:tab w:val="clear" w:pos="2268"/>
                <w:tab w:val="clear" w:pos="2835"/>
                <w:tab w:val="clear" w:pos="3402"/>
                <w:tab w:val="clear" w:pos="3969"/>
                <w:tab w:val="clear" w:pos="4536"/>
                <w:tab w:val="clear" w:pos="5103"/>
                <w:tab w:val="clear" w:pos="5670"/>
              </w:tabs>
              <w:jc w:val="left"/>
              <w:rPr>
                <w:rFonts w:cs="Arial"/>
                <w:b/>
                <w:bCs/>
                <w:color w:val="FFFFFF"/>
                <w:szCs w:val="22"/>
                <w:lang w:val="es-ES" w:eastAsia="en-US"/>
              </w:rPr>
            </w:pPr>
            <w:r>
              <w:rPr>
                <w:rFonts w:cs="Arial"/>
                <w:b/>
                <w:bCs/>
                <w:color w:val="FFFFFF"/>
                <w:szCs w:val="22"/>
                <w:lang w:val="es-ES" w:eastAsia="en-US"/>
              </w:rPr>
              <w:t xml:space="preserve">URS </w:t>
            </w:r>
            <w:proofErr w:type="spellStart"/>
            <w:r>
              <w:rPr>
                <w:rFonts w:cs="Arial"/>
                <w:b/>
                <w:bCs/>
                <w:color w:val="FFFFFF"/>
                <w:szCs w:val="22"/>
                <w:lang w:val="es-ES" w:eastAsia="en-US"/>
              </w:rPr>
              <w:t>nº</w:t>
            </w:r>
            <w:proofErr w:type="spellEnd"/>
          </w:p>
        </w:tc>
        <w:tc>
          <w:tcPr>
            <w:tcW w:w="7087" w:type="dxa"/>
            <w:shd w:val="clear" w:color="000000" w:fill="000000"/>
            <w:noWrap/>
            <w:vAlign w:val="center"/>
            <w:hideMark/>
          </w:tcPr>
          <w:p w14:paraId="6AE85115" w14:textId="77777777" w:rsidR="004F19B4" w:rsidRPr="00214724" w:rsidRDefault="004F19B4" w:rsidP="002B2EDE">
            <w:pPr>
              <w:tabs>
                <w:tab w:val="clear" w:pos="567"/>
                <w:tab w:val="clear" w:pos="1134"/>
                <w:tab w:val="clear" w:pos="1701"/>
                <w:tab w:val="clear" w:pos="2268"/>
                <w:tab w:val="clear" w:pos="2835"/>
                <w:tab w:val="clear" w:pos="3402"/>
                <w:tab w:val="clear" w:pos="3969"/>
                <w:tab w:val="clear" w:pos="4536"/>
                <w:tab w:val="clear" w:pos="5103"/>
                <w:tab w:val="clear" w:pos="5670"/>
              </w:tabs>
              <w:jc w:val="left"/>
              <w:rPr>
                <w:rFonts w:cs="Arial"/>
                <w:b/>
                <w:bCs/>
                <w:color w:val="FFFFFF"/>
                <w:szCs w:val="22"/>
                <w:lang w:val="es-ES" w:eastAsia="en-US"/>
              </w:rPr>
            </w:pPr>
            <w:r w:rsidRPr="00214724">
              <w:rPr>
                <w:rFonts w:cs="Arial"/>
                <w:b/>
                <w:bCs/>
                <w:color w:val="FFFFFF"/>
                <w:szCs w:val="22"/>
                <w:lang w:val="es-ES" w:eastAsia="en-US"/>
              </w:rPr>
              <w:t>Descripción Requerimiento</w:t>
            </w:r>
          </w:p>
        </w:tc>
        <w:tc>
          <w:tcPr>
            <w:tcW w:w="6237" w:type="dxa"/>
            <w:shd w:val="clear" w:color="000000" w:fill="000000"/>
            <w:noWrap/>
            <w:vAlign w:val="center"/>
            <w:hideMark/>
          </w:tcPr>
          <w:p w14:paraId="6D7B84AB" w14:textId="77777777" w:rsidR="004F19B4" w:rsidRPr="00214724" w:rsidRDefault="004F19B4" w:rsidP="002B2EDE">
            <w:pPr>
              <w:tabs>
                <w:tab w:val="clear" w:pos="567"/>
                <w:tab w:val="clear" w:pos="1134"/>
                <w:tab w:val="clear" w:pos="1701"/>
                <w:tab w:val="clear" w:pos="2268"/>
                <w:tab w:val="clear" w:pos="2835"/>
                <w:tab w:val="clear" w:pos="3402"/>
                <w:tab w:val="clear" w:pos="3969"/>
                <w:tab w:val="clear" w:pos="4536"/>
                <w:tab w:val="clear" w:pos="5103"/>
                <w:tab w:val="clear" w:pos="5670"/>
              </w:tabs>
              <w:jc w:val="left"/>
              <w:rPr>
                <w:rFonts w:cs="Arial"/>
                <w:b/>
                <w:bCs/>
                <w:color w:val="FFFFFF"/>
                <w:szCs w:val="22"/>
                <w:lang w:val="es-ES" w:eastAsia="en-US"/>
              </w:rPr>
            </w:pPr>
            <w:r w:rsidRPr="00214724">
              <w:rPr>
                <w:rFonts w:cs="Arial"/>
                <w:b/>
                <w:bCs/>
                <w:color w:val="FFFFFF"/>
                <w:szCs w:val="22"/>
                <w:lang w:val="es-ES" w:eastAsia="en-US"/>
              </w:rPr>
              <w:t>Descripción</w:t>
            </w:r>
            <w:r>
              <w:rPr>
                <w:rFonts w:cs="Arial"/>
                <w:b/>
                <w:bCs/>
                <w:color w:val="FFFFFF"/>
                <w:szCs w:val="22"/>
                <w:lang w:val="es-ES" w:eastAsia="en-US"/>
              </w:rPr>
              <w:t xml:space="preserve"> Funcional</w:t>
            </w:r>
          </w:p>
        </w:tc>
      </w:tr>
      <w:tr w:rsidR="004F19B4" w:rsidRPr="00066BEA" w14:paraId="7B9D96CB" w14:textId="77777777" w:rsidTr="002B2ED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200"/>
        </w:trPr>
        <w:tc>
          <w:tcPr>
            <w:tcW w:w="988" w:type="dxa"/>
            <w:tcBorders>
              <w:top w:val="single" w:sz="4" w:space="0" w:color="000000"/>
              <w:left w:val="single" w:sz="4" w:space="0" w:color="000000"/>
              <w:bottom w:val="single" w:sz="4" w:space="0" w:color="000000"/>
              <w:right w:val="single" w:sz="4" w:space="0" w:color="808080"/>
            </w:tcBorders>
            <w:shd w:val="clear" w:color="auto" w:fill="auto"/>
            <w:noWrap/>
          </w:tcPr>
          <w:p w14:paraId="5336A998" w14:textId="77777777" w:rsidR="004F19B4" w:rsidRDefault="004F19B4"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before="120"/>
              <w:jc w:val="left"/>
              <w:rPr>
                <w:rFonts w:ascii="Calibri" w:hAnsi="Calibri" w:cs="Calibri"/>
                <w:b/>
                <w:bCs/>
                <w:color w:val="0070C0"/>
                <w:szCs w:val="22"/>
                <w:lang w:val="es-ES" w:eastAsia="en-US"/>
              </w:rPr>
            </w:pPr>
            <w:r>
              <w:rPr>
                <w:rFonts w:ascii="Calibri" w:hAnsi="Calibri" w:cs="Calibri"/>
                <w:b/>
                <w:bCs/>
                <w:color w:val="0070C0"/>
                <w:szCs w:val="22"/>
                <w:lang w:val="es-ES" w:eastAsia="en-US"/>
              </w:rPr>
              <w:lastRenderedPageBreak/>
              <w:t>V13.1 cont.</w:t>
            </w:r>
          </w:p>
        </w:tc>
        <w:tc>
          <w:tcPr>
            <w:tcW w:w="7087" w:type="dxa"/>
            <w:tcBorders>
              <w:top w:val="single" w:sz="4" w:space="0" w:color="000000"/>
              <w:left w:val="single" w:sz="4" w:space="0" w:color="808080"/>
              <w:bottom w:val="single" w:sz="4" w:space="0" w:color="000000"/>
              <w:right w:val="single" w:sz="4" w:space="0" w:color="808080"/>
            </w:tcBorders>
            <w:shd w:val="clear" w:color="auto" w:fill="auto"/>
            <w:noWrap/>
            <w:vAlign w:val="center"/>
          </w:tcPr>
          <w:p w14:paraId="7314FF16" w14:textId="77777777" w:rsidR="004F19B4" w:rsidRDefault="004F19B4" w:rsidP="002B2EDE">
            <w:pPr>
              <w:pStyle w:val="Einzug1"/>
              <w:numPr>
                <w:ilvl w:val="0"/>
                <w:numId w:val="17"/>
              </w:numPr>
              <w:tabs>
                <w:tab w:val="left" w:pos="317"/>
              </w:tabs>
              <w:spacing w:after="80"/>
              <w:ind w:left="318" w:hanging="284"/>
            </w:pPr>
            <w:r w:rsidRPr="009170D8">
              <w:t xml:space="preserve">Si </w:t>
            </w:r>
            <w:proofErr w:type="spellStart"/>
            <w:r w:rsidRPr="009170D8">
              <w:rPr>
                <w:rFonts w:cs="Arial"/>
                <w:szCs w:val="22"/>
              </w:rPr>
              <w:t>Tr</w:t>
            </w:r>
            <w:proofErr w:type="spellEnd"/>
            <w:r w:rsidRPr="009170D8">
              <w:rPr>
                <w:szCs w:val="22"/>
              </w:rPr>
              <w:t xml:space="preserve"> A</w:t>
            </w:r>
            <w:r w:rsidRPr="009170D8">
              <w:rPr>
                <w:szCs w:val="22"/>
                <w:vertAlign w:val="subscript"/>
              </w:rPr>
              <w:t xml:space="preserve">1 </w:t>
            </w:r>
            <w:r w:rsidRPr="009170D8">
              <w:rPr>
                <w:szCs w:val="22"/>
              </w:rPr>
              <w:t>&lt;</w:t>
            </w:r>
            <w:r w:rsidRPr="009170D8">
              <w:rPr>
                <w:szCs w:val="22"/>
                <w:vertAlign w:val="subscript"/>
              </w:rPr>
              <w:t xml:space="preserve"> </w:t>
            </w:r>
            <w:proofErr w:type="spellStart"/>
            <w:r w:rsidRPr="009170D8">
              <w:rPr>
                <w:rFonts w:cs="Arial"/>
                <w:szCs w:val="22"/>
              </w:rPr>
              <w:t>Tr</w:t>
            </w:r>
            <w:proofErr w:type="spellEnd"/>
            <w:r w:rsidRPr="009170D8">
              <w:rPr>
                <w:szCs w:val="22"/>
              </w:rPr>
              <w:t xml:space="preserve"> A</w:t>
            </w:r>
            <w:r w:rsidRPr="009170D8">
              <w:rPr>
                <w:szCs w:val="22"/>
                <w:vertAlign w:val="subscript"/>
              </w:rPr>
              <w:t xml:space="preserve">1 </w:t>
            </w:r>
            <w:r w:rsidRPr="009170D8">
              <w:rPr>
                <w:szCs w:val="22"/>
              </w:rPr>
              <w:t>min</w:t>
            </w:r>
            <w:r w:rsidRPr="009170D8">
              <w:rPr>
                <w:szCs w:val="22"/>
                <w:vertAlign w:val="subscript"/>
              </w:rPr>
              <w:t xml:space="preserve">  O  </w:t>
            </w:r>
            <w:r w:rsidRPr="001A4C63">
              <w:rPr>
                <w:rFonts w:cs="Arial"/>
                <w:sz w:val="24"/>
              </w:rPr>
              <w:t xml:space="preserve">&gt; </w:t>
            </w:r>
            <w:proofErr w:type="spellStart"/>
            <w:r w:rsidRPr="009170D8">
              <w:rPr>
                <w:rFonts w:cs="Arial"/>
                <w:szCs w:val="22"/>
              </w:rPr>
              <w:t>Tr</w:t>
            </w:r>
            <w:proofErr w:type="spellEnd"/>
            <w:r w:rsidRPr="009170D8">
              <w:rPr>
                <w:szCs w:val="22"/>
              </w:rPr>
              <w:t xml:space="preserve"> A</w:t>
            </w:r>
            <w:r w:rsidRPr="009170D8">
              <w:rPr>
                <w:szCs w:val="22"/>
                <w:vertAlign w:val="subscript"/>
              </w:rPr>
              <w:t xml:space="preserve">1 </w:t>
            </w:r>
            <w:proofErr w:type="spellStart"/>
            <w:r w:rsidRPr="001A4C63">
              <w:rPr>
                <w:szCs w:val="22"/>
              </w:rPr>
              <w:t>m</w:t>
            </w:r>
            <w:r>
              <w:rPr>
                <w:szCs w:val="22"/>
              </w:rPr>
              <w:t>ax</w:t>
            </w:r>
            <w:proofErr w:type="spellEnd"/>
            <w:r>
              <w:rPr>
                <w:szCs w:val="22"/>
                <w:vertAlign w:val="subscript"/>
              </w:rPr>
              <w:t xml:space="preserve"> </w:t>
            </w:r>
            <w:r w:rsidRPr="009170D8">
              <w:rPr>
                <w:sz w:val="28"/>
                <w:vertAlign w:val="subscript"/>
              </w:rPr>
              <w:t xml:space="preserve"> </w:t>
            </w:r>
            <w:r w:rsidRPr="009170D8">
              <w:t>rechazar la muestra por motivo C2 y mostrar el mensaje</w:t>
            </w:r>
            <w:r>
              <w:t xml:space="preserve">       </w:t>
            </w:r>
            <w:r w:rsidRPr="009170D8">
              <w:t xml:space="preserve"> “</w:t>
            </w:r>
            <w:r>
              <w:rPr>
                <w:color w:val="0070C0"/>
              </w:rPr>
              <w:t>T RET</w:t>
            </w:r>
            <w:r w:rsidRPr="00084BBD">
              <w:rPr>
                <w:color w:val="0070C0"/>
              </w:rPr>
              <w:t xml:space="preserve"> INACEPTABLE</w:t>
            </w:r>
            <w:r w:rsidRPr="009170D8">
              <w:t>”</w:t>
            </w:r>
          </w:p>
          <w:p w14:paraId="078AEB27" w14:textId="77777777" w:rsidR="004F19B4" w:rsidRDefault="004F19B4" w:rsidP="002B2EDE">
            <w:pPr>
              <w:pStyle w:val="Einzug1"/>
              <w:numPr>
                <w:ilvl w:val="0"/>
                <w:numId w:val="17"/>
              </w:numPr>
              <w:tabs>
                <w:tab w:val="left" w:pos="317"/>
              </w:tabs>
              <w:spacing w:before="60" w:after="60"/>
              <w:ind w:left="318" w:hanging="284"/>
            </w:pPr>
            <w:r w:rsidRPr="009170D8">
              <w:t xml:space="preserve">Si </w:t>
            </w:r>
            <w:proofErr w:type="spellStart"/>
            <w:r w:rsidRPr="00084BBD">
              <w:t>Tr</w:t>
            </w:r>
            <w:proofErr w:type="spellEnd"/>
            <w:r w:rsidRPr="00084BBD">
              <w:t xml:space="preserve"> IS1 &lt; </w:t>
            </w:r>
            <w:proofErr w:type="spellStart"/>
            <w:r w:rsidRPr="00084BBD">
              <w:t>Tr</w:t>
            </w:r>
            <w:proofErr w:type="spellEnd"/>
            <w:r w:rsidRPr="00084BBD">
              <w:t xml:space="preserve"> IS1 min  </w:t>
            </w:r>
            <w:r>
              <w:t>o</w:t>
            </w:r>
            <w:r w:rsidRPr="00084BBD">
              <w:t xml:space="preserve">  &gt; </w:t>
            </w:r>
            <w:proofErr w:type="spellStart"/>
            <w:r w:rsidRPr="00084BBD">
              <w:t>Tr</w:t>
            </w:r>
            <w:proofErr w:type="spellEnd"/>
            <w:r w:rsidRPr="00084BBD">
              <w:t xml:space="preserve"> IS1 </w:t>
            </w:r>
            <w:proofErr w:type="spellStart"/>
            <w:r w:rsidRPr="00084BBD">
              <w:t>max</w:t>
            </w:r>
            <w:proofErr w:type="spellEnd"/>
            <w:r w:rsidRPr="00084BBD">
              <w:t xml:space="preserve">  </w:t>
            </w:r>
            <w:r w:rsidRPr="009170D8">
              <w:t>rechazar la muestra por motivo C2 y mostrar el mensaje “</w:t>
            </w:r>
            <w:r w:rsidRPr="00F33493">
              <w:rPr>
                <w:color w:val="0070C0"/>
              </w:rPr>
              <w:t>T RET</w:t>
            </w:r>
            <w:r w:rsidRPr="00084BBD">
              <w:rPr>
                <w:color w:val="0070C0"/>
              </w:rPr>
              <w:t xml:space="preserve"> INACEPTABLE</w:t>
            </w:r>
            <w:r w:rsidRPr="009170D8">
              <w:t>”</w:t>
            </w:r>
          </w:p>
          <w:p w14:paraId="776BE9E4" w14:textId="77777777" w:rsidR="004F19B4" w:rsidRDefault="004F19B4" w:rsidP="002B2EDE">
            <w:pPr>
              <w:pStyle w:val="Einzug1"/>
              <w:tabs>
                <w:tab w:val="left" w:pos="317"/>
              </w:tabs>
              <w:spacing w:before="60" w:after="60"/>
              <w:ind w:left="34"/>
            </w:pPr>
            <w:r>
              <w:t>[…]</w:t>
            </w:r>
          </w:p>
          <w:p w14:paraId="01F8CEE9" w14:textId="77777777" w:rsidR="004F19B4" w:rsidRDefault="004F19B4" w:rsidP="002B2EDE">
            <w:pPr>
              <w:pStyle w:val="Einzug1"/>
              <w:ind w:left="34" w:hanging="34"/>
            </w:pPr>
            <w:r w:rsidRPr="00A818CE">
              <w:t>Este parámetro forma parte de los criterios de aceptación de lote, por lo tanto, se ha de ejecutar la verificación al princ</w:t>
            </w:r>
            <w:r w:rsidRPr="001A4C63">
              <w:t xml:space="preserve">ipio, junto con los otros </w:t>
            </w:r>
            <w:r>
              <w:t>criterios de aceptación de lote</w:t>
            </w:r>
          </w:p>
        </w:tc>
        <w:tc>
          <w:tcPr>
            <w:tcW w:w="6237" w:type="dxa"/>
            <w:tcBorders>
              <w:top w:val="single" w:sz="4" w:space="0" w:color="000000"/>
              <w:left w:val="single" w:sz="4" w:space="0" w:color="808080"/>
              <w:bottom w:val="single" w:sz="4" w:space="0" w:color="000000"/>
              <w:right w:val="single" w:sz="4" w:space="0" w:color="000000"/>
            </w:tcBorders>
            <w:shd w:val="clear" w:color="auto" w:fill="auto"/>
          </w:tcPr>
          <w:p w14:paraId="738E21A4" w14:textId="77777777" w:rsidR="004F19B4" w:rsidRDefault="00566297"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before="120"/>
              <w:jc w:val="left"/>
              <w:rPr>
                <w:rFonts w:cs="Arial"/>
                <w:color w:val="000000"/>
                <w:sz w:val="20"/>
                <w:lang w:val="es-ES" w:eastAsia="en-US"/>
              </w:rPr>
            </w:pPr>
            <w:r>
              <w:rPr>
                <w:rFonts w:cs="Arial"/>
                <w:color w:val="000000"/>
                <w:sz w:val="20"/>
                <w:lang w:val="es-ES" w:eastAsia="en-US"/>
              </w:rPr>
              <w:t>Se programa una rutina que une V13.1 yV13.2 para que se evalúen de forma conjunta.</w:t>
            </w:r>
          </w:p>
          <w:p w14:paraId="732D738C" w14:textId="77777777" w:rsidR="00566297" w:rsidRDefault="00566297"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before="120"/>
              <w:jc w:val="left"/>
              <w:rPr>
                <w:rFonts w:cs="Arial"/>
                <w:color w:val="000000"/>
                <w:sz w:val="20"/>
                <w:lang w:val="es-ES" w:eastAsia="en-US"/>
              </w:rPr>
            </w:pPr>
            <w:r>
              <w:rPr>
                <w:rFonts w:cs="Arial"/>
                <w:color w:val="000000"/>
                <w:sz w:val="20"/>
                <w:lang w:val="es-ES" w:eastAsia="en-US"/>
              </w:rPr>
              <w:t xml:space="preserve">Se calculan los márgenes min y </w:t>
            </w:r>
            <w:proofErr w:type="spellStart"/>
            <w:r>
              <w:rPr>
                <w:rFonts w:cs="Arial"/>
                <w:color w:val="000000"/>
                <w:sz w:val="20"/>
                <w:lang w:val="es-ES" w:eastAsia="en-US"/>
              </w:rPr>
              <w:t>max</w:t>
            </w:r>
            <w:proofErr w:type="spellEnd"/>
            <w:r>
              <w:rPr>
                <w:rFonts w:cs="Arial"/>
                <w:color w:val="000000"/>
                <w:sz w:val="20"/>
                <w:lang w:val="es-ES" w:eastAsia="en-US"/>
              </w:rPr>
              <w:t xml:space="preserve"> de los tiempos de retención para analitos y IS</w:t>
            </w:r>
          </w:p>
          <w:p w14:paraId="4A2213C4" w14:textId="77777777" w:rsidR="002B48AF" w:rsidRDefault="002B48AF"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before="120"/>
              <w:jc w:val="left"/>
              <w:rPr>
                <w:rFonts w:cs="Arial"/>
                <w:color w:val="000000"/>
                <w:sz w:val="20"/>
                <w:lang w:val="es-ES" w:eastAsia="en-US"/>
              </w:rPr>
            </w:pPr>
            <w:r>
              <w:rPr>
                <w:rFonts w:cs="Arial"/>
                <w:color w:val="000000"/>
                <w:sz w:val="20"/>
                <w:lang w:val="es-ES" w:eastAsia="en-US"/>
              </w:rPr>
              <w:t xml:space="preserve">Se verifican que los valores de la columna </w:t>
            </w:r>
            <w:proofErr w:type="spellStart"/>
            <w:r>
              <w:rPr>
                <w:rFonts w:cs="Arial"/>
                <w:color w:val="000000"/>
                <w:sz w:val="20"/>
                <w:lang w:val="es-ES" w:eastAsia="en-US"/>
              </w:rPr>
              <w:t>AnalyteRetentionTime</w:t>
            </w:r>
            <w:proofErr w:type="spellEnd"/>
            <w:r>
              <w:rPr>
                <w:rFonts w:cs="Arial"/>
                <w:color w:val="000000"/>
                <w:sz w:val="20"/>
                <w:lang w:val="es-ES" w:eastAsia="en-US"/>
              </w:rPr>
              <w:t xml:space="preserve"> estén dentro de los márgenes para todas las muestras excepto las indicadas:</w:t>
            </w:r>
          </w:p>
          <w:p w14:paraId="185D2058" w14:textId="0BF9A9A1" w:rsidR="002B48AF" w:rsidRDefault="002B48AF" w:rsidP="002B48AF">
            <w:pPr>
              <w:pStyle w:val="Einzug1"/>
              <w:numPr>
                <w:ilvl w:val="0"/>
                <w:numId w:val="2"/>
              </w:numPr>
              <w:tabs>
                <w:tab w:val="left" w:pos="175"/>
              </w:tabs>
              <w:spacing w:before="60" w:after="60"/>
              <w:ind w:left="318" w:hanging="284"/>
            </w:pPr>
            <w:proofErr w:type="spellStart"/>
            <w:r w:rsidRPr="00144313">
              <w:rPr>
                <w:i/>
              </w:rPr>
              <w:t>Sample</w:t>
            </w:r>
            <w:proofErr w:type="spellEnd"/>
            <w:r w:rsidRPr="00144313">
              <w:rPr>
                <w:i/>
              </w:rPr>
              <w:t xml:space="preserve"> </w:t>
            </w:r>
            <w:proofErr w:type="spellStart"/>
            <w:r w:rsidRPr="00144313">
              <w:rPr>
                <w:i/>
              </w:rPr>
              <w:t>Type</w:t>
            </w:r>
            <w:proofErr w:type="spellEnd"/>
            <w:r>
              <w:t xml:space="preserve"> =</w:t>
            </w:r>
            <w:r w:rsidRPr="001A4C63">
              <w:t xml:space="preserve"> </w:t>
            </w:r>
            <w:proofErr w:type="spellStart"/>
            <w:r w:rsidRPr="001A4C63">
              <w:t>Solvent</w:t>
            </w:r>
            <w:proofErr w:type="spellEnd"/>
          </w:p>
          <w:p w14:paraId="47AE9727" w14:textId="03ED33CC" w:rsidR="002B48AF" w:rsidRPr="00144313" w:rsidRDefault="002B48AF" w:rsidP="002B48AF">
            <w:pPr>
              <w:pStyle w:val="Einzug1"/>
              <w:numPr>
                <w:ilvl w:val="0"/>
                <w:numId w:val="2"/>
              </w:numPr>
              <w:tabs>
                <w:tab w:val="left" w:pos="175"/>
              </w:tabs>
              <w:spacing w:before="60" w:after="60"/>
              <w:ind w:left="318" w:hanging="284"/>
            </w:pPr>
            <w:proofErr w:type="spellStart"/>
            <w:r w:rsidRPr="00626D1B">
              <w:rPr>
                <w:i/>
                <w:iCs/>
              </w:rPr>
              <w:t>Sample</w:t>
            </w:r>
            <w:proofErr w:type="spellEnd"/>
            <w:r w:rsidRPr="00626D1B">
              <w:rPr>
                <w:i/>
                <w:iCs/>
              </w:rPr>
              <w:t xml:space="preserve"> </w:t>
            </w:r>
            <w:proofErr w:type="spellStart"/>
            <w:r w:rsidRPr="00626D1B">
              <w:rPr>
                <w:i/>
                <w:iCs/>
              </w:rPr>
              <w:t>Name</w:t>
            </w:r>
            <w:proofErr w:type="spellEnd"/>
            <w:r w:rsidRPr="00955ABA">
              <w:t xml:space="preserve"> empieza </w:t>
            </w:r>
            <w:r w:rsidRPr="00144313">
              <w:t xml:space="preserve">por </w:t>
            </w:r>
            <w:r w:rsidRPr="00144313">
              <w:rPr>
                <w:rFonts w:cs="Arial"/>
                <w:bCs/>
                <w:color w:val="000000"/>
              </w:rPr>
              <w:t>BLK o SEL</w:t>
            </w:r>
          </w:p>
          <w:p w14:paraId="0FE97C14" w14:textId="6253B26F" w:rsidR="002B48AF" w:rsidRDefault="002B48AF" w:rsidP="002B48AF">
            <w:pPr>
              <w:pStyle w:val="Einzug1"/>
              <w:numPr>
                <w:ilvl w:val="0"/>
                <w:numId w:val="2"/>
              </w:numPr>
              <w:tabs>
                <w:tab w:val="left" w:pos="175"/>
              </w:tabs>
              <w:spacing w:before="60" w:after="60"/>
              <w:ind w:left="318" w:hanging="284"/>
            </w:pPr>
            <w:r>
              <w:t>¡</w:t>
            </w:r>
            <w:proofErr w:type="spellStart"/>
            <w:r w:rsidRPr="007E4B30">
              <w:rPr>
                <w:i/>
                <w:iCs/>
              </w:rPr>
              <w:t>Sample</w:t>
            </w:r>
            <w:proofErr w:type="spellEnd"/>
            <w:r w:rsidRPr="007E4B30">
              <w:rPr>
                <w:i/>
                <w:iCs/>
              </w:rPr>
              <w:t xml:space="preserve"> </w:t>
            </w:r>
            <w:proofErr w:type="spellStart"/>
            <w:r w:rsidRPr="007E4B30">
              <w:rPr>
                <w:i/>
                <w:iCs/>
              </w:rPr>
              <w:t>Name</w:t>
            </w:r>
            <w:proofErr w:type="spellEnd"/>
            <w:r w:rsidRPr="007E4B30">
              <w:t xml:space="preserve"> empieza por CO_BLK, CC_BLK y LL_BLK </w:t>
            </w:r>
          </w:p>
          <w:p w14:paraId="3FF124E4" w14:textId="356F7684" w:rsidR="002B48AF" w:rsidRPr="007E4B30" w:rsidRDefault="002B48AF" w:rsidP="002B48AF">
            <w:pPr>
              <w:pStyle w:val="Einzug1"/>
              <w:numPr>
                <w:ilvl w:val="0"/>
                <w:numId w:val="2"/>
              </w:numPr>
              <w:tabs>
                <w:tab w:val="left" w:pos="175"/>
              </w:tabs>
              <w:spacing w:before="60" w:after="60"/>
              <w:ind w:left="318" w:hanging="284"/>
            </w:pPr>
            <w:r>
              <w:t xml:space="preserve">Cuando </w:t>
            </w:r>
            <w:proofErr w:type="spellStart"/>
            <w:r>
              <w:t>AnalytePeakArea</w:t>
            </w:r>
            <w:proofErr w:type="spellEnd"/>
            <w:r>
              <w:t xml:space="preserve"> = 0 OR </w:t>
            </w:r>
            <w:proofErr w:type="spellStart"/>
            <w:r>
              <w:t>IsPeakArea</w:t>
            </w:r>
            <w:proofErr w:type="spellEnd"/>
            <w:r>
              <w:t xml:space="preserve"> = 0</w:t>
            </w:r>
          </w:p>
          <w:p w14:paraId="41267685" w14:textId="102273E2" w:rsidR="002B48AF" w:rsidRPr="004E64E6" w:rsidRDefault="002B48AF" w:rsidP="002B48AF">
            <w:pPr>
              <w:tabs>
                <w:tab w:val="clear" w:pos="567"/>
                <w:tab w:val="clear" w:pos="1134"/>
                <w:tab w:val="clear" w:pos="1701"/>
                <w:tab w:val="clear" w:pos="2268"/>
                <w:tab w:val="clear" w:pos="2835"/>
                <w:tab w:val="clear" w:pos="3402"/>
                <w:tab w:val="clear" w:pos="3969"/>
                <w:tab w:val="clear" w:pos="4536"/>
                <w:tab w:val="clear" w:pos="5103"/>
                <w:tab w:val="clear" w:pos="5670"/>
              </w:tabs>
              <w:spacing w:before="120"/>
              <w:jc w:val="left"/>
              <w:rPr>
                <w:rFonts w:cs="Arial"/>
                <w:color w:val="000000"/>
                <w:sz w:val="20"/>
                <w:lang w:val="es-ES" w:eastAsia="en-US"/>
              </w:rPr>
            </w:pPr>
          </w:p>
        </w:tc>
      </w:tr>
      <w:tr w:rsidR="004F19B4" w:rsidRPr="00066BEA" w14:paraId="4EDD0CAE" w14:textId="77777777" w:rsidTr="002B2ED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200"/>
        </w:trPr>
        <w:tc>
          <w:tcPr>
            <w:tcW w:w="988" w:type="dxa"/>
            <w:tcBorders>
              <w:top w:val="single" w:sz="4" w:space="0" w:color="000000"/>
              <w:left w:val="single" w:sz="4" w:space="0" w:color="000000"/>
              <w:bottom w:val="single" w:sz="4" w:space="0" w:color="000000"/>
              <w:right w:val="single" w:sz="4" w:space="0" w:color="808080"/>
            </w:tcBorders>
            <w:shd w:val="clear" w:color="auto" w:fill="auto"/>
            <w:noWrap/>
          </w:tcPr>
          <w:p w14:paraId="67AEEFB7" w14:textId="77777777" w:rsidR="004F19B4" w:rsidRDefault="004F19B4"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before="120"/>
              <w:jc w:val="left"/>
              <w:rPr>
                <w:rFonts w:ascii="Calibri" w:hAnsi="Calibri" w:cs="Calibri"/>
                <w:b/>
                <w:bCs/>
                <w:color w:val="0070C0"/>
                <w:szCs w:val="22"/>
                <w:lang w:val="es-ES" w:eastAsia="en-US"/>
              </w:rPr>
            </w:pPr>
            <w:r>
              <w:rPr>
                <w:rFonts w:ascii="Calibri" w:hAnsi="Calibri" w:cs="Calibri"/>
                <w:b/>
                <w:bCs/>
                <w:color w:val="0070C0"/>
                <w:szCs w:val="22"/>
                <w:lang w:val="es-ES" w:eastAsia="en-US"/>
              </w:rPr>
              <w:t>V13.2</w:t>
            </w:r>
          </w:p>
        </w:tc>
        <w:tc>
          <w:tcPr>
            <w:tcW w:w="7087" w:type="dxa"/>
            <w:tcBorders>
              <w:top w:val="single" w:sz="4" w:space="0" w:color="000000"/>
              <w:left w:val="single" w:sz="4" w:space="0" w:color="808080"/>
              <w:bottom w:val="single" w:sz="4" w:space="0" w:color="000000"/>
              <w:right w:val="single" w:sz="4" w:space="0" w:color="808080"/>
            </w:tcBorders>
            <w:shd w:val="clear" w:color="auto" w:fill="auto"/>
            <w:noWrap/>
            <w:vAlign w:val="center"/>
          </w:tcPr>
          <w:p w14:paraId="3D2F36FE" w14:textId="77777777" w:rsidR="004F19B4" w:rsidRDefault="004F19B4" w:rsidP="002B2EDE">
            <w:pPr>
              <w:pStyle w:val="Einzug1"/>
              <w:ind w:left="0"/>
            </w:pPr>
            <w:r w:rsidRPr="001A4C63">
              <w:t xml:space="preserve">Se deben revisar todas las muestras de un lote analítico </w:t>
            </w:r>
            <w:r w:rsidRPr="00144313">
              <w:t xml:space="preserve">(incluidos </w:t>
            </w:r>
            <w:proofErr w:type="spellStart"/>
            <w:r w:rsidRPr="00144313">
              <w:t>CSs</w:t>
            </w:r>
            <w:proofErr w:type="spellEnd"/>
            <w:r w:rsidRPr="00144313">
              <w:t xml:space="preserve"> y </w:t>
            </w:r>
            <w:proofErr w:type="spellStart"/>
            <w:r w:rsidRPr="00144313">
              <w:t>QCs</w:t>
            </w:r>
            <w:proofErr w:type="spellEnd"/>
            <w:r w:rsidRPr="00144313">
              <w:t>)</w:t>
            </w:r>
            <w:r w:rsidRPr="001A4C63">
              <w:t xml:space="preserve"> </w:t>
            </w:r>
            <w:r w:rsidRPr="00044CB6">
              <w:rPr>
                <w:b/>
              </w:rPr>
              <w:t>excepto las siguientes</w:t>
            </w:r>
            <w:r w:rsidRPr="00044CB6">
              <w:t>:</w:t>
            </w:r>
          </w:p>
          <w:p w14:paraId="575D7D3F" w14:textId="77777777" w:rsidR="004F19B4" w:rsidRDefault="004F19B4" w:rsidP="002B2EDE">
            <w:pPr>
              <w:pStyle w:val="Einzug1"/>
              <w:numPr>
                <w:ilvl w:val="0"/>
                <w:numId w:val="2"/>
              </w:numPr>
              <w:tabs>
                <w:tab w:val="left" w:pos="175"/>
              </w:tabs>
              <w:spacing w:before="60" w:after="60"/>
              <w:ind w:left="318" w:hanging="284"/>
            </w:pPr>
            <w:r w:rsidRPr="001A4C63">
              <w:t>muestras cuyo</w:t>
            </w:r>
            <w:r>
              <w:t xml:space="preserve"> </w:t>
            </w:r>
            <w:proofErr w:type="spellStart"/>
            <w:r w:rsidRPr="00144313">
              <w:rPr>
                <w:i/>
              </w:rPr>
              <w:t>Sample</w:t>
            </w:r>
            <w:proofErr w:type="spellEnd"/>
            <w:r w:rsidRPr="00144313">
              <w:rPr>
                <w:i/>
              </w:rPr>
              <w:t xml:space="preserve"> </w:t>
            </w:r>
            <w:proofErr w:type="spellStart"/>
            <w:r w:rsidRPr="00144313">
              <w:rPr>
                <w:i/>
              </w:rPr>
              <w:t>Type</w:t>
            </w:r>
            <w:proofErr w:type="spellEnd"/>
            <w:r>
              <w:t xml:space="preserve"> sea =</w:t>
            </w:r>
            <w:r w:rsidRPr="001A4C63">
              <w:t xml:space="preserve"> </w:t>
            </w:r>
            <w:proofErr w:type="spellStart"/>
            <w:r w:rsidRPr="001A4C63">
              <w:t>Solvent</w:t>
            </w:r>
            <w:proofErr w:type="spellEnd"/>
          </w:p>
          <w:p w14:paraId="389AC4F6" w14:textId="77777777" w:rsidR="004F19B4" w:rsidRPr="00144313" w:rsidRDefault="004F19B4" w:rsidP="002B2EDE">
            <w:pPr>
              <w:pStyle w:val="Einzug1"/>
              <w:numPr>
                <w:ilvl w:val="0"/>
                <w:numId w:val="2"/>
              </w:numPr>
              <w:tabs>
                <w:tab w:val="left" w:pos="175"/>
              </w:tabs>
              <w:spacing w:before="60" w:after="60"/>
              <w:ind w:left="318" w:hanging="284"/>
            </w:pPr>
            <w:r w:rsidRPr="00955ABA">
              <w:t xml:space="preserve">muestras cuyo </w:t>
            </w:r>
            <w:proofErr w:type="spellStart"/>
            <w:r w:rsidRPr="00626D1B">
              <w:rPr>
                <w:i/>
                <w:iCs/>
              </w:rPr>
              <w:t>Sample</w:t>
            </w:r>
            <w:proofErr w:type="spellEnd"/>
            <w:r w:rsidRPr="00626D1B">
              <w:rPr>
                <w:i/>
                <w:iCs/>
              </w:rPr>
              <w:t xml:space="preserve"> </w:t>
            </w:r>
            <w:proofErr w:type="spellStart"/>
            <w:r w:rsidRPr="00626D1B">
              <w:rPr>
                <w:i/>
                <w:iCs/>
              </w:rPr>
              <w:t>Name</w:t>
            </w:r>
            <w:proofErr w:type="spellEnd"/>
            <w:r w:rsidRPr="00955ABA">
              <w:t xml:space="preserve"> empieza </w:t>
            </w:r>
            <w:r w:rsidRPr="00144313">
              <w:t xml:space="preserve">por </w:t>
            </w:r>
            <w:r w:rsidRPr="00144313">
              <w:rPr>
                <w:rFonts w:cs="Arial"/>
                <w:bCs/>
                <w:color w:val="000000"/>
              </w:rPr>
              <w:t>BLK o SEL</w:t>
            </w:r>
          </w:p>
          <w:p w14:paraId="2482DA80" w14:textId="77777777" w:rsidR="004F19B4" w:rsidRPr="007E4B30" w:rsidRDefault="004F19B4" w:rsidP="002B2EDE">
            <w:pPr>
              <w:pStyle w:val="Einzug1"/>
              <w:numPr>
                <w:ilvl w:val="0"/>
                <w:numId w:val="2"/>
              </w:numPr>
              <w:tabs>
                <w:tab w:val="left" w:pos="175"/>
              </w:tabs>
              <w:spacing w:before="60" w:after="60"/>
              <w:ind w:left="318" w:hanging="284"/>
            </w:pPr>
            <w:r w:rsidRPr="007E4B30">
              <w:t xml:space="preserve">muestras cuyo </w:t>
            </w:r>
            <w:proofErr w:type="spellStart"/>
            <w:r w:rsidRPr="007E4B30">
              <w:rPr>
                <w:i/>
                <w:iCs/>
              </w:rPr>
              <w:t>Sample</w:t>
            </w:r>
            <w:proofErr w:type="spellEnd"/>
            <w:r w:rsidRPr="007E4B30">
              <w:rPr>
                <w:i/>
                <w:iCs/>
              </w:rPr>
              <w:t xml:space="preserve"> </w:t>
            </w:r>
            <w:proofErr w:type="spellStart"/>
            <w:r w:rsidRPr="007E4B30">
              <w:rPr>
                <w:i/>
                <w:iCs/>
              </w:rPr>
              <w:t>Name</w:t>
            </w:r>
            <w:proofErr w:type="spellEnd"/>
            <w:r w:rsidRPr="007E4B30">
              <w:t xml:space="preserve"> empieza por CO_BLK, CC_BLK y LL_BLK </w:t>
            </w:r>
          </w:p>
          <w:p w14:paraId="4B051EC4" w14:textId="77777777" w:rsidR="004F19B4" w:rsidRDefault="004F19B4" w:rsidP="002B2EDE">
            <w:pPr>
              <w:pStyle w:val="Einzug1"/>
              <w:numPr>
                <w:ilvl w:val="0"/>
                <w:numId w:val="2"/>
              </w:numPr>
              <w:tabs>
                <w:tab w:val="left" w:pos="175"/>
              </w:tabs>
              <w:spacing w:before="60"/>
              <w:ind w:left="318" w:hanging="284"/>
            </w:pPr>
            <w:r>
              <w:t xml:space="preserve">muestras cuyo valor en las columnas </w:t>
            </w:r>
            <w:proofErr w:type="spellStart"/>
            <w:r w:rsidRPr="00F83B3D">
              <w:rPr>
                <w:i/>
              </w:rPr>
              <w:t>Analyte</w:t>
            </w:r>
            <w:proofErr w:type="spellEnd"/>
            <w:r w:rsidRPr="00F83B3D">
              <w:rPr>
                <w:i/>
              </w:rPr>
              <w:t xml:space="preserve"> </w:t>
            </w:r>
            <w:proofErr w:type="spellStart"/>
            <w:r w:rsidRPr="00F83B3D">
              <w:rPr>
                <w:i/>
              </w:rPr>
              <w:t>Peak</w:t>
            </w:r>
            <w:proofErr w:type="spellEnd"/>
            <w:r w:rsidRPr="00F83B3D">
              <w:rPr>
                <w:i/>
              </w:rPr>
              <w:t xml:space="preserve"> </w:t>
            </w:r>
            <w:proofErr w:type="spellStart"/>
            <w:r w:rsidRPr="00F83B3D">
              <w:rPr>
                <w:i/>
              </w:rPr>
              <w:t>Area</w:t>
            </w:r>
            <w:proofErr w:type="spellEnd"/>
            <w:r>
              <w:rPr>
                <w:i/>
              </w:rPr>
              <w:t xml:space="preserve"> </w:t>
            </w:r>
            <w:r>
              <w:t xml:space="preserve">o </w:t>
            </w:r>
            <w:r w:rsidRPr="00F83B3D">
              <w:rPr>
                <w:i/>
              </w:rPr>
              <w:t xml:space="preserve">IS </w:t>
            </w:r>
            <w:proofErr w:type="spellStart"/>
            <w:r w:rsidRPr="00F83B3D">
              <w:rPr>
                <w:i/>
              </w:rPr>
              <w:t>Peak</w:t>
            </w:r>
            <w:proofErr w:type="spellEnd"/>
            <w:r w:rsidRPr="00F83B3D">
              <w:rPr>
                <w:i/>
              </w:rPr>
              <w:t xml:space="preserve"> </w:t>
            </w:r>
            <w:proofErr w:type="spellStart"/>
            <w:r w:rsidRPr="00F83B3D">
              <w:rPr>
                <w:i/>
              </w:rPr>
              <w:t>Area</w:t>
            </w:r>
            <w:proofErr w:type="spellEnd"/>
            <w:r>
              <w:t xml:space="preserve"> sea = 0.</w:t>
            </w:r>
          </w:p>
          <w:p w14:paraId="1E7A1CDF" w14:textId="77777777" w:rsidR="004F19B4" w:rsidRPr="00122D4D" w:rsidRDefault="004F19B4" w:rsidP="002B2EDE">
            <w:pPr>
              <w:pStyle w:val="Einzug1"/>
              <w:tabs>
                <w:tab w:val="left" w:pos="175"/>
              </w:tabs>
              <w:spacing w:before="60"/>
              <w:ind w:left="0"/>
              <w:rPr>
                <w:i/>
              </w:rPr>
            </w:pPr>
            <w:r>
              <w:t xml:space="preserve">Estas muestras que tienen área = 0, presentarán también </w:t>
            </w:r>
            <w:r w:rsidRPr="00F83B3D">
              <w:t xml:space="preserve">el mensaje </w:t>
            </w:r>
            <w:r w:rsidRPr="00F83B3D">
              <w:rPr>
                <w:i/>
              </w:rPr>
              <w:t>“No</w:t>
            </w:r>
            <w:r w:rsidRPr="00F83B3D">
              <w:t xml:space="preserve"> </w:t>
            </w:r>
            <w:proofErr w:type="spellStart"/>
            <w:r w:rsidRPr="00F83B3D">
              <w:rPr>
                <w:i/>
              </w:rPr>
              <w:t>Peak</w:t>
            </w:r>
            <w:proofErr w:type="spellEnd"/>
            <w:r w:rsidRPr="00F83B3D">
              <w:rPr>
                <w:i/>
              </w:rPr>
              <w:t>”</w:t>
            </w:r>
            <w:r w:rsidRPr="00F83B3D">
              <w:t xml:space="preserve"> en la columna </w:t>
            </w:r>
            <w:proofErr w:type="spellStart"/>
            <w:r w:rsidRPr="00F83B3D">
              <w:rPr>
                <w:i/>
              </w:rPr>
              <w:t>Analyte</w:t>
            </w:r>
            <w:proofErr w:type="spellEnd"/>
            <w:r w:rsidRPr="00F83B3D">
              <w:rPr>
                <w:i/>
              </w:rPr>
              <w:t xml:space="preserve"> </w:t>
            </w:r>
            <w:proofErr w:type="spellStart"/>
            <w:r w:rsidRPr="00F83B3D">
              <w:rPr>
                <w:i/>
              </w:rPr>
              <w:t>Integration</w:t>
            </w:r>
            <w:proofErr w:type="spellEnd"/>
            <w:r w:rsidRPr="00F83B3D">
              <w:rPr>
                <w:i/>
              </w:rPr>
              <w:t xml:space="preserve"> </w:t>
            </w:r>
            <w:proofErr w:type="spellStart"/>
            <w:r w:rsidRPr="00F83B3D">
              <w:rPr>
                <w:i/>
              </w:rPr>
              <w:t>Type</w:t>
            </w:r>
            <w:proofErr w:type="spellEnd"/>
            <w:r w:rsidRPr="00F83B3D">
              <w:t xml:space="preserve"> o </w:t>
            </w:r>
            <w:r w:rsidRPr="00F83B3D">
              <w:rPr>
                <w:i/>
              </w:rPr>
              <w:t xml:space="preserve">IS </w:t>
            </w:r>
            <w:proofErr w:type="spellStart"/>
            <w:r w:rsidRPr="00F83B3D">
              <w:rPr>
                <w:i/>
              </w:rPr>
              <w:t>Integration</w:t>
            </w:r>
            <w:proofErr w:type="spellEnd"/>
            <w:r w:rsidRPr="00F83B3D">
              <w:rPr>
                <w:i/>
              </w:rPr>
              <w:t xml:space="preserve"> </w:t>
            </w:r>
            <w:proofErr w:type="spellStart"/>
            <w:r w:rsidRPr="00F83B3D">
              <w:rPr>
                <w:i/>
              </w:rPr>
              <w:t>Peak</w:t>
            </w:r>
            <w:proofErr w:type="spellEnd"/>
            <w:r w:rsidRPr="00F83B3D">
              <w:rPr>
                <w:i/>
              </w:rPr>
              <w:t>.</w:t>
            </w:r>
          </w:p>
        </w:tc>
        <w:tc>
          <w:tcPr>
            <w:tcW w:w="6237" w:type="dxa"/>
            <w:tcBorders>
              <w:top w:val="single" w:sz="4" w:space="0" w:color="000000"/>
              <w:left w:val="single" w:sz="4" w:space="0" w:color="808080"/>
              <w:bottom w:val="single" w:sz="4" w:space="0" w:color="000000"/>
              <w:right w:val="single" w:sz="4" w:space="0" w:color="000000"/>
            </w:tcBorders>
            <w:shd w:val="clear" w:color="auto" w:fill="auto"/>
          </w:tcPr>
          <w:p w14:paraId="4DB25E6B" w14:textId="77777777" w:rsidR="004F19B4" w:rsidRPr="004E64E6" w:rsidRDefault="004F19B4"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before="120"/>
              <w:jc w:val="left"/>
              <w:rPr>
                <w:rFonts w:cs="Arial"/>
                <w:color w:val="000000"/>
                <w:sz w:val="20"/>
                <w:lang w:val="es-ES" w:eastAsia="en-US"/>
              </w:rPr>
            </w:pPr>
          </w:p>
        </w:tc>
      </w:tr>
      <w:tr w:rsidR="004F19B4" w:rsidRPr="00066BEA" w14:paraId="52563BD7" w14:textId="77777777" w:rsidTr="002B2ED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200"/>
        </w:trPr>
        <w:tc>
          <w:tcPr>
            <w:tcW w:w="988" w:type="dxa"/>
            <w:tcBorders>
              <w:top w:val="single" w:sz="4" w:space="0" w:color="000000"/>
              <w:left w:val="single" w:sz="4" w:space="0" w:color="000000"/>
              <w:bottom w:val="single" w:sz="4" w:space="0" w:color="000000"/>
              <w:right w:val="single" w:sz="4" w:space="0" w:color="808080"/>
            </w:tcBorders>
            <w:shd w:val="clear" w:color="auto" w:fill="auto"/>
            <w:noWrap/>
          </w:tcPr>
          <w:p w14:paraId="113C58F0" w14:textId="77777777" w:rsidR="004F19B4" w:rsidRDefault="004F19B4"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before="120"/>
              <w:jc w:val="left"/>
              <w:rPr>
                <w:rFonts w:ascii="Calibri" w:hAnsi="Calibri" w:cs="Calibri"/>
                <w:b/>
                <w:bCs/>
                <w:color w:val="0070C0"/>
                <w:szCs w:val="22"/>
                <w:lang w:val="es-ES" w:eastAsia="en-US"/>
              </w:rPr>
            </w:pPr>
            <w:r>
              <w:rPr>
                <w:rFonts w:ascii="Calibri" w:hAnsi="Calibri" w:cs="Calibri"/>
                <w:b/>
                <w:bCs/>
                <w:color w:val="0070C0"/>
                <w:szCs w:val="22"/>
                <w:lang w:val="es-ES" w:eastAsia="en-US"/>
              </w:rPr>
              <w:t>V13.3</w:t>
            </w:r>
          </w:p>
        </w:tc>
        <w:tc>
          <w:tcPr>
            <w:tcW w:w="7087" w:type="dxa"/>
            <w:tcBorders>
              <w:top w:val="single" w:sz="4" w:space="0" w:color="000000"/>
              <w:left w:val="single" w:sz="4" w:space="0" w:color="808080"/>
              <w:bottom w:val="single" w:sz="4" w:space="0" w:color="000000"/>
              <w:right w:val="single" w:sz="4" w:space="0" w:color="808080"/>
            </w:tcBorders>
            <w:shd w:val="clear" w:color="auto" w:fill="auto"/>
            <w:noWrap/>
            <w:vAlign w:val="center"/>
          </w:tcPr>
          <w:p w14:paraId="532CADFA" w14:textId="77777777" w:rsidR="004F19B4" w:rsidRDefault="004F19B4" w:rsidP="002B2EDE">
            <w:pPr>
              <w:pStyle w:val="Einzug1"/>
              <w:spacing w:before="80" w:after="60"/>
              <w:ind w:left="34" w:hanging="34"/>
            </w:pPr>
            <w:r w:rsidRPr="001A4C63">
              <w:t xml:space="preserve">En el caso de </w:t>
            </w:r>
            <w:r>
              <w:t xml:space="preserve">que haya </w:t>
            </w:r>
            <w:r w:rsidRPr="001A4C63">
              <w:t xml:space="preserve">muestras </w:t>
            </w:r>
            <w:r>
              <w:t xml:space="preserve">cuyo </w:t>
            </w:r>
            <w:proofErr w:type="spellStart"/>
            <w:r>
              <w:rPr>
                <w:i/>
              </w:rPr>
              <w:t>Sample</w:t>
            </w:r>
            <w:proofErr w:type="spellEnd"/>
            <w:r>
              <w:rPr>
                <w:i/>
              </w:rPr>
              <w:t xml:space="preserve"> </w:t>
            </w:r>
            <w:proofErr w:type="spellStart"/>
            <w:r>
              <w:rPr>
                <w:i/>
              </w:rPr>
              <w:t>Type</w:t>
            </w:r>
            <w:proofErr w:type="spellEnd"/>
            <w:r>
              <w:rPr>
                <w:i/>
              </w:rPr>
              <w:t xml:space="preserve"> </w:t>
            </w:r>
            <w:r w:rsidRPr="00056F75">
              <w:t xml:space="preserve">sea </w:t>
            </w:r>
            <w:r w:rsidRPr="001A4C63">
              <w:rPr>
                <w:i/>
              </w:rPr>
              <w:t xml:space="preserve">Standard </w:t>
            </w:r>
            <w:r w:rsidRPr="00056F75">
              <w:t>o</w:t>
            </w:r>
            <w:r w:rsidRPr="001A4C63">
              <w:rPr>
                <w:i/>
              </w:rPr>
              <w:t xml:space="preserve"> </w:t>
            </w:r>
            <w:proofErr w:type="spellStart"/>
            <w:r w:rsidRPr="009170D8">
              <w:rPr>
                <w:i/>
              </w:rPr>
              <w:t>Quality</w:t>
            </w:r>
            <w:proofErr w:type="spellEnd"/>
            <w:r w:rsidRPr="009170D8">
              <w:rPr>
                <w:i/>
              </w:rPr>
              <w:t xml:space="preserve"> Control</w:t>
            </w:r>
            <w:r w:rsidRPr="001A4C63">
              <w:t>)</w:t>
            </w:r>
            <w:r>
              <w:t xml:space="preserve"> </w:t>
            </w:r>
            <w:r w:rsidRPr="001A4C63">
              <w:t xml:space="preserve">rechazadas por el motivo C2, éstas deben tener el Use </w:t>
            </w:r>
            <w:proofErr w:type="spellStart"/>
            <w:r w:rsidRPr="001A4C63">
              <w:t>Record</w:t>
            </w:r>
            <w:proofErr w:type="spellEnd"/>
            <w:r w:rsidRPr="001A4C63">
              <w:t xml:space="preserve"> = 0, en caso contrario se debe rechazar el lote y ha de aparecer el mensaje “</w:t>
            </w:r>
            <w:r w:rsidRPr="00F33493">
              <w:rPr>
                <w:color w:val="0070C0"/>
              </w:rPr>
              <w:t>LOTE NO VÁLIDO</w:t>
            </w:r>
            <w:r w:rsidRPr="001A4C63">
              <w:t>”</w:t>
            </w:r>
            <w:r>
              <w:t>+</w:t>
            </w:r>
            <w:r w:rsidRPr="001A4C63">
              <w:t>“</w:t>
            </w:r>
            <w:r>
              <w:rPr>
                <w:color w:val="0070C0"/>
              </w:rPr>
              <w:t>USE RECORD ERRONEO</w:t>
            </w:r>
            <w:r w:rsidRPr="001A4C63">
              <w:t>”.</w:t>
            </w:r>
          </w:p>
        </w:tc>
        <w:tc>
          <w:tcPr>
            <w:tcW w:w="6237" w:type="dxa"/>
            <w:tcBorders>
              <w:top w:val="single" w:sz="4" w:space="0" w:color="000000"/>
              <w:left w:val="single" w:sz="4" w:space="0" w:color="808080"/>
              <w:bottom w:val="single" w:sz="4" w:space="0" w:color="000000"/>
              <w:right w:val="single" w:sz="4" w:space="0" w:color="000000"/>
            </w:tcBorders>
            <w:shd w:val="clear" w:color="auto" w:fill="auto"/>
          </w:tcPr>
          <w:p w14:paraId="741B31E6" w14:textId="77777777" w:rsidR="004F19B4" w:rsidRPr="004E64E6" w:rsidRDefault="004F19B4"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before="120"/>
              <w:jc w:val="left"/>
              <w:rPr>
                <w:rFonts w:cs="Arial"/>
                <w:color w:val="000000"/>
                <w:sz w:val="20"/>
                <w:lang w:val="es-ES" w:eastAsia="en-US"/>
              </w:rPr>
            </w:pPr>
          </w:p>
        </w:tc>
      </w:tr>
      <w:tr w:rsidR="004F19B4" w:rsidRPr="003901D3" w14:paraId="22E8622C" w14:textId="77777777" w:rsidTr="002B2ED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666"/>
        </w:trPr>
        <w:tc>
          <w:tcPr>
            <w:tcW w:w="988" w:type="dxa"/>
            <w:tcBorders>
              <w:top w:val="single" w:sz="4" w:space="0" w:color="000000"/>
              <w:left w:val="single" w:sz="4" w:space="0" w:color="000000"/>
              <w:bottom w:val="single" w:sz="4" w:space="0" w:color="000000"/>
              <w:right w:val="single" w:sz="4" w:space="0" w:color="808080"/>
            </w:tcBorders>
            <w:shd w:val="clear" w:color="auto" w:fill="auto"/>
            <w:noWrap/>
          </w:tcPr>
          <w:p w14:paraId="5142878A" w14:textId="77777777" w:rsidR="004F19B4" w:rsidRDefault="004F19B4"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before="120"/>
              <w:jc w:val="left"/>
              <w:rPr>
                <w:rFonts w:ascii="Calibri" w:hAnsi="Calibri" w:cs="Calibri"/>
                <w:b/>
                <w:bCs/>
                <w:color w:val="0070C0"/>
                <w:szCs w:val="22"/>
                <w:lang w:val="es-ES" w:eastAsia="en-US"/>
              </w:rPr>
            </w:pPr>
            <w:r>
              <w:rPr>
                <w:rFonts w:ascii="Calibri" w:hAnsi="Calibri" w:cs="Calibri"/>
                <w:b/>
                <w:bCs/>
                <w:color w:val="0070C0"/>
                <w:szCs w:val="22"/>
                <w:lang w:val="es-ES" w:eastAsia="en-US"/>
              </w:rPr>
              <w:t>V14</w:t>
            </w:r>
          </w:p>
        </w:tc>
        <w:tc>
          <w:tcPr>
            <w:tcW w:w="7087" w:type="dxa"/>
            <w:tcBorders>
              <w:top w:val="single" w:sz="4" w:space="0" w:color="000000"/>
              <w:left w:val="single" w:sz="4" w:space="0" w:color="808080"/>
              <w:bottom w:val="single" w:sz="4" w:space="0" w:color="000000"/>
              <w:right w:val="single" w:sz="4" w:space="0" w:color="808080"/>
            </w:tcBorders>
            <w:shd w:val="clear" w:color="auto" w:fill="auto"/>
            <w:noWrap/>
            <w:vAlign w:val="center"/>
          </w:tcPr>
          <w:p w14:paraId="00568A36" w14:textId="77777777" w:rsidR="004F19B4" w:rsidRPr="003901D3" w:rsidRDefault="004F19B4" w:rsidP="004F19B4">
            <w:pPr>
              <w:pStyle w:val="Einzug1"/>
              <w:ind w:left="34"/>
            </w:pPr>
            <w:r>
              <w:t>A partir de las áreas de patrón interno de calibradores (CS</w:t>
            </w:r>
            <w:r w:rsidRPr="001A4C63">
              <w:t xml:space="preserve">) y controles de calidad </w:t>
            </w:r>
            <w:r>
              <w:t xml:space="preserve">QC </w:t>
            </w:r>
            <w:r w:rsidRPr="001A4C63">
              <w:t>(</w:t>
            </w:r>
            <w:r w:rsidRPr="009170D8">
              <w:t>QC de la pantalla del inicio del estudio, requerimiento n</w:t>
            </w:r>
            <w:r w:rsidRPr="009170D8">
              <w:rPr>
                <w:vertAlign w:val="superscript"/>
              </w:rPr>
              <w:t xml:space="preserve">o </w:t>
            </w:r>
            <w:r w:rsidRPr="009170D8">
              <w:t>4</w:t>
            </w:r>
            <w:r w:rsidRPr="001A4C63">
              <w:t xml:space="preserve">) </w:t>
            </w:r>
            <w:r w:rsidRPr="001A4C63">
              <w:lastRenderedPageBreak/>
              <w:t xml:space="preserve">aceptados y, por lo tanto, identificados con un “Use </w:t>
            </w:r>
            <w:proofErr w:type="spellStart"/>
            <w:r w:rsidRPr="001A4C63">
              <w:t>Record</w:t>
            </w:r>
            <w:proofErr w:type="spellEnd"/>
            <w:r w:rsidRPr="001A4C63">
              <w:t xml:space="preserve">” = 1, se </w:t>
            </w:r>
            <w:proofErr w:type="spellStart"/>
            <w:r w:rsidRPr="001A4C63">
              <w:t>calculaá</w:t>
            </w:r>
            <w:proofErr w:type="spellEnd"/>
            <w:r w:rsidRPr="001A4C63">
              <w:t xml:space="preserve"> el promedio</w:t>
            </w:r>
            <w:r>
              <w:t xml:space="preserve"> del área de IS para cada uno de los lotes que se verifique</w:t>
            </w:r>
            <w:r w:rsidRPr="001A4C63">
              <w:t>:</w:t>
            </w:r>
          </w:p>
        </w:tc>
        <w:tc>
          <w:tcPr>
            <w:tcW w:w="6237" w:type="dxa"/>
            <w:tcBorders>
              <w:top w:val="single" w:sz="4" w:space="0" w:color="000000"/>
              <w:left w:val="single" w:sz="4" w:space="0" w:color="808080"/>
              <w:bottom w:val="single" w:sz="4" w:space="0" w:color="000000"/>
              <w:right w:val="single" w:sz="4" w:space="0" w:color="000000"/>
            </w:tcBorders>
            <w:shd w:val="clear" w:color="auto" w:fill="auto"/>
          </w:tcPr>
          <w:p w14:paraId="1300DB43" w14:textId="77777777" w:rsidR="004F19B4" w:rsidRPr="004E64E6" w:rsidRDefault="004F19B4"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before="120"/>
              <w:jc w:val="left"/>
              <w:rPr>
                <w:rFonts w:cs="Arial"/>
                <w:color w:val="000000"/>
                <w:sz w:val="20"/>
                <w:lang w:val="es-ES" w:eastAsia="en-US"/>
              </w:rPr>
            </w:pPr>
          </w:p>
        </w:tc>
      </w:tr>
    </w:tbl>
    <w:p w14:paraId="480B091B" w14:textId="77777777" w:rsidR="00931C08" w:rsidRDefault="00931C08" w:rsidP="004F19B4">
      <w:pPr>
        <w:pStyle w:val="Einzug1"/>
        <w:spacing w:before="0" w:after="0"/>
        <w:ind w:left="0"/>
      </w:pPr>
    </w:p>
    <w:p w14:paraId="6A693C07" w14:textId="77777777" w:rsidR="004F19B4" w:rsidRDefault="00931C08" w:rsidP="004F19B4">
      <w:pPr>
        <w:pStyle w:val="Einzug1"/>
        <w:spacing w:before="0" w:after="0"/>
        <w:ind w:left="0"/>
      </w:pPr>
      <w:r>
        <w:br w:type="page"/>
      </w:r>
    </w:p>
    <w:tbl>
      <w:tblPr>
        <w:tblW w:w="14312" w:type="dxa"/>
        <w:tblInd w:w="113" w:type="dxa"/>
        <w:tblBorders>
          <w:top w:val="single" w:sz="4" w:space="0" w:color="auto"/>
          <w:left w:val="single" w:sz="4" w:space="0" w:color="000000"/>
          <w:bottom w:val="single" w:sz="4" w:space="0" w:color="auto"/>
          <w:right w:val="single" w:sz="4" w:space="0" w:color="000000"/>
          <w:insideH w:val="single" w:sz="4" w:space="0" w:color="000000"/>
          <w:insideV w:val="single" w:sz="4" w:space="0" w:color="808080"/>
        </w:tblBorders>
        <w:tblLook w:val="04A0" w:firstRow="1" w:lastRow="0" w:firstColumn="1" w:lastColumn="0" w:noHBand="0" w:noVBand="1"/>
      </w:tblPr>
      <w:tblGrid>
        <w:gridCol w:w="988"/>
        <w:gridCol w:w="7087"/>
        <w:gridCol w:w="6237"/>
      </w:tblGrid>
      <w:tr w:rsidR="004F19B4" w:rsidRPr="00214724" w14:paraId="09DC17D5" w14:textId="77777777" w:rsidTr="002B2EDE">
        <w:trPr>
          <w:trHeight w:val="556"/>
        </w:trPr>
        <w:tc>
          <w:tcPr>
            <w:tcW w:w="988" w:type="dxa"/>
            <w:shd w:val="clear" w:color="000000" w:fill="000000"/>
            <w:noWrap/>
            <w:vAlign w:val="center"/>
            <w:hideMark/>
          </w:tcPr>
          <w:p w14:paraId="6230D5F9" w14:textId="77777777" w:rsidR="004F19B4" w:rsidRPr="00214724" w:rsidRDefault="004F19B4" w:rsidP="002B2EDE">
            <w:pPr>
              <w:tabs>
                <w:tab w:val="clear" w:pos="567"/>
                <w:tab w:val="clear" w:pos="1134"/>
                <w:tab w:val="clear" w:pos="1701"/>
                <w:tab w:val="clear" w:pos="2268"/>
                <w:tab w:val="clear" w:pos="2835"/>
                <w:tab w:val="clear" w:pos="3402"/>
                <w:tab w:val="clear" w:pos="3969"/>
                <w:tab w:val="clear" w:pos="4536"/>
                <w:tab w:val="clear" w:pos="5103"/>
                <w:tab w:val="clear" w:pos="5670"/>
              </w:tabs>
              <w:jc w:val="left"/>
              <w:rPr>
                <w:rFonts w:cs="Arial"/>
                <w:b/>
                <w:bCs/>
                <w:color w:val="FFFFFF"/>
                <w:szCs w:val="22"/>
                <w:lang w:val="es-ES" w:eastAsia="en-US"/>
              </w:rPr>
            </w:pPr>
            <w:r>
              <w:rPr>
                <w:rFonts w:cs="Arial"/>
                <w:b/>
                <w:bCs/>
                <w:color w:val="FFFFFF"/>
                <w:szCs w:val="22"/>
                <w:lang w:val="es-ES" w:eastAsia="en-US"/>
              </w:rPr>
              <w:lastRenderedPageBreak/>
              <w:t xml:space="preserve">URS </w:t>
            </w:r>
            <w:proofErr w:type="spellStart"/>
            <w:r>
              <w:rPr>
                <w:rFonts w:cs="Arial"/>
                <w:b/>
                <w:bCs/>
                <w:color w:val="FFFFFF"/>
                <w:szCs w:val="22"/>
                <w:lang w:val="es-ES" w:eastAsia="en-US"/>
              </w:rPr>
              <w:t>nº</w:t>
            </w:r>
            <w:proofErr w:type="spellEnd"/>
          </w:p>
        </w:tc>
        <w:tc>
          <w:tcPr>
            <w:tcW w:w="7087" w:type="dxa"/>
            <w:shd w:val="clear" w:color="000000" w:fill="000000"/>
            <w:noWrap/>
            <w:vAlign w:val="center"/>
            <w:hideMark/>
          </w:tcPr>
          <w:p w14:paraId="068D8DD9" w14:textId="77777777" w:rsidR="004F19B4" w:rsidRPr="00214724" w:rsidRDefault="004F19B4" w:rsidP="002B2EDE">
            <w:pPr>
              <w:tabs>
                <w:tab w:val="clear" w:pos="567"/>
                <w:tab w:val="clear" w:pos="1134"/>
                <w:tab w:val="clear" w:pos="1701"/>
                <w:tab w:val="clear" w:pos="2268"/>
                <w:tab w:val="clear" w:pos="2835"/>
                <w:tab w:val="clear" w:pos="3402"/>
                <w:tab w:val="clear" w:pos="3969"/>
                <w:tab w:val="clear" w:pos="4536"/>
                <w:tab w:val="clear" w:pos="5103"/>
                <w:tab w:val="clear" w:pos="5670"/>
              </w:tabs>
              <w:jc w:val="left"/>
              <w:rPr>
                <w:rFonts w:cs="Arial"/>
                <w:b/>
                <w:bCs/>
                <w:color w:val="FFFFFF"/>
                <w:szCs w:val="22"/>
                <w:lang w:val="es-ES" w:eastAsia="en-US"/>
              </w:rPr>
            </w:pPr>
            <w:r w:rsidRPr="00214724">
              <w:rPr>
                <w:rFonts w:cs="Arial"/>
                <w:b/>
                <w:bCs/>
                <w:color w:val="FFFFFF"/>
                <w:szCs w:val="22"/>
                <w:lang w:val="es-ES" w:eastAsia="en-US"/>
              </w:rPr>
              <w:t>Descripción Requerimiento</w:t>
            </w:r>
          </w:p>
        </w:tc>
        <w:tc>
          <w:tcPr>
            <w:tcW w:w="6237" w:type="dxa"/>
            <w:shd w:val="clear" w:color="000000" w:fill="000000"/>
            <w:noWrap/>
            <w:vAlign w:val="center"/>
            <w:hideMark/>
          </w:tcPr>
          <w:p w14:paraId="7F876FE1" w14:textId="77777777" w:rsidR="004F19B4" w:rsidRPr="00214724" w:rsidRDefault="004F19B4" w:rsidP="002B2EDE">
            <w:pPr>
              <w:tabs>
                <w:tab w:val="clear" w:pos="567"/>
                <w:tab w:val="clear" w:pos="1134"/>
                <w:tab w:val="clear" w:pos="1701"/>
                <w:tab w:val="clear" w:pos="2268"/>
                <w:tab w:val="clear" w:pos="2835"/>
                <w:tab w:val="clear" w:pos="3402"/>
                <w:tab w:val="clear" w:pos="3969"/>
                <w:tab w:val="clear" w:pos="4536"/>
                <w:tab w:val="clear" w:pos="5103"/>
                <w:tab w:val="clear" w:pos="5670"/>
              </w:tabs>
              <w:jc w:val="left"/>
              <w:rPr>
                <w:rFonts w:cs="Arial"/>
                <w:b/>
                <w:bCs/>
                <w:color w:val="FFFFFF"/>
                <w:szCs w:val="22"/>
                <w:lang w:val="es-ES" w:eastAsia="en-US"/>
              </w:rPr>
            </w:pPr>
            <w:r w:rsidRPr="00214724">
              <w:rPr>
                <w:rFonts w:cs="Arial"/>
                <w:b/>
                <w:bCs/>
                <w:color w:val="FFFFFF"/>
                <w:szCs w:val="22"/>
                <w:lang w:val="es-ES" w:eastAsia="en-US"/>
              </w:rPr>
              <w:t>Descripción</w:t>
            </w:r>
            <w:r>
              <w:rPr>
                <w:rFonts w:cs="Arial"/>
                <w:b/>
                <w:bCs/>
                <w:color w:val="FFFFFF"/>
                <w:szCs w:val="22"/>
                <w:lang w:val="es-ES" w:eastAsia="en-US"/>
              </w:rPr>
              <w:t xml:space="preserve"> Funcional</w:t>
            </w:r>
          </w:p>
        </w:tc>
      </w:tr>
      <w:tr w:rsidR="004F19B4" w:rsidRPr="003901D3" w14:paraId="3DFD5BC0" w14:textId="77777777" w:rsidTr="002B2ED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666"/>
        </w:trPr>
        <w:tc>
          <w:tcPr>
            <w:tcW w:w="988" w:type="dxa"/>
            <w:tcBorders>
              <w:top w:val="single" w:sz="4" w:space="0" w:color="000000"/>
              <w:left w:val="single" w:sz="4" w:space="0" w:color="000000"/>
              <w:bottom w:val="single" w:sz="4" w:space="0" w:color="000000"/>
              <w:right w:val="single" w:sz="4" w:space="0" w:color="808080"/>
            </w:tcBorders>
            <w:shd w:val="clear" w:color="auto" w:fill="auto"/>
            <w:noWrap/>
          </w:tcPr>
          <w:p w14:paraId="5B8AFB0D" w14:textId="77777777" w:rsidR="004F19B4" w:rsidRDefault="004F19B4"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before="120"/>
              <w:jc w:val="left"/>
              <w:rPr>
                <w:rFonts w:ascii="Calibri" w:hAnsi="Calibri" w:cs="Calibri"/>
                <w:b/>
                <w:bCs/>
                <w:color w:val="0070C0"/>
                <w:szCs w:val="22"/>
                <w:lang w:val="es-ES" w:eastAsia="en-US"/>
              </w:rPr>
            </w:pPr>
            <w:r>
              <w:rPr>
                <w:rFonts w:ascii="Calibri" w:hAnsi="Calibri" w:cs="Calibri"/>
                <w:b/>
                <w:bCs/>
                <w:color w:val="0070C0"/>
                <w:szCs w:val="22"/>
                <w:lang w:val="es-ES" w:eastAsia="en-US"/>
              </w:rPr>
              <w:t>V14 cont.</w:t>
            </w:r>
          </w:p>
        </w:tc>
        <w:tc>
          <w:tcPr>
            <w:tcW w:w="7087" w:type="dxa"/>
            <w:tcBorders>
              <w:top w:val="single" w:sz="4" w:space="0" w:color="000000"/>
              <w:left w:val="single" w:sz="4" w:space="0" w:color="808080"/>
              <w:bottom w:val="single" w:sz="4" w:space="0" w:color="000000"/>
              <w:right w:val="single" w:sz="4" w:space="0" w:color="808080"/>
            </w:tcBorders>
            <w:shd w:val="clear" w:color="auto" w:fill="auto"/>
            <w:noWrap/>
            <w:vAlign w:val="center"/>
          </w:tcPr>
          <w:p w14:paraId="7DCE1628" w14:textId="77777777" w:rsidR="004F19B4" w:rsidRPr="009170D8" w:rsidRDefault="004F19B4" w:rsidP="002B2EDE">
            <w:pPr>
              <w:pStyle w:val="Einzug1"/>
              <w:ind w:left="34"/>
              <w:rPr>
                <w:color w:val="808080"/>
                <w:lang w:val="en-GB"/>
              </w:rPr>
            </w:pPr>
            <w:proofErr w:type="spellStart"/>
            <w:r w:rsidRPr="009170D8">
              <w:rPr>
                <w:color w:val="808080"/>
                <w:lang w:val="en-GB"/>
              </w:rPr>
              <w:t>Fórmula</w:t>
            </w:r>
            <w:proofErr w:type="spellEnd"/>
            <w:r w:rsidRPr="009170D8">
              <w:rPr>
                <w:color w:val="808080"/>
                <w:lang w:val="en-GB"/>
              </w:rPr>
              <w:t xml:space="preserve">: </w:t>
            </w:r>
          </w:p>
          <w:p w14:paraId="66350712" w14:textId="77777777" w:rsidR="004F19B4" w:rsidRPr="009170D8" w:rsidRDefault="004F19B4" w:rsidP="002B2EDE">
            <w:pPr>
              <w:pStyle w:val="Einzug1"/>
              <w:spacing w:before="60" w:after="60"/>
              <w:ind w:left="34" w:firstLine="669"/>
              <w:rPr>
                <w:color w:val="808080"/>
                <w:lang w:val="en-GB"/>
              </w:rPr>
            </w:pPr>
            <w:r w:rsidRPr="009170D8">
              <w:rPr>
                <w:rFonts w:cs="Arial"/>
                <w:color w:val="808080"/>
                <w:lang w:val="en-GB"/>
              </w:rPr>
              <w:t>Ā</w:t>
            </w:r>
            <w:r w:rsidRPr="009170D8">
              <w:rPr>
                <w:color w:val="808080"/>
                <w:lang w:val="en-GB"/>
              </w:rPr>
              <w:t xml:space="preserve"> </w:t>
            </w:r>
            <w:r w:rsidRPr="009170D8">
              <w:rPr>
                <w:color w:val="808080"/>
                <w:vertAlign w:val="subscript"/>
                <w:lang w:val="en-GB"/>
              </w:rPr>
              <w:t xml:space="preserve">IS </w:t>
            </w:r>
            <w:r w:rsidRPr="009170D8">
              <w:rPr>
                <w:color w:val="808080"/>
                <w:lang w:val="en-GB"/>
              </w:rPr>
              <w:t>= (</w:t>
            </w:r>
            <w:r w:rsidRPr="009170D8">
              <w:rPr>
                <w:rFonts w:cs="Arial"/>
                <w:color w:val="808080"/>
              </w:rPr>
              <w:t>Σ</w:t>
            </w:r>
            <w:r w:rsidRPr="009170D8">
              <w:rPr>
                <w:rFonts w:cs="Arial"/>
                <w:color w:val="808080"/>
                <w:lang w:val="en-GB"/>
              </w:rPr>
              <w:t xml:space="preserve"> </w:t>
            </w:r>
            <w:r w:rsidRPr="009170D8">
              <w:rPr>
                <w:color w:val="808080"/>
                <w:lang w:val="en-GB"/>
              </w:rPr>
              <w:t>A</w:t>
            </w:r>
            <w:r w:rsidRPr="009170D8">
              <w:rPr>
                <w:color w:val="808080"/>
                <w:vertAlign w:val="subscript"/>
                <w:lang w:val="en-GB"/>
              </w:rPr>
              <w:t>IS</w:t>
            </w:r>
            <w:r w:rsidRPr="009170D8">
              <w:rPr>
                <w:color w:val="808080"/>
                <w:lang w:val="en-GB"/>
              </w:rPr>
              <w:t>)/n</w:t>
            </w:r>
          </w:p>
          <w:p w14:paraId="1B5D3833" w14:textId="77777777" w:rsidR="004F19B4" w:rsidRPr="009170D8" w:rsidRDefault="004F19B4" w:rsidP="002B2EDE">
            <w:pPr>
              <w:pStyle w:val="Einzug1"/>
              <w:spacing w:before="60" w:after="60"/>
              <w:ind w:left="34"/>
              <w:rPr>
                <w:color w:val="808080"/>
              </w:rPr>
            </w:pPr>
            <w:r w:rsidRPr="009170D8">
              <w:rPr>
                <w:color w:val="808080"/>
              </w:rPr>
              <w:t>Leyenda</w:t>
            </w:r>
            <w:r w:rsidRPr="00096067">
              <w:rPr>
                <w:color w:val="808080"/>
              </w:rPr>
              <w:t>s</w:t>
            </w:r>
            <w:r w:rsidRPr="009170D8">
              <w:rPr>
                <w:color w:val="808080"/>
              </w:rPr>
              <w:t xml:space="preserve">: </w:t>
            </w:r>
          </w:p>
          <w:p w14:paraId="6241BD43" w14:textId="77777777" w:rsidR="004F19B4" w:rsidRPr="00096067" w:rsidRDefault="004F19B4" w:rsidP="002B2EDE">
            <w:pPr>
              <w:pStyle w:val="Einzug1"/>
              <w:tabs>
                <w:tab w:val="left" w:pos="742"/>
              </w:tabs>
              <w:spacing w:before="60" w:after="0"/>
              <w:ind w:left="34"/>
              <w:rPr>
                <w:color w:val="808080"/>
              </w:rPr>
            </w:pPr>
            <w:r w:rsidRPr="009170D8">
              <w:rPr>
                <w:color w:val="808080"/>
              </w:rPr>
              <w:t xml:space="preserve">A </w:t>
            </w:r>
            <w:r w:rsidRPr="009170D8">
              <w:rPr>
                <w:color w:val="808080"/>
                <w:vertAlign w:val="subscript"/>
              </w:rPr>
              <w:t>IS</w:t>
            </w:r>
            <w:r w:rsidRPr="00096067">
              <w:rPr>
                <w:color w:val="808080"/>
              </w:rPr>
              <w:tab/>
            </w:r>
            <w:proofErr w:type="spellStart"/>
            <w:r w:rsidRPr="009170D8">
              <w:rPr>
                <w:i/>
                <w:color w:val="808080"/>
              </w:rPr>
              <w:t>IS</w:t>
            </w:r>
            <w:proofErr w:type="spellEnd"/>
            <w:r w:rsidRPr="009170D8">
              <w:rPr>
                <w:i/>
                <w:color w:val="808080"/>
              </w:rPr>
              <w:t xml:space="preserve"> </w:t>
            </w:r>
            <w:proofErr w:type="spellStart"/>
            <w:r w:rsidRPr="009170D8">
              <w:rPr>
                <w:i/>
                <w:color w:val="808080"/>
              </w:rPr>
              <w:t>Peak</w:t>
            </w:r>
            <w:proofErr w:type="spellEnd"/>
            <w:r w:rsidRPr="009170D8">
              <w:rPr>
                <w:i/>
                <w:color w:val="808080"/>
              </w:rPr>
              <w:t xml:space="preserve"> </w:t>
            </w:r>
            <w:proofErr w:type="spellStart"/>
            <w:r w:rsidRPr="009170D8">
              <w:rPr>
                <w:i/>
                <w:color w:val="808080"/>
              </w:rPr>
              <w:t>Area</w:t>
            </w:r>
            <w:proofErr w:type="spellEnd"/>
            <w:r w:rsidRPr="009170D8">
              <w:rPr>
                <w:i/>
                <w:color w:val="808080"/>
              </w:rPr>
              <w:t xml:space="preserve"> </w:t>
            </w:r>
            <w:r w:rsidRPr="009170D8">
              <w:rPr>
                <w:color w:val="808080"/>
              </w:rPr>
              <w:t>correspondiente a los CS y QC aceptados,</w:t>
            </w:r>
          </w:p>
          <w:p w14:paraId="0F06B126" w14:textId="77777777" w:rsidR="004F19B4" w:rsidRPr="009170D8" w:rsidRDefault="004F19B4" w:rsidP="002B2EDE">
            <w:pPr>
              <w:pStyle w:val="Einzug1"/>
              <w:tabs>
                <w:tab w:val="left" w:pos="742"/>
              </w:tabs>
              <w:spacing w:before="0" w:after="60"/>
              <w:ind w:left="34"/>
              <w:rPr>
                <w:color w:val="808080"/>
              </w:rPr>
            </w:pPr>
            <w:r w:rsidRPr="00096067">
              <w:rPr>
                <w:color w:val="808080"/>
              </w:rPr>
              <w:tab/>
            </w:r>
            <w:r w:rsidRPr="009170D8">
              <w:rPr>
                <w:color w:val="808080"/>
              </w:rPr>
              <w:t xml:space="preserve">es decir, identificados con un “Use </w:t>
            </w:r>
            <w:proofErr w:type="spellStart"/>
            <w:r w:rsidRPr="009170D8">
              <w:rPr>
                <w:color w:val="808080"/>
              </w:rPr>
              <w:t>Record</w:t>
            </w:r>
            <w:proofErr w:type="spellEnd"/>
            <w:r w:rsidRPr="009170D8">
              <w:rPr>
                <w:color w:val="808080"/>
              </w:rPr>
              <w:t xml:space="preserve">” de 1 </w:t>
            </w:r>
          </w:p>
          <w:p w14:paraId="0EC6B14F" w14:textId="77777777" w:rsidR="004F19B4" w:rsidRPr="009170D8" w:rsidRDefault="004F19B4" w:rsidP="002B2EDE">
            <w:pPr>
              <w:pStyle w:val="Einzug1"/>
              <w:spacing w:before="60" w:after="60"/>
              <w:ind w:left="34"/>
              <w:rPr>
                <w:color w:val="808080"/>
              </w:rPr>
            </w:pPr>
            <w:r w:rsidRPr="009170D8">
              <w:rPr>
                <w:rFonts w:cs="Arial"/>
                <w:color w:val="808080"/>
              </w:rPr>
              <w:t>Ā</w:t>
            </w:r>
            <w:r w:rsidRPr="009170D8">
              <w:rPr>
                <w:color w:val="808080"/>
              </w:rPr>
              <w:t xml:space="preserve"> </w:t>
            </w:r>
            <w:r w:rsidRPr="009170D8">
              <w:rPr>
                <w:color w:val="808080"/>
                <w:vertAlign w:val="subscript"/>
              </w:rPr>
              <w:t>IS</w:t>
            </w:r>
            <w:r w:rsidRPr="00096067">
              <w:rPr>
                <w:color w:val="808080"/>
              </w:rPr>
              <w:tab/>
            </w:r>
            <w:r w:rsidRPr="009170D8">
              <w:rPr>
                <w:color w:val="808080"/>
              </w:rPr>
              <w:t>Promedio de las áreas de patrón interno de CS y QC aceptados</w:t>
            </w:r>
          </w:p>
          <w:p w14:paraId="778CE782" w14:textId="77777777" w:rsidR="004F19B4" w:rsidRPr="009170D8" w:rsidRDefault="004F19B4" w:rsidP="002B2EDE">
            <w:pPr>
              <w:pStyle w:val="Einzug1"/>
              <w:tabs>
                <w:tab w:val="left" w:pos="742"/>
              </w:tabs>
              <w:spacing w:before="60" w:after="60"/>
              <w:ind w:left="34"/>
              <w:rPr>
                <w:color w:val="808080"/>
              </w:rPr>
            </w:pPr>
            <w:r w:rsidRPr="009170D8">
              <w:rPr>
                <w:color w:val="808080"/>
              </w:rPr>
              <w:t>n</w:t>
            </w:r>
            <w:r w:rsidRPr="00096067">
              <w:rPr>
                <w:color w:val="808080"/>
              </w:rPr>
              <w:tab/>
            </w:r>
            <w:r w:rsidRPr="009170D8">
              <w:rPr>
                <w:color w:val="808080"/>
              </w:rPr>
              <w:t>número de CS y QC aceptados</w:t>
            </w:r>
          </w:p>
          <w:p w14:paraId="739A4ED3" w14:textId="77777777" w:rsidR="004F19B4" w:rsidRDefault="004F19B4" w:rsidP="002B2EDE">
            <w:pPr>
              <w:pStyle w:val="Einzug1"/>
              <w:spacing w:before="60" w:after="60"/>
              <w:ind w:left="0"/>
            </w:pPr>
            <w:r>
              <w:t xml:space="preserve">A partir del promedio de áreas de patrón interno, se calculará </w:t>
            </w:r>
            <w:r w:rsidRPr="000D4485">
              <w:t xml:space="preserve">el </w:t>
            </w:r>
            <w:r w:rsidRPr="009170D8">
              <w:rPr>
                <w:b/>
              </w:rPr>
              <w:t>5%</w:t>
            </w:r>
            <w:r w:rsidRPr="000D4485">
              <w:t xml:space="preserve"> del promedio de las áreas de patrón interno de cal</w:t>
            </w:r>
            <w:r>
              <w:t xml:space="preserve">ibradores y controles (pantalla inicial del estudio) aceptados, que será definido inicialmente para cada proyecto (pantalla inicial del estudio) y dependerá de cada método analítico que se esté utilizando. </w:t>
            </w:r>
          </w:p>
          <w:p w14:paraId="01CEE460" w14:textId="77777777" w:rsidR="004F19B4" w:rsidRDefault="004F19B4" w:rsidP="004F19B4">
            <w:pPr>
              <w:pStyle w:val="Einzug1"/>
              <w:spacing w:before="0"/>
              <w:ind w:left="34"/>
            </w:pPr>
            <w:r>
              <w:t>Los datos calculados deben guardarse y mostrarse en el informe de cada lote analítico (ver Anexo III).</w:t>
            </w:r>
          </w:p>
        </w:tc>
        <w:tc>
          <w:tcPr>
            <w:tcW w:w="6237" w:type="dxa"/>
            <w:tcBorders>
              <w:top w:val="single" w:sz="4" w:space="0" w:color="000000"/>
              <w:left w:val="single" w:sz="4" w:space="0" w:color="808080"/>
              <w:bottom w:val="single" w:sz="4" w:space="0" w:color="000000"/>
              <w:right w:val="single" w:sz="4" w:space="0" w:color="000000"/>
            </w:tcBorders>
            <w:shd w:val="clear" w:color="auto" w:fill="auto"/>
          </w:tcPr>
          <w:p w14:paraId="791BE3C1" w14:textId="77777777" w:rsidR="004F19B4" w:rsidRPr="004E64E6" w:rsidRDefault="004F19B4"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before="120"/>
              <w:jc w:val="left"/>
              <w:rPr>
                <w:rFonts w:cs="Arial"/>
                <w:color w:val="000000"/>
                <w:sz w:val="20"/>
                <w:lang w:val="es-ES" w:eastAsia="en-US"/>
              </w:rPr>
            </w:pPr>
          </w:p>
        </w:tc>
      </w:tr>
      <w:tr w:rsidR="004F19B4" w:rsidRPr="003901D3" w14:paraId="4BD15128" w14:textId="77777777" w:rsidTr="002B2ED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200"/>
        </w:trPr>
        <w:tc>
          <w:tcPr>
            <w:tcW w:w="988" w:type="dxa"/>
            <w:tcBorders>
              <w:top w:val="single" w:sz="4" w:space="0" w:color="000000"/>
              <w:left w:val="single" w:sz="4" w:space="0" w:color="000000"/>
              <w:bottom w:val="single" w:sz="4" w:space="0" w:color="000000"/>
              <w:right w:val="single" w:sz="4" w:space="0" w:color="808080"/>
            </w:tcBorders>
            <w:shd w:val="clear" w:color="auto" w:fill="auto"/>
            <w:noWrap/>
          </w:tcPr>
          <w:p w14:paraId="3BB5B03D" w14:textId="77777777" w:rsidR="004F19B4" w:rsidRPr="003901D3" w:rsidRDefault="004F19B4"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before="120"/>
              <w:jc w:val="left"/>
              <w:rPr>
                <w:rFonts w:ascii="Calibri" w:hAnsi="Calibri" w:cs="Calibri"/>
                <w:b/>
                <w:bCs/>
                <w:color w:val="0070C0"/>
                <w:szCs w:val="22"/>
                <w:lang w:val="es-ES" w:eastAsia="en-US"/>
              </w:rPr>
            </w:pPr>
            <w:r>
              <w:rPr>
                <w:rFonts w:ascii="Calibri" w:hAnsi="Calibri" w:cs="Calibri"/>
                <w:b/>
                <w:bCs/>
                <w:color w:val="0070C0"/>
                <w:szCs w:val="22"/>
                <w:lang w:val="es-ES" w:eastAsia="en-US"/>
              </w:rPr>
              <w:t>V14.1</w:t>
            </w:r>
          </w:p>
        </w:tc>
        <w:tc>
          <w:tcPr>
            <w:tcW w:w="7087" w:type="dxa"/>
            <w:tcBorders>
              <w:top w:val="single" w:sz="4" w:space="0" w:color="000000"/>
              <w:left w:val="single" w:sz="4" w:space="0" w:color="808080"/>
              <w:bottom w:val="single" w:sz="4" w:space="0" w:color="000000"/>
              <w:right w:val="single" w:sz="4" w:space="0" w:color="808080"/>
            </w:tcBorders>
            <w:shd w:val="clear" w:color="auto" w:fill="auto"/>
            <w:noWrap/>
            <w:vAlign w:val="center"/>
          </w:tcPr>
          <w:p w14:paraId="4436E5AF" w14:textId="77777777" w:rsidR="004F19B4" w:rsidRDefault="004F19B4" w:rsidP="002B2EDE">
            <w:pPr>
              <w:pStyle w:val="Einzug1"/>
              <w:spacing w:after="60"/>
              <w:ind w:left="34"/>
            </w:pPr>
            <w:r w:rsidRPr="0090694C">
              <w:t xml:space="preserve">La verificación se debe aplicar a todas las muestras del </w:t>
            </w:r>
            <w:r w:rsidRPr="00044CB6">
              <w:t xml:space="preserve">lote, </w:t>
            </w:r>
            <w:r w:rsidRPr="00044CB6">
              <w:rPr>
                <w:b/>
              </w:rPr>
              <w:t>excepto las siguientes</w:t>
            </w:r>
            <w:r w:rsidRPr="00044CB6">
              <w:t>:</w:t>
            </w:r>
          </w:p>
          <w:p w14:paraId="09163608" w14:textId="77777777" w:rsidR="004F19B4" w:rsidRDefault="004F19B4" w:rsidP="002B2EDE">
            <w:pPr>
              <w:pStyle w:val="Einzug1"/>
              <w:numPr>
                <w:ilvl w:val="0"/>
                <w:numId w:val="2"/>
              </w:numPr>
              <w:tabs>
                <w:tab w:val="left" w:pos="317"/>
              </w:tabs>
              <w:spacing w:before="60" w:after="0"/>
              <w:ind w:left="318" w:hanging="284"/>
            </w:pPr>
            <w:r w:rsidRPr="001A4C63">
              <w:t>muestras cuyo</w:t>
            </w:r>
            <w:r>
              <w:t xml:space="preserve"> </w:t>
            </w:r>
            <w:proofErr w:type="spellStart"/>
            <w:r w:rsidRPr="00144313">
              <w:rPr>
                <w:i/>
              </w:rPr>
              <w:t>Sample</w:t>
            </w:r>
            <w:proofErr w:type="spellEnd"/>
            <w:r w:rsidRPr="00144313">
              <w:rPr>
                <w:i/>
              </w:rPr>
              <w:t xml:space="preserve"> </w:t>
            </w:r>
            <w:proofErr w:type="spellStart"/>
            <w:r w:rsidRPr="00144313">
              <w:rPr>
                <w:i/>
              </w:rPr>
              <w:t>Type</w:t>
            </w:r>
            <w:proofErr w:type="spellEnd"/>
            <w:r>
              <w:t xml:space="preserve"> sea =</w:t>
            </w:r>
            <w:r w:rsidRPr="001A4C63">
              <w:t xml:space="preserve"> </w:t>
            </w:r>
            <w:proofErr w:type="spellStart"/>
            <w:r w:rsidRPr="001A4C63">
              <w:t>Solvent</w:t>
            </w:r>
            <w:proofErr w:type="spellEnd"/>
          </w:p>
          <w:p w14:paraId="34238103" w14:textId="77777777" w:rsidR="004F19B4" w:rsidRPr="00144313" w:rsidRDefault="004F19B4" w:rsidP="002B2EDE">
            <w:pPr>
              <w:pStyle w:val="Einzug1"/>
              <w:numPr>
                <w:ilvl w:val="0"/>
                <w:numId w:val="2"/>
              </w:numPr>
              <w:tabs>
                <w:tab w:val="left" w:pos="317"/>
              </w:tabs>
              <w:spacing w:before="60" w:after="0"/>
              <w:ind w:left="318" w:hanging="284"/>
            </w:pPr>
            <w:r w:rsidRPr="00955ABA">
              <w:t xml:space="preserve">muestras cuyo </w:t>
            </w:r>
            <w:proofErr w:type="spellStart"/>
            <w:r w:rsidRPr="00626D1B">
              <w:rPr>
                <w:i/>
                <w:iCs/>
              </w:rPr>
              <w:t>Sample</w:t>
            </w:r>
            <w:proofErr w:type="spellEnd"/>
            <w:r w:rsidRPr="00626D1B">
              <w:rPr>
                <w:i/>
                <w:iCs/>
              </w:rPr>
              <w:t xml:space="preserve"> </w:t>
            </w:r>
            <w:proofErr w:type="spellStart"/>
            <w:r w:rsidRPr="00626D1B">
              <w:rPr>
                <w:i/>
                <w:iCs/>
              </w:rPr>
              <w:t>Name</w:t>
            </w:r>
            <w:proofErr w:type="spellEnd"/>
            <w:r w:rsidRPr="00955ABA">
              <w:t xml:space="preserve"> empieza </w:t>
            </w:r>
            <w:r w:rsidRPr="00144313">
              <w:t xml:space="preserve">por </w:t>
            </w:r>
            <w:r w:rsidRPr="00144313">
              <w:rPr>
                <w:rFonts w:cs="Arial"/>
                <w:bCs/>
                <w:color w:val="000000"/>
              </w:rPr>
              <w:t>BLK o SEL</w:t>
            </w:r>
          </w:p>
          <w:p w14:paraId="51191B18" w14:textId="77777777" w:rsidR="004F19B4" w:rsidRPr="007E4B30" w:rsidRDefault="004F19B4" w:rsidP="002B2EDE">
            <w:pPr>
              <w:pStyle w:val="Einzug1"/>
              <w:numPr>
                <w:ilvl w:val="0"/>
                <w:numId w:val="2"/>
              </w:numPr>
              <w:tabs>
                <w:tab w:val="left" w:pos="317"/>
              </w:tabs>
              <w:spacing w:before="60" w:after="60"/>
              <w:ind w:left="317" w:hanging="283"/>
            </w:pPr>
            <w:r w:rsidRPr="007E4B30">
              <w:t xml:space="preserve">muestras cuyo </w:t>
            </w:r>
            <w:proofErr w:type="spellStart"/>
            <w:r w:rsidRPr="007E4B30">
              <w:rPr>
                <w:i/>
                <w:iCs/>
              </w:rPr>
              <w:t>Sample</w:t>
            </w:r>
            <w:proofErr w:type="spellEnd"/>
            <w:r w:rsidRPr="007E4B30">
              <w:rPr>
                <w:i/>
                <w:iCs/>
              </w:rPr>
              <w:t xml:space="preserve"> </w:t>
            </w:r>
            <w:proofErr w:type="spellStart"/>
            <w:r w:rsidRPr="007E4B30">
              <w:rPr>
                <w:i/>
                <w:iCs/>
              </w:rPr>
              <w:t>Name</w:t>
            </w:r>
            <w:proofErr w:type="spellEnd"/>
            <w:r w:rsidRPr="007E4B30">
              <w:t xml:space="preserve"> empieza por CO_BLK, CC_BLK y LL_BLK</w:t>
            </w:r>
          </w:p>
          <w:p w14:paraId="4B313ABD" w14:textId="77777777" w:rsidR="004F19B4" w:rsidRPr="009170D8" w:rsidRDefault="004F19B4" w:rsidP="002B2EDE">
            <w:pPr>
              <w:pStyle w:val="Einzug1"/>
              <w:spacing w:before="60" w:after="60"/>
              <w:ind w:left="0"/>
              <w:rPr>
                <w:color w:val="808080"/>
              </w:rPr>
            </w:pPr>
            <w:r w:rsidRPr="009170D8">
              <w:rPr>
                <w:color w:val="808080"/>
              </w:rPr>
              <w:t>Fórmulas:</w:t>
            </w:r>
          </w:p>
          <w:p w14:paraId="3AA74864" w14:textId="77777777" w:rsidR="004F19B4" w:rsidRPr="009170D8" w:rsidRDefault="004F19B4" w:rsidP="002B2EDE">
            <w:pPr>
              <w:pStyle w:val="Einzug1"/>
              <w:spacing w:before="60" w:after="60"/>
              <w:ind w:left="1100" w:hanging="641"/>
              <w:rPr>
                <w:color w:val="808080"/>
              </w:rPr>
            </w:pPr>
            <w:r w:rsidRPr="009170D8">
              <w:rPr>
                <w:color w:val="808080"/>
              </w:rPr>
              <w:t xml:space="preserve">C = 0.05 Ā </w:t>
            </w:r>
            <w:r w:rsidRPr="009170D8">
              <w:rPr>
                <w:color w:val="808080"/>
                <w:vertAlign w:val="subscript"/>
              </w:rPr>
              <w:t>IS</w:t>
            </w:r>
            <w:r w:rsidRPr="009170D8">
              <w:rPr>
                <w:color w:val="808080"/>
              </w:rPr>
              <w:t xml:space="preserve"> </w:t>
            </w:r>
          </w:p>
          <w:p w14:paraId="3E90F51A" w14:textId="77777777" w:rsidR="004F19B4" w:rsidRPr="009170D8" w:rsidRDefault="004F19B4" w:rsidP="002B2EDE">
            <w:pPr>
              <w:pStyle w:val="Einzug1"/>
              <w:spacing w:before="60" w:after="60"/>
              <w:ind w:left="0"/>
              <w:rPr>
                <w:lang w:val="es-ES_tradnl"/>
              </w:rPr>
            </w:pPr>
            <w:r w:rsidRPr="009170D8">
              <w:rPr>
                <w:lang w:val="es-ES_tradnl"/>
              </w:rPr>
              <w:t xml:space="preserve">Si A </w:t>
            </w:r>
            <w:r w:rsidRPr="009170D8">
              <w:rPr>
                <w:vertAlign w:val="subscript"/>
                <w:lang w:val="es-ES_tradnl"/>
              </w:rPr>
              <w:t xml:space="preserve">IS, MUESTRAS </w:t>
            </w:r>
            <w:r w:rsidRPr="009170D8">
              <w:rPr>
                <w:lang w:val="es-ES_tradnl"/>
              </w:rPr>
              <w:t>&lt; C, rechazar la muestra por motivo “B</w:t>
            </w:r>
            <w:r>
              <w:rPr>
                <w:lang w:val="es-ES_tradnl"/>
              </w:rPr>
              <w:t>2</w:t>
            </w:r>
            <w:r w:rsidRPr="009170D8">
              <w:rPr>
                <w:lang w:val="es-ES_tradnl"/>
              </w:rPr>
              <w:t xml:space="preserve">” y mostrar el mensaje </w:t>
            </w:r>
            <w:r>
              <w:rPr>
                <w:lang w:val="es-ES_tradnl"/>
              </w:rPr>
              <w:tab/>
            </w:r>
            <w:r w:rsidRPr="009170D8">
              <w:rPr>
                <w:lang w:val="es-ES_tradnl"/>
              </w:rPr>
              <w:t>“</w:t>
            </w:r>
            <w:r w:rsidRPr="00FB00D2">
              <w:rPr>
                <w:color w:val="0070C0"/>
                <w:lang w:val="es-ES_tradnl"/>
              </w:rPr>
              <w:t>5% IS</w:t>
            </w:r>
            <w:r w:rsidRPr="009170D8">
              <w:rPr>
                <w:lang w:val="es-ES_tradnl"/>
              </w:rPr>
              <w:t>”</w:t>
            </w:r>
          </w:p>
          <w:p w14:paraId="5A17B8F1" w14:textId="77777777" w:rsidR="004F19B4" w:rsidRPr="009170D8" w:rsidRDefault="004F19B4" w:rsidP="002B2EDE">
            <w:pPr>
              <w:pStyle w:val="Einzug1"/>
              <w:spacing w:before="60" w:after="60"/>
              <w:ind w:left="0"/>
              <w:rPr>
                <w:color w:val="808080"/>
              </w:rPr>
            </w:pPr>
            <w:r w:rsidRPr="009170D8">
              <w:rPr>
                <w:color w:val="808080"/>
              </w:rPr>
              <w:t xml:space="preserve">Leyenda: </w:t>
            </w:r>
          </w:p>
          <w:p w14:paraId="5B1ECEDD" w14:textId="77777777" w:rsidR="004F19B4" w:rsidRPr="003901D3" w:rsidRDefault="004F19B4" w:rsidP="002B2EDE">
            <w:pPr>
              <w:pStyle w:val="Einzug1"/>
              <w:tabs>
                <w:tab w:val="left" w:pos="1309"/>
              </w:tabs>
              <w:spacing w:before="60"/>
              <w:ind w:left="1310" w:hanging="1310"/>
              <w:rPr>
                <w:color w:val="808080"/>
                <w:lang w:val="es-ES_tradnl"/>
              </w:rPr>
            </w:pPr>
            <w:r w:rsidRPr="009170D8">
              <w:rPr>
                <w:color w:val="808080"/>
              </w:rPr>
              <w:t xml:space="preserve">A </w:t>
            </w:r>
            <w:r w:rsidRPr="009170D8">
              <w:rPr>
                <w:color w:val="808080"/>
                <w:vertAlign w:val="subscript"/>
              </w:rPr>
              <w:t>IS, MUESTRA</w:t>
            </w:r>
            <w:r w:rsidRPr="009170D8">
              <w:rPr>
                <w:color w:val="808080"/>
              </w:rPr>
              <w:tab/>
            </w:r>
            <w:r w:rsidRPr="009170D8">
              <w:rPr>
                <w:i/>
                <w:color w:val="808080"/>
              </w:rPr>
              <w:t xml:space="preserve">IS </w:t>
            </w:r>
            <w:proofErr w:type="spellStart"/>
            <w:r w:rsidRPr="009170D8">
              <w:rPr>
                <w:i/>
                <w:color w:val="808080"/>
                <w:lang w:val="es-ES_tradnl"/>
              </w:rPr>
              <w:t>Peak</w:t>
            </w:r>
            <w:proofErr w:type="spellEnd"/>
            <w:r w:rsidRPr="009170D8">
              <w:rPr>
                <w:i/>
                <w:color w:val="808080"/>
                <w:lang w:val="es-ES_tradnl"/>
              </w:rPr>
              <w:t xml:space="preserve"> </w:t>
            </w:r>
            <w:proofErr w:type="spellStart"/>
            <w:r w:rsidRPr="009170D8">
              <w:rPr>
                <w:i/>
                <w:color w:val="808080"/>
                <w:lang w:val="es-ES_tradnl"/>
              </w:rPr>
              <w:t>Area</w:t>
            </w:r>
            <w:proofErr w:type="spellEnd"/>
            <w:r w:rsidRPr="009170D8">
              <w:rPr>
                <w:color w:val="808080"/>
                <w:lang w:val="es-ES_tradnl"/>
              </w:rPr>
              <w:t xml:space="preserve"> correspondiente a cada muestra del lote (excepto </w:t>
            </w:r>
            <w:proofErr w:type="spellStart"/>
            <w:r w:rsidRPr="009170D8">
              <w:rPr>
                <w:i/>
                <w:color w:val="808080"/>
                <w:lang w:val="es-ES_tradnl"/>
              </w:rPr>
              <w:t>Sample</w:t>
            </w:r>
            <w:proofErr w:type="spellEnd"/>
            <w:r w:rsidRPr="009170D8">
              <w:rPr>
                <w:i/>
                <w:color w:val="808080"/>
                <w:lang w:val="es-ES_tradnl"/>
              </w:rPr>
              <w:t xml:space="preserve"> </w:t>
            </w:r>
            <w:proofErr w:type="spellStart"/>
            <w:r w:rsidRPr="009170D8">
              <w:rPr>
                <w:i/>
                <w:color w:val="808080"/>
                <w:lang w:val="es-ES_tradnl"/>
              </w:rPr>
              <w:t>Name</w:t>
            </w:r>
            <w:proofErr w:type="spellEnd"/>
            <w:r w:rsidRPr="009170D8">
              <w:rPr>
                <w:color w:val="808080"/>
                <w:lang w:val="es-ES_tradnl"/>
              </w:rPr>
              <w:t xml:space="preserve"> BLK</w:t>
            </w:r>
            <w:r>
              <w:rPr>
                <w:color w:val="808080"/>
                <w:lang w:val="es-ES_tradnl"/>
              </w:rPr>
              <w:t xml:space="preserve"> o SEL</w:t>
            </w:r>
            <w:r w:rsidRPr="009170D8">
              <w:rPr>
                <w:color w:val="808080"/>
                <w:lang w:val="es-ES_tradnl"/>
              </w:rPr>
              <w:t xml:space="preserve"> y</w:t>
            </w:r>
            <w:r>
              <w:rPr>
                <w:color w:val="808080"/>
                <w:lang w:val="es-ES_tradnl"/>
              </w:rPr>
              <w:t xml:space="preserve"> </w:t>
            </w:r>
            <w:proofErr w:type="spellStart"/>
            <w:r w:rsidRPr="009170D8">
              <w:rPr>
                <w:i/>
                <w:color w:val="808080"/>
                <w:lang w:val="es-ES_tradnl"/>
              </w:rPr>
              <w:t>Sample</w:t>
            </w:r>
            <w:proofErr w:type="spellEnd"/>
            <w:r w:rsidRPr="009170D8">
              <w:rPr>
                <w:i/>
                <w:color w:val="808080"/>
                <w:lang w:val="es-ES_tradnl"/>
              </w:rPr>
              <w:t xml:space="preserve"> </w:t>
            </w:r>
            <w:proofErr w:type="spellStart"/>
            <w:r w:rsidRPr="009170D8">
              <w:rPr>
                <w:i/>
                <w:color w:val="808080"/>
                <w:lang w:val="es-ES_tradnl"/>
              </w:rPr>
              <w:t>Type</w:t>
            </w:r>
            <w:proofErr w:type="spellEnd"/>
            <w:r w:rsidRPr="009170D8">
              <w:rPr>
                <w:color w:val="808080"/>
                <w:lang w:val="es-ES_tradnl"/>
              </w:rPr>
              <w:t>=</w:t>
            </w:r>
            <w:proofErr w:type="spellStart"/>
            <w:r w:rsidRPr="009170D8">
              <w:rPr>
                <w:color w:val="808080"/>
                <w:lang w:val="es-ES_tradnl"/>
              </w:rPr>
              <w:t>Solvent</w:t>
            </w:r>
            <w:proofErr w:type="spellEnd"/>
            <w:r w:rsidRPr="009170D8">
              <w:rPr>
                <w:color w:val="808080"/>
                <w:lang w:val="es-ES_tradnl"/>
              </w:rPr>
              <w:t>)</w:t>
            </w:r>
          </w:p>
        </w:tc>
        <w:tc>
          <w:tcPr>
            <w:tcW w:w="6237" w:type="dxa"/>
            <w:tcBorders>
              <w:top w:val="single" w:sz="4" w:space="0" w:color="000000"/>
              <w:left w:val="single" w:sz="4" w:space="0" w:color="808080"/>
              <w:bottom w:val="single" w:sz="4" w:space="0" w:color="000000"/>
              <w:right w:val="single" w:sz="4" w:space="0" w:color="000000"/>
            </w:tcBorders>
            <w:shd w:val="clear" w:color="auto" w:fill="auto"/>
          </w:tcPr>
          <w:p w14:paraId="47F2E1E8" w14:textId="77777777" w:rsidR="004F19B4" w:rsidRPr="0081441D" w:rsidRDefault="004F19B4"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before="120"/>
              <w:jc w:val="left"/>
              <w:rPr>
                <w:rFonts w:cs="Arial"/>
                <w:color w:val="000000"/>
                <w:sz w:val="20"/>
                <w:lang w:val="es-ES" w:eastAsia="en-US"/>
              </w:rPr>
            </w:pPr>
          </w:p>
        </w:tc>
      </w:tr>
    </w:tbl>
    <w:p w14:paraId="38233722" w14:textId="77777777" w:rsidR="004F19B4" w:rsidRDefault="004F19B4" w:rsidP="004F19B4">
      <w:pPr>
        <w:pStyle w:val="Einzug1"/>
        <w:spacing w:before="0" w:after="0"/>
        <w:ind w:left="0"/>
      </w:pPr>
    </w:p>
    <w:tbl>
      <w:tblPr>
        <w:tblW w:w="14312" w:type="dxa"/>
        <w:tblInd w:w="113" w:type="dxa"/>
        <w:tblBorders>
          <w:top w:val="single" w:sz="4" w:space="0" w:color="auto"/>
          <w:left w:val="single" w:sz="4" w:space="0" w:color="000000"/>
          <w:bottom w:val="single" w:sz="4" w:space="0" w:color="auto"/>
          <w:right w:val="single" w:sz="4" w:space="0" w:color="000000"/>
          <w:insideH w:val="single" w:sz="4" w:space="0" w:color="000000"/>
          <w:insideV w:val="single" w:sz="4" w:space="0" w:color="808080"/>
        </w:tblBorders>
        <w:tblLook w:val="04A0" w:firstRow="1" w:lastRow="0" w:firstColumn="1" w:lastColumn="0" w:noHBand="0" w:noVBand="1"/>
      </w:tblPr>
      <w:tblGrid>
        <w:gridCol w:w="988"/>
        <w:gridCol w:w="7087"/>
        <w:gridCol w:w="6237"/>
      </w:tblGrid>
      <w:tr w:rsidR="004F19B4" w:rsidRPr="00214724" w14:paraId="7E095225" w14:textId="77777777" w:rsidTr="002B2EDE">
        <w:trPr>
          <w:trHeight w:val="556"/>
        </w:trPr>
        <w:tc>
          <w:tcPr>
            <w:tcW w:w="988" w:type="dxa"/>
            <w:shd w:val="clear" w:color="000000" w:fill="000000"/>
            <w:noWrap/>
            <w:vAlign w:val="center"/>
            <w:hideMark/>
          </w:tcPr>
          <w:p w14:paraId="3A06F7C2" w14:textId="77777777" w:rsidR="004F19B4" w:rsidRPr="00214724" w:rsidRDefault="004F19B4" w:rsidP="002B2EDE">
            <w:pPr>
              <w:tabs>
                <w:tab w:val="clear" w:pos="567"/>
                <w:tab w:val="clear" w:pos="1134"/>
                <w:tab w:val="clear" w:pos="1701"/>
                <w:tab w:val="clear" w:pos="2268"/>
                <w:tab w:val="clear" w:pos="2835"/>
                <w:tab w:val="clear" w:pos="3402"/>
                <w:tab w:val="clear" w:pos="3969"/>
                <w:tab w:val="clear" w:pos="4536"/>
                <w:tab w:val="clear" w:pos="5103"/>
                <w:tab w:val="clear" w:pos="5670"/>
              </w:tabs>
              <w:jc w:val="left"/>
              <w:rPr>
                <w:rFonts w:cs="Arial"/>
                <w:b/>
                <w:bCs/>
                <w:color w:val="FFFFFF"/>
                <w:szCs w:val="22"/>
                <w:lang w:val="es-ES" w:eastAsia="en-US"/>
              </w:rPr>
            </w:pPr>
            <w:r>
              <w:rPr>
                <w:rFonts w:cs="Arial"/>
                <w:b/>
                <w:bCs/>
                <w:color w:val="FFFFFF"/>
                <w:szCs w:val="22"/>
                <w:lang w:val="es-ES" w:eastAsia="en-US"/>
              </w:rPr>
              <w:lastRenderedPageBreak/>
              <w:t xml:space="preserve">URS </w:t>
            </w:r>
            <w:proofErr w:type="spellStart"/>
            <w:r>
              <w:rPr>
                <w:rFonts w:cs="Arial"/>
                <w:b/>
                <w:bCs/>
                <w:color w:val="FFFFFF"/>
                <w:szCs w:val="22"/>
                <w:lang w:val="es-ES" w:eastAsia="en-US"/>
              </w:rPr>
              <w:t>nº</w:t>
            </w:r>
            <w:proofErr w:type="spellEnd"/>
          </w:p>
        </w:tc>
        <w:tc>
          <w:tcPr>
            <w:tcW w:w="7087" w:type="dxa"/>
            <w:shd w:val="clear" w:color="000000" w:fill="000000"/>
            <w:noWrap/>
            <w:vAlign w:val="center"/>
            <w:hideMark/>
          </w:tcPr>
          <w:p w14:paraId="385B903D" w14:textId="77777777" w:rsidR="004F19B4" w:rsidRPr="00214724" w:rsidRDefault="004F19B4" w:rsidP="002B2EDE">
            <w:pPr>
              <w:tabs>
                <w:tab w:val="clear" w:pos="567"/>
                <w:tab w:val="clear" w:pos="1134"/>
                <w:tab w:val="clear" w:pos="1701"/>
                <w:tab w:val="clear" w:pos="2268"/>
                <w:tab w:val="clear" w:pos="2835"/>
                <w:tab w:val="clear" w:pos="3402"/>
                <w:tab w:val="clear" w:pos="3969"/>
                <w:tab w:val="clear" w:pos="4536"/>
                <w:tab w:val="clear" w:pos="5103"/>
                <w:tab w:val="clear" w:pos="5670"/>
              </w:tabs>
              <w:jc w:val="left"/>
              <w:rPr>
                <w:rFonts w:cs="Arial"/>
                <w:b/>
                <w:bCs/>
                <w:color w:val="FFFFFF"/>
                <w:szCs w:val="22"/>
                <w:lang w:val="es-ES" w:eastAsia="en-US"/>
              </w:rPr>
            </w:pPr>
            <w:r w:rsidRPr="00214724">
              <w:rPr>
                <w:rFonts w:cs="Arial"/>
                <w:b/>
                <w:bCs/>
                <w:color w:val="FFFFFF"/>
                <w:szCs w:val="22"/>
                <w:lang w:val="es-ES" w:eastAsia="en-US"/>
              </w:rPr>
              <w:t>Descripción Requerimiento</w:t>
            </w:r>
          </w:p>
        </w:tc>
        <w:tc>
          <w:tcPr>
            <w:tcW w:w="6237" w:type="dxa"/>
            <w:shd w:val="clear" w:color="000000" w:fill="000000"/>
            <w:noWrap/>
            <w:vAlign w:val="center"/>
            <w:hideMark/>
          </w:tcPr>
          <w:p w14:paraId="2BB947EE" w14:textId="77777777" w:rsidR="004F19B4" w:rsidRPr="00214724" w:rsidRDefault="004F19B4" w:rsidP="002B2EDE">
            <w:pPr>
              <w:tabs>
                <w:tab w:val="clear" w:pos="567"/>
                <w:tab w:val="clear" w:pos="1134"/>
                <w:tab w:val="clear" w:pos="1701"/>
                <w:tab w:val="clear" w:pos="2268"/>
                <w:tab w:val="clear" w:pos="2835"/>
                <w:tab w:val="clear" w:pos="3402"/>
                <w:tab w:val="clear" w:pos="3969"/>
                <w:tab w:val="clear" w:pos="4536"/>
                <w:tab w:val="clear" w:pos="5103"/>
                <w:tab w:val="clear" w:pos="5670"/>
              </w:tabs>
              <w:jc w:val="left"/>
              <w:rPr>
                <w:rFonts w:cs="Arial"/>
                <w:b/>
                <w:bCs/>
                <w:color w:val="FFFFFF"/>
                <w:szCs w:val="22"/>
                <w:lang w:val="es-ES" w:eastAsia="en-US"/>
              </w:rPr>
            </w:pPr>
            <w:r w:rsidRPr="00214724">
              <w:rPr>
                <w:rFonts w:cs="Arial"/>
                <w:b/>
                <w:bCs/>
                <w:color w:val="FFFFFF"/>
                <w:szCs w:val="22"/>
                <w:lang w:val="es-ES" w:eastAsia="en-US"/>
              </w:rPr>
              <w:t>Descripción</w:t>
            </w:r>
            <w:r>
              <w:rPr>
                <w:rFonts w:cs="Arial"/>
                <w:b/>
                <w:bCs/>
                <w:color w:val="FFFFFF"/>
                <w:szCs w:val="22"/>
                <w:lang w:val="es-ES" w:eastAsia="en-US"/>
              </w:rPr>
              <w:t xml:space="preserve"> Funcional</w:t>
            </w:r>
          </w:p>
        </w:tc>
      </w:tr>
      <w:tr w:rsidR="004F19B4" w:rsidRPr="003901D3" w14:paraId="08D5FF96" w14:textId="77777777" w:rsidTr="002B2ED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200"/>
        </w:trPr>
        <w:tc>
          <w:tcPr>
            <w:tcW w:w="988" w:type="dxa"/>
            <w:tcBorders>
              <w:top w:val="single" w:sz="4" w:space="0" w:color="000000"/>
              <w:left w:val="single" w:sz="4" w:space="0" w:color="000000"/>
              <w:bottom w:val="single" w:sz="4" w:space="0" w:color="000000"/>
              <w:right w:val="single" w:sz="4" w:space="0" w:color="808080"/>
            </w:tcBorders>
            <w:shd w:val="clear" w:color="auto" w:fill="auto"/>
            <w:noWrap/>
          </w:tcPr>
          <w:p w14:paraId="46A149BB" w14:textId="77777777" w:rsidR="004F19B4" w:rsidRPr="003901D3" w:rsidRDefault="004F19B4"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before="120"/>
              <w:jc w:val="left"/>
              <w:rPr>
                <w:rFonts w:ascii="Calibri" w:hAnsi="Calibri" w:cs="Calibri"/>
                <w:b/>
                <w:bCs/>
                <w:color w:val="0070C0"/>
                <w:szCs w:val="22"/>
                <w:lang w:val="es-ES" w:eastAsia="en-US"/>
              </w:rPr>
            </w:pPr>
            <w:r>
              <w:rPr>
                <w:rFonts w:ascii="Calibri" w:hAnsi="Calibri" w:cs="Calibri"/>
                <w:b/>
                <w:bCs/>
                <w:color w:val="0070C0"/>
                <w:szCs w:val="22"/>
                <w:lang w:val="es-ES" w:eastAsia="en-US"/>
              </w:rPr>
              <w:t>V14.2</w:t>
            </w:r>
          </w:p>
        </w:tc>
        <w:tc>
          <w:tcPr>
            <w:tcW w:w="7087" w:type="dxa"/>
            <w:tcBorders>
              <w:top w:val="single" w:sz="4" w:space="0" w:color="000000"/>
              <w:left w:val="single" w:sz="4" w:space="0" w:color="808080"/>
              <w:bottom w:val="single" w:sz="4" w:space="0" w:color="000000"/>
              <w:right w:val="single" w:sz="4" w:space="0" w:color="808080"/>
            </w:tcBorders>
            <w:shd w:val="clear" w:color="auto" w:fill="auto"/>
            <w:noWrap/>
            <w:vAlign w:val="center"/>
          </w:tcPr>
          <w:p w14:paraId="3496612D" w14:textId="77777777" w:rsidR="004F19B4" w:rsidRPr="003901D3" w:rsidRDefault="004F19B4" w:rsidP="002B2EDE">
            <w:pPr>
              <w:pStyle w:val="Einzug1"/>
              <w:spacing w:before="80" w:after="60"/>
              <w:ind w:left="34" w:hanging="34"/>
            </w:pPr>
            <w:r w:rsidRPr="001A4C63">
              <w:t xml:space="preserve">En el caso de </w:t>
            </w:r>
            <w:r>
              <w:t xml:space="preserve">que haya </w:t>
            </w:r>
            <w:r w:rsidRPr="001A4C63">
              <w:t xml:space="preserve">muestras </w:t>
            </w:r>
            <w:r>
              <w:t xml:space="preserve">cuyo </w:t>
            </w:r>
            <w:proofErr w:type="spellStart"/>
            <w:r>
              <w:rPr>
                <w:i/>
              </w:rPr>
              <w:t>Sample</w:t>
            </w:r>
            <w:proofErr w:type="spellEnd"/>
            <w:r>
              <w:rPr>
                <w:i/>
              </w:rPr>
              <w:t xml:space="preserve"> </w:t>
            </w:r>
            <w:proofErr w:type="spellStart"/>
            <w:r>
              <w:rPr>
                <w:i/>
              </w:rPr>
              <w:t>Type</w:t>
            </w:r>
            <w:proofErr w:type="spellEnd"/>
            <w:r>
              <w:rPr>
                <w:i/>
              </w:rPr>
              <w:t xml:space="preserve"> </w:t>
            </w:r>
            <w:r w:rsidRPr="00056F75">
              <w:t xml:space="preserve">sea </w:t>
            </w:r>
            <w:r w:rsidRPr="001A4C63">
              <w:rPr>
                <w:i/>
              </w:rPr>
              <w:t xml:space="preserve">Standard </w:t>
            </w:r>
            <w:r w:rsidRPr="00056F75">
              <w:t>o</w:t>
            </w:r>
            <w:r w:rsidRPr="001A4C63">
              <w:rPr>
                <w:i/>
              </w:rPr>
              <w:t xml:space="preserve"> </w:t>
            </w:r>
            <w:proofErr w:type="spellStart"/>
            <w:r w:rsidRPr="009170D8">
              <w:rPr>
                <w:i/>
              </w:rPr>
              <w:t>Quality</w:t>
            </w:r>
            <w:proofErr w:type="spellEnd"/>
            <w:r w:rsidRPr="009170D8">
              <w:rPr>
                <w:i/>
              </w:rPr>
              <w:t xml:space="preserve"> Control</w:t>
            </w:r>
            <w:r w:rsidRPr="001A4C63">
              <w:t>)</w:t>
            </w:r>
            <w:r>
              <w:t xml:space="preserve"> rechazadas por el motivo B</w:t>
            </w:r>
            <w:r w:rsidRPr="001A4C63">
              <w:t xml:space="preserve">2, éstas deben tener el Use </w:t>
            </w:r>
            <w:proofErr w:type="spellStart"/>
            <w:r w:rsidRPr="001A4C63">
              <w:t>Record</w:t>
            </w:r>
            <w:proofErr w:type="spellEnd"/>
            <w:r w:rsidRPr="001A4C63">
              <w:t xml:space="preserve"> = 0, en caso contrario se debe rechazar el lote y ha de aparecer el mensaje “</w:t>
            </w:r>
            <w:r w:rsidRPr="00F33493">
              <w:rPr>
                <w:color w:val="0070C0"/>
              </w:rPr>
              <w:t>LOTE NO VÁLIDO</w:t>
            </w:r>
            <w:r w:rsidRPr="001A4C63">
              <w:t>”</w:t>
            </w:r>
            <w:r>
              <w:t>+</w:t>
            </w:r>
            <w:r w:rsidRPr="001A4C63">
              <w:t>“</w:t>
            </w:r>
            <w:r>
              <w:rPr>
                <w:color w:val="0070C0"/>
              </w:rPr>
              <w:t>USE RECORD ERRONEO</w:t>
            </w:r>
            <w:r w:rsidRPr="001A4C63">
              <w:t>”.</w:t>
            </w:r>
          </w:p>
        </w:tc>
        <w:tc>
          <w:tcPr>
            <w:tcW w:w="6237" w:type="dxa"/>
            <w:tcBorders>
              <w:top w:val="single" w:sz="4" w:space="0" w:color="000000"/>
              <w:left w:val="single" w:sz="4" w:space="0" w:color="808080"/>
              <w:bottom w:val="single" w:sz="4" w:space="0" w:color="000000"/>
              <w:right w:val="single" w:sz="4" w:space="0" w:color="000000"/>
            </w:tcBorders>
            <w:shd w:val="clear" w:color="auto" w:fill="auto"/>
          </w:tcPr>
          <w:p w14:paraId="081AD7D0" w14:textId="77777777" w:rsidR="004F19B4" w:rsidRPr="0081441D" w:rsidRDefault="004F19B4"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before="120"/>
              <w:jc w:val="left"/>
              <w:rPr>
                <w:rFonts w:cs="Arial"/>
                <w:color w:val="000000"/>
                <w:sz w:val="20"/>
                <w:lang w:val="es-ES" w:eastAsia="en-US"/>
              </w:rPr>
            </w:pPr>
          </w:p>
        </w:tc>
      </w:tr>
      <w:tr w:rsidR="004F19B4" w:rsidRPr="003901D3" w14:paraId="3FEDA985" w14:textId="77777777" w:rsidTr="002B2ED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808"/>
        </w:trPr>
        <w:tc>
          <w:tcPr>
            <w:tcW w:w="988" w:type="dxa"/>
            <w:tcBorders>
              <w:top w:val="single" w:sz="4" w:space="0" w:color="000000"/>
              <w:left w:val="single" w:sz="4" w:space="0" w:color="000000"/>
              <w:bottom w:val="single" w:sz="4" w:space="0" w:color="000000"/>
              <w:right w:val="single" w:sz="4" w:space="0" w:color="808080"/>
            </w:tcBorders>
            <w:shd w:val="clear" w:color="auto" w:fill="auto"/>
            <w:noWrap/>
          </w:tcPr>
          <w:p w14:paraId="14BAD9BD" w14:textId="77777777" w:rsidR="004F19B4" w:rsidRPr="003901D3" w:rsidRDefault="004F19B4"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before="120"/>
              <w:jc w:val="left"/>
              <w:rPr>
                <w:rFonts w:ascii="Calibri" w:hAnsi="Calibri" w:cs="Calibri"/>
                <w:b/>
                <w:bCs/>
                <w:color w:val="0070C0"/>
                <w:szCs w:val="22"/>
                <w:lang w:val="es-ES" w:eastAsia="en-US"/>
              </w:rPr>
            </w:pPr>
            <w:r>
              <w:rPr>
                <w:rFonts w:ascii="Calibri" w:hAnsi="Calibri" w:cs="Calibri"/>
                <w:b/>
                <w:bCs/>
                <w:color w:val="0070C0"/>
                <w:szCs w:val="22"/>
                <w:lang w:val="es-ES" w:eastAsia="en-US"/>
              </w:rPr>
              <w:t>V15</w:t>
            </w:r>
          </w:p>
        </w:tc>
        <w:tc>
          <w:tcPr>
            <w:tcW w:w="7087" w:type="dxa"/>
            <w:tcBorders>
              <w:top w:val="single" w:sz="4" w:space="0" w:color="000000"/>
              <w:left w:val="single" w:sz="4" w:space="0" w:color="808080"/>
              <w:bottom w:val="single" w:sz="4" w:space="0" w:color="000000"/>
              <w:right w:val="single" w:sz="4" w:space="0" w:color="808080"/>
            </w:tcBorders>
            <w:shd w:val="clear" w:color="auto" w:fill="auto"/>
            <w:noWrap/>
            <w:vAlign w:val="center"/>
          </w:tcPr>
          <w:p w14:paraId="5F3FDCA2" w14:textId="77777777" w:rsidR="004F19B4" w:rsidRDefault="004F19B4" w:rsidP="002B2EDE">
            <w:pPr>
              <w:pStyle w:val="Einzug1"/>
              <w:tabs>
                <w:tab w:val="left" w:pos="34"/>
              </w:tabs>
              <w:spacing w:after="60"/>
              <w:ind w:left="34"/>
            </w:pPr>
            <w:r>
              <w:t xml:space="preserve">Se debe verificar la interferencia de analito y patrón interno </w:t>
            </w:r>
            <w:r w:rsidRPr="005E3160">
              <w:rPr>
                <w:b/>
              </w:rPr>
              <w:t>en las muestras BLK y ZS</w:t>
            </w:r>
            <w:r>
              <w:t xml:space="preserve"> utilizando como referencia los valores de los CS1 aceptados. </w:t>
            </w:r>
          </w:p>
          <w:p w14:paraId="30001CCD" w14:textId="77777777" w:rsidR="004F19B4" w:rsidRDefault="004F19B4" w:rsidP="002B2EDE">
            <w:pPr>
              <w:pStyle w:val="Einzug1"/>
              <w:tabs>
                <w:tab w:val="left" w:pos="34"/>
              </w:tabs>
              <w:spacing w:before="60"/>
              <w:ind w:left="34"/>
            </w:pPr>
            <w:r w:rsidRPr="005E3160">
              <w:rPr>
                <w:b/>
                <w:u w:val="single"/>
              </w:rPr>
              <w:t xml:space="preserve">Las muestras BLK y ZS </w:t>
            </w:r>
            <w:r>
              <w:t xml:space="preserve">deben tener un área de analito inferior al </w:t>
            </w:r>
            <w:r w:rsidRPr="009170D8">
              <w:rPr>
                <w:b/>
              </w:rPr>
              <w:t>20%</w:t>
            </w:r>
            <w:r>
              <w:t xml:space="preserve"> del área promedio de los estándares de calibración de concentración más baja aceptados (CS1) según los criterios descritos hasta el momento.</w:t>
            </w:r>
          </w:p>
          <w:p w14:paraId="0F5DB82C" w14:textId="77777777" w:rsidR="004F19B4" w:rsidRPr="00AF7CF6" w:rsidRDefault="004F19B4" w:rsidP="002B2EDE">
            <w:pPr>
              <w:pStyle w:val="Einzug1"/>
              <w:tabs>
                <w:tab w:val="left" w:pos="34"/>
              </w:tabs>
              <w:spacing w:before="60" w:after="60"/>
              <w:ind w:left="34"/>
              <w:rPr>
                <w:b/>
              </w:rPr>
            </w:pPr>
            <w:r w:rsidRPr="00AF7CF6">
              <w:rPr>
                <w:b/>
              </w:rPr>
              <w:t>NOTA:</w:t>
            </w:r>
          </w:p>
          <w:p w14:paraId="196F1F57" w14:textId="77777777" w:rsidR="004F19B4" w:rsidRPr="00AF7CF6" w:rsidRDefault="004F19B4" w:rsidP="002B2EDE">
            <w:pPr>
              <w:pStyle w:val="Einzug1"/>
              <w:tabs>
                <w:tab w:val="left" w:pos="34"/>
              </w:tabs>
              <w:spacing w:before="60" w:after="60"/>
              <w:ind w:left="34"/>
              <w:rPr>
                <w:b/>
              </w:rPr>
            </w:pPr>
            <w:r w:rsidRPr="00AF7CF6">
              <w:rPr>
                <w:b/>
              </w:rPr>
              <w:t xml:space="preserve">Esta verificación únicamente aplica para las muestras ZS </w:t>
            </w:r>
            <w:r>
              <w:rPr>
                <w:b/>
              </w:rPr>
              <w:t>(</w:t>
            </w:r>
            <w:proofErr w:type="spellStart"/>
            <w:r>
              <w:rPr>
                <w:b/>
              </w:rPr>
              <w:t>sample</w:t>
            </w:r>
            <w:proofErr w:type="spellEnd"/>
            <w:r>
              <w:rPr>
                <w:b/>
              </w:rPr>
              <w:t xml:space="preserve"> </w:t>
            </w:r>
            <w:proofErr w:type="spellStart"/>
            <w:r>
              <w:rPr>
                <w:b/>
              </w:rPr>
              <w:t>type</w:t>
            </w:r>
            <w:proofErr w:type="spellEnd"/>
            <w:r>
              <w:rPr>
                <w:b/>
              </w:rPr>
              <w:t xml:space="preserve"> = </w:t>
            </w:r>
            <w:proofErr w:type="spellStart"/>
            <w:r>
              <w:rPr>
                <w:b/>
              </w:rPr>
              <w:t>Blank</w:t>
            </w:r>
            <w:proofErr w:type="spellEnd"/>
            <w:r>
              <w:rPr>
                <w:b/>
              </w:rPr>
              <w:t xml:space="preserve">), </w:t>
            </w:r>
            <w:r w:rsidRPr="00AF7CF6">
              <w:rPr>
                <w:b/>
              </w:rPr>
              <w:t xml:space="preserve">incluidas en la aceptación del lote y no se debe realizar para las muestras cuyo </w:t>
            </w:r>
            <w:proofErr w:type="spellStart"/>
            <w:r w:rsidRPr="00AF7CF6">
              <w:rPr>
                <w:b/>
                <w:i/>
              </w:rPr>
              <w:t>Sample</w:t>
            </w:r>
            <w:proofErr w:type="spellEnd"/>
            <w:r w:rsidRPr="00AF7CF6">
              <w:rPr>
                <w:b/>
                <w:i/>
              </w:rPr>
              <w:t xml:space="preserve"> </w:t>
            </w:r>
            <w:proofErr w:type="spellStart"/>
            <w:r w:rsidRPr="00AF7CF6">
              <w:rPr>
                <w:b/>
                <w:i/>
              </w:rPr>
              <w:t>Name</w:t>
            </w:r>
            <w:proofErr w:type="spellEnd"/>
            <w:r w:rsidRPr="00AF7CF6">
              <w:rPr>
                <w:b/>
              </w:rPr>
              <w:t xml:space="preserve"> contiene la abreviatura </w:t>
            </w:r>
            <w:r>
              <w:rPr>
                <w:b/>
                <w:i/>
              </w:rPr>
              <w:t>ZS_</w:t>
            </w:r>
            <w:r w:rsidRPr="00AF7CF6">
              <w:rPr>
                <w:b/>
                <w:i/>
              </w:rPr>
              <w:t>NT</w:t>
            </w:r>
            <w:r w:rsidRPr="00AF7CF6">
              <w:rPr>
                <w:b/>
              </w:rPr>
              <w:t xml:space="preserve"> o </w:t>
            </w:r>
            <w:r>
              <w:rPr>
                <w:b/>
                <w:i/>
              </w:rPr>
              <w:t>ZS_</w:t>
            </w:r>
            <w:r w:rsidRPr="00AF7CF6">
              <w:rPr>
                <w:b/>
                <w:i/>
              </w:rPr>
              <w:t>BC</w:t>
            </w:r>
            <w:r w:rsidRPr="00AF7CF6">
              <w:rPr>
                <w:b/>
              </w:rPr>
              <w:t xml:space="preserve"> ya que son muestras de ensayos de validación y pueden contener analito.</w:t>
            </w:r>
          </w:p>
          <w:p w14:paraId="57121EA7" w14:textId="77777777" w:rsidR="004F19B4" w:rsidRDefault="004F19B4" w:rsidP="002B2EDE">
            <w:pPr>
              <w:pStyle w:val="Einzug1"/>
              <w:tabs>
                <w:tab w:val="left" w:pos="34"/>
              </w:tabs>
              <w:spacing w:before="60" w:after="240"/>
              <w:ind w:left="34"/>
            </w:pPr>
            <w:r>
              <w:t xml:space="preserve">Además, </w:t>
            </w:r>
            <w:r w:rsidRPr="005E3160">
              <w:rPr>
                <w:b/>
                <w:u w:val="single"/>
              </w:rPr>
              <w:t>las muestras BLK</w:t>
            </w:r>
            <w:r>
              <w:t xml:space="preserve"> deben tener un área de patrón interno inferior al </w:t>
            </w:r>
            <w:r w:rsidRPr="009170D8">
              <w:rPr>
                <w:b/>
              </w:rPr>
              <w:t>5%</w:t>
            </w:r>
            <w:r>
              <w:t xml:space="preserve"> del área promedio de patrón interno en los CS1 aceptados </w:t>
            </w:r>
            <w:r w:rsidRPr="00AA7182">
              <w:t>y las muestras ZS deben tener un área de patrón interno igual o superior al 5% del promedio de las áreas de patrón interno de estándares de calibración y controles de calida</w:t>
            </w:r>
            <w:r>
              <w:t>d aceptados (ver V14.1 y V14.2</w:t>
            </w:r>
            <w:r w:rsidRPr="00AA7182">
              <w:t>)</w:t>
            </w:r>
          </w:p>
          <w:p w14:paraId="6D2EC289" w14:textId="77777777" w:rsidR="004F19B4" w:rsidRPr="009170D8" w:rsidRDefault="004F19B4" w:rsidP="002B2EDE">
            <w:pPr>
              <w:pStyle w:val="Einzug1"/>
              <w:spacing w:before="60" w:after="240"/>
              <w:ind w:left="0"/>
              <w:rPr>
                <w:color w:val="808080"/>
              </w:rPr>
            </w:pPr>
            <w:r w:rsidRPr="009170D8">
              <w:rPr>
                <w:b/>
                <w:color w:val="0070C0"/>
              </w:rPr>
              <w:t>V15.1</w:t>
            </w:r>
            <w:r w:rsidRPr="009170D8">
              <w:rPr>
                <w:color w:val="0070C0"/>
              </w:rPr>
              <w:t>)</w:t>
            </w:r>
            <w:r>
              <w:rPr>
                <w:color w:val="00B050"/>
              </w:rPr>
              <w:tab/>
            </w:r>
            <w:r w:rsidRPr="009170D8">
              <w:rPr>
                <w:color w:val="808080"/>
              </w:rPr>
              <w:t xml:space="preserve">Seleccionar CS1 válidos </w:t>
            </w:r>
          </w:p>
          <w:p w14:paraId="35E9E1C1" w14:textId="77777777" w:rsidR="004F19B4" w:rsidRPr="009170D8" w:rsidRDefault="004F19B4" w:rsidP="002B2EDE">
            <w:pPr>
              <w:pStyle w:val="Einzug1"/>
              <w:tabs>
                <w:tab w:val="left" w:pos="742"/>
                <w:tab w:val="left" w:pos="1026"/>
              </w:tabs>
              <w:spacing w:before="60" w:after="60"/>
              <w:ind w:left="0"/>
              <w:rPr>
                <w:color w:val="808080"/>
              </w:rPr>
            </w:pPr>
            <w:r w:rsidRPr="009170D8">
              <w:rPr>
                <w:b/>
                <w:color w:val="0070C0"/>
              </w:rPr>
              <w:t>V15.2</w:t>
            </w:r>
            <w:r w:rsidRPr="009170D8">
              <w:rPr>
                <w:color w:val="0070C0"/>
              </w:rPr>
              <w:t>)</w:t>
            </w:r>
            <w:r>
              <w:rPr>
                <w:color w:val="00B050"/>
              </w:rPr>
              <w:tab/>
            </w:r>
            <w:r w:rsidRPr="009170D8">
              <w:rPr>
                <w:color w:val="808080"/>
              </w:rPr>
              <w:t xml:space="preserve">1. </w:t>
            </w:r>
            <w:r w:rsidRPr="009170D8">
              <w:rPr>
                <w:color w:val="808080"/>
              </w:rPr>
              <w:tab/>
              <w:t>Cálculo de:</w:t>
            </w:r>
            <w:r w:rsidRPr="009170D8">
              <w:rPr>
                <w:color w:val="808080"/>
              </w:rPr>
              <w:tab/>
            </w:r>
            <w:r w:rsidRPr="009170D8">
              <w:rPr>
                <w:color w:val="808080"/>
              </w:rPr>
              <w:tab/>
            </w:r>
            <w:r w:rsidRPr="009170D8">
              <w:rPr>
                <w:color w:val="808080"/>
              </w:rPr>
              <w:tab/>
            </w:r>
            <w:r w:rsidRPr="009170D8">
              <w:rPr>
                <w:color w:val="808080"/>
              </w:rPr>
              <w:tab/>
            </w:r>
            <w:r w:rsidRPr="009170D8">
              <w:rPr>
                <w:rFonts w:cs="Arial"/>
                <w:color w:val="808080"/>
              </w:rPr>
              <w:t>Ā</w:t>
            </w:r>
            <w:r w:rsidRPr="009170D8">
              <w:rPr>
                <w:color w:val="808080"/>
              </w:rPr>
              <w:t xml:space="preserve"> </w:t>
            </w:r>
            <w:r w:rsidRPr="009170D8">
              <w:rPr>
                <w:color w:val="808080"/>
                <w:vertAlign w:val="subscript"/>
              </w:rPr>
              <w:t>A,CS1</w:t>
            </w:r>
            <w:r w:rsidRPr="009170D8">
              <w:rPr>
                <w:color w:val="808080"/>
              </w:rPr>
              <w:t xml:space="preserve"> = (</w:t>
            </w:r>
            <w:r w:rsidRPr="009170D8">
              <w:rPr>
                <w:rFonts w:cs="Arial"/>
                <w:color w:val="808080"/>
              </w:rPr>
              <w:t xml:space="preserve">Σ </w:t>
            </w:r>
            <w:r w:rsidRPr="009170D8">
              <w:rPr>
                <w:color w:val="808080"/>
              </w:rPr>
              <w:t xml:space="preserve">A </w:t>
            </w:r>
            <w:r w:rsidRPr="009170D8">
              <w:rPr>
                <w:color w:val="808080"/>
                <w:vertAlign w:val="subscript"/>
              </w:rPr>
              <w:t>A,CS1</w:t>
            </w:r>
            <w:r w:rsidRPr="009170D8">
              <w:rPr>
                <w:color w:val="808080"/>
              </w:rPr>
              <w:t>)/n</w:t>
            </w:r>
          </w:p>
          <w:p w14:paraId="688676D0" w14:textId="77777777" w:rsidR="004F19B4" w:rsidRPr="009170D8" w:rsidRDefault="004F19B4" w:rsidP="002B2EDE">
            <w:pPr>
              <w:pStyle w:val="Einzug1"/>
              <w:tabs>
                <w:tab w:val="left" w:pos="1026"/>
              </w:tabs>
              <w:spacing w:before="60"/>
              <w:ind w:left="992" w:hanging="249"/>
              <w:rPr>
                <w:color w:val="808080"/>
                <w:vertAlign w:val="subscript"/>
              </w:rPr>
            </w:pPr>
            <w:r w:rsidRPr="009170D8">
              <w:rPr>
                <w:color w:val="808080"/>
              </w:rPr>
              <w:t>2.</w:t>
            </w:r>
            <w:r w:rsidRPr="009170D8">
              <w:rPr>
                <w:color w:val="808080"/>
              </w:rPr>
              <w:tab/>
              <w:t>Verificar que en los blancos del lote:</w:t>
            </w:r>
            <w:r w:rsidRPr="009170D8">
              <w:rPr>
                <w:color w:val="808080"/>
              </w:rPr>
              <w:tab/>
            </w:r>
            <w:r w:rsidRPr="009170D8">
              <w:rPr>
                <w:rFonts w:cs="Arial"/>
                <w:color w:val="808080"/>
              </w:rPr>
              <w:t>A</w:t>
            </w:r>
            <w:r w:rsidRPr="009170D8">
              <w:rPr>
                <w:color w:val="808080"/>
              </w:rPr>
              <w:t xml:space="preserve"> </w:t>
            </w:r>
            <w:r w:rsidRPr="009170D8">
              <w:rPr>
                <w:color w:val="808080"/>
                <w:vertAlign w:val="subscript"/>
              </w:rPr>
              <w:t>A,BLK</w:t>
            </w:r>
            <w:r w:rsidRPr="009170D8">
              <w:rPr>
                <w:color w:val="808080"/>
              </w:rPr>
              <w:t xml:space="preserve"> </w:t>
            </w:r>
            <w:r w:rsidRPr="009170D8">
              <w:rPr>
                <w:rFonts w:cs="Arial"/>
                <w:color w:val="808080"/>
              </w:rPr>
              <w:t>&lt;</w:t>
            </w:r>
            <w:r w:rsidRPr="009170D8">
              <w:rPr>
                <w:color w:val="808080"/>
              </w:rPr>
              <w:t xml:space="preserve"> 0.20 </w:t>
            </w:r>
            <w:r w:rsidRPr="009170D8">
              <w:rPr>
                <w:rFonts w:cs="Arial"/>
                <w:color w:val="808080"/>
              </w:rPr>
              <w:t>Ā</w:t>
            </w:r>
            <w:r w:rsidRPr="009170D8">
              <w:rPr>
                <w:color w:val="808080"/>
              </w:rPr>
              <w:t xml:space="preserve"> </w:t>
            </w:r>
            <w:r w:rsidRPr="009170D8">
              <w:rPr>
                <w:color w:val="808080"/>
                <w:vertAlign w:val="subscript"/>
              </w:rPr>
              <w:t xml:space="preserve">A,CS1 </w:t>
            </w:r>
          </w:p>
          <w:p w14:paraId="0988F144" w14:textId="77777777" w:rsidR="004F19B4" w:rsidRPr="003901D3" w:rsidRDefault="004F19B4" w:rsidP="00931C08">
            <w:pPr>
              <w:pStyle w:val="Einzug1"/>
              <w:tabs>
                <w:tab w:val="left" w:pos="1870"/>
              </w:tabs>
              <w:spacing w:before="60" w:after="60"/>
              <w:ind w:left="0"/>
            </w:pPr>
            <w:r w:rsidRPr="009170D8">
              <w:t xml:space="preserve">Si no cumple, indicar en la muestra correspondiente </w:t>
            </w:r>
            <w:r w:rsidRPr="00F33493">
              <w:rPr>
                <w:color w:val="0070C0"/>
              </w:rPr>
              <w:t>BLK NO CUMPLE</w:t>
            </w:r>
            <w:r w:rsidRPr="009170D8">
              <w:t xml:space="preserve"> y Motivo “O”.</w:t>
            </w:r>
          </w:p>
        </w:tc>
        <w:tc>
          <w:tcPr>
            <w:tcW w:w="6237" w:type="dxa"/>
            <w:tcBorders>
              <w:top w:val="single" w:sz="4" w:space="0" w:color="000000"/>
              <w:left w:val="single" w:sz="4" w:space="0" w:color="808080"/>
              <w:bottom w:val="single" w:sz="4" w:space="0" w:color="000000"/>
              <w:right w:val="single" w:sz="4" w:space="0" w:color="000000"/>
            </w:tcBorders>
            <w:shd w:val="clear" w:color="auto" w:fill="auto"/>
          </w:tcPr>
          <w:p w14:paraId="659C802A" w14:textId="77777777" w:rsidR="004F19B4" w:rsidRPr="0081441D" w:rsidRDefault="004F19B4"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before="120"/>
              <w:jc w:val="left"/>
              <w:rPr>
                <w:rFonts w:cs="Arial"/>
                <w:color w:val="000000"/>
                <w:sz w:val="20"/>
                <w:lang w:val="es-ES" w:eastAsia="en-US"/>
              </w:rPr>
            </w:pPr>
          </w:p>
        </w:tc>
      </w:tr>
    </w:tbl>
    <w:p w14:paraId="1B8D1A20" w14:textId="77777777" w:rsidR="00931C08" w:rsidRDefault="00931C08" w:rsidP="004F19B4">
      <w:pPr>
        <w:pStyle w:val="Einzug1"/>
        <w:spacing w:before="0" w:after="0"/>
        <w:ind w:left="0"/>
      </w:pPr>
    </w:p>
    <w:p w14:paraId="0F300A0E" w14:textId="77777777" w:rsidR="00243900" w:rsidRDefault="00931C08" w:rsidP="004F19B4">
      <w:pPr>
        <w:pStyle w:val="Einzug1"/>
        <w:spacing w:before="0" w:after="0"/>
        <w:ind w:left="0"/>
      </w:pPr>
      <w:r>
        <w:br w:type="page"/>
      </w:r>
    </w:p>
    <w:tbl>
      <w:tblPr>
        <w:tblW w:w="14312" w:type="dxa"/>
        <w:tblInd w:w="113" w:type="dxa"/>
        <w:tblBorders>
          <w:top w:val="single" w:sz="4" w:space="0" w:color="auto"/>
          <w:left w:val="single" w:sz="4" w:space="0" w:color="000000"/>
          <w:bottom w:val="single" w:sz="4" w:space="0" w:color="auto"/>
          <w:right w:val="single" w:sz="4" w:space="0" w:color="000000"/>
          <w:insideH w:val="single" w:sz="4" w:space="0" w:color="000000"/>
          <w:insideV w:val="single" w:sz="4" w:space="0" w:color="808080"/>
        </w:tblBorders>
        <w:tblLook w:val="04A0" w:firstRow="1" w:lastRow="0" w:firstColumn="1" w:lastColumn="0" w:noHBand="0" w:noVBand="1"/>
      </w:tblPr>
      <w:tblGrid>
        <w:gridCol w:w="988"/>
        <w:gridCol w:w="7087"/>
        <w:gridCol w:w="6237"/>
      </w:tblGrid>
      <w:tr w:rsidR="00243900" w:rsidRPr="00214724" w14:paraId="0FF1C0E1" w14:textId="77777777" w:rsidTr="002B2EDE">
        <w:trPr>
          <w:trHeight w:val="556"/>
        </w:trPr>
        <w:tc>
          <w:tcPr>
            <w:tcW w:w="988" w:type="dxa"/>
            <w:shd w:val="clear" w:color="000000" w:fill="000000"/>
            <w:noWrap/>
            <w:vAlign w:val="center"/>
            <w:hideMark/>
          </w:tcPr>
          <w:p w14:paraId="40FE790D" w14:textId="77777777" w:rsidR="00243900" w:rsidRPr="00214724" w:rsidRDefault="00243900" w:rsidP="002B2EDE">
            <w:pPr>
              <w:tabs>
                <w:tab w:val="clear" w:pos="567"/>
                <w:tab w:val="clear" w:pos="1134"/>
                <w:tab w:val="clear" w:pos="1701"/>
                <w:tab w:val="clear" w:pos="2268"/>
                <w:tab w:val="clear" w:pos="2835"/>
                <w:tab w:val="clear" w:pos="3402"/>
                <w:tab w:val="clear" w:pos="3969"/>
                <w:tab w:val="clear" w:pos="4536"/>
                <w:tab w:val="clear" w:pos="5103"/>
                <w:tab w:val="clear" w:pos="5670"/>
              </w:tabs>
              <w:jc w:val="left"/>
              <w:rPr>
                <w:rFonts w:cs="Arial"/>
                <w:b/>
                <w:bCs/>
                <w:color w:val="FFFFFF"/>
                <w:szCs w:val="22"/>
                <w:lang w:val="es-ES" w:eastAsia="en-US"/>
              </w:rPr>
            </w:pPr>
            <w:r>
              <w:rPr>
                <w:rFonts w:cs="Arial"/>
                <w:b/>
                <w:bCs/>
                <w:color w:val="FFFFFF"/>
                <w:szCs w:val="22"/>
                <w:lang w:val="es-ES" w:eastAsia="en-US"/>
              </w:rPr>
              <w:lastRenderedPageBreak/>
              <w:t xml:space="preserve">URS </w:t>
            </w:r>
            <w:proofErr w:type="spellStart"/>
            <w:r>
              <w:rPr>
                <w:rFonts w:cs="Arial"/>
                <w:b/>
                <w:bCs/>
                <w:color w:val="FFFFFF"/>
                <w:szCs w:val="22"/>
                <w:lang w:val="es-ES" w:eastAsia="en-US"/>
              </w:rPr>
              <w:t>nº</w:t>
            </w:r>
            <w:proofErr w:type="spellEnd"/>
          </w:p>
        </w:tc>
        <w:tc>
          <w:tcPr>
            <w:tcW w:w="7087" w:type="dxa"/>
            <w:shd w:val="clear" w:color="000000" w:fill="000000"/>
            <w:noWrap/>
            <w:vAlign w:val="center"/>
            <w:hideMark/>
          </w:tcPr>
          <w:p w14:paraId="7D76C9E0" w14:textId="77777777" w:rsidR="00243900" w:rsidRPr="00214724" w:rsidRDefault="00243900" w:rsidP="002B2EDE">
            <w:pPr>
              <w:tabs>
                <w:tab w:val="clear" w:pos="567"/>
                <w:tab w:val="clear" w:pos="1134"/>
                <w:tab w:val="clear" w:pos="1701"/>
                <w:tab w:val="clear" w:pos="2268"/>
                <w:tab w:val="clear" w:pos="2835"/>
                <w:tab w:val="clear" w:pos="3402"/>
                <w:tab w:val="clear" w:pos="3969"/>
                <w:tab w:val="clear" w:pos="4536"/>
                <w:tab w:val="clear" w:pos="5103"/>
                <w:tab w:val="clear" w:pos="5670"/>
              </w:tabs>
              <w:jc w:val="left"/>
              <w:rPr>
                <w:rFonts w:cs="Arial"/>
                <w:b/>
                <w:bCs/>
                <w:color w:val="FFFFFF"/>
                <w:szCs w:val="22"/>
                <w:lang w:val="es-ES" w:eastAsia="en-US"/>
              </w:rPr>
            </w:pPr>
            <w:r w:rsidRPr="00214724">
              <w:rPr>
                <w:rFonts w:cs="Arial"/>
                <w:b/>
                <w:bCs/>
                <w:color w:val="FFFFFF"/>
                <w:szCs w:val="22"/>
                <w:lang w:val="es-ES" w:eastAsia="en-US"/>
              </w:rPr>
              <w:t>Descripción Requerimiento</w:t>
            </w:r>
          </w:p>
        </w:tc>
        <w:tc>
          <w:tcPr>
            <w:tcW w:w="6237" w:type="dxa"/>
            <w:shd w:val="clear" w:color="000000" w:fill="000000"/>
            <w:noWrap/>
            <w:vAlign w:val="center"/>
            <w:hideMark/>
          </w:tcPr>
          <w:p w14:paraId="512B94A1" w14:textId="77777777" w:rsidR="00243900" w:rsidRPr="00214724" w:rsidRDefault="00243900" w:rsidP="002B2EDE">
            <w:pPr>
              <w:tabs>
                <w:tab w:val="clear" w:pos="567"/>
                <w:tab w:val="clear" w:pos="1134"/>
                <w:tab w:val="clear" w:pos="1701"/>
                <w:tab w:val="clear" w:pos="2268"/>
                <w:tab w:val="clear" w:pos="2835"/>
                <w:tab w:val="clear" w:pos="3402"/>
                <w:tab w:val="clear" w:pos="3969"/>
                <w:tab w:val="clear" w:pos="4536"/>
                <w:tab w:val="clear" w:pos="5103"/>
                <w:tab w:val="clear" w:pos="5670"/>
              </w:tabs>
              <w:jc w:val="left"/>
              <w:rPr>
                <w:rFonts w:cs="Arial"/>
                <w:b/>
                <w:bCs/>
                <w:color w:val="FFFFFF"/>
                <w:szCs w:val="22"/>
                <w:lang w:val="es-ES" w:eastAsia="en-US"/>
              </w:rPr>
            </w:pPr>
            <w:r w:rsidRPr="00214724">
              <w:rPr>
                <w:rFonts w:cs="Arial"/>
                <w:b/>
                <w:bCs/>
                <w:color w:val="FFFFFF"/>
                <w:szCs w:val="22"/>
                <w:lang w:val="es-ES" w:eastAsia="en-US"/>
              </w:rPr>
              <w:t>Descripción</w:t>
            </w:r>
            <w:r>
              <w:rPr>
                <w:rFonts w:cs="Arial"/>
                <w:b/>
                <w:bCs/>
                <w:color w:val="FFFFFF"/>
                <w:szCs w:val="22"/>
                <w:lang w:val="es-ES" w:eastAsia="en-US"/>
              </w:rPr>
              <w:t xml:space="preserve"> Funcional</w:t>
            </w:r>
          </w:p>
        </w:tc>
      </w:tr>
      <w:tr w:rsidR="00243900" w:rsidRPr="003901D3" w14:paraId="523DB5BF" w14:textId="77777777" w:rsidTr="002B2ED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808"/>
        </w:trPr>
        <w:tc>
          <w:tcPr>
            <w:tcW w:w="988" w:type="dxa"/>
            <w:tcBorders>
              <w:top w:val="single" w:sz="4" w:space="0" w:color="000000"/>
              <w:left w:val="single" w:sz="4" w:space="0" w:color="000000"/>
              <w:bottom w:val="single" w:sz="4" w:space="0" w:color="000000"/>
              <w:right w:val="single" w:sz="4" w:space="0" w:color="808080"/>
            </w:tcBorders>
            <w:shd w:val="clear" w:color="auto" w:fill="auto"/>
            <w:noWrap/>
          </w:tcPr>
          <w:p w14:paraId="488129CA" w14:textId="77777777" w:rsidR="00243900" w:rsidRPr="003901D3" w:rsidRDefault="00243900"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before="120"/>
              <w:jc w:val="left"/>
              <w:rPr>
                <w:rFonts w:ascii="Calibri" w:hAnsi="Calibri" w:cs="Calibri"/>
                <w:b/>
                <w:bCs/>
                <w:color w:val="0070C0"/>
                <w:szCs w:val="22"/>
                <w:lang w:val="es-ES" w:eastAsia="en-US"/>
              </w:rPr>
            </w:pPr>
            <w:r>
              <w:rPr>
                <w:rFonts w:ascii="Calibri" w:hAnsi="Calibri" w:cs="Calibri"/>
                <w:b/>
                <w:bCs/>
                <w:color w:val="0070C0"/>
                <w:szCs w:val="22"/>
                <w:lang w:val="es-ES" w:eastAsia="en-US"/>
              </w:rPr>
              <w:t>V15 cont.</w:t>
            </w:r>
          </w:p>
        </w:tc>
        <w:tc>
          <w:tcPr>
            <w:tcW w:w="7087" w:type="dxa"/>
            <w:tcBorders>
              <w:top w:val="single" w:sz="4" w:space="0" w:color="000000"/>
              <w:left w:val="single" w:sz="4" w:space="0" w:color="808080"/>
              <w:bottom w:val="single" w:sz="4" w:space="0" w:color="000000"/>
              <w:right w:val="single" w:sz="4" w:space="0" w:color="808080"/>
            </w:tcBorders>
            <w:shd w:val="clear" w:color="auto" w:fill="auto"/>
            <w:noWrap/>
            <w:vAlign w:val="center"/>
          </w:tcPr>
          <w:p w14:paraId="1E2D111D" w14:textId="77777777" w:rsidR="00243900" w:rsidRPr="009170D8" w:rsidRDefault="00243900" w:rsidP="002B2EDE">
            <w:pPr>
              <w:pStyle w:val="Einzug1"/>
              <w:tabs>
                <w:tab w:val="left" w:pos="742"/>
                <w:tab w:val="left" w:pos="1026"/>
              </w:tabs>
              <w:spacing w:after="60"/>
              <w:ind w:left="0"/>
              <w:rPr>
                <w:color w:val="808080"/>
              </w:rPr>
            </w:pPr>
            <w:r w:rsidRPr="009170D8">
              <w:rPr>
                <w:b/>
                <w:color w:val="0070C0"/>
              </w:rPr>
              <w:t>V15.3</w:t>
            </w:r>
            <w:r w:rsidRPr="009170D8">
              <w:rPr>
                <w:color w:val="0070C0"/>
              </w:rPr>
              <w:t>)</w:t>
            </w:r>
            <w:r>
              <w:rPr>
                <w:color w:val="00B050"/>
              </w:rPr>
              <w:tab/>
            </w:r>
            <w:r w:rsidRPr="009170D8">
              <w:rPr>
                <w:color w:val="808080"/>
              </w:rPr>
              <w:t xml:space="preserve">1. </w:t>
            </w:r>
            <w:r w:rsidRPr="009170D8">
              <w:rPr>
                <w:color w:val="808080"/>
              </w:rPr>
              <w:tab/>
              <w:t>Cálculo de:</w:t>
            </w:r>
            <w:r w:rsidRPr="00A119D1">
              <w:rPr>
                <w:color w:val="808080"/>
              </w:rPr>
              <w:tab/>
            </w:r>
            <w:r w:rsidRPr="00A119D1">
              <w:rPr>
                <w:color w:val="808080"/>
              </w:rPr>
              <w:tab/>
            </w:r>
            <w:r w:rsidRPr="00A119D1">
              <w:rPr>
                <w:color w:val="808080"/>
              </w:rPr>
              <w:tab/>
            </w:r>
            <w:r w:rsidRPr="00A119D1">
              <w:rPr>
                <w:color w:val="808080"/>
              </w:rPr>
              <w:tab/>
            </w:r>
            <w:r w:rsidRPr="009170D8">
              <w:rPr>
                <w:rFonts w:cs="Arial"/>
                <w:color w:val="808080"/>
              </w:rPr>
              <w:t>Ā</w:t>
            </w:r>
            <w:r w:rsidRPr="009170D8">
              <w:rPr>
                <w:color w:val="808080"/>
              </w:rPr>
              <w:t xml:space="preserve"> </w:t>
            </w:r>
            <w:r w:rsidRPr="009170D8">
              <w:rPr>
                <w:color w:val="808080"/>
                <w:vertAlign w:val="subscript"/>
              </w:rPr>
              <w:t xml:space="preserve">IS, CS1 </w:t>
            </w:r>
            <w:r w:rsidRPr="009170D8">
              <w:rPr>
                <w:color w:val="808080"/>
              </w:rPr>
              <w:t>=</w:t>
            </w:r>
            <w:r w:rsidRPr="009170D8">
              <w:rPr>
                <w:color w:val="808080"/>
                <w:vertAlign w:val="subscript"/>
              </w:rPr>
              <w:t xml:space="preserve"> </w:t>
            </w:r>
            <w:r w:rsidRPr="009170D8">
              <w:rPr>
                <w:color w:val="808080"/>
              </w:rPr>
              <w:t>(</w:t>
            </w:r>
            <w:r w:rsidRPr="009170D8">
              <w:rPr>
                <w:rFonts w:cs="Arial"/>
                <w:color w:val="808080"/>
              </w:rPr>
              <w:t xml:space="preserve">Σ </w:t>
            </w:r>
            <w:r w:rsidRPr="009170D8">
              <w:rPr>
                <w:color w:val="808080"/>
              </w:rPr>
              <w:t xml:space="preserve">A </w:t>
            </w:r>
            <w:r w:rsidRPr="009170D8">
              <w:rPr>
                <w:color w:val="808080"/>
                <w:vertAlign w:val="subscript"/>
              </w:rPr>
              <w:t>IS,CS1</w:t>
            </w:r>
            <w:r w:rsidRPr="009170D8">
              <w:rPr>
                <w:color w:val="808080"/>
              </w:rPr>
              <w:t>)/n</w:t>
            </w:r>
          </w:p>
          <w:p w14:paraId="41F63A23" w14:textId="77777777" w:rsidR="00243900" w:rsidRPr="009170D8" w:rsidRDefault="00243900" w:rsidP="002B2EDE">
            <w:pPr>
              <w:pStyle w:val="Einzug1"/>
              <w:tabs>
                <w:tab w:val="left" w:pos="1026"/>
              </w:tabs>
              <w:spacing w:before="60"/>
              <w:ind w:left="743"/>
              <w:rPr>
                <w:color w:val="808080"/>
                <w:vertAlign w:val="subscript"/>
              </w:rPr>
            </w:pPr>
            <w:r w:rsidRPr="009170D8">
              <w:rPr>
                <w:color w:val="808080"/>
              </w:rPr>
              <w:t>2.</w:t>
            </w:r>
            <w:r w:rsidRPr="009170D8">
              <w:rPr>
                <w:color w:val="808080"/>
              </w:rPr>
              <w:tab/>
              <w:t>Verificar que en los blancos del lote:</w:t>
            </w:r>
            <w:r w:rsidRPr="009170D8">
              <w:rPr>
                <w:color w:val="808080"/>
              </w:rPr>
              <w:tab/>
            </w:r>
            <w:r w:rsidRPr="009170D8">
              <w:rPr>
                <w:color w:val="808080"/>
                <w:vertAlign w:val="subscript"/>
              </w:rPr>
              <w:t xml:space="preserve"> </w:t>
            </w:r>
            <w:r w:rsidRPr="009170D8">
              <w:rPr>
                <w:rFonts w:cs="Arial"/>
                <w:color w:val="808080"/>
              </w:rPr>
              <w:t>A</w:t>
            </w:r>
            <w:r w:rsidRPr="009170D8">
              <w:rPr>
                <w:color w:val="808080"/>
              </w:rPr>
              <w:t xml:space="preserve"> </w:t>
            </w:r>
            <w:r w:rsidRPr="009170D8">
              <w:rPr>
                <w:color w:val="808080"/>
                <w:vertAlign w:val="subscript"/>
              </w:rPr>
              <w:t>IS,BLK</w:t>
            </w:r>
            <w:r w:rsidRPr="009170D8">
              <w:rPr>
                <w:color w:val="808080"/>
              </w:rPr>
              <w:t xml:space="preserve"> </w:t>
            </w:r>
            <w:r w:rsidRPr="009170D8">
              <w:rPr>
                <w:rFonts w:cs="Arial"/>
                <w:color w:val="808080"/>
              </w:rPr>
              <w:t>&lt;</w:t>
            </w:r>
            <w:r w:rsidRPr="009170D8">
              <w:rPr>
                <w:color w:val="808080"/>
              </w:rPr>
              <w:t xml:space="preserve"> 0.05 </w:t>
            </w:r>
            <w:r w:rsidRPr="009170D8">
              <w:rPr>
                <w:rFonts w:cs="Arial"/>
                <w:color w:val="808080"/>
              </w:rPr>
              <w:t>Ā</w:t>
            </w:r>
            <w:r w:rsidRPr="009170D8">
              <w:rPr>
                <w:color w:val="808080"/>
              </w:rPr>
              <w:t xml:space="preserve"> </w:t>
            </w:r>
            <w:r w:rsidRPr="009170D8">
              <w:rPr>
                <w:color w:val="808080"/>
                <w:vertAlign w:val="subscript"/>
              </w:rPr>
              <w:t>IS,CS1</w:t>
            </w:r>
          </w:p>
          <w:p w14:paraId="1E2117D3" w14:textId="77777777" w:rsidR="00243900" w:rsidRDefault="00243900" w:rsidP="002B2EDE">
            <w:pPr>
              <w:pStyle w:val="Einzug1"/>
              <w:tabs>
                <w:tab w:val="left" w:pos="1870"/>
              </w:tabs>
              <w:spacing w:before="60" w:after="240"/>
              <w:ind w:left="0"/>
            </w:pPr>
            <w:r w:rsidRPr="009170D8">
              <w:t xml:space="preserve">Si no cumple, indicar en la muestra correspondiente </w:t>
            </w:r>
            <w:r w:rsidRPr="00F33493">
              <w:rPr>
                <w:color w:val="0070C0"/>
              </w:rPr>
              <w:t>BLK NO CUMPLE</w:t>
            </w:r>
            <w:r w:rsidRPr="009170D8">
              <w:t xml:space="preserve"> y Motivo “O”.</w:t>
            </w:r>
          </w:p>
          <w:p w14:paraId="769BBB96" w14:textId="77777777" w:rsidR="00243900" w:rsidRPr="009170D8" w:rsidRDefault="00243900" w:rsidP="002B2EDE">
            <w:pPr>
              <w:pStyle w:val="Einzug1"/>
              <w:tabs>
                <w:tab w:val="left" w:pos="742"/>
                <w:tab w:val="left" w:pos="1026"/>
              </w:tabs>
              <w:spacing w:before="60" w:after="60"/>
              <w:ind w:left="993" w:hanging="993"/>
              <w:rPr>
                <w:color w:val="808080"/>
              </w:rPr>
            </w:pPr>
            <w:r w:rsidRPr="009170D8">
              <w:rPr>
                <w:b/>
                <w:color w:val="0070C0"/>
              </w:rPr>
              <w:t>V15.4</w:t>
            </w:r>
            <w:r w:rsidRPr="009170D8">
              <w:rPr>
                <w:color w:val="0070C0"/>
              </w:rPr>
              <w:t>)</w:t>
            </w:r>
            <w:r>
              <w:rPr>
                <w:color w:val="00B050"/>
              </w:rPr>
              <w:tab/>
            </w:r>
            <w:r w:rsidRPr="009170D8">
              <w:rPr>
                <w:color w:val="808080"/>
              </w:rPr>
              <w:t xml:space="preserve">1. </w:t>
            </w:r>
            <w:r w:rsidRPr="009170D8">
              <w:rPr>
                <w:color w:val="808080"/>
              </w:rPr>
              <w:tab/>
              <w:t>Cálculo de:</w:t>
            </w:r>
            <w:r w:rsidRPr="00A119D1">
              <w:rPr>
                <w:color w:val="808080"/>
              </w:rPr>
              <w:tab/>
            </w:r>
            <w:r w:rsidRPr="00A119D1">
              <w:rPr>
                <w:color w:val="808080"/>
              </w:rPr>
              <w:tab/>
            </w:r>
            <w:r w:rsidRPr="00A119D1">
              <w:rPr>
                <w:color w:val="808080"/>
              </w:rPr>
              <w:tab/>
            </w:r>
            <w:r w:rsidRPr="00A119D1">
              <w:rPr>
                <w:color w:val="808080"/>
              </w:rPr>
              <w:tab/>
            </w:r>
            <w:r w:rsidRPr="009170D8">
              <w:rPr>
                <w:rFonts w:cs="Arial"/>
                <w:color w:val="808080"/>
              </w:rPr>
              <w:t>Ā</w:t>
            </w:r>
            <w:r w:rsidRPr="009170D8">
              <w:rPr>
                <w:color w:val="808080"/>
              </w:rPr>
              <w:t xml:space="preserve"> </w:t>
            </w:r>
            <w:r w:rsidRPr="009170D8">
              <w:rPr>
                <w:color w:val="808080"/>
                <w:vertAlign w:val="subscript"/>
              </w:rPr>
              <w:t>A,CS1</w:t>
            </w:r>
            <w:r w:rsidRPr="009170D8">
              <w:rPr>
                <w:color w:val="808080"/>
              </w:rPr>
              <w:t xml:space="preserve"> = (</w:t>
            </w:r>
            <w:r w:rsidRPr="009170D8">
              <w:rPr>
                <w:rFonts w:cs="Arial"/>
                <w:color w:val="808080"/>
              </w:rPr>
              <w:t xml:space="preserve">Σ </w:t>
            </w:r>
            <w:r w:rsidRPr="009170D8">
              <w:rPr>
                <w:color w:val="808080"/>
              </w:rPr>
              <w:t xml:space="preserve">A </w:t>
            </w:r>
            <w:r w:rsidRPr="009170D8">
              <w:rPr>
                <w:color w:val="808080"/>
                <w:vertAlign w:val="subscript"/>
              </w:rPr>
              <w:t>A,CS1</w:t>
            </w:r>
            <w:r w:rsidRPr="009170D8">
              <w:rPr>
                <w:color w:val="808080"/>
              </w:rPr>
              <w:t>)/n</w:t>
            </w:r>
          </w:p>
          <w:p w14:paraId="4F7863B3" w14:textId="77777777" w:rsidR="00243900" w:rsidRPr="009170D8" w:rsidRDefault="00243900" w:rsidP="002B2EDE">
            <w:pPr>
              <w:pStyle w:val="Einzug1"/>
              <w:tabs>
                <w:tab w:val="left" w:pos="1026"/>
              </w:tabs>
              <w:spacing w:before="60" w:after="60"/>
              <w:ind w:left="992" w:hanging="250"/>
              <w:rPr>
                <w:color w:val="808080"/>
                <w:vertAlign w:val="subscript"/>
              </w:rPr>
            </w:pPr>
            <w:r w:rsidRPr="009170D8">
              <w:rPr>
                <w:color w:val="808080"/>
              </w:rPr>
              <w:t>2.</w:t>
            </w:r>
            <w:r w:rsidRPr="009170D8">
              <w:rPr>
                <w:color w:val="808080"/>
              </w:rPr>
              <w:tab/>
              <w:t>Verificar que en los ceros del lote:</w:t>
            </w:r>
            <w:r w:rsidRPr="009170D8">
              <w:rPr>
                <w:color w:val="808080"/>
              </w:rPr>
              <w:tab/>
            </w:r>
            <w:r w:rsidRPr="009170D8">
              <w:rPr>
                <w:rFonts w:cs="Arial"/>
                <w:color w:val="808080"/>
              </w:rPr>
              <w:t>A</w:t>
            </w:r>
            <w:r w:rsidRPr="009170D8">
              <w:rPr>
                <w:color w:val="808080"/>
              </w:rPr>
              <w:t xml:space="preserve"> </w:t>
            </w:r>
            <w:r w:rsidRPr="009170D8">
              <w:rPr>
                <w:color w:val="808080"/>
                <w:vertAlign w:val="subscript"/>
              </w:rPr>
              <w:t>A,ZS</w:t>
            </w:r>
            <w:r w:rsidRPr="009170D8">
              <w:rPr>
                <w:color w:val="808080"/>
              </w:rPr>
              <w:t xml:space="preserve"> </w:t>
            </w:r>
            <w:r w:rsidRPr="009170D8">
              <w:rPr>
                <w:rFonts w:cs="Arial"/>
                <w:color w:val="808080"/>
              </w:rPr>
              <w:t>&lt;</w:t>
            </w:r>
            <w:r w:rsidRPr="009170D8">
              <w:rPr>
                <w:color w:val="808080"/>
              </w:rPr>
              <w:t xml:space="preserve"> 0.20 </w:t>
            </w:r>
            <w:r w:rsidRPr="009170D8">
              <w:rPr>
                <w:rFonts w:cs="Arial"/>
                <w:color w:val="808080"/>
              </w:rPr>
              <w:t>Ā</w:t>
            </w:r>
            <w:r w:rsidRPr="009170D8">
              <w:rPr>
                <w:color w:val="808080"/>
              </w:rPr>
              <w:t xml:space="preserve"> </w:t>
            </w:r>
            <w:r w:rsidRPr="009170D8">
              <w:rPr>
                <w:color w:val="808080"/>
                <w:vertAlign w:val="subscript"/>
              </w:rPr>
              <w:t xml:space="preserve">A,CS1 </w:t>
            </w:r>
          </w:p>
          <w:p w14:paraId="5895ADC1" w14:textId="77777777" w:rsidR="00243900" w:rsidRDefault="00243900" w:rsidP="002B2EDE">
            <w:pPr>
              <w:pStyle w:val="Einzug1"/>
              <w:tabs>
                <w:tab w:val="left" w:pos="34"/>
              </w:tabs>
              <w:ind w:left="34"/>
            </w:pPr>
            <w:r w:rsidRPr="009170D8">
              <w:t xml:space="preserve">Si no cumple, indicar en la muestra correspondiente </w:t>
            </w:r>
            <w:r w:rsidRPr="00F33493">
              <w:rPr>
                <w:color w:val="0070C0"/>
              </w:rPr>
              <w:t>ZS NO CUMPLE</w:t>
            </w:r>
            <w:r w:rsidRPr="009170D8">
              <w:t xml:space="preserve"> y Motivo “O”.</w:t>
            </w:r>
          </w:p>
        </w:tc>
        <w:tc>
          <w:tcPr>
            <w:tcW w:w="6237" w:type="dxa"/>
            <w:tcBorders>
              <w:top w:val="single" w:sz="4" w:space="0" w:color="000000"/>
              <w:left w:val="single" w:sz="4" w:space="0" w:color="808080"/>
              <w:bottom w:val="single" w:sz="4" w:space="0" w:color="000000"/>
              <w:right w:val="single" w:sz="4" w:space="0" w:color="000000"/>
            </w:tcBorders>
            <w:shd w:val="clear" w:color="auto" w:fill="auto"/>
          </w:tcPr>
          <w:p w14:paraId="0137BC41" w14:textId="77777777" w:rsidR="00243900" w:rsidRPr="0081441D" w:rsidRDefault="00243900"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before="120"/>
              <w:jc w:val="left"/>
              <w:rPr>
                <w:rFonts w:cs="Arial"/>
                <w:color w:val="000000"/>
                <w:sz w:val="20"/>
                <w:lang w:val="es-ES" w:eastAsia="en-US"/>
              </w:rPr>
            </w:pPr>
          </w:p>
        </w:tc>
      </w:tr>
      <w:tr w:rsidR="00243900" w:rsidRPr="003901D3" w14:paraId="76F7F2BC" w14:textId="77777777" w:rsidTr="002B2ED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5053"/>
        </w:trPr>
        <w:tc>
          <w:tcPr>
            <w:tcW w:w="988" w:type="dxa"/>
            <w:tcBorders>
              <w:top w:val="single" w:sz="4" w:space="0" w:color="000000"/>
              <w:left w:val="single" w:sz="4" w:space="0" w:color="000000"/>
              <w:bottom w:val="single" w:sz="4" w:space="0" w:color="000000"/>
              <w:right w:val="single" w:sz="4" w:space="0" w:color="808080"/>
            </w:tcBorders>
            <w:shd w:val="clear" w:color="auto" w:fill="auto"/>
            <w:noWrap/>
          </w:tcPr>
          <w:p w14:paraId="247239B4" w14:textId="77777777" w:rsidR="00243900" w:rsidRPr="003901D3" w:rsidRDefault="00243900"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before="120"/>
              <w:jc w:val="left"/>
              <w:rPr>
                <w:rFonts w:ascii="Calibri" w:hAnsi="Calibri" w:cs="Calibri"/>
                <w:b/>
                <w:bCs/>
                <w:color w:val="0070C0"/>
                <w:szCs w:val="22"/>
                <w:lang w:val="es-ES" w:eastAsia="en-US"/>
              </w:rPr>
            </w:pPr>
            <w:r>
              <w:rPr>
                <w:rFonts w:ascii="Calibri" w:hAnsi="Calibri" w:cs="Calibri"/>
                <w:b/>
                <w:bCs/>
                <w:color w:val="0070C0"/>
                <w:szCs w:val="22"/>
                <w:lang w:val="es-ES" w:eastAsia="en-US"/>
              </w:rPr>
              <w:t>V16</w:t>
            </w:r>
          </w:p>
        </w:tc>
        <w:tc>
          <w:tcPr>
            <w:tcW w:w="7087" w:type="dxa"/>
            <w:tcBorders>
              <w:top w:val="single" w:sz="4" w:space="0" w:color="000000"/>
              <w:left w:val="single" w:sz="4" w:space="0" w:color="808080"/>
              <w:bottom w:val="single" w:sz="4" w:space="0" w:color="000000"/>
              <w:right w:val="single" w:sz="4" w:space="0" w:color="808080"/>
            </w:tcBorders>
            <w:shd w:val="clear" w:color="auto" w:fill="auto"/>
            <w:noWrap/>
            <w:vAlign w:val="center"/>
          </w:tcPr>
          <w:p w14:paraId="4D1C811C" w14:textId="77777777" w:rsidR="00243900" w:rsidRDefault="00243900" w:rsidP="002B2EDE">
            <w:pPr>
              <w:pStyle w:val="Einzug1"/>
              <w:ind w:left="0"/>
            </w:pPr>
            <w:r>
              <w:t>Para poder revisar la aceptación de un lote analítico deben calcularse los siguientes datos:</w:t>
            </w:r>
          </w:p>
          <w:p w14:paraId="5991FD64" w14:textId="77777777" w:rsidR="00243900" w:rsidRDefault="00243900" w:rsidP="002B2EDE">
            <w:pPr>
              <w:pStyle w:val="Einzug1"/>
              <w:spacing w:before="60" w:after="0"/>
              <w:ind w:left="329" w:hanging="329"/>
            </w:pPr>
            <w:r w:rsidRPr="00645999">
              <w:rPr>
                <w:b/>
              </w:rPr>
              <w:t>Número total de CS</w:t>
            </w:r>
            <w:r>
              <w:t xml:space="preserve"> </w:t>
            </w:r>
            <w:r>
              <w:tab/>
            </w:r>
            <w:r>
              <w:tab/>
            </w:r>
            <w:r>
              <w:tab/>
            </w:r>
            <w:r w:rsidRPr="00645999">
              <w:rPr>
                <w:b/>
              </w:rPr>
              <w:t>Número de CS aceptados</w:t>
            </w:r>
          </w:p>
          <w:p w14:paraId="50B2C696" w14:textId="77777777" w:rsidR="00243900" w:rsidRDefault="00243900" w:rsidP="002B2EDE">
            <w:pPr>
              <w:pStyle w:val="Einzug1"/>
              <w:spacing w:before="60" w:after="0"/>
              <w:ind w:left="329" w:hanging="329"/>
            </w:pPr>
            <w:r w:rsidRPr="00822135">
              <w:rPr>
                <w:b/>
              </w:rPr>
              <w:t>Número total de QC</w:t>
            </w:r>
            <w:r>
              <w:rPr>
                <w:b/>
              </w:rPr>
              <w:t xml:space="preserve"> </w:t>
            </w:r>
            <w:r w:rsidRPr="009170D8">
              <w:rPr>
                <w:b/>
                <w:vertAlign w:val="superscript"/>
              </w:rPr>
              <w:t>(1)</w:t>
            </w:r>
            <w:r w:rsidRPr="009170D8">
              <w:rPr>
                <w:vertAlign w:val="superscript"/>
              </w:rPr>
              <w:tab/>
            </w:r>
            <w:r w:rsidRPr="00822135">
              <w:tab/>
            </w:r>
            <w:r w:rsidRPr="00822135">
              <w:tab/>
            </w:r>
            <w:r w:rsidRPr="00822135">
              <w:rPr>
                <w:b/>
              </w:rPr>
              <w:t>Número de QC aceptados</w:t>
            </w:r>
            <w:r>
              <w:rPr>
                <w:b/>
              </w:rPr>
              <w:t xml:space="preserve"> </w:t>
            </w:r>
            <w:r w:rsidRPr="009170D8">
              <w:rPr>
                <w:b/>
                <w:vertAlign w:val="superscript"/>
              </w:rPr>
              <w:t>(1)</w:t>
            </w:r>
          </w:p>
          <w:p w14:paraId="7579397D" w14:textId="77777777" w:rsidR="00243900" w:rsidRDefault="00243900" w:rsidP="002B2EDE">
            <w:pPr>
              <w:pStyle w:val="Einzug1"/>
              <w:spacing w:before="60" w:after="60"/>
              <w:ind w:left="329" w:hanging="329"/>
              <w:rPr>
                <w:vertAlign w:val="superscript"/>
              </w:rPr>
            </w:pPr>
            <w:r w:rsidRPr="004D1808">
              <w:rPr>
                <w:b/>
              </w:rPr>
              <w:t xml:space="preserve">Número total de </w:t>
            </w:r>
            <w:proofErr w:type="spellStart"/>
            <w:r w:rsidRPr="004D1808">
              <w:rPr>
                <w:b/>
              </w:rPr>
              <w:t>DQCx</w:t>
            </w:r>
            <w:proofErr w:type="spellEnd"/>
            <w:r w:rsidRPr="004D1808">
              <w:rPr>
                <w:b/>
              </w:rPr>
              <w:t xml:space="preserve"> </w:t>
            </w:r>
            <w:r w:rsidRPr="004D1808">
              <w:rPr>
                <w:b/>
                <w:vertAlign w:val="superscript"/>
              </w:rPr>
              <w:t>(2)</w:t>
            </w:r>
            <w:r w:rsidRPr="004D1808">
              <w:tab/>
            </w:r>
            <w:r w:rsidRPr="004D1808">
              <w:tab/>
            </w:r>
            <w:r w:rsidRPr="004D1808">
              <w:rPr>
                <w:b/>
              </w:rPr>
              <w:t xml:space="preserve">Número de </w:t>
            </w:r>
            <w:proofErr w:type="spellStart"/>
            <w:r w:rsidRPr="004D1808">
              <w:rPr>
                <w:b/>
              </w:rPr>
              <w:t>DQCx</w:t>
            </w:r>
            <w:proofErr w:type="spellEnd"/>
            <w:r w:rsidRPr="004D1808">
              <w:rPr>
                <w:b/>
              </w:rPr>
              <w:t xml:space="preserve"> aceptados </w:t>
            </w:r>
            <w:r w:rsidRPr="004D1808">
              <w:rPr>
                <w:b/>
                <w:vertAlign w:val="superscript"/>
              </w:rPr>
              <w:t>(2)</w:t>
            </w:r>
          </w:p>
          <w:p w14:paraId="469F57D0" w14:textId="77777777" w:rsidR="00243900" w:rsidRDefault="00243900" w:rsidP="002B2EDE">
            <w:pPr>
              <w:pStyle w:val="Einzug1"/>
              <w:spacing w:before="60" w:after="240"/>
              <w:ind w:left="34" w:hanging="34"/>
              <w:rPr>
                <w:b/>
              </w:rPr>
            </w:pPr>
            <w:r w:rsidRPr="00645999">
              <w:rPr>
                <w:b/>
              </w:rPr>
              <w:t>Promedio del área de IS en CS y QC</w:t>
            </w:r>
            <w:r>
              <w:rPr>
                <w:b/>
              </w:rPr>
              <w:t xml:space="preserve"> (pantalla inicial del estudio, requerimiento n</w:t>
            </w:r>
            <w:r w:rsidRPr="009170D8">
              <w:rPr>
                <w:b/>
                <w:vertAlign w:val="superscript"/>
              </w:rPr>
              <w:t>o</w:t>
            </w:r>
            <w:r>
              <w:rPr>
                <w:b/>
              </w:rPr>
              <w:t xml:space="preserve"> 4)</w:t>
            </w:r>
            <w:r w:rsidRPr="00645999">
              <w:rPr>
                <w:b/>
              </w:rPr>
              <w:t xml:space="preserve"> aceptados</w:t>
            </w:r>
          </w:p>
          <w:p w14:paraId="69F89383" w14:textId="77777777" w:rsidR="00243900" w:rsidRPr="009170D8" w:rsidRDefault="00243900" w:rsidP="002B2EDE">
            <w:pPr>
              <w:pStyle w:val="Einzug1"/>
              <w:spacing w:before="60"/>
              <w:ind w:left="329" w:hanging="329"/>
              <w:rPr>
                <w:color w:val="FF0000"/>
              </w:rPr>
            </w:pPr>
            <w:r>
              <w:rPr>
                <w:b/>
                <w:vertAlign w:val="superscript"/>
              </w:rPr>
              <w:t>(1</w:t>
            </w:r>
            <w:r w:rsidRPr="004D1808">
              <w:rPr>
                <w:b/>
                <w:vertAlign w:val="superscript"/>
              </w:rPr>
              <w:t xml:space="preserve">) </w:t>
            </w:r>
            <w:r w:rsidRPr="004D1808">
              <w:t xml:space="preserve"> El recuento de este</w:t>
            </w:r>
            <w:r>
              <w:t xml:space="preserve"> valor debe realizarse únicamente para las</w:t>
            </w:r>
            <w:r w:rsidRPr="004D1808">
              <w:t xml:space="preserve"> </w:t>
            </w:r>
            <w:r>
              <w:t>muestras que aparecen en la pantalla inicial del estudio (requerimiento n</w:t>
            </w:r>
            <w:r w:rsidRPr="009170D8">
              <w:rPr>
                <w:vertAlign w:val="superscript"/>
              </w:rPr>
              <w:t>o</w:t>
            </w:r>
            <w:r>
              <w:t xml:space="preserve"> 4), sin basarnos en el </w:t>
            </w:r>
            <w:proofErr w:type="spellStart"/>
            <w:r w:rsidRPr="009170D8">
              <w:rPr>
                <w:i/>
              </w:rPr>
              <w:t>Sample</w:t>
            </w:r>
            <w:proofErr w:type="spellEnd"/>
            <w:r w:rsidRPr="009170D8">
              <w:rPr>
                <w:i/>
              </w:rPr>
              <w:t xml:space="preserve"> </w:t>
            </w:r>
            <w:proofErr w:type="spellStart"/>
            <w:r w:rsidRPr="009170D8">
              <w:rPr>
                <w:i/>
              </w:rPr>
              <w:t>Type</w:t>
            </w:r>
            <w:proofErr w:type="spellEnd"/>
            <w:r w:rsidRPr="009170D8">
              <w:rPr>
                <w:i/>
              </w:rPr>
              <w:t>=</w:t>
            </w:r>
            <w:proofErr w:type="spellStart"/>
            <w:r w:rsidRPr="009170D8">
              <w:rPr>
                <w:i/>
              </w:rPr>
              <w:t>Quality</w:t>
            </w:r>
            <w:proofErr w:type="spellEnd"/>
            <w:r w:rsidRPr="009170D8">
              <w:rPr>
                <w:i/>
              </w:rPr>
              <w:t xml:space="preserve"> Control</w:t>
            </w:r>
            <w:r>
              <w:t xml:space="preserve">, ya que algunas muestras de ensayos de validación también tendrán este </w:t>
            </w:r>
            <w:proofErr w:type="spellStart"/>
            <w:r w:rsidRPr="009170D8">
              <w:rPr>
                <w:i/>
              </w:rPr>
              <w:t>Sample</w:t>
            </w:r>
            <w:proofErr w:type="spellEnd"/>
            <w:r w:rsidRPr="009170D8">
              <w:rPr>
                <w:i/>
              </w:rPr>
              <w:t xml:space="preserve"> </w:t>
            </w:r>
            <w:proofErr w:type="spellStart"/>
            <w:r w:rsidRPr="009170D8">
              <w:rPr>
                <w:i/>
              </w:rPr>
              <w:t>Type</w:t>
            </w:r>
            <w:proofErr w:type="spellEnd"/>
            <w:r>
              <w:rPr>
                <w:i/>
              </w:rPr>
              <w:t xml:space="preserve"> </w:t>
            </w:r>
            <w:r>
              <w:rPr>
                <w:iCs/>
              </w:rPr>
              <w:t>pero no forman parte de los criterios de aceptación del lote</w:t>
            </w:r>
            <w:r>
              <w:t>.</w:t>
            </w:r>
          </w:p>
          <w:p w14:paraId="003FF757" w14:textId="77777777" w:rsidR="00243900" w:rsidRPr="000649F9" w:rsidRDefault="00243900" w:rsidP="002B2EDE">
            <w:pPr>
              <w:pStyle w:val="Einzug1"/>
              <w:spacing w:before="60"/>
              <w:ind w:left="329" w:hanging="329"/>
            </w:pPr>
            <w:r w:rsidRPr="00645999">
              <w:rPr>
                <w:b/>
                <w:vertAlign w:val="superscript"/>
              </w:rPr>
              <w:t>(2</w:t>
            </w:r>
            <w:r w:rsidRPr="004D1808">
              <w:rPr>
                <w:b/>
                <w:vertAlign w:val="superscript"/>
              </w:rPr>
              <w:t xml:space="preserve">) </w:t>
            </w:r>
            <w:r w:rsidRPr="004D1808">
              <w:t xml:space="preserve"> El recuento de este valor debe realizarse para cada DQC (LDQC </w:t>
            </w:r>
            <w:proofErr w:type="spellStart"/>
            <w:r w:rsidRPr="004D1808">
              <w:t>ó</w:t>
            </w:r>
            <w:proofErr w:type="spellEnd"/>
            <w:r w:rsidRPr="004D1808">
              <w:t xml:space="preserve"> HDQC) y para cada dilución aplicada, por </w:t>
            </w:r>
            <w:r w:rsidRPr="001A4C63">
              <w:t>separado</w:t>
            </w:r>
            <w:r w:rsidRPr="009170D8">
              <w:t xml:space="preserve">. </w:t>
            </w:r>
          </w:p>
        </w:tc>
        <w:tc>
          <w:tcPr>
            <w:tcW w:w="6237" w:type="dxa"/>
            <w:tcBorders>
              <w:top w:val="single" w:sz="4" w:space="0" w:color="000000"/>
              <w:left w:val="single" w:sz="4" w:space="0" w:color="808080"/>
              <w:bottom w:val="single" w:sz="4" w:space="0" w:color="000000"/>
              <w:right w:val="single" w:sz="4" w:space="0" w:color="000000"/>
            </w:tcBorders>
            <w:shd w:val="clear" w:color="auto" w:fill="auto"/>
          </w:tcPr>
          <w:p w14:paraId="3100638D" w14:textId="77777777" w:rsidR="00243900" w:rsidRPr="00A41DCB" w:rsidRDefault="00243900"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before="120"/>
              <w:jc w:val="left"/>
              <w:rPr>
                <w:rFonts w:cs="Arial"/>
                <w:color w:val="000000"/>
                <w:sz w:val="20"/>
                <w:lang w:val="es-ES" w:eastAsia="en-US"/>
              </w:rPr>
            </w:pPr>
          </w:p>
        </w:tc>
      </w:tr>
    </w:tbl>
    <w:p w14:paraId="21280EB5" w14:textId="77777777" w:rsidR="00931C08" w:rsidRDefault="00931C08" w:rsidP="004F19B4">
      <w:pPr>
        <w:pStyle w:val="Einzug1"/>
        <w:spacing w:before="0" w:after="0"/>
        <w:ind w:left="0"/>
      </w:pPr>
    </w:p>
    <w:p w14:paraId="18C90BB3" w14:textId="77777777" w:rsidR="00243900" w:rsidRDefault="00931C08" w:rsidP="004F19B4">
      <w:pPr>
        <w:pStyle w:val="Einzug1"/>
        <w:spacing w:before="0" w:after="0"/>
        <w:ind w:left="0"/>
      </w:pPr>
      <w:r>
        <w:br w:type="page"/>
      </w:r>
    </w:p>
    <w:tbl>
      <w:tblPr>
        <w:tblW w:w="14312" w:type="dxa"/>
        <w:tblInd w:w="113" w:type="dxa"/>
        <w:tblBorders>
          <w:top w:val="single" w:sz="4" w:space="0" w:color="auto"/>
          <w:left w:val="single" w:sz="4" w:space="0" w:color="000000"/>
          <w:bottom w:val="single" w:sz="4" w:space="0" w:color="auto"/>
          <w:right w:val="single" w:sz="4" w:space="0" w:color="000000"/>
          <w:insideH w:val="single" w:sz="4" w:space="0" w:color="000000"/>
          <w:insideV w:val="single" w:sz="4" w:space="0" w:color="808080"/>
        </w:tblBorders>
        <w:tblLook w:val="04A0" w:firstRow="1" w:lastRow="0" w:firstColumn="1" w:lastColumn="0" w:noHBand="0" w:noVBand="1"/>
      </w:tblPr>
      <w:tblGrid>
        <w:gridCol w:w="988"/>
        <w:gridCol w:w="7087"/>
        <w:gridCol w:w="6237"/>
      </w:tblGrid>
      <w:tr w:rsidR="00243900" w:rsidRPr="00214724" w14:paraId="6817528C" w14:textId="77777777" w:rsidTr="002B2EDE">
        <w:trPr>
          <w:trHeight w:val="556"/>
        </w:trPr>
        <w:tc>
          <w:tcPr>
            <w:tcW w:w="988" w:type="dxa"/>
            <w:shd w:val="clear" w:color="000000" w:fill="000000"/>
            <w:noWrap/>
            <w:vAlign w:val="center"/>
            <w:hideMark/>
          </w:tcPr>
          <w:p w14:paraId="73D2929D" w14:textId="77777777" w:rsidR="00243900" w:rsidRPr="00214724" w:rsidRDefault="00243900" w:rsidP="002B2EDE">
            <w:pPr>
              <w:tabs>
                <w:tab w:val="clear" w:pos="567"/>
                <w:tab w:val="clear" w:pos="1134"/>
                <w:tab w:val="clear" w:pos="1701"/>
                <w:tab w:val="clear" w:pos="2268"/>
                <w:tab w:val="clear" w:pos="2835"/>
                <w:tab w:val="clear" w:pos="3402"/>
                <w:tab w:val="clear" w:pos="3969"/>
                <w:tab w:val="clear" w:pos="4536"/>
                <w:tab w:val="clear" w:pos="5103"/>
                <w:tab w:val="clear" w:pos="5670"/>
              </w:tabs>
              <w:jc w:val="left"/>
              <w:rPr>
                <w:rFonts w:cs="Arial"/>
                <w:b/>
                <w:bCs/>
                <w:color w:val="FFFFFF"/>
                <w:szCs w:val="22"/>
                <w:lang w:val="es-ES" w:eastAsia="en-US"/>
              </w:rPr>
            </w:pPr>
            <w:r>
              <w:rPr>
                <w:rFonts w:cs="Arial"/>
                <w:b/>
                <w:bCs/>
                <w:color w:val="FFFFFF"/>
                <w:szCs w:val="22"/>
                <w:lang w:val="es-ES" w:eastAsia="en-US"/>
              </w:rPr>
              <w:lastRenderedPageBreak/>
              <w:t xml:space="preserve">URS </w:t>
            </w:r>
            <w:proofErr w:type="spellStart"/>
            <w:r>
              <w:rPr>
                <w:rFonts w:cs="Arial"/>
                <w:b/>
                <w:bCs/>
                <w:color w:val="FFFFFF"/>
                <w:szCs w:val="22"/>
                <w:lang w:val="es-ES" w:eastAsia="en-US"/>
              </w:rPr>
              <w:t>nº</w:t>
            </w:r>
            <w:proofErr w:type="spellEnd"/>
          </w:p>
        </w:tc>
        <w:tc>
          <w:tcPr>
            <w:tcW w:w="7087" w:type="dxa"/>
            <w:shd w:val="clear" w:color="000000" w:fill="000000"/>
            <w:noWrap/>
            <w:vAlign w:val="center"/>
            <w:hideMark/>
          </w:tcPr>
          <w:p w14:paraId="704F80E7" w14:textId="77777777" w:rsidR="00243900" w:rsidRPr="00214724" w:rsidRDefault="00243900" w:rsidP="002B2EDE">
            <w:pPr>
              <w:tabs>
                <w:tab w:val="clear" w:pos="567"/>
                <w:tab w:val="clear" w:pos="1134"/>
                <w:tab w:val="clear" w:pos="1701"/>
                <w:tab w:val="clear" w:pos="2268"/>
                <w:tab w:val="clear" w:pos="2835"/>
                <w:tab w:val="clear" w:pos="3402"/>
                <w:tab w:val="clear" w:pos="3969"/>
                <w:tab w:val="clear" w:pos="4536"/>
                <w:tab w:val="clear" w:pos="5103"/>
                <w:tab w:val="clear" w:pos="5670"/>
              </w:tabs>
              <w:jc w:val="left"/>
              <w:rPr>
                <w:rFonts w:cs="Arial"/>
                <w:b/>
                <w:bCs/>
                <w:color w:val="FFFFFF"/>
                <w:szCs w:val="22"/>
                <w:lang w:val="es-ES" w:eastAsia="en-US"/>
              </w:rPr>
            </w:pPr>
            <w:r w:rsidRPr="00214724">
              <w:rPr>
                <w:rFonts w:cs="Arial"/>
                <w:b/>
                <w:bCs/>
                <w:color w:val="FFFFFF"/>
                <w:szCs w:val="22"/>
                <w:lang w:val="es-ES" w:eastAsia="en-US"/>
              </w:rPr>
              <w:t>Descripción Requerimiento</w:t>
            </w:r>
          </w:p>
        </w:tc>
        <w:tc>
          <w:tcPr>
            <w:tcW w:w="6237" w:type="dxa"/>
            <w:shd w:val="clear" w:color="000000" w:fill="000000"/>
            <w:noWrap/>
            <w:vAlign w:val="center"/>
            <w:hideMark/>
          </w:tcPr>
          <w:p w14:paraId="3510FF1A" w14:textId="77777777" w:rsidR="00243900" w:rsidRPr="00214724" w:rsidRDefault="00243900" w:rsidP="002B2EDE">
            <w:pPr>
              <w:tabs>
                <w:tab w:val="clear" w:pos="567"/>
                <w:tab w:val="clear" w:pos="1134"/>
                <w:tab w:val="clear" w:pos="1701"/>
                <w:tab w:val="clear" w:pos="2268"/>
                <w:tab w:val="clear" w:pos="2835"/>
                <w:tab w:val="clear" w:pos="3402"/>
                <w:tab w:val="clear" w:pos="3969"/>
                <w:tab w:val="clear" w:pos="4536"/>
                <w:tab w:val="clear" w:pos="5103"/>
                <w:tab w:val="clear" w:pos="5670"/>
              </w:tabs>
              <w:jc w:val="left"/>
              <w:rPr>
                <w:rFonts w:cs="Arial"/>
                <w:b/>
                <w:bCs/>
                <w:color w:val="FFFFFF"/>
                <w:szCs w:val="22"/>
                <w:lang w:val="es-ES" w:eastAsia="en-US"/>
              </w:rPr>
            </w:pPr>
            <w:r w:rsidRPr="00214724">
              <w:rPr>
                <w:rFonts w:cs="Arial"/>
                <w:b/>
                <w:bCs/>
                <w:color w:val="FFFFFF"/>
                <w:szCs w:val="22"/>
                <w:lang w:val="es-ES" w:eastAsia="en-US"/>
              </w:rPr>
              <w:t>Descripción</w:t>
            </w:r>
            <w:r>
              <w:rPr>
                <w:rFonts w:cs="Arial"/>
                <w:b/>
                <w:bCs/>
                <w:color w:val="FFFFFF"/>
                <w:szCs w:val="22"/>
                <w:lang w:val="es-ES" w:eastAsia="en-US"/>
              </w:rPr>
              <w:t xml:space="preserve"> Funcional</w:t>
            </w:r>
          </w:p>
        </w:tc>
      </w:tr>
      <w:tr w:rsidR="00243900" w:rsidRPr="003901D3" w14:paraId="2A79EE7C" w14:textId="77777777" w:rsidTr="002B2ED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200"/>
        </w:trPr>
        <w:tc>
          <w:tcPr>
            <w:tcW w:w="988" w:type="dxa"/>
            <w:tcBorders>
              <w:top w:val="single" w:sz="4" w:space="0" w:color="000000"/>
              <w:left w:val="single" w:sz="4" w:space="0" w:color="000000"/>
              <w:bottom w:val="single" w:sz="4" w:space="0" w:color="000000"/>
              <w:right w:val="single" w:sz="4" w:space="0" w:color="808080"/>
            </w:tcBorders>
            <w:shd w:val="clear" w:color="auto" w:fill="auto"/>
            <w:noWrap/>
          </w:tcPr>
          <w:p w14:paraId="61C6B759" w14:textId="77777777" w:rsidR="00243900" w:rsidRDefault="00243900"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before="120"/>
              <w:jc w:val="left"/>
              <w:rPr>
                <w:rFonts w:ascii="Calibri" w:hAnsi="Calibri" w:cs="Calibri"/>
                <w:b/>
                <w:bCs/>
                <w:color w:val="0070C0"/>
                <w:szCs w:val="22"/>
                <w:lang w:val="es-ES" w:eastAsia="en-US"/>
              </w:rPr>
            </w:pPr>
            <w:r>
              <w:rPr>
                <w:rFonts w:ascii="Calibri" w:hAnsi="Calibri" w:cs="Calibri"/>
                <w:b/>
                <w:bCs/>
                <w:color w:val="0070C0"/>
                <w:szCs w:val="22"/>
                <w:lang w:val="es-ES" w:eastAsia="en-US"/>
              </w:rPr>
              <w:t>V17</w:t>
            </w:r>
          </w:p>
        </w:tc>
        <w:tc>
          <w:tcPr>
            <w:tcW w:w="7087" w:type="dxa"/>
            <w:tcBorders>
              <w:top w:val="single" w:sz="4" w:space="0" w:color="000000"/>
              <w:left w:val="single" w:sz="4" w:space="0" w:color="808080"/>
              <w:bottom w:val="single" w:sz="4" w:space="0" w:color="000000"/>
              <w:right w:val="single" w:sz="4" w:space="0" w:color="808080"/>
            </w:tcBorders>
            <w:shd w:val="clear" w:color="auto" w:fill="auto"/>
            <w:noWrap/>
            <w:vAlign w:val="center"/>
          </w:tcPr>
          <w:p w14:paraId="1F74C027" w14:textId="77777777" w:rsidR="00243900" w:rsidRPr="00F33493" w:rsidRDefault="00243900" w:rsidP="002B2EDE">
            <w:pPr>
              <w:pStyle w:val="Einzug1"/>
              <w:ind w:left="0"/>
            </w:pPr>
            <w:r w:rsidRPr="00F33493">
              <w:t>Al menos el 75% del total de CS deben ser válidos.</w:t>
            </w:r>
          </w:p>
          <w:p w14:paraId="5CFC6472" w14:textId="77777777" w:rsidR="00243900" w:rsidRPr="007A58B3" w:rsidRDefault="00243900" w:rsidP="002B2EDE">
            <w:pPr>
              <w:pStyle w:val="Einzug1"/>
              <w:spacing w:before="60" w:after="60"/>
              <w:ind w:left="0"/>
              <w:rPr>
                <w:color w:val="808080"/>
              </w:rPr>
            </w:pPr>
            <w:r w:rsidRPr="007A58B3">
              <w:rPr>
                <w:color w:val="808080"/>
              </w:rPr>
              <w:t>Fórmulas:</w:t>
            </w:r>
          </w:p>
          <w:p w14:paraId="59A63FCE" w14:textId="77777777" w:rsidR="00243900" w:rsidRPr="007A58B3" w:rsidRDefault="00243900" w:rsidP="002B2EDE">
            <w:pPr>
              <w:pStyle w:val="Einzug1"/>
              <w:numPr>
                <w:ilvl w:val="0"/>
                <w:numId w:val="19"/>
              </w:numPr>
              <w:tabs>
                <w:tab w:val="left" w:pos="317"/>
              </w:tabs>
              <w:spacing w:before="60" w:after="60"/>
              <w:ind w:left="317"/>
              <w:rPr>
                <w:color w:val="808080"/>
              </w:rPr>
            </w:pPr>
            <w:r w:rsidRPr="007A58B3">
              <w:rPr>
                <w:color w:val="808080"/>
              </w:rPr>
              <w:t>Contar el número total de CS (A)</w:t>
            </w:r>
          </w:p>
          <w:p w14:paraId="59EAAC3C" w14:textId="77777777" w:rsidR="00243900" w:rsidRPr="007A58B3" w:rsidRDefault="00243900" w:rsidP="002B2EDE">
            <w:pPr>
              <w:pStyle w:val="Einzug1"/>
              <w:numPr>
                <w:ilvl w:val="0"/>
                <w:numId w:val="19"/>
              </w:numPr>
              <w:tabs>
                <w:tab w:val="left" w:pos="317"/>
              </w:tabs>
              <w:spacing w:before="60" w:after="60"/>
              <w:ind w:left="317"/>
              <w:rPr>
                <w:color w:val="808080"/>
              </w:rPr>
            </w:pPr>
            <w:r w:rsidRPr="007A58B3">
              <w:rPr>
                <w:color w:val="808080"/>
              </w:rPr>
              <w:t>Contar el número de CS aceptados (B)</w:t>
            </w:r>
          </w:p>
          <w:p w14:paraId="1ADE50F1" w14:textId="77777777" w:rsidR="00243900" w:rsidRPr="007A58B3" w:rsidRDefault="00243900" w:rsidP="002B2EDE">
            <w:pPr>
              <w:pStyle w:val="Einzug1"/>
              <w:numPr>
                <w:ilvl w:val="0"/>
                <w:numId w:val="19"/>
              </w:numPr>
              <w:tabs>
                <w:tab w:val="left" w:pos="317"/>
              </w:tabs>
              <w:spacing w:before="60" w:after="60"/>
              <w:ind w:left="317"/>
              <w:rPr>
                <w:color w:val="808080"/>
              </w:rPr>
            </w:pPr>
            <w:r w:rsidRPr="007A58B3">
              <w:rPr>
                <w:color w:val="808080"/>
              </w:rPr>
              <w:t>Cálculo de C= (B/A)*100</w:t>
            </w:r>
          </w:p>
          <w:p w14:paraId="5DD3EA8A" w14:textId="77777777" w:rsidR="00243900" w:rsidRDefault="00243900" w:rsidP="002B2EDE">
            <w:pPr>
              <w:pStyle w:val="Einzug1"/>
              <w:ind w:left="0"/>
            </w:pPr>
            <w:r w:rsidRPr="00F33493">
              <w:t xml:space="preserve">Si C &lt; 75 indicar </w:t>
            </w:r>
            <w:r w:rsidRPr="00F33493">
              <w:rPr>
                <w:color w:val="0070C0"/>
              </w:rPr>
              <w:t>LOTE RECHAZADO (75% CS)</w:t>
            </w:r>
          </w:p>
        </w:tc>
        <w:tc>
          <w:tcPr>
            <w:tcW w:w="6237" w:type="dxa"/>
            <w:tcBorders>
              <w:top w:val="single" w:sz="4" w:space="0" w:color="000000"/>
              <w:left w:val="single" w:sz="4" w:space="0" w:color="808080"/>
              <w:bottom w:val="single" w:sz="4" w:space="0" w:color="000000"/>
              <w:right w:val="single" w:sz="4" w:space="0" w:color="000000"/>
            </w:tcBorders>
            <w:shd w:val="clear" w:color="auto" w:fill="auto"/>
          </w:tcPr>
          <w:p w14:paraId="25D9AACB" w14:textId="77777777" w:rsidR="00243900" w:rsidRPr="00A41DCB" w:rsidRDefault="00243900"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before="120"/>
              <w:jc w:val="left"/>
              <w:rPr>
                <w:rFonts w:cs="Arial"/>
                <w:color w:val="000000"/>
                <w:sz w:val="20"/>
                <w:lang w:val="es-ES" w:eastAsia="en-US"/>
              </w:rPr>
            </w:pPr>
          </w:p>
        </w:tc>
      </w:tr>
      <w:tr w:rsidR="00243900" w:rsidRPr="003901D3" w14:paraId="0848058D" w14:textId="77777777" w:rsidTr="002B2ED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727"/>
        </w:trPr>
        <w:tc>
          <w:tcPr>
            <w:tcW w:w="988" w:type="dxa"/>
            <w:tcBorders>
              <w:top w:val="single" w:sz="4" w:space="0" w:color="000000"/>
              <w:left w:val="single" w:sz="4" w:space="0" w:color="000000"/>
              <w:bottom w:val="single" w:sz="4" w:space="0" w:color="000000"/>
              <w:right w:val="single" w:sz="4" w:space="0" w:color="808080"/>
            </w:tcBorders>
            <w:shd w:val="clear" w:color="auto" w:fill="auto"/>
            <w:noWrap/>
          </w:tcPr>
          <w:p w14:paraId="22BEE27E" w14:textId="77777777" w:rsidR="00243900" w:rsidRDefault="00243900"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before="120"/>
              <w:jc w:val="left"/>
              <w:rPr>
                <w:rFonts w:ascii="Calibri" w:hAnsi="Calibri" w:cs="Calibri"/>
                <w:b/>
                <w:bCs/>
                <w:color w:val="0070C0"/>
                <w:szCs w:val="22"/>
                <w:lang w:val="es-ES" w:eastAsia="en-US"/>
              </w:rPr>
            </w:pPr>
            <w:r>
              <w:rPr>
                <w:rFonts w:ascii="Calibri" w:hAnsi="Calibri" w:cs="Calibri"/>
                <w:b/>
                <w:bCs/>
                <w:color w:val="0070C0"/>
                <w:szCs w:val="22"/>
                <w:lang w:val="es-ES" w:eastAsia="en-US"/>
              </w:rPr>
              <w:t>V18</w:t>
            </w:r>
          </w:p>
        </w:tc>
        <w:tc>
          <w:tcPr>
            <w:tcW w:w="7087" w:type="dxa"/>
            <w:tcBorders>
              <w:top w:val="single" w:sz="4" w:space="0" w:color="000000"/>
              <w:left w:val="single" w:sz="4" w:space="0" w:color="808080"/>
              <w:bottom w:val="single" w:sz="4" w:space="0" w:color="000000"/>
              <w:right w:val="single" w:sz="4" w:space="0" w:color="808080"/>
            </w:tcBorders>
            <w:shd w:val="clear" w:color="auto" w:fill="auto"/>
            <w:noWrap/>
            <w:vAlign w:val="center"/>
          </w:tcPr>
          <w:p w14:paraId="1003AE47" w14:textId="77777777" w:rsidR="00243900" w:rsidRDefault="00243900" w:rsidP="002B2EDE">
            <w:pPr>
              <w:pStyle w:val="Einzug1"/>
              <w:spacing w:before="60" w:after="60"/>
              <w:ind w:left="0"/>
            </w:pPr>
            <w:r>
              <w:t xml:space="preserve">Si dos replicados de dos calibradores consecutivos son rechazados, el sistema debe mostrar </w:t>
            </w:r>
            <w:r w:rsidRPr="00F33493">
              <w:rPr>
                <w:color w:val="0070C0"/>
              </w:rPr>
              <w:t>LOTE RECHAZADO (CS CONSECUTIVOS)</w:t>
            </w:r>
          </w:p>
        </w:tc>
        <w:tc>
          <w:tcPr>
            <w:tcW w:w="6237" w:type="dxa"/>
            <w:tcBorders>
              <w:top w:val="single" w:sz="4" w:space="0" w:color="000000"/>
              <w:left w:val="single" w:sz="4" w:space="0" w:color="808080"/>
              <w:bottom w:val="single" w:sz="4" w:space="0" w:color="000000"/>
              <w:right w:val="single" w:sz="4" w:space="0" w:color="000000"/>
            </w:tcBorders>
            <w:shd w:val="clear" w:color="auto" w:fill="auto"/>
          </w:tcPr>
          <w:p w14:paraId="78419D9A" w14:textId="77777777" w:rsidR="00243900" w:rsidRPr="00A41DCB" w:rsidRDefault="00243900"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before="120"/>
              <w:jc w:val="left"/>
              <w:rPr>
                <w:rFonts w:cs="Arial"/>
                <w:color w:val="000000"/>
                <w:sz w:val="20"/>
                <w:lang w:val="es-ES" w:eastAsia="en-US"/>
              </w:rPr>
            </w:pPr>
          </w:p>
        </w:tc>
      </w:tr>
      <w:tr w:rsidR="00243900" w:rsidRPr="003901D3" w14:paraId="2E08AD0E" w14:textId="77777777" w:rsidTr="002B2ED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200"/>
        </w:trPr>
        <w:tc>
          <w:tcPr>
            <w:tcW w:w="988" w:type="dxa"/>
            <w:tcBorders>
              <w:top w:val="single" w:sz="4" w:space="0" w:color="000000"/>
              <w:left w:val="single" w:sz="4" w:space="0" w:color="000000"/>
              <w:bottom w:val="single" w:sz="4" w:space="0" w:color="000000"/>
              <w:right w:val="single" w:sz="4" w:space="0" w:color="808080"/>
            </w:tcBorders>
            <w:shd w:val="clear" w:color="auto" w:fill="auto"/>
            <w:noWrap/>
          </w:tcPr>
          <w:p w14:paraId="4E099537" w14:textId="77777777" w:rsidR="00243900" w:rsidRPr="003901D3" w:rsidRDefault="00243900"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before="120"/>
              <w:jc w:val="left"/>
              <w:rPr>
                <w:rFonts w:ascii="Calibri" w:hAnsi="Calibri" w:cs="Calibri"/>
                <w:b/>
                <w:bCs/>
                <w:color w:val="0070C0"/>
                <w:szCs w:val="22"/>
                <w:lang w:val="es-ES" w:eastAsia="en-US"/>
              </w:rPr>
            </w:pPr>
            <w:r>
              <w:rPr>
                <w:rFonts w:ascii="Calibri" w:hAnsi="Calibri" w:cs="Calibri"/>
                <w:b/>
                <w:bCs/>
                <w:color w:val="0070C0"/>
                <w:szCs w:val="22"/>
                <w:lang w:val="es-ES" w:eastAsia="en-US"/>
              </w:rPr>
              <w:t>V19</w:t>
            </w:r>
          </w:p>
        </w:tc>
        <w:tc>
          <w:tcPr>
            <w:tcW w:w="7087" w:type="dxa"/>
            <w:tcBorders>
              <w:top w:val="single" w:sz="4" w:space="0" w:color="000000"/>
              <w:left w:val="single" w:sz="4" w:space="0" w:color="808080"/>
              <w:bottom w:val="single" w:sz="4" w:space="0" w:color="000000"/>
              <w:right w:val="single" w:sz="4" w:space="0" w:color="808080"/>
            </w:tcBorders>
            <w:shd w:val="clear" w:color="auto" w:fill="auto"/>
            <w:noWrap/>
            <w:vAlign w:val="center"/>
          </w:tcPr>
          <w:p w14:paraId="60AE3226" w14:textId="77777777" w:rsidR="00243900" w:rsidRDefault="00243900" w:rsidP="002B2EDE">
            <w:pPr>
              <w:pStyle w:val="Einzug1"/>
              <w:spacing w:after="240"/>
              <w:ind w:left="34"/>
            </w:pPr>
            <w:r w:rsidRPr="00A77EE1">
              <w:t>Al menos el 50% de los estándares de calibración al nivel de</w:t>
            </w:r>
            <w:r>
              <w:t>l límite inferior de cuantificación</w:t>
            </w:r>
            <w:r w:rsidRPr="00A77EE1">
              <w:t xml:space="preserve"> </w:t>
            </w:r>
            <w:r w:rsidRPr="00F33493">
              <w:t>(CS1) y el límite superior de cuantificación (CS8 o superior) deben ser válidos.</w:t>
            </w:r>
          </w:p>
          <w:p w14:paraId="15C6CD79" w14:textId="77777777" w:rsidR="00243900" w:rsidRPr="007A58B3" w:rsidRDefault="00243900" w:rsidP="002B2EDE">
            <w:pPr>
              <w:pStyle w:val="Einzug1"/>
              <w:spacing w:before="0"/>
              <w:ind w:left="0"/>
              <w:rPr>
                <w:color w:val="808080"/>
              </w:rPr>
            </w:pPr>
            <w:r w:rsidRPr="007A58B3">
              <w:rPr>
                <w:color w:val="808080"/>
              </w:rPr>
              <w:t xml:space="preserve">Fórmulas: </w:t>
            </w:r>
          </w:p>
          <w:p w14:paraId="06C5637E" w14:textId="77777777" w:rsidR="00243900" w:rsidRPr="007A58B3" w:rsidRDefault="00243900" w:rsidP="002B2EDE">
            <w:pPr>
              <w:pStyle w:val="Einzug1"/>
              <w:numPr>
                <w:ilvl w:val="0"/>
                <w:numId w:val="20"/>
              </w:numPr>
              <w:tabs>
                <w:tab w:val="left" w:pos="459"/>
              </w:tabs>
              <w:spacing w:before="60" w:after="60"/>
              <w:ind w:left="459"/>
              <w:rPr>
                <w:color w:val="808080"/>
              </w:rPr>
            </w:pPr>
            <w:r w:rsidRPr="007A58B3">
              <w:rPr>
                <w:color w:val="808080"/>
              </w:rPr>
              <w:t>Contar el número total de CS1 (A)</w:t>
            </w:r>
          </w:p>
          <w:p w14:paraId="5D8685A7" w14:textId="77777777" w:rsidR="00243900" w:rsidRPr="007A58B3" w:rsidRDefault="00243900" w:rsidP="002B2EDE">
            <w:pPr>
              <w:pStyle w:val="Einzug1"/>
              <w:numPr>
                <w:ilvl w:val="0"/>
                <w:numId w:val="20"/>
              </w:numPr>
              <w:tabs>
                <w:tab w:val="left" w:pos="459"/>
              </w:tabs>
              <w:spacing w:before="60" w:after="60"/>
              <w:ind w:left="459"/>
              <w:rPr>
                <w:color w:val="808080"/>
              </w:rPr>
            </w:pPr>
            <w:r w:rsidRPr="007A58B3">
              <w:rPr>
                <w:color w:val="808080"/>
              </w:rPr>
              <w:t>Contar el número de CS1 aceptados (B)</w:t>
            </w:r>
          </w:p>
          <w:p w14:paraId="0CC2504E" w14:textId="77777777" w:rsidR="00243900" w:rsidRPr="007A58B3" w:rsidRDefault="00243900" w:rsidP="002B2EDE">
            <w:pPr>
              <w:pStyle w:val="Einzug1"/>
              <w:numPr>
                <w:ilvl w:val="0"/>
                <w:numId w:val="20"/>
              </w:numPr>
              <w:tabs>
                <w:tab w:val="left" w:pos="459"/>
              </w:tabs>
              <w:spacing w:before="60" w:after="60"/>
              <w:ind w:left="459"/>
              <w:rPr>
                <w:color w:val="808080"/>
              </w:rPr>
            </w:pPr>
            <w:r w:rsidRPr="007A58B3">
              <w:rPr>
                <w:color w:val="808080"/>
              </w:rPr>
              <w:t>Cálculo de C= (B/A)*100</w:t>
            </w:r>
          </w:p>
          <w:p w14:paraId="158F84C0" w14:textId="77777777" w:rsidR="00243900" w:rsidRPr="00F33493" w:rsidRDefault="00243900" w:rsidP="002B2EDE">
            <w:pPr>
              <w:pStyle w:val="Einzug1"/>
              <w:numPr>
                <w:ilvl w:val="0"/>
                <w:numId w:val="20"/>
              </w:numPr>
              <w:tabs>
                <w:tab w:val="left" w:pos="459"/>
              </w:tabs>
              <w:spacing w:before="60" w:after="60"/>
              <w:ind w:left="459"/>
              <w:rPr>
                <w:color w:val="0070C0"/>
              </w:rPr>
            </w:pPr>
            <w:r w:rsidRPr="00F33493">
              <w:t xml:space="preserve">Si C &lt; 50 indicar </w:t>
            </w:r>
            <w:r w:rsidRPr="00F33493">
              <w:rPr>
                <w:color w:val="0070C0"/>
              </w:rPr>
              <w:t>LOTE RECHAZADO (50% CS1)</w:t>
            </w:r>
          </w:p>
          <w:p w14:paraId="3DE46702" w14:textId="77777777" w:rsidR="00243900" w:rsidRPr="007A58B3" w:rsidRDefault="00243900" w:rsidP="002B2EDE">
            <w:pPr>
              <w:pStyle w:val="Einzug1"/>
              <w:numPr>
                <w:ilvl w:val="0"/>
                <w:numId w:val="20"/>
              </w:numPr>
              <w:tabs>
                <w:tab w:val="left" w:pos="459"/>
              </w:tabs>
              <w:spacing w:before="60" w:after="60"/>
              <w:ind w:left="459" w:hanging="357"/>
              <w:rPr>
                <w:color w:val="808080"/>
              </w:rPr>
            </w:pPr>
            <w:r w:rsidRPr="007A58B3">
              <w:rPr>
                <w:color w:val="808080"/>
              </w:rPr>
              <w:t>Repetir los cálculos para el nivel del límite superior de cuantificación (CS8 o superior)</w:t>
            </w:r>
          </w:p>
          <w:p w14:paraId="7E508679" w14:textId="77777777" w:rsidR="00243900" w:rsidRPr="009A7155" w:rsidRDefault="00243900" w:rsidP="002B2EDE">
            <w:pPr>
              <w:pStyle w:val="Einzug1"/>
              <w:numPr>
                <w:ilvl w:val="0"/>
                <w:numId w:val="20"/>
              </w:numPr>
              <w:tabs>
                <w:tab w:val="left" w:pos="459"/>
              </w:tabs>
              <w:spacing w:before="60"/>
              <w:ind w:left="459" w:hanging="357"/>
              <w:rPr>
                <w:color w:val="0070C0"/>
              </w:rPr>
            </w:pPr>
            <w:r w:rsidRPr="00F33493">
              <w:t>Si C &lt; 50 para los CS8</w:t>
            </w:r>
            <w:r>
              <w:t xml:space="preserve"> o superior</w:t>
            </w:r>
            <w:r w:rsidRPr="00F33493">
              <w:t xml:space="preserve">, indicar </w:t>
            </w:r>
            <w:r w:rsidRPr="00F33493">
              <w:rPr>
                <w:color w:val="0070C0"/>
              </w:rPr>
              <w:t>LOTE RECHAZADO (50% CS8</w:t>
            </w:r>
            <w:r>
              <w:rPr>
                <w:color w:val="0070C0"/>
              </w:rPr>
              <w:t xml:space="preserve"> o superior</w:t>
            </w:r>
            <w:r w:rsidRPr="00F33493">
              <w:rPr>
                <w:color w:val="0070C0"/>
              </w:rPr>
              <w:t>)</w:t>
            </w:r>
          </w:p>
        </w:tc>
        <w:tc>
          <w:tcPr>
            <w:tcW w:w="6237" w:type="dxa"/>
            <w:tcBorders>
              <w:top w:val="single" w:sz="4" w:space="0" w:color="000000"/>
              <w:left w:val="single" w:sz="4" w:space="0" w:color="808080"/>
              <w:bottom w:val="single" w:sz="4" w:space="0" w:color="000000"/>
              <w:right w:val="single" w:sz="4" w:space="0" w:color="000000"/>
            </w:tcBorders>
            <w:shd w:val="clear" w:color="auto" w:fill="auto"/>
          </w:tcPr>
          <w:p w14:paraId="7243CC7C" w14:textId="77777777" w:rsidR="00243900" w:rsidRPr="00A41DCB" w:rsidRDefault="00243900"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before="120"/>
              <w:jc w:val="left"/>
              <w:rPr>
                <w:rFonts w:cs="Arial"/>
                <w:color w:val="000000"/>
                <w:sz w:val="20"/>
                <w:lang w:val="es-ES" w:eastAsia="en-US"/>
              </w:rPr>
            </w:pPr>
          </w:p>
        </w:tc>
      </w:tr>
    </w:tbl>
    <w:p w14:paraId="1DE3BD3E" w14:textId="77777777" w:rsidR="00243900" w:rsidRDefault="00243900" w:rsidP="004F19B4">
      <w:pPr>
        <w:pStyle w:val="Einzug1"/>
        <w:spacing w:before="0" w:after="0"/>
        <w:ind w:left="0"/>
      </w:pPr>
    </w:p>
    <w:p w14:paraId="44DFAE1E" w14:textId="77777777" w:rsidR="00243900" w:rsidRDefault="00243900" w:rsidP="004F19B4">
      <w:pPr>
        <w:pStyle w:val="Einzug1"/>
        <w:spacing w:before="0" w:after="0"/>
        <w:ind w:left="0"/>
      </w:pPr>
    </w:p>
    <w:p w14:paraId="54279063" w14:textId="77777777" w:rsidR="00243900" w:rsidRDefault="00243900" w:rsidP="004F19B4">
      <w:pPr>
        <w:pStyle w:val="Einzug1"/>
        <w:spacing w:before="0" w:after="0"/>
        <w:ind w:left="0"/>
      </w:pPr>
    </w:p>
    <w:p w14:paraId="0CDAF77E" w14:textId="77777777" w:rsidR="00243900" w:rsidRDefault="00243900" w:rsidP="004F19B4">
      <w:pPr>
        <w:pStyle w:val="Einzug1"/>
        <w:spacing w:before="0" w:after="0"/>
        <w:ind w:left="0"/>
      </w:pPr>
    </w:p>
    <w:p w14:paraId="475541DD" w14:textId="77777777" w:rsidR="00243900" w:rsidRDefault="00931C08" w:rsidP="004F19B4">
      <w:pPr>
        <w:pStyle w:val="Einzug1"/>
        <w:spacing w:before="0" w:after="0"/>
        <w:ind w:left="0"/>
      </w:pPr>
      <w:r>
        <w:br w:type="page"/>
      </w:r>
    </w:p>
    <w:tbl>
      <w:tblPr>
        <w:tblW w:w="14312" w:type="dxa"/>
        <w:tblInd w:w="113" w:type="dxa"/>
        <w:tblBorders>
          <w:top w:val="single" w:sz="4" w:space="0" w:color="auto"/>
          <w:left w:val="single" w:sz="4" w:space="0" w:color="000000"/>
          <w:bottom w:val="single" w:sz="4" w:space="0" w:color="auto"/>
          <w:right w:val="single" w:sz="4" w:space="0" w:color="000000"/>
          <w:insideH w:val="single" w:sz="4" w:space="0" w:color="000000"/>
          <w:insideV w:val="single" w:sz="4" w:space="0" w:color="808080"/>
        </w:tblBorders>
        <w:tblLook w:val="04A0" w:firstRow="1" w:lastRow="0" w:firstColumn="1" w:lastColumn="0" w:noHBand="0" w:noVBand="1"/>
      </w:tblPr>
      <w:tblGrid>
        <w:gridCol w:w="988"/>
        <w:gridCol w:w="7087"/>
        <w:gridCol w:w="6237"/>
      </w:tblGrid>
      <w:tr w:rsidR="00243900" w:rsidRPr="00214724" w14:paraId="5FA30C19" w14:textId="77777777" w:rsidTr="002B2EDE">
        <w:trPr>
          <w:trHeight w:val="556"/>
        </w:trPr>
        <w:tc>
          <w:tcPr>
            <w:tcW w:w="988" w:type="dxa"/>
            <w:shd w:val="clear" w:color="000000" w:fill="000000"/>
            <w:noWrap/>
            <w:vAlign w:val="center"/>
            <w:hideMark/>
          </w:tcPr>
          <w:p w14:paraId="2CCC91C1" w14:textId="77777777" w:rsidR="00243900" w:rsidRPr="00214724" w:rsidRDefault="00243900" w:rsidP="002B2EDE">
            <w:pPr>
              <w:tabs>
                <w:tab w:val="clear" w:pos="567"/>
                <w:tab w:val="clear" w:pos="1134"/>
                <w:tab w:val="clear" w:pos="1701"/>
                <w:tab w:val="clear" w:pos="2268"/>
                <w:tab w:val="clear" w:pos="2835"/>
                <w:tab w:val="clear" w:pos="3402"/>
                <w:tab w:val="clear" w:pos="3969"/>
                <w:tab w:val="clear" w:pos="4536"/>
                <w:tab w:val="clear" w:pos="5103"/>
                <w:tab w:val="clear" w:pos="5670"/>
              </w:tabs>
              <w:jc w:val="left"/>
              <w:rPr>
                <w:rFonts w:cs="Arial"/>
                <w:b/>
                <w:bCs/>
                <w:color w:val="FFFFFF"/>
                <w:szCs w:val="22"/>
                <w:lang w:val="es-ES" w:eastAsia="en-US"/>
              </w:rPr>
            </w:pPr>
            <w:r>
              <w:rPr>
                <w:rFonts w:cs="Arial"/>
                <w:b/>
                <w:bCs/>
                <w:color w:val="FFFFFF"/>
                <w:szCs w:val="22"/>
                <w:lang w:val="es-ES" w:eastAsia="en-US"/>
              </w:rPr>
              <w:lastRenderedPageBreak/>
              <w:t xml:space="preserve">URS </w:t>
            </w:r>
            <w:proofErr w:type="spellStart"/>
            <w:r>
              <w:rPr>
                <w:rFonts w:cs="Arial"/>
                <w:b/>
                <w:bCs/>
                <w:color w:val="FFFFFF"/>
                <w:szCs w:val="22"/>
                <w:lang w:val="es-ES" w:eastAsia="en-US"/>
              </w:rPr>
              <w:t>nº</w:t>
            </w:r>
            <w:proofErr w:type="spellEnd"/>
          </w:p>
        </w:tc>
        <w:tc>
          <w:tcPr>
            <w:tcW w:w="7087" w:type="dxa"/>
            <w:shd w:val="clear" w:color="000000" w:fill="000000"/>
            <w:noWrap/>
            <w:vAlign w:val="center"/>
            <w:hideMark/>
          </w:tcPr>
          <w:p w14:paraId="3F00641E" w14:textId="77777777" w:rsidR="00243900" w:rsidRPr="00214724" w:rsidRDefault="00243900" w:rsidP="002B2EDE">
            <w:pPr>
              <w:tabs>
                <w:tab w:val="clear" w:pos="567"/>
                <w:tab w:val="clear" w:pos="1134"/>
                <w:tab w:val="clear" w:pos="1701"/>
                <w:tab w:val="clear" w:pos="2268"/>
                <w:tab w:val="clear" w:pos="2835"/>
                <w:tab w:val="clear" w:pos="3402"/>
                <w:tab w:val="clear" w:pos="3969"/>
                <w:tab w:val="clear" w:pos="4536"/>
                <w:tab w:val="clear" w:pos="5103"/>
                <w:tab w:val="clear" w:pos="5670"/>
              </w:tabs>
              <w:jc w:val="left"/>
              <w:rPr>
                <w:rFonts w:cs="Arial"/>
                <w:b/>
                <w:bCs/>
                <w:color w:val="FFFFFF"/>
                <w:szCs w:val="22"/>
                <w:lang w:val="es-ES" w:eastAsia="en-US"/>
              </w:rPr>
            </w:pPr>
            <w:r w:rsidRPr="00214724">
              <w:rPr>
                <w:rFonts w:cs="Arial"/>
                <w:b/>
                <w:bCs/>
                <w:color w:val="FFFFFF"/>
                <w:szCs w:val="22"/>
                <w:lang w:val="es-ES" w:eastAsia="en-US"/>
              </w:rPr>
              <w:t>Descripción Requerimiento</w:t>
            </w:r>
          </w:p>
        </w:tc>
        <w:tc>
          <w:tcPr>
            <w:tcW w:w="6237" w:type="dxa"/>
            <w:shd w:val="clear" w:color="000000" w:fill="000000"/>
            <w:noWrap/>
            <w:vAlign w:val="center"/>
            <w:hideMark/>
          </w:tcPr>
          <w:p w14:paraId="0D0DA5EC" w14:textId="77777777" w:rsidR="00243900" w:rsidRPr="00214724" w:rsidRDefault="00243900" w:rsidP="002B2EDE">
            <w:pPr>
              <w:tabs>
                <w:tab w:val="clear" w:pos="567"/>
                <w:tab w:val="clear" w:pos="1134"/>
                <w:tab w:val="clear" w:pos="1701"/>
                <w:tab w:val="clear" w:pos="2268"/>
                <w:tab w:val="clear" w:pos="2835"/>
                <w:tab w:val="clear" w:pos="3402"/>
                <w:tab w:val="clear" w:pos="3969"/>
                <w:tab w:val="clear" w:pos="4536"/>
                <w:tab w:val="clear" w:pos="5103"/>
                <w:tab w:val="clear" w:pos="5670"/>
              </w:tabs>
              <w:jc w:val="left"/>
              <w:rPr>
                <w:rFonts w:cs="Arial"/>
                <w:b/>
                <w:bCs/>
                <w:color w:val="FFFFFF"/>
                <w:szCs w:val="22"/>
                <w:lang w:val="es-ES" w:eastAsia="en-US"/>
              </w:rPr>
            </w:pPr>
            <w:r w:rsidRPr="00214724">
              <w:rPr>
                <w:rFonts w:cs="Arial"/>
                <w:b/>
                <w:bCs/>
                <w:color w:val="FFFFFF"/>
                <w:szCs w:val="22"/>
                <w:lang w:val="es-ES" w:eastAsia="en-US"/>
              </w:rPr>
              <w:t>Descripción</w:t>
            </w:r>
            <w:r>
              <w:rPr>
                <w:rFonts w:cs="Arial"/>
                <w:b/>
                <w:bCs/>
                <w:color w:val="FFFFFF"/>
                <w:szCs w:val="22"/>
                <w:lang w:val="es-ES" w:eastAsia="en-US"/>
              </w:rPr>
              <w:t xml:space="preserve"> Funcional</w:t>
            </w:r>
          </w:p>
        </w:tc>
      </w:tr>
      <w:tr w:rsidR="00243900" w:rsidRPr="003901D3" w14:paraId="285328A6" w14:textId="77777777" w:rsidTr="00290D7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002"/>
        </w:trPr>
        <w:tc>
          <w:tcPr>
            <w:tcW w:w="988" w:type="dxa"/>
            <w:tcBorders>
              <w:top w:val="single" w:sz="4" w:space="0" w:color="000000"/>
              <w:left w:val="single" w:sz="4" w:space="0" w:color="000000"/>
              <w:bottom w:val="single" w:sz="4" w:space="0" w:color="000000"/>
              <w:right w:val="single" w:sz="4" w:space="0" w:color="808080"/>
            </w:tcBorders>
            <w:shd w:val="clear" w:color="auto" w:fill="auto"/>
            <w:noWrap/>
          </w:tcPr>
          <w:p w14:paraId="0D141239" w14:textId="77777777" w:rsidR="00243900" w:rsidRPr="003901D3" w:rsidRDefault="00243900"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before="120"/>
              <w:jc w:val="left"/>
              <w:rPr>
                <w:rFonts w:ascii="Calibri" w:hAnsi="Calibri" w:cs="Calibri"/>
                <w:b/>
                <w:bCs/>
                <w:color w:val="0070C0"/>
                <w:szCs w:val="22"/>
                <w:lang w:val="es-ES" w:eastAsia="en-US"/>
              </w:rPr>
            </w:pPr>
            <w:r>
              <w:rPr>
                <w:rFonts w:ascii="Calibri" w:hAnsi="Calibri" w:cs="Calibri"/>
                <w:b/>
                <w:bCs/>
                <w:color w:val="0070C0"/>
                <w:szCs w:val="22"/>
                <w:lang w:val="es-ES" w:eastAsia="en-US"/>
              </w:rPr>
              <w:t>V20</w:t>
            </w:r>
          </w:p>
        </w:tc>
        <w:tc>
          <w:tcPr>
            <w:tcW w:w="7087" w:type="dxa"/>
            <w:tcBorders>
              <w:top w:val="single" w:sz="4" w:space="0" w:color="000000"/>
              <w:left w:val="single" w:sz="4" w:space="0" w:color="808080"/>
              <w:bottom w:val="single" w:sz="4" w:space="0" w:color="000000"/>
              <w:right w:val="single" w:sz="4" w:space="0" w:color="808080"/>
            </w:tcBorders>
            <w:shd w:val="clear" w:color="auto" w:fill="auto"/>
            <w:noWrap/>
            <w:vAlign w:val="center"/>
          </w:tcPr>
          <w:p w14:paraId="560BC0D7" w14:textId="77777777" w:rsidR="00243900" w:rsidRPr="008F7670" w:rsidRDefault="00243900" w:rsidP="002B2EDE">
            <w:pPr>
              <w:pStyle w:val="Einzug1"/>
              <w:spacing w:before="60" w:after="60"/>
              <w:ind w:left="34" w:hanging="34"/>
            </w:pPr>
            <w:r>
              <w:t>El resultado del coeficiente de correlación (r) de la recta de calibrado elaborada con los CS debe ser superior o igual a 0.99.</w:t>
            </w:r>
          </w:p>
          <w:p w14:paraId="1BF1D16C" w14:textId="77777777" w:rsidR="00243900" w:rsidRPr="003901D3" w:rsidRDefault="00243900" w:rsidP="002B2EDE">
            <w:pPr>
              <w:pStyle w:val="Einzug1"/>
              <w:spacing w:before="60"/>
              <w:ind w:left="34" w:hanging="34"/>
            </w:pPr>
            <w:r w:rsidRPr="00F33493">
              <w:t xml:space="preserve">Si r &lt; 0.99 indicar </w:t>
            </w:r>
            <w:r w:rsidRPr="00F33493">
              <w:rPr>
                <w:color w:val="0070C0"/>
              </w:rPr>
              <w:t>LOTE RECHAZADO (r&lt; 0.99)</w:t>
            </w:r>
          </w:p>
        </w:tc>
        <w:tc>
          <w:tcPr>
            <w:tcW w:w="6237" w:type="dxa"/>
            <w:tcBorders>
              <w:top w:val="single" w:sz="4" w:space="0" w:color="000000"/>
              <w:left w:val="single" w:sz="4" w:space="0" w:color="808080"/>
              <w:bottom w:val="single" w:sz="4" w:space="0" w:color="000000"/>
              <w:right w:val="single" w:sz="4" w:space="0" w:color="000000"/>
            </w:tcBorders>
            <w:shd w:val="clear" w:color="auto" w:fill="auto"/>
          </w:tcPr>
          <w:p w14:paraId="26FBE37E" w14:textId="77777777" w:rsidR="00243900" w:rsidRPr="00A41DCB" w:rsidRDefault="00243900"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before="120"/>
              <w:jc w:val="left"/>
              <w:rPr>
                <w:rFonts w:cs="Arial"/>
                <w:color w:val="000000"/>
                <w:sz w:val="20"/>
                <w:lang w:val="es-ES" w:eastAsia="en-US"/>
              </w:rPr>
            </w:pPr>
          </w:p>
        </w:tc>
      </w:tr>
      <w:tr w:rsidR="00243900" w:rsidRPr="003901D3" w14:paraId="17C1010D" w14:textId="77777777" w:rsidTr="002B2ED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200"/>
        </w:trPr>
        <w:tc>
          <w:tcPr>
            <w:tcW w:w="988" w:type="dxa"/>
            <w:tcBorders>
              <w:top w:val="single" w:sz="4" w:space="0" w:color="000000"/>
              <w:left w:val="single" w:sz="4" w:space="0" w:color="000000"/>
              <w:bottom w:val="single" w:sz="4" w:space="0" w:color="000000"/>
              <w:right w:val="single" w:sz="4" w:space="0" w:color="808080"/>
            </w:tcBorders>
            <w:shd w:val="clear" w:color="auto" w:fill="auto"/>
            <w:noWrap/>
          </w:tcPr>
          <w:p w14:paraId="194B33E9" w14:textId="77777777" w:rsidR="00243900" w:rsidRPr="003901D3" w:rsidRDefault="00243900"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before="120"/>
              <w:jc w:val="left"/>
              <w:rPr>
                <w:rFonts w:ascii="Calibri" w:hAnsi="Calibri" w:cs="Calibri"/>
                <w:b/>
                <w:bCs/>
                <w:color w:val="0070C0"/>
                <w:szCs w:val="22"/>
                <w:lang w:val="es-ES" w:eastAsia="en-US"/>
              </w:rPr>
            </w:pPr>
            <w:r>
              <w:rPr>
                <w:rFonts w:ascii="Calibri" w:hAnsi="Calibri" w:cs="Calibri"/>
                <w:b/>
                <w:bCs/>
                <w:color w:val="0070C0"/>
                <w:szCs w:val="22"/>
                <w:lang w:val="es-ES" w:eastAsia="en-US"/>
              </w:rPr>
              <w:t>V21</w:t>
            </w:r>
          </w:p>
        </w:tc>
        <w:tc>
          <w:tcPr>
            <w:tcW w:w="7087" w:type="dxa"/>
            <w:tcBorders>
              <w:top w:val="single" w:sz="4" w:space="0" w:color="000000"/>
              <w:left w:val="single" w:sz="4" w:space="0" w:color="808080"/>
              <w:bottom w:val="single" w:sz="4" w:space="0" w:color="000000"/>
              <w:right w:val="single" w:sz="4" w:space="0" w:color="808080"/>
            </w:tcBorders>
            <w:shd w:val="clear" w:color="auto" w:fill="auto"/>
            <w:noWrap/>
            <w:vAlign w:val="center"/>
          </w:tcPr>
          <w:p w14:paraId="75132FAF" w14:textId="77777777" w:rsidR="00243900" w:rsidRDefault="00243900" w:rsidP="002B2EDE">
            <w:pPr>
              <w:pStyle w:val="Einzug1"/>
              <w:ind w:left="0"/>
            </w:pPr>
            <w:r>
              <w:t xml:space="preserve">Al menos el 67% del total </w:t>
            </w:r>
            <w:r w:rsidRPr="001A4C63">
              <w:t>de QC (</w:t>
            </w:r>
            <w:r>
              <w:t>pantalla inicial del estudio, requerimiento n</w:t>
            </w:r>
            <w:r w:rsidRPr="009170D8">
              <w:rPr>
                <w:vertAlign w:val="superscript"/>
              </w:rPr>
              <w:t>o</w:t>
            </w:r>
            <w:r>
              <w:t>. 4) deben ser válidos.</w:t>
            </w:r>
          </w:p>
          <w:p w14:paraId="7C1935B2" w14:textId="77777777" w:rsidR="00243900" w:rsidRPr="009170D8" w:rsidRDefault="00243900" w:rsidP="00290D7B">
            <w:pPr>
              <w:pStyle w:val="Einzug1"/>
              <w:spacing w:before="0" w:after="0"/>
              <w:ind w:left="0" w:firstLine="34"/>
              <w:rPr>
                <w:color w:val="808080"/>
              </w:rPr>
            </w:pPr>
            <w:r w:rsidRPr="009170D8">
              <w:rPr>
                <w:color w:val="808080"/>
              </w:rPr>
              <w:t>Fórmulas:</w:t>
            </w:r>
          </w:p>
          <w:p w14:paraId="6E2DE7DF" w14:textId="77777777" w:rsidR="00243900" w:rsidRPr="009170D8" w:rsidRDefault="00243900" w:rsidP="002B2EDE">
            <w:pPr>
              <w:pStyle w:val="Einzug1"/>
              <w:numPr>
                <w:ilvl w:val="0"/>
                <w:numId w:val="21"/>
              </w:numPr>
              <w:tabs>
                <w:tab w:val="left" w:pos="459"/>
              </w:tabs>
              <w:spacing w:after="0"/>
              <w:ind w:left="459" w:hanging="329"/>
              <w:rPr>
                <w:color w:val="808080"/>
              </w:rPr>
            </w:pPr>
            <w:r w:rsidRPr="009170D8">
              <w:rPr>
                <w:color w:val="808080"/>
              </w:rPr>
              <w:t>Contar el número total de QC (A)</w:t>
            </w:r>
          </w:p>
          <w:p w14:paraId="722539BD" w14:textId="77777777" w:rsidR="00243900" w:rsidRPr="009170D8" w:rsidRDefault="00243900" w:rsidP="002B2EDE">
            <w:pPr>
              <w:pStyle w:val="Einzug1"/>
              <w:numPr>
                <w:ilvl w:val="0"/>
                <w:numId w:val="21"/>
              </w:numPr>
              <w:tabs>
                <w:tab w:val="left" w:pos="459"/>
              </w:tabs>
              <w:spacing w:before="60" w:after="0"/>
              <w:ind w:left="459" w:hanging="330"/>
              <w:rPr>
                <w:color w:val="808080"/>
              </w:rPr>
            </w:pPr>
            <w:r w:rsidRPr="009170D8">
              <w:rPr>
                <w:color w:val="808080"/>
              </w:rPr>
              <w:t>Contar el número de QC aceptados (B)</w:t>
            </w:r>
          </w:p>
          <w:p w14:paraId="1924FEE0" w14:textId="77777777" w:rsidR="00243900" w:rsidRPr="009170D8" w:rsidRDefault="00243900" w:rsidP="002B2EDE">
            <w:pPr>
              <w:pStyle w:val="Einzug1"/>
              <w:numPr>
                <w:ilvl w:val="0"/>
                <w:numId w:val="21"/>
              </w:numPr>
              <w:tabs>
                <w:tab w:val="left" w:pos="459"/>
              </w:tabs>
              <w:spacing w:before="60" w:after="0"/>
              <w:ind w:left="459" w:hanging="330"/>
              <w:rPr>
                <w:color w:val="808080"/>
              </w:rPr>
            </w:pPr>
            <w:r w:rsidRPr="009170D8">
              <w:rPr>
                <w:color w:val="808080"/>
              </w:rPr>
              <w:t>Cálculo de C= (B/A)*100</w:t>
            </w:r>
          </w:p>
          <w:p w14:paraId="3B528A8D" w14:textId="77777777" w:rsidR="00243900" w:rsidRPr="00A119D1" w:rsidRDefault="00243900" w:rsidP="00290D7B">
            <w:pPr>
              <w:pStyle w:val="Einzug1"/>
              <w:numPr>
                <w:ilvl w:val="0"/>
                <w:numId w:val="21"/>
              </w:numPr>
              <w:tabs>
                <w:tab w:val="left" w:pos="459"/>
              </w:tabs>
              <w:spacing w:before="60" w:after="0"/>
              <w:ind w:left="459" w:hanging="329"/>
              <w:rPr>
                <w:color w:val="808080"/>
              </w:rPr>
            </w:pPr>
            <w:r w:rsidRPr="00645882">
              <w:t>Si C &lt; 67 indicar</w:t>
            </w:r>
            <w:r w:rsidRPr="009170D8">
              <w:rPr>
                <w:color w:val="808080"/>
              </w:rPr>
              <w:t xml:space="preserve"> </w:t>
            </w:r>
            <w:r w:rsidRPr="00645882">
              <w:rPr>
                <w:color w:val="0070C0"/>
              </w:rPr>
              <w:t>LOTE RECHAZADO (67% QC)</w:t>
            </w:r>
          </w:p>
          <w:p w14:paraId="689A1F62" w14:textId="77777777" w:rsidR="00243900" w:rsidRPr="00A52DD0" w:rsidRDefault="00243900" w:rsidP="002B2EDE">
            <w:pPr>
              <w:pStyle w:val="Einzug1"/>
              <w:ind w:left="720" w:hanging="720"/>
              <w:rPr>
                <w:i/>
              </w:rPr>
            </w:pPr>
            <w:r>
              <w:rPr>
                <w:i/>
              </w:rPr>
              <w:t>NOTA:</w:t>
            </w:r>
            <w:r>
              <w:rPr>
                <w:i/>
              </w:rPr>
              <w:tab/>
            </w:r>
            <w:r w:rsidRPr="00B1063F">
              <w:rPr>
                <w:i/>
              </w:rPr>
              <w:t>No se aplica a controles de dilución (DQC) y tampoco a muestras correspondientes a ensayos de validación ya que no forman parte del criterio de aceptación del lote.</w:t>
            </w:r>
            <w:r>
              <w:rPr>
                <w:i/>
              </w:rPr>
              <w:t xml:space="preserve"> Solamente se revisarán las muestras con </w:t>
            </w:r>
            <w:proofErr w:type="spellStart"/>
            <w:r>
              <w:rPr>
                <w:i/>
              </w:rPr>
              <w:t>Sample</w:t>
            </w:r>
            <w:proofErr w:type="spellEnd"/>
            <w:r>
              <w:rPr>
                <w:i/>
              </w:rPr>
              <w:t xml:space="preserve"> </w:t>
            </w:r>
            <w:proofErr w:type="spellStart"/>
            <w:r>
              <w:rPr>
                <w:i/>
              </w:rPr>
              <w:t>Type</w:t>
            </w:r>
            <w:proofErr w:type="spellEnd"/>
            <w:r>
              <w:rPr>
                <w:i/>
              </w:rPr>
              <w:t xml:space="preserve"> = QC correspondientes a la pantalla inicial del estudio.</w:t>
            </w:r>
          </w:p>
        </w:tc>
        <w:tc>
          <w:tcPr>
            <w:tcW w:w="6237" w:type="dxa"/>
            <w:tcBorders>
              <w:top w:val="single" w:sz="4" w:space="0" w:color="000000"/>
              <w:left w:val="single" w:sz="4" w:space="0" w:color="808080"/>
              <w:bottom w:val="single" w:sz="4" w:space="0" w:color="000000"/>
              <w:right w:val="single" w:sz="4" w:space="0" w:color="000000"/>
            </w:tcBorders>
            <w:shd w:val="clear" w:color="auto" w:fill="auto"/>
          </w:tcPr>
          <w:p w14:paraId="7BB2DC79" w14:textId="77777777" w:rsidR="00243900" w:rsidRPr="00776172" w:rsidRDefault="00243900"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before="120"/>
              <w:jc w:val="left"/>
              <w:rPr>
                <w:rFonts w:cs="Arial"/>
                <w:color w:val="000000"/>
                <w:sz w:val="20"/>
                <w:lang w:val="es-ES" w:eastAsia="en-US"/>
              </w:rPr>
            </w:pPr>
          </w:p>
        </w:tc>
      </w:tr>
      <w:tr w:rsidR="00243900" w:rsidRPr="003901D3" w14:paraId="2ABC70D5" w14:textId="77777777" w:rsidTr="00290D7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643"/>
        </w:trPr>
        <w:tc>
          <w:tcPr>
            <w:tcW w:w="988" w:type="dxa"/>
            <w:tcBorders>
              <w:top w:val="single" w:sz="4" w:space="0" w:color="000000"/>
              <w:left w:val="single" w:sz="4" w:space="0" w:color="000000"/>
              <w:bottom w:val="single" w:sz="4" w:space="0" w:color="000000"/>
              <w:right w:val="single" w:sz="4" w:space="0" w:color="808080"/>
            </w:tcBorders>
            <w:shd w:val="clear" w:color="auto" w:fill="auto"/>
            <w:noWrap/>
          </w:tcPr>
          <w:p w14:paraId="62520332" w14:textId="77777777" w:rsidR="00243900" w:rsidRPr="003901D3" w:rsidRDefault="00243900"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before="120"/>
              <w:jc w:val="left"/>
              <w:rPr>
                <w:rFonts w:ascii="Calibri" w:hAnsi="Calibri" w:cs="Calibri"/>
                <w:b/>
                <w:bCs/>
                <w:color w:val="0070C0"/>
                <w:szCs w:val="22"/>
                <w:lang w:val="es-ES" w:eastAsia="en-US"/>
              </w:rPr>
            </w:pPr>
            <w:r>
              <w:rPr>
                <w:rFonts w:ascii="Calibri" w:hAnsi="Calibri" w:cs="Calibri"/>
                <w:b/>
                <w:bCs/>
                <w:color w:val="0070C0"/>
                <w:szCs w:val="22"/>
                <w:lang w:val="es-ES" w:eastAsia="en-US"/>
              </w:rPr>
              <w:t>V22</w:t>
            </w:r>
          </w:p>
        </w:tc>
        <w:tc>
          <w:tcPr>
            <w:tcW w:w="7087" w:type="dxa"/>
            <w:tcBorders>
              <w:top w:val="single" w:sz="4" w:space="0" w:color="000000"/>
              <w:left w:val="single" w:sz="4" w:space="0" w:color="808080"/>
              <w:bottom w:val="single" w:sz="4" w:space="0" w:color="000000"/>
              <w:right w:val="single" w:sz="4" w:space="0" w:color="808080"/>
            </w:tcBorders>
            <w:shd w:val="clear" w:color="auto" w:fill="auto"/>
            <w:noWrap/>
            <w:vAlign w:val="center"/>
          </w:tcPr>
          <w:p w14:paraId="7F518D32" w14:textId="77777777" w:rsidR="00243900" w:rsidRDefault="00243900" w:rsidP="00290D7B">
            <w:pPr>
              <w:pStyle w:val="Einzug1"/>
              <w:spacing w:after="0"/>
              <w:ind w:left="720" w:hanging="720"/>
            </w:pPr>
            <w:r>
              <w:t>Al menos el 50% de los controles de calidad de cada nivel deben ser válidos.</w:t>
            </w:r>
          </w:p>
          <w:p w14:paraId="76A2B6EA" w14:textId="77777777" w:rsidR="00243900" w:rsidRPr="009170D8" w:rsidRDefault="00243900" w:rsidP="00290D7B">
            <w:pPr>
              <w:pStyle w:val="Einzug1"/>
              <w:spacing w:after="0"/>
              <w:ind w:left="0"/>
              <w:rPr>
                <w:color w:val="808080"/>
              </w:rPr>
            </w:pPr>
            <w:r w:rsidRPr="009170D8">
              <w:rPr>
                <w:color w:val="808080"/>
              </w:rPr>
              <w:t>Fórmulas:</w:t>
            </w:r>
          </w:p>
          <w:p w14:paraId="5B5023AB" w14:textId="77777777" w:rsidR="00243900" w:rsidRPr="009170D8" w:rsidRDefault="00243900" w:rsidP="002B2EDE">
            <w:pPr>
              <w:pStyle w:val="Einzug1"/>
              <w:numPr>
                <w:ilvl w:val="0"/>
                <w:numId w:val="22"/>
              </w:numPr>
              <w:tabs>
                <w:tab w:val="left" w:pos="459"/>
              </w:tabs>
              <w:spacing w:after="0"/>
              <w:ind w:left="459" w:hanging="284"/>
              <w:rPr>
                <w:color w:val="808080"/>
              </w:rPr>
            </w:pPr>
            <w:r w:rsidRPr="009170D8">
              <w:rPr>
                <w:color w:val="808080"/>
              </w:rPr>
              <w:t>Contar el número total de QC1 (A)</w:t>
            </w:r>
          </w:p>
          <w:p w14:paraId="2C755048" w14:textId="77777777" w:rsidR="00243900" w:rsidRPr="009170D8" w:rsidRDefault="00243900" w:rsidP="002B2EDE">
            <w:pPr>
              <w:pStyle w:val="Einzug1"/>
              <w:numPr>
                <w:ilvl w:val="0"/>
                <w:numId w:val="22"/>
              </w:numPr>
              <w:tabs>
                <w:tab w:val="left" w:pos="459"/>
              </w:tabs>
              <w:spacing w:before="60" w:after="0"/>
              <w:ind w:left="460" w:hanging="284"/>
              <w:rPr>
                <w:color w:val="808080"/>
              </w:rPr>
            </w:pPr>
            <w:r w:rsidRPr="009170D8">
              <w:rPr>
                <w:color w:val="808080"/>
              </w:rPr>
              <w:t>Contar el número de QC1 aceptados (B)</w:t>
            </w:r>
          </w:p>
          <w:p w14:paraId="2B95A8FB" w14:textId="77777777" w:rsidR="00243900" w:rsidRPr="009170D8" w:rsidRDefault="00243900" w:rsidP="002B2EDE">
            <w:pPr>
              <w:pStyle w:val="Einzug1"/>
              <w:numPr>
                <w:ilvl w:val="0"/>
                <w:numId w:val="22"/>
              </w:numPr>
              <w:tabs>
                <w:tab w:val="left" w:pos="459"/>
              </w:tabs>
              <w:spacing w:before="60" w:after="0"/>
              <w:ind w:left="460" w:hanging="284"/>
              <w:rPr>
                <w:color w:val="808080"/>
              </w:rPr>
            </w:pPr>
            <w:r w:rsidRPr="009170D8">
              <w:rPr>
                <w:color w:val="808080"/>
              </w:rPr>
              <w:t>Cálculo de C= (B/A)*100</w:t>
            </w:r>
          </w:p>
          <w:p w14:paraId="27808252" w14:textId="77777777" w:rsidR="00243900" w:rsidRPr="009170D8" w:rsidRDefault="00243900" w:rsidP="002B2EDE">
            <w:pPr>
              <w:pStyle w:val="Einzug1"/>
              <w:numPr>
                <w:ilvl w:val="0"/>
                <w:numId w:val="22"/>
              </w:numPr>
              <w:tabs>
                <w:tab w:val="left" w:pos="459"/>
              </w:tabs>
              <w:spacing w:before="60" w:after="0"/>
              <w:ind w:left="460" w:hanging="284"/>
              <w:rPr>
                <w:color w:val="808080"/>
              </w:rPr>
            </w:pPr>
            <w:r w:rsidRPr="00645882">
              <w:t>Si C &lt; 50 indicar</w:t>
            </w:r>
            <w:r w:rsidRPr="009170D8">
              <w:rPr>
                <w:color w:val="808080"/>
              </w:rPr>
              <w:t xml:space="preserve"> </w:t>
            </w:r>
            <w:r w:rsidRPr="00645882">
              <w:rPr>
                <w:color w:val="0070C0"/>
              </w:rPr>
              <w:t xml:space="preserve">LOTE RECHAZADO (50% </w:t>
            </w:r>
            <w:proofErr w:type="spellStart"/>
            <w:r w:rsidRPr="00645882">
              <w:rPr>
                <w:color w:val="0070C0"/>
              </w:rPr>
              <w:t>QCx</w:t>
            </w:r>
            <w:proofErr w:type="spellEnd"/>
            <w:r w:rsidRPr="00645882">
              <w:rPr>
                <w:color w:val="0070C0"/>
              </w:rPr>
              <w:t>)</w:t>
            </w:r>
          </w:p>
          <w:p w14:paraId="0814552A" w14:textId="77777777" w:rsidR="00243900" w:rsidRDefault="00243900" w:rsidP="00290D7B">
            <w:pPr>
              <w:pStyle w:val="Einzug1"/>
              <w:numPr>
                <w:ilvl w:val="0"/>
                <w:numId w:val="22"/>
              </w:numPr>
              <w:tabs>
                <w:tab w:val="left" w:pos="459"/>
              </w:tabs>
              <w:spacing w:before="60" w:after="0"/>
              <w:ind w:left="460" w:hanging="284"/>
              <w:rPr>
                <w:color w:val="808080"/>
              </w:rPr>
            </w:pPr>
            <w:r w:rsidRPr="009170D8">
              <w:rPr>
                <w:color w:val="808080"/>
              </w:rPr>
              <w:t>Repetir los cálculos para todos los niveles de QC (LLQC, QC2, QC3…)</w:t>
            </w:r>
          </w:p>
          <w:p w14:paraId="0F13E9C7" w14:textId="77777777" w:rsidR="00243900" w:rsidRPr="00A52DD0" w:rsidRDefault="00243900" w:rsidP="002B2EDE">
            <w:pPr>
              <w:pStyle w:val="Einzug1"/>
              <w:ind w:left="720" w:hanging="720"/>
              <w:rPr>
                <w:i/>
              </w:rPr>
            </w:pPr>
            <w:r>
              <w:rPr>
                <w:i/>
              </w:rPr>
              <w:t>NOTA:</w:t>
            </w:r>
            <w:r>
              <w:rPr>
                <w:i/>
              </w:rPr>
              <w:tab/>
            </w:r>
            <w:r w:rsidRPr="00B1063F">
              <w:rPr>
                <w:i/>
              </w:rPr>
              <w:t>No se aplica a controles de dilución (DQC) y tampoco a muestras correspondientes a ensayos de validación ya que no forman parte del criterio de aceptación del lote.</w:t>
            </w:r>
            <w:r>
              <w:rPr>
                <w:i/>
              </w:rPr>
              <w:t xml:space="preserve"> Solamente se revisarán las muestras con </w:t>
            </w:r>
            <w:proofErr w:type="spellStart"/>
            <w:r>
              <w:rPr>
                <w:i/>
              </w:rPr>
              <w:t>Sample</w:t>
            </w:r>
            <w:proofErr w:type="spellEnd"/>
            <w:r>
              <w:rPr>
                <w:i/>
              </w:rPr>
              <w:t xml:space="preserve"> </w:t>
            </w:r>
            <w:proofErr w:type="spellStart"/>
            <w:r>
              <w:rPr>
                <w:i/>
              </w:rPr>
              <w:t>Type</w:t>
            </w:r>
            <w:proofErr w:type="spellEnd"/>
            <w:r>
              <w:rPr>
                <w:i/>
              </w:rPr>
              <w:t xml:space="preserve"> = QC correspondientes a la pantalla inicial del estudio.</w:t>
            </w:r>
          </w:p>
        </w:tc>
        <w:tc>
          <w:tcPr>
            <w:tcW w:w="6237" w:type="dxa"/>
            <w:tcBorders>
              <w:top w:val="single" w:sz="4" w:space="0" w:color="000000"/>
              <w:left w:val="single" w:sz="4" w:space="0" w:color="808080"/>
              <w:bottom w:val="single" w:sz="4" w:space="0" w:color="000000"/>
              <w:right w:val="single" w:sz="4" w:space="0" w:color="000000"/>
            </w:tcBorders>
            <w:shd w:val="clear" w:color="auto" w:fill="auto"/>
          </w:tcPr>
          <w:p w14:paraId="09FC2FA5" w14:textId="77777777" w:rsidR="00243900" w:rsidRPr="00776172" w:rsidRDefault="00243900"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before="120"/>
              <w:jc w:val="left"/>
              <w:rPr>
                <w:rFonts w:cs="Arial"/>
                <w:color w:val="000000"/>
                <w:sz w:val="20"/>
                <w:lang w:val="es-ES" w:eastAsia="en-US"/>
              </w:rPr>
            </w:pPr>
          </w:p>
        </w:tc>
      </w:tr>
    </w:tbl>
    <w:p w14:paraId="1A417572" w14:textId="77777777" w:rsidR="00290D7B" w:rsidRDefault="00290D7B" w:rsidP="004F19B4">
      <w:pPr>
        <w:pStyle w:val="Einzug1"/>
        <w:spacing w:before="0" w:after="0"/>
        <w:ind w:left="0"/>
      </w:pPr>
    </w:p>
    <w:tbl>
      <w:tblPr>
        <w:tblW w:w="14312" w:type="dxa"/>
        <w:tblInd w:w="113" w:type="dxa"/>
        <w:tblBorders>
          <w:top w:val="single" w:sz="4" w:space="0" w:color="auto"/>
          <w:left w:val="single" w:sz="4" w:space="0" w:color="000000"/>
          <w:bottom w:val="single" w:sz="4" w:space="0" w:color="auto"/>
          <w:right w:val="single" w:sz="4" w:space="0" w:color="000000"/>
          <w:insideH w:val="single" w:sz="4" w:space="0" w:color="000000"/>
          <w:insideV w:val="single" w:sz="4" w:space="0" w:color="808080"/>
        </w:tblBorders>
        <w:tblLook w:val="04A0" w:firstRow="1" w:lastRow="0" w:firstColumn="1" w:lastColumn="0" w:noHBand="0" w:noVBand="1"/>
      </w:tblPr>
      <w:tblGrid>
        <w:gridCol w:w="988"/>
        <w:gridCol w:w="7087"/>
        <w:gridCol w:w="6237"/>
      </w:tblGrid>
      <w:tr w:rsidR="00290D7B" w:rsidRPr="00214724" w14:paraId="7CD10F85" w14:textId="77777777" w:rsidTr="002B2EDE">
        <w:trPr>
          <w:trHeight w:val="556"/>
        </w:trPr>
        <w:tc>
          <w:tcPr>
            <w:tcW w:w="988" w:type="dxa"/>
            <w:shd w:val="clear" w:color="000000" w:fill="000000"/>
            <w:noWrap/>
            <w:vAlign w:val="center"/>
            <w:hideMark/>
          </w:tcPr>
          <w:p w14:paraId="5C4356A0" w14:textId="77777777" w:rsidR="00290D7B" w:rsidRPr="00214724" w:rsidRDefault="00290D7B" w:rsidP="002B2EDE">
            <w:pPr>
              <w:tabs>
                <w:tab w:val="clear" w:pos="567"/>
                <w:tab w:val="clear" w:pos="1134"/>
                <w:tab w:val="clear" w:pos="1701"/>
                <w:tab w:val="clear" w:pos="2268"/>
                <w:tab w:val="clear" w:pos="2835"/>
                <w:tab w:val="clear" w:pos="3402"/>
                <w:tab w:val="clear" w:pos="3969"/>
                <w:tab w:val="clear" w:pos="4536"/>
                <w:tab w:val="clear" w:pos="5103"/>
                <w:tab w:val="clear" w:pos="5670"/>
              </w:tabs>
              <w:jc w:val="left"/>
              <w:rPr>
                <w:rFonts w:cs="Arial"/>
                <w:b/>
                <w:bCs/>
                <w:color w:val="FFFFFF"/>
                <w:szCs w:val="22"/>
                <w:lang w:val="es-ES" w:eastAsia="en-US"/>
              </w:rPr>
            </w:pPr>
            <w:r>
              <w:rPr>
                <w:rFonts w:cs="Arial"/>
                <w:b/>
                <w:bCs/>
                <w:color w:val="FFFFFF"/>
                <w:szCs w:val="22"/>
                <w:lang w:val="es-ES" w:eastAsia="en-US"/>
              </w:rPr>
              <w:lastRenderedPageBreak/>
              <w:t xml:space="preserve">URS </w:t>
            </w:r>
            <w:proofErr w:type="spellStart"/>
            <w:r>
              <w:rPr>
                <w:rFonts w:cs="Arial"/>
                <w:b/>
                <w:bCs/>
                <w:color w:val="FFFFFF"/>
                <w:szCs w:val="22"/>
                <w:lang w:val="es-ES" w:eastAsia="en-US"/>
              </w:rPr>
              <w:t>nº</w:t>
            </w:r>
            <w:proofErr w:type="spellEnd"/>
          </w:p>
        </w:tc>
        <w:tc>
          <w:tcPr>
            <w:tcW w:w="7087" w:type="dxa"/>
            <w:shd w:val="clear" w:color="000000" w:fill="000000"/>
            <w:noWrap/>
            <w:vAlign w:val="center"/>
            <w:hideMark/>
          </w:tcPr>
          <w:p w14:paraId="1E5F2B84" w14:textId="77777777" w:rsidR="00290D7B" w:rsidRPr="00214724" w:rsidRDefault="00290D7B" w:rsidP="002B2EDE">
            <w:pPr>
              <w:tabs>
                <w:tab w:val="clear" w:pos="567"/>
                <w:tab w:val="clear" w:pos="1134"/>
                <w:tab w:val="clear" w:pos="1701"/>
                <w:tab w:val="clear" w:pos="2268"/>
                <w:tab w:val="clear" w:pos="2835"/>
                <w:tab w:val="clear" w:pos="3402"/>
                <w:tab w:val="clear" w:pos="3969"/>
                <w:tab w:val="clear" w:pos="4536"/>
                <w:tab w:val="clear" w:pos="5103"/>
                <w:tab w:val="clear" w:pos="5670"/>
              </w:tabs>
              <w:jc w:val="left"/>
              <w:rPr>
                <w:rFonts w:cs="Arial"/>
                <w:b/>
                <w:bCs/>
                <w:color w:val="FFFFFF"/>
                <w:szCs w:val="22"/>
                <w:lang w:val="es-ES" w:eastAsia="en-US"/>
              </w:rPr>
            </w:pPr>
            <w:r w:rsidRPr="00214724">
              <w:rPr>
                <w:rFonts w:cs="Arial"/>
                <w:b/>
                <w:bCs/>
                <w:color w:val="FFFFFF"/>
                <w:szCs w:val="22"/>
                <w:lang w:val="es-ES" w:eastAsia="en-US"/>
              </w:rPr>
              <w:t>Descripción Requerimiento</w:t>
            </w:r>
          </w:p>
        </w:tc>
        <w:tc>
          <w:tcPr>
            <w:tcW w:w="6237" w:type="dxa"/>
            <w:shd w:val="clear" w:color="000000" w:fill="000000"/>
            <w:noWrap/>
            <w:vAlign w:val="center"/>
            <w:hideMark/>
          </w:tcPr>
          <w:p w14:paraId="4415364D" w14:textId="77777777" w:rsidR="00290D7B" w:rsidRPr="00214724" w:rsidRDefault="00290D7B" w:rsidP="002B2EDE">
            <w:pPr>
              <w:tabs>
                <w:tab w:val="clear" w:pos="567"/>
                <w:tab w:val="clear" w:pos="1134"/>
                <w:tab w:val="clear" w:pos="1701"/>
                <w:tab w:val="clear" w:pos="2268"/>
                <w:tab w:val="clear" w:pos="2835"/>
                <w:tab w:val="clear" w:pos="3402"/>
                <w:tab w:val="clear" w:pos="3969"/>
                <w:tab w:val="clear" w:pos="4536"/>
                <w:tab w:val="clear" w:pos="5103"/>
                <w:tab w:val="clear" w:pos="5670"/>
              </w:tabs>
              <w:jc w:val="left"/>
              <w:rPr>
                <w:rFonts w:cs="Arial"/>
                <w:b/>
                <w:bCs/>
                <w:color w:val="FFFFFF"/>
                <w:szCs w:val="22"/>
                <w:lang w:val="es-ES" w:eastAsia="en-US"/>
              </w:rPr>
            </w:pPr>
            <w:r w:rsidRPr="00214724">
              <w:rPr>
                <w:rFonts w:cs="Arial"/>
                <w:b/>
                <w:bCs/>
                <w:color w:val="FFFFFF"/>
                <w:szCs w:val="22"/>
                <w:lang w:val="es-ES" w:eastAsia="en-US"/>
              </w:rPr>
              <w:t>Descripción</w:t>
            </w:r>
            <w:r>
              <w:rPr>
                <w:rFonts w:cs="Arial"/>
                <w:b/>
                <w:bCs/>
                <w:color w:val="FFFFFF"/>
                <w:szCs w:val="22"/>
                <w:lang w:val="es-ES" w:eastAsia="en-US"/>
              </w:rPr>
              <w:t xml:space="preserve"> Funcional</w:t>
            </w:r>
          </w:p>
        </w:tc>
      </w:tr>
      <w:tr w:rsidR="00290D7B" w:rsidRPr="003901D3" w14:paraId="7A3DFAC3" w14:textId="77777777" w:rsidTr="002B2ED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200"/>
        </w:trPr>
        <w:tc>
          <w:tcPr>
            <w:tcW w:w="988" w:type="dxa"/>
            <w:tcBorders>
              <w:top w:val="single" w:sz="4" w:space="0" w:color="000000"/>
              <w:left w:val="single" w:sz="4" w:space="0" w:color="000000"/>
              <w:bottom w:val="single" w:sz="4" w:space="0" w:color="000000"/>
              <w:right w:val="single" w:sz="4" w:space="0" w:color="808080"/>
            </w:tcBorders>
            <w:shd w:val="clear" w:color="auto" w:fill="auto"/>
            <w:noWrap/>
          </w:tcPr>
          <w:p w14:paraId="7B4D6290" w14:textId="77777777" w:rsidR="00290D7B" w:rsidRPr="003901D3" w:rsidRDefault="00290D7B"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before="120"/>
              <w:jc w:val="left"/>
              <w:rPr>
                <w:rFonts w:ascii="Calibri" w:hAnsi="Calibri" w:cs="Calibri"/>
                <w:b/>
                <w:bCs/>
                <w:color w:val="0070C0"/>
                <w:szCs w:val="22"/>
                <w:lang w:val="es-ES" w:eastAsia="en-US"/>
              </w:rPr>
            </w:pPr>
            <w:r>
              <w:rPr>
                <w:rFonts w:ascii="Calibri" w:hAnsi="Calibri" w:cs="Calibri"/>
                <w:b/>
                <w:bCs/>
                <w:color w:val="0070C0"/>
                <w:szCs w:val="22"/>
                <w:lang w:val="es-ES" w:eastAsia="en-US"/>
              </w:rPr>
              <w:t>V23</w:t>
            </w:r>
          </w:p>
        </w:tc>
        <w:tc>
          <w:tcPr>
            <w:tcW w:w="7087" w:type="dxa"/>
            <w:tcBorders>
              <w:top w:val="single" w:sz="4" w:space="0" w:color="000000"/>
              <w:left w:val="single" w:sz="4" w:space="0" w:color="808080"/>
              <w:bottom w:val="single" w:sz="4" w:space="0" w:color="000000"/>
              <w:right w:val="single" w:sz="4" w:space="0" w:color="808080"/>
            </w:tcBorders>
            <w:shd w:val="clear" w:color="auto" w:fill="auto"/>
            <w:noWrap/>
            <w:vAlign w:val="center"/>
          </w:tcPr>
          <w:p w14:paraId="62CB3B40" w14:textId="77777777" w:rsidR="00290D7B" w:rsidRDefault="00290D7B" w:rsidP="002B2EDE">
            <w:pPr>
              <w:pStyle w:val="Einzug1"/>
              <w:ind w:left="0"/>
            </w:pPr>
            <w:r w:rsidRPr="00517453">
              <w:t>Al menos el 50% de los blancos (BLK) y ceros (ZS) del lote analítico deben ser válidos.</w:t>
            </w:r>
          </w:p>
          <w:p w14:paraId="29ACF9B7" w14:textId="77777777" w:rsidR="00290D7B" w:rsidRPr="009170D8" w:rsidRDefault="00290D7B" w:rsidP="002B2EDE">
            <w:pPr>
              <w:pStyle w:val="Einzug1"/>
              <w:tabs>
                <w:tab w:val="left" w:pos="1100"/>
              </w:tabs>
              <w:spacing w:before="60" w:after="60"/>
              <w:ind w:left="0"/>
              <w:rPr>
                <w:b/>
                <w:color w:val="0070C0"/>
              </w:rPr>
            </w:pPr>
            <w:r w:rsidRPr="009170D8">
              <w:rPr>
                <w:b/>
                <w:color w:val="0070C0"/>
              </w:rPr>
              <w:t>V23.1)</w:t>
            </w:r>
            <w:r w:rsidRPr="009170D8">
              <w:rPr>
                <w:b/>
                <w:color w:val="0070C0"/>
              </w:rPr>
              <w:tab/>
            </w:r>
          </w:p>
          <w:p w14:paraId="6BF4B7CC" w14:textId="77777777" w:rsidR="00290D7B" w:rsidRPr="009170D8" w:rsidRDefault="00290D7B" w:rsidP="002B2EDE">
            <w:pPr>
              <w:pStyle w:val="Einzug1"/>
              <w:numPr>
                <w:ilvl w:val="0"/>
                <w:numId w:val="24"/>
              </w:numPr>
              <w:tabs>
                <w:tab w:val="left" w:pos="1100"/>
              </w:tabs>
              <w:spacing w:before="60" w:after="60"/>
              <w:ind w:left="1100" w:hanging="330"/>
              <w:rPr>
                <w:color w:val="808080"/>
              </w:rPr>
            </w:pPr>
            <w:r w:rsidRPr="009170D8">
              <w:rPr>
                <w:color w:val="808080"/>
              </w:rPr>
              <w:t>Contar número de blancos aceptados (b) y número total de blancos del lote (c).</w:t>
            </w:r>
          </w:p>
          <w:p w14:paraId="263BF08B" w14:textId="77777777" w:rsidR="00290D7B" w:rsidRPr="009170D8" w:rsidRDefault="00290D7B" w:rsidP="002B2EDE">
            <w:pPr>
              <w:pStyle w:val="Einzug1"/>
              <w:numPr>
                <w:ilvl w:val="0"/>
                <w:numId w:val="24"/>
              </w:numPr>
              <w:tabs>
                <w:tab w:val="left" w:pos="1100"/>
              </w:tabs>
              <w:spacing w:before="60" w:after="60"/>
              <w:rPr>
                <w:color w:val="808080"/>
              </w:rPr>
            </w:pPr>
            <w:r w:rsidRPr="009170D8">
              <w:rPr>
                <w:color w:val="808080"/>
              </w:rPr>
              <w:t>Cálculo de: B = (b/c)*100</w:t>
            </w:r>
          </w:p>
          <w:p w14:paraId="6487B978" w14:textId="77777777" w:rsidR="00290D7B" w:rsidRPr="009170D8" w:rsidRDefault="00290D7B" w:rsidP="002B2EDE">
            <w:pPr>
              <w:pStyle w:val="Einzug1"/>
              <w:numPr>
                <w:ilvl w:val="0"/>
                <w:numId w:val="24"/>
              </w:numPr>
              <w:tabs>
                <w:tab w:val="left" w:pos="1100"/>
              </w:tabs>
              <w:spacing w:before="60"/>
              <w:ind w:left="1128" w:hanging="357"/>
              <w:rPr>
                <w:color w:val="808080"/>
              </w:rPr>
            </w:pPr>
            <w:r w:rsidRPr="00645882">
              <w:t>Si B &lt; 50, indicar</w:t>
            </w:r>
            <w:r w:rsidRPr="009170D8">
              <w:rPr>
                <w:color w:val="808080"/>
              </w:rPr>
              <w:t xml:space="preserve"> </w:t>
            </w:r>
            <w:r w:rsidRPr="00645882">
              <w:rPr>
                <w:color w:val="0070C0"/>
              </w:rPr>
              <w:t>LOTE RECHAZADO (50% BLK)</w:t>
            </w:r>
          </w:p>
          <w:p w14:paraId="45E31A8B" w14:textId="77777777" w:rsidR="00290D7B" w:rsidRPr="009170D8" w:rsidRDefault="00290D7B" w:rsidP="002B2EDE">
            <w:pPr>
              <w:pStyle w:val="Einzug1"/>
              <w:tabs>
                <w:tab w:val="left" w:pos="1100"/>
              </w:tabs>
              <w:spacing w:before="60" w:after="60"/>
              <w:ind w:left="0"/>
              <w:rPr>
                <w:color w:val="0070C0"/>
              </w:rPr>
            </w:pPr>
            <w:r w:rsidRPr="009170D8">
              <w:rPr>
                <w:b/>
                <w:color w:val="0070C0"/>
              </w:rPr>
              <w:t>V23.2</w:t>
            </w:r>
            <w:r w:rsidRPr="009170D8">
              <w:rPr>
                <w:color w:val="0070C0"/>
              </w:rPr>
              <w:t>)</w:t>
            </w:r>
          </w:p>
          <w:p w14:paraId="347E1A31" w14:textId="77777777" w:rsidR="00290D7B" w:rsidRPr="009170D8" w:rsidRDefault="00290D7B" w:rsidP="002B2EDE">
            <w:pPr>
              <w:pStyle w:val="Einzug1"/>
              <w:numPr>
                <w:ilvl w:val="0"/>
                <w:numId w:val="23"/>
              </w:numPr>
              <w:tabs>
                <w:tab w:val="left" w:pos="1100"/>
              </w:tabs>
              <w:spacing w:before="60" w:after="60"/>
              <w:ind w:left="1100"/>
              <w:rPr>
                <w:color w:val="808080"/>
              </w:rPr>
            </w:pPr>
            <w:r w:rsidRPr="009170D8">
              <w:rPr>
                <w:color w:val="808080"/>
              </w:rPr>
              <w:t>Contar número de ceros aceptados (y) y número total de ceros del lote (z)</w:t>
            </w:r>
          </w:p>
          <w:p w14:paraId="64BF9F84" w14:textId="77777777" w:rsidR="00290D7B" w:rsidRPr="009170D8" w:rsidRDefault="00290D7B" w:rsidP="002B2EDE">
            <w:pPr>
              <w:pStyle w:val="Einzug1"/>
              <w:numPr>
                <w:ilvl w:val="0"/>
                <w:numId w:val="23"/>
              </w:numPr>
              <w:tabs>
                <w:tab w:val="left" w:pos="1100"/>
              </w:tabs>
              <w:spacing w:before="60" w:after="60"/>
              <w:ind w:left="1100"/>
              <w:rPr>
                <w:color w:val="808080"/>
              </w:rPr>
            </w:pPr>
            <w:r w:rsidRPr="009170D8">
              <w:rPr>
                <w:color w:val="808080"/>
              </w:rPr>
              <w:t>Cálculo de: Z = (y/z)*100</w:t>
            </w:r>
          </w:p>
          <w:p w14:paraId="2657835D" w14:textId="77777777" w:rsidR="00290D7B" w:rsidRPr="009D0059" w:rsidRDefault="00290D7B" w:rsidP="002B2EDE">
            <w:pPr>
              <w:pStyle w:val="Einzug1"/>
              <w:numPr>
                <w:ilvl w:val="0"/>
                <w:numId w:val="23"/>
              </w:numPr>
              <w:tabs>
                <w:tab w:val="left" w:pos="1100"/>
              </w:tabs>
              <w:spacing w:before="60" w:after="240"/>
              <w:ind w:left="1100" w:hanging="357"/>
              <w:rPr>
                <w:color w:val="808080"/>
              </w:rPr>
            </w:pPr>
            <w:r w:rsidRPr="00645882">
              <w:t>Si Z &lt; 50, indicar</w:t>
            </w:r>
            <w:r w:rsidRPr="009170D8">
              <w:rPr>
                <w:color w:val="808080"/>
              </w:rPr>
              <w:t xml:space="preserve"> </w:t>
            </w:r>
            <w:r w:rsidRPr="00645882">
              <w:rPr>
                <w:color w:val="0070C0"/>
              </w:rPr>
              <w:t>LOTE RECHAZADO (50% ZS)</w:t>
            </w:r>
            <w:r w:rsidRPr="009170D8">
              <w:rPr>
                <w:color w:val="808080"/>
              </w:rPr>
              <w:t xml:space="preserve"> </w:t>
            </w:r>
          </w:p>
          <w:p w14:paraId="06575CA8" w14:textId="77777777" w:rsidR="00290D7B" w:rsidRDefault="00290D7B" w:rsidP="002B2EDE">
            <w:pPr>
              <w:pStyle w:val="Einzug1"/>
              <w:spacing w:before="60" w:after="60"/>
              <w:ind w:left="709" w:hanging="709"/>
              <w:rPr>
                <w:i/>
              </w:rPr>
            </w:pPr>
            <w:r>
              <w:rPr>
                <w:i/>
              </w:rPr>
              <w:t>NOTAS:</w:t>
            </w:r>
            <w:r>
              <w:rPr>
                <w:i/>
              </w:rPr>
              <w:tab/>
            </w:r>
          </w:p>
          <w:p w14:paraId="608A52A6" w14:textId="77777777" w:rsidR="00290D7B" w:rsidRDefault="00290D7B" w:rsidP="002B2EDE">
            <w:pPr>
              <w:pStyle w:val="Einzug1"/>
              <w:numPr>
                <w:ilvl w:val="0"/>
                <w:numId w:val="25"/>
              </w:numPr>
              <w:spacing w:before="60" w:after="60"/>
              <w:ind w:left="742" w:hanging="425"/>
              <w:rPr>
                <w:i/>
              </w:rPr>
            </w:pPr>
            <w:r>
              <w:rPr>
                <w:i/>
              </w:rPr>
              <w:t>Se consideran válidos todos los BLK y ZS que no presenten ningún mensaje de error o rechazo.</w:t>
            </w:r>
          </w:p>
          <w:p w14:paraId="35919E4B" w14:textId="77777777" w:rsidR="00290D7B" w:rsidRPr="003901D3" w:rsidRDefault="00290D7B" w:rsidP="002B2EDE">
            <w:pPr>
              <w:pStyle w:val="Einzug1"/>
              <w:numPr>
                <w:ilvl w:val="0"/>
                <w:numId w:val="25"/>
              </w:numPr>
              <w:spacing w:before="60"/>
              <w:ind w:left="709" w:hanging="425"/>
            </w:pPr>
            <w:r>
              <w:rPr>
                <w:i/>
              </w:rPr>
              <w:t>No se deben tener en cuenta las muestras ZS_NT o ZS_NT, en el caso de que el lote las contenga.</w:t>
            </w:r>
          </w:p>
        </w:tc>
        <w:tc>
          <w:tcPr>
            <w:tcW w:w="6237" w:type="dxa"/>
            <w:tcBorders>
              <w:top w:val="single" w:sz="4" w:space="0" w:color="000000"/>
              <w:left w:val="single" w:sz="4" w:space="0" w:color="808080"/>
              <w:bottom w:val="single" w:sz="4" w:space="0" w:color="000000"/>
              <w:right w:val="single" w:sz="4" w:space="0" w:color="000000"/>
            </w:tcBorders>
            <w:shd w:val="clear" w:color="auto" w:fill="auto"/>
          </w:tcPr>
          <w:p w14:paraId="2E7283FB" w14:textId="77777777" w:rsidR="00290D7B" w:rsidRPr="00776172" w:rsidRDefault="00290D7B"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before="120"/>
              <w:jc w:val="left"/>
              <w:rPr>
                <w:rFonts w:cs="Arial"/>
                <w:color w:val="000000"/>
                <w:sz w:val="20"/>
                <w:lang w:val="es-ES" w:eastAsia="en-US"/>
              </w:rPr>
            </w:pPr>
          </w:p>
        </w:tc>
      </w:tr>
      <w:tr w:rsidR="00290D7B" w:rsidRPr="003901D3" w14:paraId="7F305FA7" w14:textId="77777777" w:rsidTr="002B2ED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200"/>
        </w:trPr>
        <w:tc>
          <w:tcPr>
            <w:tcW w:w="988" w:type="dxa"/>
            <w:tcBorders>
              <w:top w:val="single" w:sz="4" w:space="0" w:color="000000"/>
              <w:left w:val="single" w:sz="4" w:space="0" w:color="000000"/>
              <w:bottom w:val="single" w:sz="4" w:space="0" w:color="000000"/>
              <w:right w:val="single" w:sz="4" w:space="0" w:color="808080"/>
            </w:tcBorders>
            <w:shd w:val="clear" w:color="auto" w:fill="auto"/>
            <w:noWrap/>
          </w:tcPr>
          <w:p w14:paraId="36CA0F17" w14:textId="77777777" w:rsidR="00290D7B" w:rsidRDefault="00290D7B"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before="120" w:after="120"/>
              <w:jc w:val="left"/>
              <w:rPr>
                <w:rFonts w:ascii="Calibri" w:hAnsi="Calibri" w:cs="Calibri"/>
                <w:b/>
                <w:bCs/>
                <w:color w:val="0070C0"/>
                <w:szCs w:val="22"/>
                <w:lang w:val="es-ES" w:eastAsia="en-US"/>
              </w:rPr>
            </w:pPr>
            <w:r>
              <w:rPr>
                <w:rFonts w:ascii="Calibri" w:hAnsi="Calibri" w:cs="Calibri"/>
                <w:b/>
                <w:bCs/>
                <w:color w:val="0070C0"/>
                <w:szCs w:val="22"/>
                <w:lang w:val="es-ES" w:eastAsia="en-US"/>
              </w:rPr>
              <w:t>20</w:t>
            </w:r>
          </w:p>
        </w:tc>
        <w:tc>
          <w:tcPr>
            <w:tcW w:w="7087" w:type="dxa"/>
            <w:tcBorders>
              <w:top w:val="single" w:sz="4" w:space="0" w:color="000000"/>
              <w:left w:val="single" w:sz="4" w:space="0" w:color="808080"/>
              <w:bottom w:val="single" w:sz="4" w:space="0" w:color="000000"/>
              <w:right w:val="single" w:sz="4" w:space="0" w:color="808080"/>
            </w:tcBorders>
            <w:shd w:val="clear" w:color="auto" w:fill="auto"/>
            <w:noWrap/>
            <w:vAlign w:val="center"/>
          </w:tcPr>
          <w:p w14:paraId="00B1AFC3" w14:textId="77777777" w:rsidR="00290D7B" w:rsidRPr="00517453" w:rsidRDefault="00290D7B" w:rsidP="002B2EDE">
            <w:pPr>
              <w:pStyle w:val="Einzug1"/>
              <w:ind w:left="0"/>
            </w:pPr>
            <w:r>
              <w:t xml:space="preserve">El módulo de ALAE2_VALIDACIONES tiene los mismos requisitos de seguridad que ALAE (Análisis de Muestras) que ya se está utilizando en </w:t>
            </w:r>
            <w:proofErr w:type="spellStart"/>
            <w:r>
              <w:t>Anapharm</w:t>
            </w:r>
            <w:proofErr w:type="spellEnd"/>
            <w:r>
              <w:t xml:space="preserve"> y que fue validado previamente. Ambos módulos deben tener en común una sola interfaz de control de usuarios, de manera que no se deba dar de alta a los usuarios en los dos sistemas de forma independiente.</w:t>
            </w:r>
          </w:p>
        </w:tc>
        <w:tc>
          <w:tcPr>
            <w:tcW w:w="6237" w:type="dxa"/>
            <w:tcBorders>
              <w:top w:val="single" w:sz="4" w:space="0" w:color="000000"/>
              <w:left w:val="single" w:sz="4" w:space="0" w:color="808080"/>
              <w:bottom w:val="single" w:sz="4" w:space="0" w:color="000000"/>
              <w:right w:val="single" w:sz="4" w:space="0" w:color="000000"/>
            </w:tcBorders>
            <w:shd w:val="clear" w:color="auto" w:fill="auto"/>
          </w:tcPr>
          <w:p w14:paraId="3BB08D7A" w14:textId="77777777" w:rsidR="00290D7B" w:rsidRPr="00776172" w:rsidRDefault="00290D7B"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before="120"/>
              <w:jc w:val="left"/>
              <w:rPr>
                <w:rFonts w:cs="Arial"/>
                <w:color w:val="000000"/>
                <w:sz w:val="20"/>
                <w:lang w:val="es-ES" w:eastAsia="en-US"/>
              </w:rPr>
            </w:pPr>
          </w:p>
        </w:tc>
      </w:tr>
    </w:tbl>
    <w:p w14:paraId="7DD28944" w14:textId="77777777" w:rsidR="00290D7B" w:rsidRDefault="00290D7B" w:rsidP="004F19B4">
      <w:pPr>
        <w:pStyle w:val="Einzug1"/>
        <w:spacing w:before="0" w:after="0"/>
        <w:ind w:left="0"/>
      </w:pPr>
    </w:p>
    <w:p w14:paraId="10E902CC" w14:textId="77777777" w:rsidR="00290D7B" w:rsidRDefault="00290D7B" w:rsidP="004F19B4">
      <w:pPr>
        <w:pStyle w:val="Einzug1"/>
        <w:spacing w:before="0" w:after="0"/>
        <w:ind w:left="0"/>
      </w:pPr>
    </w:p>
    <w:p w14:paraId="561D00C8" w14:textId="77777777" w:rsidR="00290D7B" w:rsidRDefault="00290D7B" w:rsidP="004F19B4">
      <w:pPr>
        <w:pStyle w:val="Einzug1"/>
        <w:spacing w:before="0" w:after="0"/>
        <w:ind w:left="0"/>
      </w:pPr>
    </w:p>
    <w:p w14:paraId="31B3ED19" w14:textId="77777777" w:rsidR="00290D7B" w:rsidRDefault="00931C08" w:rsidP="004F19B4">
      <w:pPr>
        <w:pStyle w:val="Einzug1"/>
        <w:spacing w:before="0" w:after="0"/>
        <w:ind w:left="0"/>
      </w:pPr>
      <w:r>
        <w:br w:type="page"/>
      </w:r>
    </w:p>
    <w:tbl>
      <w:tblPr>
        <w:tblW w:w="14312" w:type="dxa"/>
        <w:tblInd w:w="113" w:type="dxa"/>
        <w:tblBorders>
          <w:top w:val="single" w:sz="4" w:space="0" w:color="auto"/>
          <w:left w:val="single" w:sz="4" w:space="0" w:color="000000"/>
          <w:bottom w:val="single" w:sz="4" w:space="0" w:color="auto"/>
          <w:right w:val="single" w:sz="4" w:space="0" w:color="000000"/>
          <w:insideH w:val="single" w:sz="4" w:space="0" w:color="000000"/>
          <w:insideV w:val="single" w:sz="4" w:space="0" w:color="808080"/>
        </w:tblBorders>
        <w:tblLook w:val="04A0" w:firstRow="1" w:lastRow="0" w:firstColumn="1" w:lastColumn="0" w:noHBand="0" w:noVBand="1"/>
      </w:tblPr>
      <w:tblGrid>
        <w:gridCol w:w="988"/>
        <w:gridCol w:w="7087"/>
        <w:gridCol w:w="6237"/>
      </w:tblGrid>
      <w:tr w:rsidR="00290D7B" w:rsidRPr="00214724" w14:paraId="363EE960" w14:textId="77777777" w:rsidTr="002B2EDE">
        <w:trPr>
          <w:trHeight w:val="556"/>
        </w:trPr>
        <w:tc>
          <w:tcPr>
            <w:tcW w:w="988" w:type="dxa"/>
            <w:shd w:val="clear" w:color="000000" w:fill="000000"/>
            <w:noWrap/>
            <w:vAlign w:val="center"/>
            <w:hideMark/>
          </w:tcPr>
          <w:p w14:paraId="5E9B95E5" w14:textId="77777777" w:rsidR="00290D7B" w:rsidRPr="00214724" w:rsidRDefault="00290D7B" w:rsidP="002B2EDE">
            <w:pPr>
              <w:tabs>
                <w:tab w:val="clear" w:pos="567"/>
                <w:tab w:val="clear" w:pos="1134"/>
                <w:tab w:val="clear" w:pos="1701"/>
                <w:tab w:val="clear" w:pos="2268"/>
                <w:tab w:val="clear" w:pos="2835"/>
                <w:tab w:val="clear" w:pos="3402"/>
                <w:tab w:val="clear" w:pos="3969"/>
                <w:tab w:val="clear" w:pos="4536"/>
                <w:tab w:val="clear" w:pos="5103"/>
                <w:tab w:val="clear" w:pos="5670"/>
              </w:tabs>
              <w:jc w:val="left"/>
              <w:rPr>
                <w:rFonts w:cs="Arial"/>
                <w:b/>
                <w:bCs/>
                <w:color w:val="FFFFFF"/>
                <w:szCs w:val="22"/>
                <w:lang w:val="es-ES" w:eastAsia="en-US"/>
              </w:rPr>
            </w:pPr>
            <w:r>
              <w:rPr>
                <w:rFonts w:cs="Arial"/>
                <w:b/>
                <w:bCs/>
                <w:color w:val="FFFFFF"/>
                <w:szCs w:val="22"/>
                <w:lang w:val="es-ES" w:eastAsia="en-US"/>
              </w:rPr>
              <w:lastRenderedPageBreak/>
              <w:t xml:space="preserve">URS </w:t>
            </w:r>
            <w:proofErr w:type="spellStart"/>
            <w:r>
              <w:rPr>
                <w:rFonts w:cs="Arial"/>
                <w:b/>
                <w:bCs/>
                <w:color w:val="FFFFFF"/>
                <w:szCs w:val="22"/>
                <w:lang w:val="es-ES" w:eastAsia="en-US"/>
              </w:rPr>
              <w:t>nº</w:t>
            </w:r>
            <w:proofErr w:type="spellEnd"/>
          </w:p>
        </w:tc>
        <w:tc>
          <w:tcPr>
            <w:tcW w:w="7087" w:type="dxa"/>
            <w:shd w:val="clear" w:color="000000" w:fill="000000"/>
            <w:noWrap/>
            <w:vAlign w:val="center"/>
            <w:hideMark/>
          </w:tcPr>
          <w:p w14:paraId="11D26CC7" w14:textId="77777777" w:rsidR="00290D7B" w:rsidRPr="00214724" w:rsidRDefault="00290D7B" w:rsidP="002B2EDE">
            <w:pPr>
              <w:tabs>
                <w:tab w:val="clear" w:pos="567"/>
                <w:tab w:val="clear" w:pos="1134"/>
                <w:tab w:val="clear" w:pos="1701"/>
                <w:tab w:val="clear" w:pos="2268"/>
                <w:tab w:val="clear" w:pos="2835"/>
                <w:tab w:val="clear" w:pos="3402"/>
                <w:tab w:val="clear" w:pos="3969"/>
                <w:tab w:val="clear" w:pos="4536"/>
                <w:tab w:val="clear" w:pos="5103"/>
                <w:tab w:val="clear" w:pos="5670"/>
              </w:tabs>
              <w:jc w:val="left"/>
              <w:rPr>
                <w:rFonts w:cs="Arial"/>
                <w:b/>
                <w:bCs/>
                <w:color w:val="FFFFFF"/>
                <w:szCs w:val="22"/>
                <w:lang w:val="es-ES" w:eastAsia="en-US"/>
              </w:rPr>
            </w:pPr>
            <w:r w:rsidRPr="00214724">
              <w:rPr>
                <w:rFonts w:cs="Arial"/>
                <w:b/>
                <w:bCs/>
                <w:color w:val="FFFFFF"/>
                <w:szCs w:val="22"/>
                <w:lang w:val="es-ES" w:eastAsia="en-US"/>
              </w:rPr>
              <w:t>Descripción Requerimiento</w:t>
            </w:r>
          </w:p>
        </w:tc>
        <w:tc>
          <w:tcPr>
            <w:tcW w:w="6237" w:type="dxa"/>
            <w:shd w:val="clear" w:color="000000" w:fill="000000"/>
            <w:noWrap/>
            <w:vAlign w:val="center"/>
            <w:hideMark/>
          </w:tcPr>
          <w:p w14:paraId="50A3C810" w14:textId="77777777" w:rsidR="00290D7B" w:rsidRPr="00214724" w:rsidRDefault="00290D7B" w:rsidP="002B2EDE">
            <w:pPr>
              <w:tabs>
                <w:tab w:val="clear" w:pos="567"/>
                <w:tab w:val="clear" w:pos="1134"/>
                <w:tab w:val="clear" w:pos="1701"/>
                <w:tab w:val="clear" w:pos="2268"/>
                <w:tab w:val="clear" w:pos="2835"/>
                <w:tab w:val="clear" w:pos="3402"/>
                <w:tab w:val="clear" w:pos="3969"/>
                <w:tab w:val="clear" w:pos="4536"/>
                <w:tab w:val="clear" w:pos="5103"/>
                <w:tab w:val="clear" w:pos="5670"/>
              </w:tabs>
              <w:jc w:val="left"/>
              <w:rPr>
                <w:rFonts w:cs="Arial"/>
                <w:b/>
                <w:bCs/>
                <w:color w:val="FFFFFF"/>
                <w:szCs w:val="22"/>
                <w:lang w:val="es-ES" w:eastAsia="en-US"/>
              </w:rPr>
            </w:pPr>
            <w:r w:rsidRPr="00214724">
              <w:rPr>
                <w:rFonts w:cs="Arial"/>
                <w:b/>
                <w:bCs/>
                <w:color w:val="FFFFFF"/>
                <w:szCs w:val="22"/>
                <w:lang w:val="es-ES" w:eastAsia="en-US"/>
              </w:rPr>
              <w:t>Descripción</w:t>
            </w:r>
            <w:r>
              <w:rPr>
                <w:rFonts w:cs="Arial"/>
                <w:b/>
                <w:bCs/>
                <w:color w:val="FFFFFF"/>
                <w:szCs w:val="22"/>
                <w:lang w:val="es-ES" w:eastAsia="en-US"/>
              </w:rPr>
              <w:t xml:space="preserve"> Funcional</w:t>
            </w:r>
          </w:p>
        </w:tc>
      </w:tr>
      <w:tr w:rsidR="00F216D5" w:rsidRPr="003901D3" w14:paraId="10CF9B1C" w14:textId="77777777" w:rsidTr="002B2ED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200"/>
        </w:trPr>
        <w:tc>
          <w:tcPr>
            <w:tcW w:w="988" w:type="dxa"/>
            <w:tcBorders>
              <w:top w:val="single" w:sz="4" w:space="0" w:color="000000"/>
              <w:left w:val="single" w:sz="4" w:space="0" w:color="000000"/>
              <w:bottom w:val="single" w:sz="4" w:space="0" w:color="000000"/>
              <w:right w:val="single" w:sz="4" w:space="0" w:color="808080"/>
            </w:tcBorders>
            <w:shd w:val="clear" w:color="auto" w:fill="auto"/>
            <w:noWrap/>
          </w:tcPr>
          <w:p w14:paraId="268BE05E" w14:textId="77777777" w:rsidR="00F216D5" w:rsidRDefault="00F216D5"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before="120"/>
              <w:jc w:val="left"/>
              <w:rPr>
                <w:rFonts w:ascii="Calibri" w:hAnsi="Calibri" w:cs="Calibri"/>
                <w:b/>
                <w:bCs/>
                <w:color w:val="0070C0"/>
                <w:szCs w:val="22"/>
                <w:lang w:val="es-ES" w:eastAsia="en-US"/>
              </w:rPr>
            </w:pPr>
            <w:r>
              <w:rPr>
                <w:rFonts w:ascii="Calibri" w:hAnsi="Calibri" w:cs="Calibri"/>
                <w:b/>
                <w:bCs/>
                <w:color w:val="0070C0"/>
                <w:szCs w:val="22"/>
                <w:lang w:val="es-ES" w:eastAsia="en-US"/>
              </w:rPr>
              <w:t>21</w:t>
            </w:r>
          </w:p>
        </w:tc>
        <w:tc>
          <w:tcPr>
            <w:tcW w:w="7087" w:type="dxa"/>
            <w:tcBorders>
              <w:top w:val="single" w:sz="4" w:space="0" w:color="000000"/>
              <w:left w:val="single" w:sz="4" w:space="0" w:color="808080"/>
              <w:bottom w:val="single" w:sz="4" w:space="0" w:color="000000"/>
              <w:right w:val="single" w:sz="4" w:space="0" w:color="808080"/>
            </w:tcBorders>
            <w:shd w:val="clear" w:color="auto" w:fill="auto"/>
            <w:noWrap/>
            <w:vAlign w:val="center"/>
          </w:tcPr>
          <w:p w14:paraId="5F2B3D7B" w14:textId="77777777" w:rsidR="00F216D5" w:rsidRDefault="00F216D5" w:rsidP="005C1F64">
            <w:pPr>
              <w:pStyle w:val="Einzug1"/>
              <w:spacing w:after="0"/>
              <w:ind w:left="0"/>
            </w:pPr>
            <w:r w:rsidRPr="009170D8">
              <w:t>El sistema debe permitir que algunos criterios de aceptación puedan ser modificados si</w:t>
            </w:r>
            <w:r>
              <w:t>n</w:t>
            </w:r>
            <w:r w:rsidRPr="009170D8">
              <w:t xml:space="preserve"> necesidad de reprogramar la aplicación ALAE</w:t>
            </w:r>
            <w:r>
              <w:t>2_</w:t>
            </w:r>
            <w:r w:rsidRPr="007113BE">
              <w:t xml:space="preserve"> </w:t>
            </w:r>
            <w:r>
              <w:t>VALIDACIONES</w:t>
            </w:r>
            <w:r w:rsidRPr="009170D8">
              <w:t>. Estas modificaciones solamente podrán ser realizadas por el administrador del sistema.</w:t>
            </w:r>
          </w:p>
          <w:p w14:paraId="18E26E87" w14:textId="77777777" w:rsidR="00F216D5" w:rsidRDefault="00F216D5" w:rsidP="005C1F64">
            <w:pPr>
              <w:pStyle w:val="Einzug1"/>
              <w:spacing w:after="0"/>
              <w:ind w:left="0"/>
            </w:pPr>
            <w:r w:rsidRPr="009170D8">
              <w:t>En el Anexo I se presenta un listado desglosado de todas las verificaciones que debe realizar ALAE</w:t>
            </w:r>
            <w:r>
              <w:t>2_</w:t>
            </w:r>
            <w:r w:rsidRPr="007113BE">
              <w:t xml:space="preserve"> </w:t>
            </w:r>
            <w:r>
              <w:t>VALIDACIONES</w:t>
            </w:r>
            <w:r w:rsidRPr="009170D8">
              <w:t xml:space="preserve"> y se identifican aquellas verificaciones cuyos criterios deben poder ser modificados.</w:t>
            </w:r>
          </w:p>
          <w:p w14:paraId="41B6F886" w14:textId="77777777" w:rsidR="00F216D5" w:rsidRPr="009170D8" w:rsidRDefault="00F216D5" w:rsidP="005C1F64">
            <w:pPr>
              <w:pStyle w:val="Einzug1"/>
              <w:ind w:left="0"/>
            </w:pPr>
            <w:r w:rsidRPr="009170D8">
              <w:t>En cualquier caso, la modificación de un criterio de aceptación no debe aplicarse a los lotes evaluados</w:t>
            </w:r>
            <w:r>
              <w:t xml:space="preserve"> </w:t>
            </w:r>
            <w:r w:rsidRPr="009170D8">
              <w:t>previamente con los criterios originales.</w:t>
            </w:r>
          </w:p>
        </w:tc>
        <w:tc>
          <w:tcPr>
            <w:tcW w:w="6237" w:type="dxa"/>
            <w:tcBorders>
              <w:top w:val="single" w:sz="4" w:space="0" w:color="000000"/>
              <w:left w:val="single" w:sz="4" w:space="0" w:color="808080"/>
              <w:bottom w:val="single" w:sz="4" w:space="0" w:color="000000"/>
              <w:right w:val="single" w:sz="4" w:space="0" w:color="000000"/>
            </w:tcBorders>
            <w:shd w:val="clear" w:color="auto" w:fill="auto"/>
          </w:tcPr>
          <w:p w14:paraId="23691176" w14:textId="77777777" w:rsidR="00F216D5" w:rsidRPr="00776172" w:rsidRDefault="00F216D5"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before="120"/>
              <w:jc w:val="left"/>
              <w:rPr>
                <w:rFonts w:cs="Arial"/>
                <w:color w:val="000000"/>
                <w:sz w:val="20"/>
                <w:lang w:val="es-ES" w:eastAsia="en-US"/>
              </w:rPr>
            </w:pPr>
          </w:p>
        </w:tc>
      </w:tr>
      <w:tr w:rsidR="00290D7B" w:rsidRPr="003901D3" w14:paraId="14D0248E" w14:textId="77777777" w:rsidTr="002B2ED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200"/>
        </w:trPr>
        <w:tc>
          <w:tcPr>
            <w:tcW w:w="988" w:type="dxa"/>
            <w:tcBorders>
              <w:top w:val="single" w:sz="4" w:space="0" w:color="000000"/>
              <w:left w:val="single" w:sz="4" w:space="0" w:color="000000"/>
              <w:bottom w:val="single" w:sz="4" w:space="0" w:color="000000"/>
              <w:right w:val="single" w:sz="4" w:space="0" w:color="808080"/>
            </w:tcBorders>
            <w:shd w:val="clear" w:color="auto" w:fill="auto"/>
            <w:noWrap/>
          </w:tcPr>
          <w:p w14:paraId="077E4057" w14:textId="77777777" w:rsidR="00290D7B" w:rsidRDefault="00290D7B"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before="120"/>
              <w:jc w:val="left"/>
              <w:rPr>
                <w:rFonts w:ascii="Calibri" w:hAnsi="Calibri" w:cs="Calibri"/>
                <w:b/>
                <w:bCs/>
                <w:color w:val="0070C0"/>
                <w:szCs w:val="22"/>
                <w:lang w:val="es-ES" w:eastAsia="en-US"/>
              </w:rPr>
            </w:pPr>
            <w:r>
              <w:rPr>
                <w:rFonts w:ascii="Calibri" w:hAnsi="Calibri" w:cs="Calibri"/>
                <w:b/>
                <w:bCs/>
                <w:color w:val="0070C0"/>
                <w:szCs w:val="22"/>
                <w:lang w:val="es-ES" w:eastAsia="en-US"/>
              </w:rPr>
              <w:t>22</w:t>
            </w:r>
          </w:p>
        </w:tc>
        <w:tc>
          <w:tcPr>
            <w:tcW w:w="7087" w:type="dxa"/>
            <w:tcBorders>
              <w:top w:val="single" w:sz="4" w:space="0" w:color="000000"/>
              <w:left w:val="single" w:sz="4" w:space="0" w:color="808080"/>
              <w:bottom w:val="single" w:sz="4" w:space="0" w:color="000000"/>
              <w:right w:val="single" w:sz="4" w:space="0" w:color="808080"/>
            </w:tcBorders>
            <w:shd w:val="clear" w:color="auto" w:fill="auto"/>
            <w:noWrap/>
            <w:vAlign w:val="center"/>
          </w:tcPr>
          <w:p w14:paraId="117701CE" w14:textId="77777777" w:rsidR="00290D7B" w:rsidRPr="009170D8" w:rsidRDefault="00290D7B" w:rsidP="005C1F64">
            <w:pPr>
              <w:pStyle w:val="Einzug1"/>
              <w:tabs>
                <w:tab w:val="num" w:pos="1211"/>
              </w:tabs>
              <w:ind w:left="0"/>
            </w:pPr>
            <w:r w:rsidRPr="009170D8">
              <w:t>Los datos gestionados por el sistema deben ser:</w:t>
            </w:r>
          </w:p>
          <w:p w14:paraId="1D8CF828" w14:textId="77777777" w:rsidR="00290D7B" w:rsidRPr="009170D8" w:rsidRDefault="00290D7B" w:rsidP="002B2EDE">
            <w:pPr>
              <w:pStyle w:val="Einzug1"/>
              <w:numPr>
                <w:ilvl w:val="0"/>
                <w:numId w:val="2"/>
              </w:numPr>
              <w:tabs>
                <w:tab w:val="left" w:pos="459"/>
              </w:tabs>
              <w:spacing w:before="0" w:after="60"/>
              <w:ind w:left="459" w:hanging="425"/>
              <w:rPr>
                <w:lang w:val="es-ES_tradnl"/>
              </w:rPr>
            </w:pPr>
            <w:r w:rsidRPr="009170D8">
              <w:rPr>
                <w:lang w:val="es-ES_tradnl"/>
              </w:rPr>
              <w:t>Datos del estudio entrados por el usuario</w:t>
            </w:r>
          </w:p>
          <w:p w14:paraId="4418D279" w14:textId="77777777" w:rsidR="00290D7B" w:rsidRPr="00CC7E44" w:rsidRDefault="00290D7B" w:rsidP="002B2EDE">
            <w:pPr>
              <w:pStyle w:val="Einzug1"/>
              <w:numPr>
                <w:ilvl w:val="0"/>
                <w:numId w:val="2"/>
              </w:numPr>
              <w:tabs>
                <w:tab w:val="left" w:pos="459"/>
              </w:tabs>
              <w:spacing w:before="0" w:after="60"/>
              <w:ind w:left="459" w:hanging="425"/>
              <w:rPr>
                <w:lang w:val="es-ES_tradnl"/>
              </w:rPr>
            </w:pPr>
            <w:proofErr w:type="spellStart"/>
            <w:r w:rsidRPr="009170D8">
              <w:rPr>
                <w:lang w:val="es-ES_tradnl"/>
              </w:rPr>
              <w:t>Exports</w:t>
            </w:r>
            <w:proofErr w:type="spellEnd"/>
            <w:r w:rsidRPr="009170D8">
              <w:rPr>
                <w:lang w:val="es-ES_tradnl"/>
              </w:rPr>
              <w:t xml:space="preserve"> de </w:t>
            </w:r>
            <w:proofErr w:type="spellStart"/>
            <w:r w:rsidRPr="009170D8">
              <w:rPr>
                <w:lang w:val="es-ES_tradnl"/>
              </w:rPr>
              <w:t>Analyst</w:t>
            </w:r>
            <w:proofErr w:type="spellEnd"/>
            <w:r w:rsidRPr="009170D8">
              <w:rPr>
                <w:lang w:val="es-ES_tradnl"/>
              </w:rPr>
              <w:t xml:space="preserve"> capturados por ALAE</w:t>
            </w:r>
          </w:p>
          <w:p w14:paraId="074F51CA" w14:textId="77777777" w:rsidR="00290D7B" w:rsidRPr="002F76DD" w:rsidRDefault="00290D7B" w:rsidP="002B2EDE">
            <w:pPr>
              <w:pStyle w:val="Einzug1"/>
              <w:numPr>
                <w:ilvl w:val="0"/>
                <w:numId w:val="2"/>
              </w:numPr>
              <w:tabs>
                <w:tab w:val="left" w:pos="459"/>
              </w:tabs>
              <w:spacing w:before="0"/>
              <w:ind w:left="459" w:hanging="425"/>
              <w:rPr>
                <w:lang w:val="es-ES_tradnl"/>
              </w:rPr>
            </w:pPr>
            <w:r w:rsidRPr="00CC7E44">
              <w:rPr>
                <w:lang w:val="es-ES_tradnl"/>
              </w:rPr>
              <w:t>Datos aprobados mediante firma electrónica</w:t>
            </w:r>
          </w:p>
        </w:tc>
        <w:tc>
          <w:tcPr>
            <w:tcW w:w="6237" w:type="dxa"/>
            <w:tcBorders>
              <w:top w:val="single" w:sz="4" w:space="0" w:color="000000"/>
              <w:left w:val="single" w:sz="4" w:space="0" w:color="808080"/>
              <w:bottom w:val="single" w:sz="4" w:space="0" w:color="000000"/>
              <w:right w:val="single" w:sz="4" w:space="0" w:color="000000"/>
            </w:tcBorders>
            <w:shd w:val="clear" w:color="auto" w:fill="auto"/>
          </w:tcPr>
          <w:p w14:paraId="09016018" w14:textId="77777777" w:rsidR="00290D7B" w:rsidRPr="00776172" w:rsidRDefault="00290D7B"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before="120"/>
              <w:jc w:val="left"/>
              <w:rPr>
                <w:rFonts w:cs="Arial"/>
                <w:color w:val="000000"/>
                <w:sz w:val="20"/>
                <w:lang w:val="es-ES" w:eastAsia="en-US"/>
              </w:rPr>
            </w:pPr>
          </w:p>
        </w:tc>
      </w:tr>
      <w:tr w:rsidR="00290D7B" w:rsidRPr="003901D3" w14:paraId="0B3AB1E2" w14:textId="77777777" w:rsidTr="00F216D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936"/>
        </w:trPr>
        <w:tc>
          <w:tcPr>
            <w:tcW w:w="988" w:type="dxa"/>
            <w:tcBorders>
              <w:top w:val="single" w:sz="4" w:space="0" w:color="000000"/>
              <w:left w:val="single" w:sz="4" w:space="0" w:color="000000"/>
              <w:bottom w:val="single" w:sz="4" w:space="0" w:color="000000"/>
              <w:right w:val="single" w:sz="4" w:space="0" w:color="808080"/>
            </w:tcBorders>
            <w:shd w:val="clear" w:color="auto" w:fill="auto"/>
            <w:noWrap/>
          </w:tcPr>
          <w:p w14:paraId="10171908" w14:textId="77777777" w:rsidR="00290D7B" w:rsidRDefault="00290D7B"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before="120"/>
              <w:jc w:val="left"/>
              <w:rPr>
                <w:rFonts w:ascii="Calibri" w:hAnsi="Calibri" w:cs="Calibri"/>
                <w:b/>
                <w:bCs/>
                <w:color w:val="0070C0"/>
                <w:szCs w:val="22"/>
                <w:lang w:val="es-ES" w:eastAsia="en-US"/>
              </w:rPr>
            </w:pPr>
            <w:r>
              <w:rPr>
                <w:rFonts w:ascii="Calibri" w:hAnsi="Calibri" w:cs="Calibri"/>
                <w:b/>
                <w:bCs/>
                <w:color w:val="0070C0"/>
                <w:szCs w:val="22"/>
                <w:lang w:val="es-ES" w:eastAsia="en-US"/>
              </w:rPr>
              <w:t>23</w:t>
            </w:r>
          </w:p>
        </w:tc>
        <w:tc>
          <w:tcPr>
            <w:tcW w:w="7087" w:type="dxa"/>
            <w:tcBorders>
              <w:top w:val="single" w:sz="4" w:space="0" w:color="000000"/>
              <w:left w:val="single" w:sz="4" w:space="0" w:color="808080"/>
              <w:bottom w:val="single" w:sz="4" w:space="0" w:color="000000"/>
              <w:right w:val="single" w:sz="4" w:space="0" w:color="808080"/>
            </w:tcBorders>
            <w:shd w:val="clear" w:color="auto" w:fill="auto"/>
            <w:noWrap/>
            <w:vAlign w:val="center"/>
          </w:tcPr>
          <w:p w14:paraId="6127F948" w14:textId="77777777" w:rsidR="00290D7B" w:rsidRPr="00517453" w:rsidRDefault="00290D7B" w:rsidP="002B2EDE">
            <w:pPr>
              <w:pStyle w:val="Einzug1"/>
              <w:ind w:left="0"/>
            </w:pPr>
            <w:r w:rsidRPr="001468E2">
              <w:t>Los datos almacenados en la aplicación</w:t>
            </w:r>
            <w:r w:rsidRPr="009170D8">
              <w:t xml:space="preserve"> debe</w:t>
            </w:r>
            <w:r w:rsidRPr="001468E2">
              <w:t>n</w:t>
            </w:r>
            <w:r w:rsidRPr="009170D8">
              <w:t xml:space="preserve"> poder ser almacenad</w:t>
            </w:r>
            <w:r w:rsidRPr="001468E2">
              <w:t>os</w:t>
            </w:r>
            <w:r w:rsidRPr="009170D8">
              <w:t xml:space="preserve"> y consultad</w:t>
            </w:r>
            <w:r w:rsidRPr="001468E2">
              <w:t>os</w:t>
            </w:r>
            <w:r w:rsidRPr="009170D8">
              <w:t xml:space="preserve"> por pantalla durante el tiempo establecido por las regulaciones vigentes</w:t>
            </w:r>
          </w:p>
        </w:tc>
        <w:tc>
          <w:tcPr>
            <w:tcW w:w="6237" w:type="dxa"/>
            <w:tcBorders>
              <w:top w:val="single" w:sz="4" w:space="0" w:color="000000"/>
              <w:left w:val="single" w:sz="4" w:space="0" w:color="808080"/>
              <w:bottom w:val="single" w:sz="4" w:space="0" w:color="000000"/>
              <w:right w:val="single" w:sz="4" w:space="0" w:color="000000"/>
            </w:tcBorders>
            <w:shd w:val="clear" w:color="auto" w:fill="auto"/>
          </w:tcPr>
          <w:p w14:paraId="559333E5" w14:textId="77777777" w:rsidR="00290D7B" w:rsidRPr="00776172" w:rsidRDefault="00290D7B"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before="120"/>
              <w:jc w:val="left"/>
              <w:rPr>
                <w:rFonts w:cs="Arial"/>
                <w:color w:val="000000"/>
                <w:sz w:val="20"/>
                <w:lang w:val="es-ES" w:eastAsia="en-US"/>
              </w:rPr>
            </w:pPr>
          </w:p>
        </w:tc>
      </w:tr>
      <w:tr w:rsidR="00290D7B" w:rsidRPr="003901D3" w14:paraId="609F307D" w14:textId="77777777" w:rsidTr="00F216D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708"/>
        </w:trPr>
        <w:tc>
          <w:tcPr>
            <w:tcW w:w="988" w:type="dxa"/>
            <w:tcBorders>
              <w:top w:val="single" w:sz="4" w:space="0" w:color="000000"/>
              <w:left w:val="single" w:sz="4" w:space="0" w:color="000000"/>
              <w:bottom w:val="single" w:sz="4" w:space="0" w:color="000000"/>
              <w:right w:val="single" w:sz="4" w:space="0" w:color="808080"/>
            </w:tcBorders>
            <w:shd w:val="clear" w:color="auto" w:fill="auto"/>
            <w:noWrap/>
          </w:tcPr>
          <w:p w14:paraId="65C6EED6" w14:textId="77777777" w:rsidR="00290D7B" w:rsidRDefault="00290D7B"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before="120"/>
              <w:jc w:val="left"/>
              <w:rPr>
                <w:rFonts w:ascii="Calibri" w:hAnsi="Calibri" w:cs="Calibri"/>
                <w:b/>
                <w:bCs/>
                <w:color w:val="0070C0"/>
                <w:szCs w:val="22"/>
                <w:lang w:val="es-ES" w:eastAsia="en-US"/>
              </w:rPr>
            </w:pPr>
            <w:r>
              <w:rPr>
                <w:rFonts w:ascii="Calibri" w:hAnsi="Calibri" w:cs="Calibri"/>
                <w:b/>
                <w:bCs/>
                <w:color w:val="0070C0"/>
                <w:szCs w:val="22"/>
                <w:lang w:val="es-ES" w:eastAsia="en-US"/>
              </w:rPr>
              <w:t>24</w:t>
            </w:r>
          </w:p>
        </w:tc>
        <w:tc>
          <w:tcPr>
            <w:tcW w:w="7087" w:type="dxa"/>
            <w:tcBorders>
              <w:top w:val="single" w:sz="4" w:space="0" w:color="000000"/>
              <w:left w:val="single" w:sz="4" w:space="0" w:color="808080"/>
              <w:bottom w:val="single" w:sz="4" w:space="0" w:color="000000"/>
              <w:right w:val="single" w:sz="4" w:space="0" w:color="808080"/>
            </w:tcBorders>
            <w:shd w:val="clear" w:color="auto" w:fill="auto"/>
            <w:noWrap/>
            <w:vAlign w:val="center"/>
          </w:tcPr>
          <w:p w14:paraId="1BC56960" w14:textId="77777777" w:rsidR="00290D7B" w:rsidRPr="00517453" w:rsidRDefault="00290D7B" w:rsidP="002B2EDE">
            <w:pPr>
              <w:pStyle w:val="Einzug1"/>
              <w:ind w:left="0"/>
            </w:pPr>
            <w:r>
              <w:t xml:space="preserve">Los datos de la aplicación se almacenarán de forma centralizada en un servidor de </w:t>
            </w:r>
            <w:proofErr w:type="spellStart"/>
            <w:r>
              <w:t>Anapharm</w:t>
            </w:r>
            <w:proofErr w:type="spellEnd"/>
          </w:p>
        </w:tc>
        <w:tc>
          <w:tcPr>
            <w:tcW w:w="6237" w:type="dxa"/>
            <w:tcBorders>
              <w:top w:val="single" w:sz="4" w:space="0" w:color="000000"/>
              <w:left w:val="single" w:sz="4" w:space="0" w:color="808080"/>
              <w:bottom w:val="single" w:sz="4" w:space="0" w:color="000000"/>
              <w:right w:val="single" w:sz="4" w:space="0" w:color="000000"/>
            </w:tcBorders>
            <w:shd w:val="clear" w:color="auto" w:fill="auto"/>
          </w:tcPr>
          <w:p w14:paraId="7F685559" w14:textId="77777777" w:rsidR="00290D7B" w:rsidRPr="00776172" w:rsidRDefault="00290D7B"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before="120"/>
              <w:jc w:val="left"/>
              <w:rPr>
                <w:rFonts w:cs="Arial"/>
                <w:color w:val="000000"/>
                <w:sz w:val="20"/>
                <w:lang w:val="es-ES" w:eastAsia="en-US"/>
              </w:rPr>
            </w:pPr>
          </w:p>
        </w:tc>
      </w:tr>
      <w:tr w:rsidR="00290D7B" w:rsidRPr="003901D3" w14:paraId="33860010" w14:textId="77777777" w:rsidTr="00F216D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691"/>
        </w:trPr>
        <w:tc>
          <w:tcPr>
            <w:tcW w:w="988" w:type="dxa"/>
            <w:tcBorders>
              <w:top w:val="single" w:sz="4" w:space="0" w:color="000000"/>
              <w:left w:val="single" w:sz="4" w:space="0" w:color="000000"/>
              <w:bottom w:val="single" w:sz="4" w:space="0" w:color="000000"/>
              <w:right w:val="single" w:sz="4" w:space="0" w:color="808080"/>
            </w:tcBorders>
            <w:shd w:val="clear" w:color="auto" w:fill="auto"/>
            <w:noWrap/>
          </w:tcPr>
          <w:p w14:paraId="561420AC" w14:textId="77777777" w:rsidR="00290D7B" w:rsidRDefault="00290D7B"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before="120"/>
              <w:jc w:val="left"/>
              <w:rPr>
                <w:rFonts w:ascii="Calibri" w:hAnsi="Calibri" w:cs="Calibri"/>
                <w:b/>
                <w:bCs/>
                <w:color w:val="0070C0"/>
                <w:szCs w:val="22"/>
                <w:lang w:val="es-ES" w:eastAsia="en-US"/>
              </w:rPr>
            </w:pPr>
            <w:r>
              <w:rPr>
                <w:rFonts w:ascii="Calibri" w:hAnsi="Calibri" w:cs="Calibri"/>
                <w:b/>
                <w:bCs/>
                <w:color w:val="0070C0"/>
                <w:szCs w:val="22"/>
                <w:lang w:val="es-ES" w:eastAsia="en-US"/>
              </w:rPr>
              <w:t>25</w:t>
            </w:r>
          </w:p>
        </w:tc>
        <w:tc>
          <w:tcPr>
            <w:tcW w:w="7087" w:type="dxa"/>
            <w:tcBorders>
              <w:top w:val="single" w:sz="4" w:space="0" w:color="000000"/>
              <w:left w:val="single" w:sz="4" w:space="0" w:color="808080"/>
              <w:bottom w:val="single" w:sz="4" w:space="0" w:color="000000"/>
              <w:right w:val="single" w:sz="4" w:space="0" w:color="808080"/>
            </w:tcBorders>
            <w:shd w:val="clear" w:color="auto" w:fill="auto"/>
            <w:noWrap/>
            <w:vAlign w:val="center"/>
          </w:tcPr>
          <w:p w14:paraId="5D364A96" w14:textId="77777777" w:rsidR="00290D7B" w:rsidRPr="00517453" w:rsidRDefault="00290D7B" w:rsidP="002B2EDE">
            <w:pPr>
              <w:pStyle w:val="Einzug1"/>
              <w:tabs>
                <w:tab w:val="num" w:pos="1211"/>
              </w:tabs>
              <w:ind w:left="0"/>
            </w:pPr>
            <w:r>
              <w:t>Los datos deberán estar sujetos a un proceso periódico de copia de seguridad.</w:t>
            </w:r>
          </w:p>
        </w:tc>
        <w:tc>
          <w:tcPr>
            <w:tcW w:w="6237" w:type="dxa"/>
            <w:tcBorders>
              <w:top w:val="single" w:sz="4" w:space="0" w:color="000000"/>
              <w:left w:val="single" w:sz="4" w:space="0" w:color="808080"/>
              <w:bottom w:val="single" w:sz="4" w:space="0" w:color="000000"/>
              <w:right w:val="single" w:sz="4" w:space="0" w:color="000000"/>
            </w:tcBorders>
            <w:shd w:val="clear" w:color="auto" w:fill="auto"/>
          </w:tcPr>
          <w:p w14:paraId="06D8501C" w14:textId="77777777" w:rsidR="00290D7B" w:rsidRPr="00776172" w:rsidRDefault="00290D7B"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before="120"/>
              <w:jc w:val="left"/>
              <w:rPr>
                <w:rFonts w:cs="Arial"/>
                <w:color w:val="000000"/>
                <w:sz w:val="20"/>
                <w:lang w:val="es-ES" w:eastAsia="en-US"/>
              </w:rPr>
            </w:pPr>
          </w:p>
        </w:tc>
      </w:tr>
      <w:tr w:rsidR="00290D7B" w:rsidRPr="003901D3" w14:paraId="479C9583" w14:textId="77777777" w:rsidTr="00F216D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808"/>
        </w:trPr>
        <w:tc>
          <w:tcPr>
            <w:tcW w:w="988" w:type="dxa"/>
            <w:tcBorders>
              <w:top w:val="single" w:sz="4" w:space="0" w:color="000000"/>
              <w:left w:val="single" w:sz="4" w:space="0" w:color="000000"/>
              <w:bottom w:val="single" w:sz="4" w:space="0" w:color="000000"/>
              <w:right w:val="single" w:sz="4" w:space="0" w:color="808080"/>
            </w:tcBorders>
            <w:shd w:val="clear" w:color="auto" w:fill="auto"/>
            <w:noWrap/>
          </w:tcPr>
          <w:p w14:paraId="36BD4100" w14:textId="77777777" w:rsidR="00290D7B" w:rsidRDefault="00290D7B"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before="120"/>
              <w:jc w:val="left"/>
              <w:rPr>
                <w:rFonts w:ascii="Calibri" w:hAnsi="Calibri" w:cs="Calibri"/>
                <w:b/>
                <w:bCs/>
                <w:color w:val="0070C0"/>
                <w:szCs w:val="22"/>
                <w:lang w:val="es-ES" w:eastAsia="en-US"/>
              </w:rPr>
            </w:pPr>
            <w:r>
              <w:rPr>
                <w:rFonts w:ascii="Calibri" w:hAnsi="Calibri" w:cs="Calibri"/>
                <w:b/>
                <w:bCs/>
                <w:color w:val="0070C0"/>
                <w:szCs w:val="22"/>
                <w:lang w:val="es-ES" w:eastAsia="en-US"/>
              </w:rPr>
              <w:t>26</w:t>
            </w:r>
          </w:p>
        </w:tc>
        <w:tc>
          <w:tcPr>
            <w:tcW w:w="7087" w:type="dxa"/>
            <w:tcBorders>
              <w:top w:val="single" w:sz="4" w:space="0" w:color="000000"/>
              <w:left w:val="single" w:sz="4" w:space="0" w:color="808080"/>
              <w:bottom w:val="single" w:sz="4" w:space="0" w:color="000000"/>
              <w:right w:val="single" w:sz="4" w:space="0" w:color="808080"/>
            </w:tcBorders>
            <w:shd w:val="clear" w:color="auto" w:fill="auto"/>
            <w:noWrap/>
            <w:vAlign w:val="center"/>
          </w:tcPr>
          <w:p w14:paraId="15737904" w14:textId="77777777" w:rsidR="00290D7B" w:rsidRPr="00517453" w:rsidRDefault="00290D7B" w:rsidP="002B2EDE">
            <w:pPr>
              <w:pStyle w:val="Einzug1"/>
              <w:ind w:left="0"/>
            </w:pPr>
            <w:r>
              <w:t>La aplicación deberá instalarse de forma centralizada y el</w:t>
            </w:r>
            <w:r w:rsidRPr="009170D8">
              <w:t xml:space="preserve"> acceso a la </w:t>
            </w:r>
            <w:r>
              <w:t>misma</w:t>
            </w:r>
            <w:r w:rsidRPr="009170D8">
              <w:t xml:space="preserve"> debe poderse realizar desde cualquier Terminal (CPU) de que esté conec</w:t>
            </w:r>
            <w:r>
              <w:t xml:space="preserve">tado a la Red de </w:t>
            </w:r>
            <w:proofErr w:type="spellStart"/>
            <w:r>
              <w:t>Anapharm</w:t>
            </w:r>
            <w:proofErr w:type="spellEnd"/>
            <w:r>
              <w:t xml:space="preserve">. La aplicación no será accesible desde fuera de la red local de </w:t>
            </w:r>
            <w:proofErr w:type="spellStart"/>
            <w:r>
              <w:t>Anapharm</w:t>
            </w:r>
            <w:proofErr w:type="spellEnd"/>
          </w:p>
        </w:tc>
        <w:tc>
          <w:tcPr>
            <w:tcW w:w="6237" w:type="dxa"/>
            <w:tcBorders>
              <w:top w:val="single" w:sz="4" w:space="0" w:color="000000"/>
              <w:left w:val="single" w:sz="4" w:space="0" w:color="808080"/>
              <w:bottom w:val="single" w:sz="4" w:space="0" w:color="000000"/>
              <w:right w:val="single" w:sz="4" w:space="0" w:color="000000"/>
            </w:tcBorders>
            <w:shd w:val="clear" w:color="auto" w:fill="auto"/>
          </w:tcPr>
          <w:p w14:paraId="09F64408" w14:textId="77777777" w:rsidR="00290D7B" w:rsidRPr="00776172" w:rsidRDefault="00290D7B"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before="120"/>
              <w:jc w:val="left"/>
              <w:rPr>
                <w:rFonts w:cs="Arial"/>
                <w:color w:val="000000"/>
                <w:sz w:val="20"/>
                <w:lang w:val="es-ES" w:eastAsia="en-US"/>
              </w:rPr>
            </w:pPr>
          </w:p>
        </w:tc>
      </w:tr>
    </w:tbl>
    <w:p w14:paraId="5D209BAE" w14:textId="77777777" w:rsidR="005C1F64" w:rsidRDefault="005C1F64" w:rsidP="004F19B4">
      <w:pPr>
        <w:pStyle w:val="Einzug1"/>
        <w:spacing w:before="0" w:after="0"/>
        <w:ind w:left="0"/>
      </w:pPr>
    </w:p>
    <w:p w14:paraId="47013AED" w14:textId="77777777" w:rsidR="005C1F64" w:rsidRDefault="005C1F64" w:rsidP="004F19B4">
      <w:pPr>
        <w:pStyle w:val="Einzug1"/>
        <w:spacing w:before="0" w:after="0"/>
        <w:ind w:left="0"/>
      </w:pPr>
    </w:p>
    <w:p w14:paraId="153E7256" w14:textId="77777777" w:rsidR="005C1F64" w:rsidRDefault="00931C08" w:rsidP="004F19B4">
      <w:pPr>
        <w:pStyle w:val="Einzug1"/>
        <w:spacing w:before="0" w:after="0"/>
        <w:ind w:left="0"/>
      </w:pPr>
      <w:r>
        <w:br w:type="page"/>
      </w:r>
    </w:p>
    <w:tbl>
      <w:tblPr>
        <w:tblW w:w="14312" w:type="dxa"/>
        <w:tblInd w:w="113" w:type="dxa"/>
        <w:tblBorders>
          <w:top w:val="single" w:sz="4" w:space="0" w:color="auto"/>
          <w:left w:val="single" w:sz="4" w:space="0" w:color="000000"/>
          <w:bottom w:val="single" w:sz="4" w:space="0" w:color="auto"/>
          <w:right w:val="single" w:sz="4" w:space="0" w:color="000000"/>
          <w:insideH w:val="single" w:sz="4" w:space="0" w:color="000000"/>
          <w:insideV w:val="single" w:sz="4" w:space="0" w:color="808080"/>
        </w:tblBorders>
        <w:tblLook w:val="04A0" w:firstRow="1" w:lastRow="0" w:firstColumn="1" w:lastColumn="0" w:noHBand="0" w:noVBand="1"/>
      </w:tblPr>
      <w:tblGrid>
        <w:gridCol w:w="988"/>
        <w:gridCol w:w="7087"/>
        <w:gridCol w:w="6237"/>
      </w:tblGrid>
      <w:tr w:rsidR="005C1F64" w:rsidRPr="00214724" w14:paraId="61722D71" w14:textId="77777777" w:rsidTr="002B2EDE">
        <w:trPr>
          <w:trHeight w:val="556"/>
        </w:trPr>
        <w:tc>
          <w:tcPr>
            <w:tcW w:w="988" w:type="dxa"/>
            <w:shd w:val="clear" w:color="000000" w:fill="000000"/>
            <w:noWrap/>
            <w:vAlign w:val="center"/>
            <w:hideMark/>
          </w:tcPr>
          <w:p w14:paraId="17B517B9" w14:textId="77777777" w:rsidR="005C1F64" w:rsidRPr="00214724" w:rsidRDefault="005C1F64" w:rsidP="002B2EDE">
            <w:pPr>
              <w:tabs>
                <w:tab w:val="clear" w:pos="567"/>
                <w:tab w:val="clear" w:pos="1134"/>
                <w:tab w:val="clear" w:pos="1701"/>
                <w:tab w:val="clear" w:pos="2268"/>
                <w:tab w:val="clear" w:pos="2835"/>
                <w:tab w:val="clear" w:pos="3402"/>
                <w:tab w:val="clear" w:pos="3969"/>
                <w:tab w:val="clear" w:pos="4536"/>
                <w:tab w:val="clear" w:pos="5103"/>
                <w:tab w:val="clear" w:pos="5670"/>
              </w:tabs>
              <w:jc w:val="left"/>
              <w:rPr>
                <w:rFonts w:cs="Arial"/>
                <w:b/>
                <w:bCs/>
                <w:color w:val="FFFFFF"/>
                <w:szCs w:val="22"/>
                <w:lang w:val="es-ES" w:eastAsia="en-US"/>
              </w:rPr>
            </w:pPr>
            <w:r>
              <w:rPr>
                <w:rFonts w:cs="Arial"/>
                <w:b/>
                <w:bCs/>
                <w:color w:val="FFFFFF"/>
                <w:szCs w:val="22"/>
                <w:lang w:val="es-ES" w:eastAsia="en-US"/>
              </w:rPr>
              <w:lastRenderedPageBreak/>
              <w:t xml:space="preserve">URS </w:t>
            </w:r>
            <w:proofErr w:type="spellStart"/>
            <w:r>
              <w:rPr>
                <w:rFonts w:cs="Arial"/>
                <w:b/>
                <w:bCs/>
                <w:color w:val="FFFFFF"/>
                <w:szCs w:val="22"/>
                <w:lang w:val="es-ES" w:eastAsia="en-US"/>
              </w:rPr>
              <w:t>nº</w:t>
            </w:r>
            <w:proofErr w:type="spellEnd"/>
          </w:p>
        </w:tc>
        <w:tc>
          <w:tcPr>
            <w:tcW w:w="7087" w:type="dxa"/>
            <w:shd w:val="clear" w:color="000000" w:fill="000000"/>
            <w:noWrap/>
            <w:vAlign w:val="center"/>
            <w:hideMark/>
          </w:tcPr>
          <w:p w14:paraId="195BDCD1" w14:textId="77777777" w:rsidR="005C1F64" w:rsidRPr="00214724" w:rsidRDefault="005C1F64" w:rsidP="002B2EDE">
            <w:pPr>
              <w:tabs>
                <w:tab w:val="clear" w:pos="567"/>
                <w:tab w:val="clear" w:pos="1134"/>
                <w:tab w:val="clear" w:pos="1701"/>
                <w:tab w:val="clear" w:pos="2268"/>
                <w:tab w:val="clear" w:pos="2835"/>
                <w:tab w:val="clear" w:pos="3402"/>
                <w:tab w:val="clear" w:pos="3969"/>
                <w:tab w:val="clear" w:pos="4536"/>
                <w:tab w:val="clear" w:pos="5103"/>
                <w:tab w:val="clear" w:pos="5670"/>
              </w:tabs>
              <w:jc w:val="left"/>
              <w:rPr>
                <w:rFonts w:cs="Arial"/>
                <w:b/>
                <w:bCs/>
                <w:color w:val="FFFFFF"/>
                <w:szCs w:val="22"/>
                <w:lang w:val="es-ES" w:eastAsia="en-US"/>
              </w:rPr>
            </w:pPr>
            <w:r w:rsidRPr="00214724">
              <w:rPr>
                <w:rFonts w:cs="Arial"/>
                <w:b/>
                <w:bCs/>
                <w:color w:val="FFFFFF"/>
                <w:szCs w:val="22"/>
                <w:lang w:val="es-ES" w:eastAsia="en-US"/>
              </w:rPr>
              <w:t>Descripción Requerimiento</w:t>
            </w:r>
          </w:p>
        </w:tc>
        <w:tc>
          <w:tcPr>
            <w:tcW w:w="6237" w:type="dxa"/>
            <w:shd w:val="clear" w:color="000000" w:fill="000000"/>
            <w:noWrap/>
            <w:vAlign w:val="center"/>
            <w:hideMark/>
          </w:tcPr>
          <w:p w14:paraId="7432F1C6" w14:textId="77777777" w:rsidR="005C1F64" w:rsidRPr="00214724" w:rsidRDefault="005C1F64" w:rsidP="002B2EDE">
            <w:pPr>
              <w:tabs>
                <w:tab w:val="clear" w:pos="567"/>
                <w:tab w:val="clear" w:pos="1134"/>
                <w:tab w:val="clear" w:pos="1701"/>
                <w:tab w:val="clear" w:pos="2268"/>
                <w:tab w:val="clear" w:pos="2835"/>
                <w:tab w:val="clear" w:pos="3402"/>
                <w:tab w:val="clear" w:pos="3969"/>
                <w:tab w:val="clear" w:pos="4536"/>
                <w:tab w:val="clear" w:pos="5103"/>
                <w:tab w:val="clear" w:pos="5670"/>
              </w:tabs>
              <w:jc w:val="left"/>
              <w:rPr>
                <w:rFonts w:cs="Arial"/>
                <w:b/>
                <w:bCs/>
                <w:color w:val="FFFFFF"/>
                <w:szCs w:val="22"/>
                <w:lang w:val="es-ES" w:eastAsia="en-US"/>
              </w:rPr>
            </w:pPr>
            <w:r w:rsidRPr="00214724">
              <w:rPr>
                <w:rFonts w:cs="Arial"/>
                <w:b/>
                <w:bCs/>
                <w:color w:val="FFFFFF"/>
                <w:szCs w:val="22"/>
                <w:lang w:val="es-ES" w:eastAsia="en-US"/>
              </w:rPr>
              <w:t>Descripción</w:t>
            </w:r>
            <w:r>
              <w:rPr>
                <w:rFonts w:cs="Arial"/>
                <w:b/>
                <w:bCs/>
                <w:color w:val="FFFFFF"/>
                <w:szCs w:val="22"/>
                <w:lang w:val="es-ES" w:eastAsia="en-US"/>
              </w:rPr>
              <w:t xml:space="preserve"> Funcional</w:t>
            </w:r>
          </w:p>
        </w:tc>
      </w:tr>
      <w:tr w:rsidR="005C1F64" w:rsidRPr="003901D3" w14:paraId="022073D7" w14:textId="77777777" w:rsidTr="005C1F6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659"/>
        </w:trPr>
        <w:tc>
          <w:tcPr>
            <w:tcW w:w="988" w:type="dxa"/>
            <w:tcBorders>
              <w:top w:val="single" w:sz="4" w:space="0" w:color="000000"/>
              <w:left w:val="single" w:sz="4" w:space="0" w:color="000000"/>
              <w:bottom w:val="single" w:sz="4" w:space="0" w:color="000000"/>
              <w:right w:val="single" w:sz="4" w:space="0" w:color="808080"/>
            </w:tcBorders>
            <w:shd w:val="clear" w:color="auto" w:fill="auto"/>
            <w:noWrap/>
          </w:tcPr>
          <w:p w14:paraId="74463345" w14:textId="77777777" w:rsidR="005C1F64" w:rsidRDefault="005C1F64"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before="120"/>
              <w:jc w:val="left"/>
              <w:rPr>
                <w:rFonts w:ascii="Calibri" w:hAnsi="Calibri" w:cs="Calibri"/>
                <w:b/>
                <w:bCs/>
                <w:color w:val="0070C0"/>
                <w:szCs w:val="22"/>
                <w:lang w:val="es-ES" w:eastAsia="en-US"/>
              </w:rPr>
            </w:pPr>
            <w:r>
              <w:rPr>
                <w:rFonts w:ascii="Calibri" w:hAnsi="Calibri" w:cs="Calibri"/>
                <w:b/>
                <w:bCs/>
                <w:color w:val="0070C0"/>
                <w:szCs w:val="22"/>
                <w:lang w:val="es-ES" w:eastAsia="en-US"/>
              </w:rPr>
              <w:t>27</w:t>
            </w:r>
          </w:p>
        </w:tc>
        <w:tc>
          <w:tcPr>
            <w:tcW w:w="7087" w:type="dxa"/>
            <w:tcBorders>
              <w:top w:val="single" w:sz="4" w:space="0" w:color="000000"/>
              <w:left w:val="single" w:sz="4" w:space="0" w:color="808080"/>
              <w:bottom w:val="single" w:sz="4" w:space="0" w:color="000000"/>
              <w:right w:val="single" w:sz="4" w:space="0" w:color="808080"/>
            </w:tcBorders>
            <w:shd w:val="clear" w:color="auto" w:fill="auto"/>
            <w:noWrap/>
            <w:vAlign w:val="center"/>
          </w:tcPr>
          <w:p w14:paraId="4429DB7F" w14:textId="77777777" w:rsidR="005C1F64" w:rsidRPr="00517453" w:rsidRDefault="005C1F64" w:rsidP="002B2EDE">
            <w:pPr>
              <w:pStyle w:val="Einzug1"/>
              <w:ind w:left="0"/>
            </w:pPr>
            <w:r>
              <w:t>Debe disponerse de mecanismos de recuperación de la aplicación en caso de desastre</w:t>
            </w:r>
          </w:p>
        </w:tc>
        <w:tc>
          <w:tcPr>
            <w:tcW w:w="6237" w:type="dxa"/>
            <w:tcBorders>
              <w:top w:val="single" w:sz="4" w:space="0" w:color="000000"/>
              <w:left w:val="single" w:sz="4" w:space="0" w:color="808080"/>
              <w:bottom w:val="single" w:sz="4" w:space="0" w:color="000000"/>
              <w:right w:val="single" w:sz="4" w:space="0" w:color="000000"/>
            </w:tcBorders>
            <w:shd w:val="clear" w:color="auto" w:fill="auto"/>
          </w:tcPr>
          <w:p w14:paraId="14D673AD" w14:textId="77777777" w:rsidR="005C1F64" w:rsidRPr="00776172" w:rsidRDefault="005C1F64"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before="120"/>
              <w:jc w:val="left"/>
              <w:rPr>
                <w:rFonts w:cs="Arial"/>
                <w:color w:val="000000"/>
                <w:sz w:val="20"/>
                <w:lang w:val="es-ES" w:eastAsia="en-US"/>
              </w:rPr>
            </w:pPr>
          </w:p>
        </w:tc>
      </w:tr>
      <w:tr w:rsidR="005C1F64" w:rsidRPr="003901D3" w14:paraId="189A0562" w14:textId="77777777" w:rsidTr="005C1F6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952"/>
        </w:trPr>
        <w:tc>
          <w:tcPr>
            <w:tcW w:w="988" w:type="dxa"/>
            <w:tcBorders>
              <w:top w:val="single" w:sz="4" w:space="0" w:color="000000"/>
              <w:left w:val="single" w:sz="4" w:space="0" w:color="000000"/>
              <w:bottom w:val="single" w:sz="4" w:space="0" w:color="000000"/>
              <w:right w:val="single" w:sz="4" w:space="0" w:color="808080"/>
            </w:tcBorders>
            <w:shd w:val="clear" w:color="auto" w:fill="auto"/>
            <w:noWrap/>
          </w:tcPr>
          <w:p w14:paraId="3208B73A" w14:textId="77777777" w:rsidR="005C1F64" w:rsidRDefault="005C1F64"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before="120" w:after="120"/>
              <w:jc w:val="left"/>
              <w:rPr>
                <w:rFonts w:ascii="Calibri" w:hAnsi="Calibri" w:cs="Calibri"/>
                <w:b/>
                <w:bCs/>
                <w:color w:val="0070C0"/>
                <w:szCs w:val="22"/>
                <w:lang w:val="es-ES" w:eastAsia="en-US"/>
              </w:rPr>
            </w:pPr>
            <w:r>
              <w:rPr>
                <w:rFonts w:ascii="Calibri" w:hAnsi="Calibri" w:cs="Calibri"/>
                <w:b/>
                <w:bCs/>
                <w:color w:val="0070C0"/>
                <w:szCs w:val="22"/>
                <w:lang w:val="es-ES" w:eastAsia="en-US"/>
              </w:rPr>
              <w:t>28</w:t>
            </w:r>
          </w:p>
        </w:tc>
        <w:tc>
          <w:tcPr>
            <w:tcW w:w="7087" w:type="dxa"/>
            <w:tcBorders>
              <w:top w:val="single" w:sz="4" w:space="0" w:color="000000"/>
              <w:left w:val="single" w:sz="4" w:space="0" w:color="808080"/>
              <w:bottom w:val="single" w:sz="4" w:space="0" w:color="000000"/>
              <w:right w:val="single" w:sz="4" w:space="0" w:color="808080"/>
            </w:tcBorders>
            <w:shd w:val="clear" w:color="auto" w:fill="auto"/>
            <w:noWrap/>
            <w:vAlign w:val="center"/>
          </w:tcPr>
          <w:p w14:paraId="136A07CA" w14:textId="77777777" w:rsidR="005C1F64" w:rsidRPr="00517453" w:rsidRDefault="005C1F64" w:rsidP="002B2EDE">
            <w:pPr>
              <w:pStyle w:val="Einzug1"/>
              <w:tabs>
                <w:tab w:val="num" w:pos="1211"/>
              </w:tabs>
              <w:ind w:left="0"/>
            </w:pPr>
            <w:r w:rsidRPr="00831FC1">
              <w:t xml:space="preserve">El sistema debe estar conectado a la Red de </w:t>
            </w:r>
            <w:proofErr w:type="spellStart"/>
            <w:r w:rsidRPr="00831FC1">
              <w:t>Anapharm</w:t>
            </w:r>
            <w:proofErr w:type="spellEnd"/>
            <w:r w:rsidRPr="00831FC1">
              <w:t xml:space="preserve"> para la realización de copias de seguridad y</w:t>
            </w:r>
            <w:r>
              <w:t xml:space="preserve"> </w:t>
            </w:r>
            <w:r w:rsidRPr="00831FC1">
              <w:t>copias históricas de los registros electrónicos generados a través del sistema, así como para la impresión de cualquier información necesaria derivada de la aplicación.</w:t>
            </w:r>
          </w:p>
        </w:tc>
        <w:tc>
          <w:tcPr>
            <w:tcW w:w="6237" w:type="dxa"/>
            <w:tcBorders>
              <w:top w:val="single" w:sz="4" w:space="0" w:color="000000"/>
              <w:left w:val="single" w:sz="4" w:space="0" w:color="808080"/>
              <w:bottom w:val="single" w:sz="4" w:space="0" w:color="000000"/>
              <w:right w:val="single" w:sz="4" w:space="0" w:color="000000"/>
            </w:tcBorders>
            <w:shd w:val="clear" w:color="auto" w:fill="auto"/>
          </w:tcPr>
          <w:p w14:paraId="65B98116" w14:textId="77777777" w:rsidR="005C1F64" w:rsidRPr="00510644" w:rsidRDefault="005C1F64"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before="120"/>
              <w:jc w:val="left"/>
              <w:rPr>
                <w:rFonts w:cs="Arial"/>
                <w:color w:val="000000"/>
                <w:sz w:val="20"/>
                <w:lang w:val="es-ES" w:eastAsia="en-US"/>
              </w:rPr>
            </w:pPr>
          </w:p>
        </w:tc>
      </w:tr>
      <w:tr w:rsidR="005C1F64" w:rsidRPr="003901D3" w14:paraId="4BB0EC23" w14:textId="77777777" w:rsidTr="005C1F6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196"/>
        </w:trPr>
        <w:tc>
          <w:tcPr>
            <w:tcW w:w="988" w:type="dxa"/>
            <w:tcBorders>
              <w:top w:val="single" w:sz="4" w:space="0" w:color="000000"/>
              <w:left w:val="single" w:sz="4" w:space="0" w:color="000000"/>
              <w:bottom w:val="single" w:sz="4" w:space="0" w:color="000000"/>
              <w:right w:val="single" w:sz="4" w:space="0" w:color="808080"/>
            </w:tcBorders>
            <w:shd w:val="clear" w:color="auto" w:fill="auto"/>
            <w:noWrap/>
          </w:tcPr>
          <w:p w14:paraId="67CD32A7" w14:textId="77777777" w:rsidR="005C1F64" w:rsidRDefault="005C1F64"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before="120" w:after="120"/>
              <w:jc w:val="left"/>
              <w:rPr>
                <w:rFonts w:ascii="Calibri" w:hAnsi="Calibri" w:cs="Calibri"/>
                <w:b/>
                <w:bCs/>
                <w:color w:val="0070C0"/>
                <w:szCs w:val="22"/>
                <w:lang w:val="es-ES" w:eastAsia="en-US"/>
              </w:rPr>
            </w:pPr>
            <w:r>
              <w:rPr>
                <w:rFonts w:ascii="Calibri" w:hAnsi="Calibri" w:cs="Calibri"/>
                <w:b/>
                <w:bCs/>
                <w:color w:val="0070C0"/>
                <w:szCs w:val="22"/>
                <w:lang w:val="es-ES" w:eastAsia="en-US"/>
              </w:rPr>
              <w:t>29</w:t>
            </w:r>
          </w:p>
        </w:tc>
        <w:tc>
          <w:tcPr>
            <w:tcW w:w="7087" w:type="dxa"/>
            <w:tcBorders>
              <w:top w:val="single" w:sz="4" w:space="0" w:color="000000"/>
              <w:left w:val="single" w:sz="4" w:space="0" w:color="808080"/>
              <w:bottom w:val="single" w:sz="4" w:space="0" w:color="000000"/>
              <w:right w:val="single" w:sz="4" w:space="0" w:color="808080"/>
            </w:tcBorders>
            <w:shd w:val="clear" w:color="auto" w:fill="auto"/>
            <w:noWrap/>
            <w:vAlign w:val="center"/>
          </w:tcPr>
          <w:p w14:paraId="461D1765" w14:textId="77777777" w:rsidR="005C1F64" w:rsidRPr="00517453" w:rsidRDefault="005C1F64" w:rsidP="002B2EDE">
            <w:pPr>
              <w:pStyle w:val="Einzug1"/>
              <w:ind w:left="0"/>
            </w:pPr>
            <w:r w:rsidRPr="009170D8">
              <w:t>El sistema debe poder utilizarse en un entorno regulado por los principios de BPL / BPC y, para los</w:t>
            </w:r>
            <w:r w:rsidRPr="001A4C63">
              <w:t xml:space="preserve"> </w:t>
            </w:r>
            <w:r w:rsidRPr="009170D8">
              <w:t>aspectos aplicables, por la normativa de registros y firmas electrónicas (21 CFR Parte 11) y sobre</w:t>
            </w:r>
            <w:r w:rsidRPr="001A4C63">
              <w:t xml:space="preserve"> </w:t>
            </w:r>
            <w:r w:rsidRPr="005E3160">
              <w:rPr>
                <w:i/>
              </w:rPr>
              <w:t xml:space="preserve">data </w:t>
            </w:r>
            <w:proofErr w:type="spellStart"/>
            <w:r w:rsidRPr="005E3160">
              <w:rPr>
                <w:i/>
              </w:rPr>
              <w:t>integrity</w:t>
            </w:r>
            <w:proofErr w:type="spellEnd"/>
            <w:r w:rsidRPr="009170D8">
              <w:t xml:space="preserve"> (</w:t>
            </w:r>
            <w:proofErr w:type="spellStart"/>
            <w:r w:rsidRPr="009170D8">
              <w:t>Advisory</w:t>
            </w:r>
            <w:proofErr w:type="spellEnd"/>
            <w:r w:rsidRPr="009170D8">
              <w:t xml:space="preserve"> </w:t>
            </w:r>
            <w:proofErr w:type="spellStart"/>
            <w:r w:rsidRPr="009170D8">
              <w:t>Document</w:t>
            </w:r>
            <w:proofErr w:type="spellEnd"/>
            <w:r w:rsidRPr="009170D8">
              <w:t xml:space="preserve"> 17 de la OCDE, sobre la aplicación de Principios de BPL en</w:t>
            </w:r>
            <w:r w:rsidRPr="001A4C63">
              <w:t xml:space="preserve"> </w:t>
            </w:r>
            <w:r w:rsidRPr="009170D8">
              <w:t>sistemas informatizados)</w:t>
            </w:r>
            <w:r>
              <w:t>.</w:t>
            </w:r>
          </w:p>
        </w:tc>
        <w:tc>
          <w:tcPr>
            <w:tcW w:w="6237" w:type="dxa"/>
            <w:tcBorders>
              <w:top w:val="single" w:sz="4" w:space="0" w:color="000000"/>
              <w:left w:val="single" w:sz="4" w:space="0" w:color="808080"/>
              <w:bottom w:val="single" w:sz="4" w:space="0" w:color="000000"/>
              <w:right w:val="single" w:sz="4" w:space="0" w:color="000000"/>
            </w:tcBorders>
            <w:shd w:val="clear" w:color="auto" w:fill="auto"/>
          </w:tcPr>
          <w:p w14:paraId="651758A7" w14:textId="77777777" w:rsidR="005C1F64" w:rsidRPr="00510644" w:rsidRDefault="005C1F64"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before="120"/>
              <w:jc w:val="left"/>
              <w:rPr>
                <w:rFonts w:cs="Arial"/>
                <w:color w:val="000000"/>
                <w:sz w:val="20"/>
                <w:lang w:val="es-ES" w:eastAsia="en-US"/>
              </w:rPr>
            </w:pPr>
          </w:p>
        </w:tc>
      </w:tr>
      <w:tr w:rsidR="005C1F64" w:rsidRPr="003901D3" w14:paraId="5CADC982" w14:textId="77777777" w:rsidTr="005C1F6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791"/>
        </w:trPr>
        <w:tc>
          <w:tcPr>
            <w:tcW w:w="988" w:type="dxa"/>
            <w:tcBorders>
              <w:top w:val="single" w:sz="4" w:space="0" w:color="000000"/>
              <w:left w:val="single" w:sz="4" w:space="0" w:color="000000"/>
              <w:bottom w:val="single" w:sz="4" w:space="0" w:color="000000"/>
              <w:right w:val="single" w:sz="4" w:space="0" w:color="808080"/>
            </w:tcBorders>
            <w:shd w:val="clear" w:color="auto" w:fill="auto"/>
            <w:noWrap/>
          </w:tcPr>
          <w:p w14:paraId="5D5FE303" w14:textId="77777777" w:rsidR="005C1F64" w:rsidRDefault="005C1F64"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before="120" w:after="120"/>
              <w:jc w:val="left"/>
              <w:rPr>
                <w:rFonts w:ascii="Calibri" w:hAnsi="Calibri" w:cs="Calibri"/>
                <w:b/>
                <w:bCs/>
                <w:color w:val="0070C0"/>
                <w:szCs w:val="22"/>
                <w:lang w:val="es-ES" w:eastAsia="en-US"/>
              </w:rPr>
            </w:pPr>
            <w:r>
              <w:rPr>
                <w:rFonts w:ascii="Calibri" w:hAnsi="Calibri" w:cs="Calibri"/>
                <w:b/>
                <w:bCs/>
                <w:color w:val="0070C0"/>
                <w:szCs w:val="22"/>
                <w:lang w:val="es-ES" w:eastAsia="en-US"/>
              </w:rPr>
              <w:t>30</w:t>
            </w:r>
          </w:p>
        </w:tc>
        <w:tc>
          <w:tcPr>
            <w:tcW w:w="7087" w:type="dxa"/>
            <w:tcBorders>
              <w:top w:val="single" w:sz="4" w:space="0" w:color="000000"/>
              <w:left w:val="single" w:sz="4" w:space="0" w:color="808080"/>
              <w:bottom w:val="single" w:sz="4" w:space="0" w:color="000000"/>
              <w:right w:val="single" w:sz="4" w:space="0" w:color="808080"/>
            </w:tcBorders>
            <w:shd w:val="clear" w:color="auto" w:fill="auto"/>
            <w:noWrap/>
            <w:vAlign w:val="center"/>
          </w:tcPr>
          <w:p w14:paraId="4294E44C" w14:textId="77777777" w:rsidR="005C1F64" w:rsidRPr="00517453" w:rsidRDefault="005C1F64" w:rsidP="002B2EDE">
            <w:pPr>
              <w:pStyle w:val="Einzug1"/>
              <w:ind w:left="0"/>
            </w:pPr>
            <w:r w:rsidRPr="009170D8">
              <w:t>El sistema deberá ser validado de forma que su validación demuestre su exactitud,</w:t>
            </w:r>
            <w:r w:rsidRPr="001A4C63">
              <w:t xml:space="preserve"> </w:t>
            </w:r>
            <w:r w:rsidRPr="009170D8">
              <w:t>fiabilidad y consistencia, así como la capacidad de distinguir registros inválidos o alterados</w:t>
            </w:r>
          </w:p>
        </w:tc>
        <w:tc>
          <w:tcPr>
            <w:tcW w:w="6237" w:type="dxa"/>
            <w:tcBorders>
              <w:top w:val="single" w:sz="4" w:space="0" w:color="000000"/>
              <w:left w:val="single" w:sz="4" w:space="0" w:color="808080"/>
              <w:bottom w:val="single" w:sz="4" w:space="0" w:color="000000"/>
              <w:right w:val="single" w:sz="4" w:space="0" w:color="000000"/>
            </w:tcBorders>
            <w:shd w:val="clear" w:color="auto" w:fill="auto"/>
          </w:tcPr>
          <w:p w14:paraId="65071B43" w14:textId="77777777" w:rsidR="005C1F64" w:rsidRPr="00510644" w:rsidRDefault="005C1F64"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before="120"/>
              <w:jc w:val="left"/>
              <w:rPr>
                <w:rFonts w:cs="Arial"/>
                <w:color w:val="000000"/>
                <w:sz w:val="20"/>
                <w:lang w:val="es-ES" w:eastAsia="en-US"/>
              </w:rPr>
            </w:pPr>
          </w:p>
        </w:tc>
      </w:tr>
      <w:tr w:rsidR="005C1F64" w:rsidRPr="003901D3" w14:paraId="3135CD37" w14:textId="77777777" w:rsidTr="005C1F6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846"/>
        </w:trPr>
        <w:tc>
          <w:tcPr>
            <w:tcW w:w="988" w:type="dxa"/>
            <w:tcBorders>
              <w:top w:val="single" w:sz="4" w:space="0" w:color="000000"/>
              <w:left w:val="single" w:sz="4" w:space="0" w:color="000000"/>
              <w:bottom w:val="single" w:sz="4" w:space="0" w:color="000000"/>
              <w:right w:val="single" w:sz="4" w:space="0" w:color="808080"/>
            </w:tcBorders>
            <w:shd w:val="clear" w:color="auto" w:fill="auto"/>
            <w:noWrap/>
          </w:tcPr>
          <w:p w14:paraId="121856D9" w14:textId="77777777" w:rsidR="005C1F64" w:rsidRDefault="005C1F64"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before="120" w:after="120"/>
              <w:jc w:val="left"/>
              <w:rPr>
                <w:rFonts w:ascii="Calibri" w:hAnsi="Calibri" w:cs="Calibri"/>
                <w:b/>
                <w:bCs/>
                <w:color w:val="0070C0"/>
                <w:szCs w:val="22"/>
                <w:lang w:val="es-ES" w:eastAsia="en-US"/>
              </w:rPr>
            </w:pPr>
            <w:r>
              <w:rPr>
                <w:rFonts w:ascii="Calibri" w:hAnsi="Calibri" w:cs="Calibri"/>
                <w:b/>
                <w:bCs/>
                <w:color w:val="0070C0"/>
                <w:szCs w:val="22"/>
                <w:lang w:val="es-ES" w:eastAsia="en-US"/>
              </w:rPr>
              <w:t>31</w:t>
            </w:r>
          </w:p>
        </w:tc>
        <w:tc>
          <w:tcPr>
            <w:tcW w:w="7087" w:type="dxa"/>
            <w:tcBorders>
              <w:top w:val="single" w:sz="4" w:space="0" w:color="000000"/>
              <w:left w:val="single" w:sz="4" w:space="0" w:color="808080"/>
              <w:bottom w:val="single" w:sz="4" w:space="0" w:color="000000"/>
              <w:right w:val="single" w:sz="4" w:space="0" w:color="808080"/>
            </w:tcBorders>
            <w:shd w:val="clear" w:color="auto" w:fill="auto"/>
            <w:noWrap/>
            <w:vAlign w:val="center"/>
          </w:tcPr>
          <w:p w14:paraId="4AC87569" w14:textId="77777777" w:rsidR="005C1F64" w:rsidRPr="00517453" w:rsidRDefault="005C1F64" w:rsidP="002B2EDE">
            <w:pPr>
              <w:pStyle w:val="Einzug1"/>
              <w:ind w:left="0"/>
            </w:pPr>
            <w:r w:rsidRPr="009170D8">
              <w:t>El sistema debe permitir generar copias exactas y completas de los registros electrónicos,</w:t>
            </w:r>
            <w:r w:rsidRPr="001A4C63">
              <w:t xml:space="preserve"> </w:t>
            </w:r>
            <w:r w:rsidRPr="009170D8">
              <w:t>en formato papel como en formato electrónico, de forma que sea interpretable y no</w:t>
            </w:r>
            <w:r w:rsidRPr="001A4C63">
              <w:t xml:space="preserve"> </w:t>
            </w:r>
            <w:r w:rsidRPr="009170D8">
              <w:t>afectando al contenido de la información almacenada</w:t>
            </w:r>
          </w:p>
        </w:tc>
        <w:tc>
          <w:tcPr>
            <w:tcW w:w="6237" w:type="dxa"/>
            <w:tcBorders>
              <w:top w:val="single" w:sz="4" w:space="0" w:color="000000"/>
              <w:left w:val="single" w:sz="4" w:space="0" w:color="808080"/>
              <w:bottom w:val="single" w:sz="4" w:space="0" w:color="000000"/>
              <w:right w:val="single" w:sz="4" w:space="0" w:color="000000"/>
            </w:tcBorders>
            <w:shd w:val="clear" w:color="auto" w:fill="auto"/>
          </w:tcPr>
          <w:p w14:paraId="074D07ED" w14:textId="77777777" w:rsidR="005C1F64" w:rsidRPr="00510644" w:rsidRDefault="005C1F64"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before="120"/>
              <w:jc w:val="left"/>
              <w:rPr>
                <w:rFonts w:cs="Arial"/>
                <w:color w:val="000000"/>
                <w:sz w:val="20"/>
                <w:lang w:val="es-ES" w:eastAsia="en-US"/>
              </w:rPr>
            </w:pPr>
          </w:p>
        </w:tc>
      </w:tr>
      <w:tr w:rsidR="005C1F64" w:rsidRPr="003901D3" w14:paraId="7F9BA3F9" w14:textId="77777777" w:rsidTr="002B2ED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940"/>
        </w:trPr>
        <w:tc>
          <w:tcPr>
            <w:tcW w:w="988" w:type="dxa"/>
            <w:tcBorders>
              <w:top w:val="single" w:sz="4" w:space="0" w:color="000000"/>
              <w:left w:val="single" w:sz="4" w:space="0" w:color="000000"/>
              <w:bottom w:val="single" w:sz="4" w:space="0" w:color="000000"/>
              <w:right w:val="single" w:sz="4" w:space="0" w:color="808080"/>
            </w:tcBorders>
            <w:shd w:val="clear" w:color="auto" w:fill="auto"/>
            <w:noWrap/>
          </w:tcPr>
          <w:p w14:paraId="780E80B5" w14:textId="77777777" w:rsidR="005C1F64" w:rsidRDefault="005C1F64"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before="120" w:after="120"/>
              <w:jc w:val="left"/>
              <w:rPr>
                <w:rFonts w:ascii="Calibri" w:hAnsi="Calibri" w:cs="Calibri"/>
                <w:b/>
                <w:bCs/>
                <w:color w:val="0070C0"/>
                <w:szCs w:val="22"/>
                <w:lang w:val="es-ES" w:eastAsia="en-US"/>
              </w:rPr>
            </w:pPr>
            <w:r>
              <w:rPr>
                <w:rFonts w:ascii="Calibri" w:hAnsi="Calibri" w:cs="Calibri"/>
                <w:b/>
                <w:bCs/>
                <w:color w:val="0070C0"/>
                <w:szCs w:val="22"/>
                <w:lang w:val="es-ES" w:eastAsia="en-US"/>
              </w:rPr>
              <w:t>32</w:t>
            </w:r>
          </w:p>
        </w:tc>
        <w:tc>
          <w:tcPr>
            <w:tcW w:w="7087" w:type="dxa"/>
            <w:tcBorders>
              <w:top w:val="single" w:sz="4" w:space="0" w:color="000000"/>
              <w:left w:val="single" w:sz="4" w:space="0" w:color="808080"/>
              <w:bottom w:val="single" w:sz="4" w:space="0" w:color="000000"/>
              <w:right w:val="single" w:sz="4" w:space="0" w:color="808080"/>
            </w:tcBorders>
            <w:shd w:val="clear" w:color="auto" w:fill="auto"/>
            <w:noWrap/>
            <w:vAlign w:val="center"/>
          </w:tcPr>
          <w:p w14:paraId="5F6C95C4" w14:textId="77777777" w:rsidR="005C1F64" w:rsidRPr="00517453" w:rsidRDefault="005C1F64" w:rsidP="002B2EDE">
            <w:pPr>
              <w:pStyle w:val="Einzug1"/>
              <w:ind w:left="0"/>
            </w:pPr>
            <w:r w:rsidRPr="009170D8">
              <w:t>El almacenamiento y archivo de la información deberá ser adecuado para garantizar su</w:t>
            </w:r>
            <w:r w:rsidRPr="001A4C63">
              <w:t xml:space="preserve"> </w:t>
            </w:r>
            <w:r w:rsidRPr="009170D8">
              <w:t>recuperación durante el periodo que la normativa aplicable lo exija</w:t>
            </w:r>
          </w:p>
        </w:tc>
        <w:tc>
          <w:tcPr>
            <w:tcW w:w="6237" w:type="dxa"/>
            <w:tcBorders>
              <w:top w:val="single" w:sz="4" w:space="0" w:color="000000"/>
              <w:left w:val="single" w:sz="4" w:space="0" w:color="808080"/>
              <w:bottom w:val="single" w:sz="4" w:space="0" w:color="000000"/>
              <w:right w:val="single" w:sz="4" w:space="0" w:color="000000"/>
            </w:tcBorders>
            <w:shd w:val="clear" w:color="auto" w:fill="auto"/>
          </w:tcPr>
          <w:p w14:paraId="63BA5D56" w14:textId="77777777" w:rsidR="005C1F64" w:rsidRPr="00510644" w:rsidRDefault="005C1F64"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before="120"/>
              <w:jc w:val="left"/>
              <w:rPr>
                <w:rFonts w:cs="Arial"/>
                <w:color w:val="000000"/>
                <w:sz w:val="20"/>
                <w:lang w:val="es-ES" w:eastAsia="en-US"/>
              </w:rPr>
            </w:pPr>
          </w:p>
        </w:tc>
      </w:tr>
      <w:tr w:rsidR="005C1F64" w:rsidRPr="003901D3" w14:paraId="69554EF6" w14:textId="77777777" w:rsidTr="002B2ED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200"/>
        </w:trPr>
        <w:tc>
          <w:tcPr>
            <w:tcW w:w="988" w:type="dxa"/>
            <w:tcBorders>
              <w:top w:val="single" w:sz="4" w:space="0" w:color="000000"/>
              <w:left w:val="single" w:sz="4" w:space="0" w:color="000000"/>
              <w:bottom w:val="single" w:sz="4" w:space="0" w:color="000000"/>
              <w:right w:val="single" w:sz="4" w:space="0" w:color="808080"/>
            </w:tcBorders>
            <w:shd w:val="clear" w:color="auto" w:fill="auto"/>
            <w:noWrap/>
          </w:tcPr>
          <w:p w14:paraId="10EE91B4" w14:textId="77777777" w:rsidR="005C1F64" w:rsidRDefault="005C1F64"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before="120" w:after="120"/>
              <w:jc w:val="left"/>
              <w:rPr>
                <w:rFonts w:ascii="Calibri" w:hAnsi="Calibri" w:cs="Calibri"/>
                <w:b/>
                <w:bCs/>
                <w:color w:val="0070C0"/>
                <w:szCs w:val="22"/>
                <w:lang w:val="es-ES" w:eastAsia="en-US"/>
              </w:rPr>
            </w:pPr>
            <w:r>
              <w:rPr>
                <w:rFonts w:ascii="Calibri" w:hAnsi="Calibri" w:cs="Calibri"/>
                <w:b/>
                <w:bCs/>
                <w:color w:val="0070C0"/>
                <w:szCs w:val="22"/>
                <w:lang w:val="es-ES" w:eastAsia="en-US"/>
              </w:rPr>
              <w:t>33</w:t>
            </w:r>
          </w:p>
        </w:tc>
        <w:tc>
          <w:tcPr>
            <w:tcW w:w="7087" w:type="dxa"/>
            <w:tcBorders>
              <w:top w:val="single" w:sz="4" w:space="0" w:color="000000"/>
              <w:left w:val="single" w:sz="4" w:space="0" w:color="808080"/>
              <w:bottom w:val="single" w:sz="4" w:space="0" w:color="000000"/>
              <w:right w:val="single" w:sz="4" w:space="0" w:color="808080"/>
            </w:tcBorders>
            <w:shd w:val="clear" w:color="auto" w:fill="auto"/>
            <w:noWrap/>
            <w:vAlign w:val="center"/>
          </w:tcPr>
          <w:p w14:paraId="2B585ED0" w14:textId="77777777" w:rsidR="005C1F64" w:rsidRPr="00517453" w:rsidRDefault="005C1F64" w:rsidP="002B2EDE">
            <w:pPr>
              <w:pStyle w:val="Einzug1"/>
              <w:ind w:left="0"/>
            </w:pPr>
            <w:r w:rsidRPr="009170D8">
              <w:t xml:space="preserve">El sistema debe disponer de </w:t>
            </w:r>
            <w:proofErr w:type="spellStart"/>
            <w:r w:rsidRPr="009170D8">
              <w:rPr>
                <w:i/>
              </w:rPr>
              <w:t>audit</w:t>
            </w:r>
            <w:proofErr w:type="spellEnd"/>
            <w:r w:rsidRPr="009170D8">
              <w:rPr>
                <w:i/>
              </w:rPr>
              <w:t xml:space="preserve"> </w:t>
            </w:r>
            <w:proofErr w:type="spellStart"/>
            <w:r w:rsidRPr="009170D8">
              <w:rPr>
                <w:i/>
              </w:rPr>
              <w:t>trail</w:t>
            </w:r>
            <w:proofErr w:type="spellEnd"/>
            <w:r w:rsidRPr="009170D8">
              <w:t xml:space="preserve"> que asocie el usuario (</w:t>
            </w:r>
            <w:proofErr w:type="spellStart"/>
            <w:r w:rsidRPr="009170D8">
              <w:t>userstamp</w:t>
            </w:r>
            <w:proofErr w:type="spellEnd"/>
            <w:r w:rsidRPr="009170D8">
              <w:t>) y la fecha y hora</w:t>
            </w:r>
            <w:r w:rsidRPr="001A4C63">
              <w:t xml:space="preserve"> </w:t>
            </w:r>
            <w:r w:rsidRPr="009170D8">
              <w:t>(</w:t>
            </w:r>
            <w:proofErr w:type="spellStart"/>
            <w:r w:rsidRPr="009170D8">
              <w:t>timestamp</w:t>
            </w:r>
            <w:proofErr w:type="spellEnd"/>
            <w:r w:rsidRPr="009170D8">
              <w:t>) de cada entrada de datos, creación, modificación o borrado de registros. Los</w:t>
            </w:r>
            <w:r w:rsidRPr="001A4C63">
              <w:t xml:space="preserve"> </w:t>
            </w:r>
            <w:r w:rsidRPr="009170D8">
              <w:t xml:space="preserve">registros de </w:t>
            </w:r>
            <w:proofErr w:type="spellStart"/>
            <w:r w:rsidRPr="009170D8">
              <w:rPr>
                <w:i/>
              </w:rPr>
              <w:t>audit</w:t>
            </w:r>
            <w:proofErr w:type="spellEnd"/>
            <w:r w:rsidRPr="009170D8">
              <w:rPr>
                <w:i/>
              </w:rPr>
              <w:t xml:space="preserve"> </w:t>
            </w:r>
            <w:proofErr w:type="spellStart"/>
            <w:r w:rsidRPr="009170D8">
              <w:rPr>
                <w:i/>
              </w:rPr>
              <w:t>trail</w:t>
            </w:r>
            <w:proofErr w:type="spellEnd"/>
            <w:r w:rsidRPr="009170D8">
              <w:t xml:space="preserve"> deben mantenerse y archivarse en las mismas condiciones de</w:t>
            </w:r>
            <w:r w:rsidRPr="001A4C63">
              <w:t xml:space="preserve"> </w:t>
            </w:r>
            <w:r w:rsidRPr="009170D8">
              <w:t>seguridad que los registros originales</w:t>
            </w:r>
          </w:p>
        </w:tc>
        <w:tc>
          <w:tcPr>
            <w:tcW w:w="6237" w:type="dxa"/>
            <w:tcBorders>
              <w:top w:val="single" w:sz="4" w:space="0" w:color="000000"/>
              <w:left w:val="single" w:sz="4" w:space="0" w:color="808080"/>
              <w:bottom w:val="single" w:sz="4" w:space="0" w:color="000000"/>
              <w:right w:val="single" w:sz="4" w:space="0" w:color="000000"/>
            </w:tcBorders>
            <w:shd w:val="clear" w:color="auto" w:fill="auto"/>
          </w:tcPr>
          <w:p w14:paraId="783A22C8" w14:textId="77777777" w:rsidR="005C1F64" w:rsidRPr="00510644" w:rsidRDefault="005C1F64"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before="120"/>
              <w:jc w:val="left"/>
              <w:rPr>
                <w:rFonts w:cs="Arial"/>
                <w:color w:val="000000"/>
                <w:sz w:val="20"/>
                <w:lang w:val="es-ES" w:eastAsia="en-US"/>
              </w:rPr>
            </w:pPr>
          </w:p>
        </w:tc>
      </w:tr>
    </w:tbl>
    <w:p w14:paraId="08C31A66" w14:textId="77777777" w:rsidR="005C1F64" w:rsidRDefault="005C1F64" w:rsidP="004F19B4">
      <w:pPr>
        <w:pStyle w:val="Einzug1"/>
        <w:spacing w:before="0" w:after="0"/>
        <w:ind w:left="0"/>
      </w:pPr>
    </w:p>
    <w:p w14:paraId="3FD8652A" w14:textId="77777777" w:rsidR="005C1F64" w:rsidRDefault="005C1F64" w:rsidP="004F19B4">
      <w:pPr>
        <w:pStyle w:val="Einzug1"/>
        <w:spacing w:before="0" w:after="0"/>
        <w:ind w:left="0"/>
      </w:pPr>
    </w:p>
    <w:p w14:paraId="6BADD93E" w14:textId="77777777" w:rsidR="005C1F64" w:rsidRDefault="00931C08" w:rsidP="004F19B4">
      <w:pPr>
        <w:pStyle w:val="Einzug1"/>
        <w:spacing w:before="0" w:after="0"/>
        <w:ind w:left="0"/>
      </w:pPr>
      <w:r>
        <w:br w:type="page"/>
      </w:r>
    </w:p>
    <w:tbl>
      <w:tblPr>
        <w:tblW w:w="14312" w:type="dxa"/>
        <w:tblInd w:w="113" w:type="dxa"/>
        <w:tblBorders>
          <w:top w:val="single" w:sz="4" w:space="0" w:color="auto"/>
          <w:left w:val="single" w:sz="4" w:space="0" w:color="000000"/>
          <w:bottom w:val="single" w:sz="4" w:space="0" w:color="auto"/>
          <w:right w:val="single" w:sz="4" w:space="0" w:color="000000"/>
          <w:insideH w:val="single" w:sz="4" w:space="0" w:color="000000"/>
          <w:insideV w:val="single" w:sz="4" w:space="0" w:color="808080"/>
        </w:tblBorders>
        <w:tblLook w:val="04A0" w:firstRow="1" w:lastRow="0" w:firstColumn="1" w:lastColumn="0" w:noHBand="0" w:noVBand="1"/>
      </w:tblPr>
      <w:tblGrid>
        <w:gridCol w:w="988"/>
        <w:gridCol w:w="7087"/>
        <w:gridCol w:w="6237"/>
      </w:tblGrid>
      <w:tr w:rsidR="005C1F64" w:rsidRPr="00214724" w14:paraId="38677D9B" w14:textId="77777777" w:rsidTr="002B2EDE">
        <w:trPr>
          <w:trHeight w:val="556"/>
        </w:trPr>
        <w:tc>
          <w:tcPr>
            <w:tcW w:w="988" w:type="dxa"/>
            <w:shd w:val="clear" w:color="000000" w:fill="000000"/>
            <w:noWrap/>
            <w:vAlign w:val="center"/>
            <w:hideMark/>
          </w:tcPr>
          <w:p w14:paraId="07740953" w14:textId="77777777" w:rsidR="005C1F64" w:rsidRPr="00214724" w:rsidRDefault="005C1F64" w:rsidP="002B2EDE">
            <w:pPr>
              <w:tabs>
                <w:tab w:val="clear" w:pos="567"/>
                <w:tab w:val="clear" w:pos="1134"/>
                <w:tab w:val="clear" w:pos="1701"/>
                <w:tab w:val="clear" w:pos="2268"/>
                <w:tab w:val="clear" w:pos="2835"/>
                <w:tab w:val="clear" w:pos="3402"/>
                <w:tab w:val="clear" w:pos="3969"/>
                <w:tab w:val="clear" w:pos="4536"/>
                <w:tab w:val="clear" w:pos="5103"/>
                <w:tab w:val="clear" w:pos="5670"/>
              </w:tabs>
              <w:jc w:val="left"/>
              <w:rPr>
                <w:rFonts w:cs="Arial"/>
                <w:b/>
                <w:bCs/>
                <w:color w:val="FFFFFF"/>
                <w:szCs w:val="22"/>
                <w:lang w:val="es-ES" w:eastAsia="en-US"/>
              </w:rPr>
            </w:pPr>
            <w:r>
              <w:rPr>
                <w:rFonts w:cs="Arial"/>
                <w:b/>
                <w:bCs/>
                <w:color w:val="FFFFFF"/>
                <w:szCs w:val="22"/>
                <w:lang w:val="es-ES" w:eastAsia="en-US"/>
              </w:rPr>
              <w:lastRenderedPageBreak/>
              <w:t xml:space="preserve">URS </w:t>
            </w:r>
            <w:proofErr w:type="spellStart"/>
            <w:r>
              <w:rPr>
                <w:rFonts w:cs="Arial"/>
                <w:b/>
                <w:bCs/>
                <w:color w:val="FFFFFF"/>
                <w:szCs w:val="22"/>
                <w:lang w:val="es-ES" w:eastAsia="en-US"/>
              </w:rPr>
              <w:t>nº</w:t>
            </w:r>
            <w:proofErr w:type="spellEnd"/>
          </w:p>
        </w:tc>
        <w:tc>
          <w:tcPr>
            <w:tcW w:w="7087" w:type="dxa"/>
            <w:shd w:val="clear" w:color="000000" w:fill="000000"/>
            <w:noWrap/>
            <w:vAlign w:val="center"/>
            <w:hideMark/>
          </w:tcPr>
          <w:p w14:paraId="09967AEA" w14:textId="77777777" w:rsidR="005C1F64" w:rsidRPr="00214724" w:rsidRDefault="005C1F64" w:rsidP="002B2EDE">
            <w:pPr>
              <w:tabs>
                <w:tab w:val="clear" w:pos="567"/>
                <w:tab w:val="clear" w:pos="1134"/>
                <w:tab w:val="clear" w:pos="1701"/>
                <w:tab w:val="clear" w:pos="2268"/>
                <w:tab w:val="clear" w:pos="2835"/>
                <w:tab w:val="clear" w:pos="3402"/>
                <w:tab w:val="clear" w:pos="3969"/>
                <w:tab w:val="clear" w:pos="4536"/>
                <w:tab w:val="clear" w:pos="5103"/>
                <w:tab w:val="clear" w:pos="5670"/>
              </w:tabs>
              <w:jc w:val="left"/>
              <w:rPr>
                <w:rFonts w:cs="Arial"/>
                <w:b/>
                <w:bCs/>
                <w:color w:val="FFFFFF"/>
                <w:szCs w:val="22"/>
                <w:lang w:val="es-ES" w:eastAsia="en-US"/>
              </w:rPr>
            </w:pPr>
            <w:r w:rsidRPr="00214724">
              <w:rPr>
                <w:rFonts w:cs="Arial"/>
                <w:b/>
                <w:bCs/>
                <w:color w:val="FFFFFF"/>
                <w:szCs w:val="22"/>
                <w:lang w:val="es-ES" w:eastAsia="en-US"/>
              </w:rPr>
              <w:t>Descripción Requerimiento</w:t>
            </w:r>
          </w:p>
        </w:tc>
        <w:tc>
          <w:tcPr>
            <w:tcW w:w="6237" w:type="dxa"/>
            <w:shd w:val="clear" w:color="000000" w:fill="000000"/>
            <w:noWrap/>
            <w:vAlign w:val="center"/>
            <w:hideMark/>
          </w:tcPr>
          <w:p w14:paraId="6CF61A9A" w14:textId="77777777" w:rsidR="005C1F64" w:rsidRPr="00214724" w:rsidRDefault="005C1F64" w:rsidP="002B2EDE">
            <w:pPr>
              <w:tabs>
                <w:tab w:val="clear" w:pos="567"/>
                <w:tab w:val="clear" w:pos="1134"/>
                <w:tab w:val="clear" w:pos="1701"/>
                <w:tab w:val="clear" w:pos="2268"/>
                <w:tab w:val="clear" w:pos="2835"/>
                <w:tab w:val="clear" w:pos="3402"/>
                <w:tab w:val="clear" w:pos="3969"/>
                <w:tab w:val="clear" w:pos="4536"/>
                <w:tab w:val="clear" w:pos="5103"/>
                <w:tab w:val="clear" w:pos="5670"/>
              </w:tabs>
              <w:jc w:val="left"/>
              <w:rPr>
                <w:rFonts w:cs="Arial"/>
                <w:b/>
                <w:bCs/>
                <w:color w:val="FFFFFF"/>
                <w:szCs w:val="22"/>
                <w:lang w:val="es-ES" w:eastAsia="en-US"/>
              </w:rPr>
            </w:pPr>
            <w:r w:rsidRPr="00214724">
              <w:rPr>
                <w:rFonts w:cs="Arial"/>
                <w:b/>
                <w:bCs/>
                <w:color w:val="FFFFFF"/>
                <w:szCs w:val="22"/>
                <w:lang w:val="es-ES" w:eastAsia="en-US"/>
              </w:rPr>
              <w:t>Descripción</w:t>
            </w:r>
            <w:r>
              <w:rPr>
                <w:rFonts w:cs="Arial"/>
                <w:b/>
                <w:bCs/>
                <w:color w:val="FFFFFF"/>
                <w:szCs w:val="22"/>
                <w:lang w:val="es-ES" w:eastAsia="en-US"/>
              </w:rPr>
              <w:t xml:space="preserve"> Funcional</w:t>
            </w:r>
          </w:p>
        </w:tc>
      </w:tr>
      <w:tr w:rsidR="005C1F64" w:rsidRPr="003901D3" w14:paraId="4B3E85DC" w14:textId="77777777" w:rsidTr="002B2ED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200"/>
        </w:trPr>
        <w:tc>
          <w:tcPr>
            <w:tcW w:w="988" w:type="dxa"/>
            <w:tcBorders>
              <w:top w:val="single" w:sz="4" w:space="0" w:color="000000"/>
              <w:left w:val="single" w:sz="4" w:space="0" w:color="000000"/>
              <w:bottom w:val="single" w:sz="4" w:space="0" w:color="000000"/>
              <w:right w:val="single" w:sz="4" w:space="0" w:color="808080"/>
            </w:tcBorders>
            <w:shd w:val="clear" w:color="auto" w:fill="auto"/>
            <w:noWrap/>
          </w:tcPr>
          <w:p w14:paraId="754A804B" w14:textId="77777777" w:rsidR="005C1F64" w:rsidRDefault="005C1F64"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before="120" w:after="120"/>
              <w:jc w:val="left"/>
              <w:rPr>
                <w:rFonts w:ascii="Calibri" w:hAnsi="Calibri" w:cs="Calibri"/>
                <w:b/>
                <w:bCs/>
                <w:color w:val="0070C0"/>
                <w:szCs w:val="22"/>
                <w:lang w:val="es-ES" w:eastAsia="en-US"/>
              </w:rPr>
            </w:pPr>
            <w:r>
              <w:rPr>
                <w:rFonts w:ascii="Calibri" w:hAnsi="Calibri" w:cs="Calibri"/>
                <w:b/>
                <w:bCs/>
                <w:color w:val="0070C0"/>
                <w:szCs w:val="22"/>
                <w:lang w:val="es-ES" w:eastAsia="en-US"/>
              </w:rPr>
              <w:t>34</w:t>
            </w:r>
          </w:p>
        </w:tc>
        <w:tc>
          <w:tcPr>
            <w:tcW w:w="7087" w:type="dxa"/>
            <w:tcBorders>
              <w:top w:val="single" w:sz="4" w:space="0" w:color="000000"/>
              <w:left w:val="single" w:sz="4" w:space="0" w:color="808080"/>
              <w:bottom w:val="single" w:sz="4" w:space="0" w:color="000000"/>
              <w:right w:val="single" w:sz="4" w:space="0" w:color="808080"/>
            </w:tcBorders>
            <w:shd w:val="clear" w:color="auto" w:fill="auto"/>
            <w:noWrap/>
            <w:vAlign w:val="center"/>
          </w:tcPr>
          <w:p w14:paraId="4628A70B" w14:textId="77777777" w:rsidR="005C1F64" w:rsidRPr="00517453" w:rsidRDefault="005C1F64" w:rsidP="002B2EDE">
            <w:pPr>
              <w:pStyle w:val="Einzug1"/>
              <w:ind w:left="0"/>
            </w:pPr>
            <w:r w:rsidRPr="009170D8">
              <w:t>La modificación de la información de un registro electrónico del sistema debe estar</w:t>
            </w:r>
            <w:r w:rsidRPr="001A4C63">
              <w:t xml:space="preserve"> restringida al </w:t>
            </w:r>
            <w:r w:rsidRPr="009170D8">
              <w:t>personal autorizado. Se debe dispo</w:t>
            </w:r>
            <w:r w:rsidRPr="001A4C63">
              <w:t xml:space="preserve">ner de </w:t>
            </w:r>
            <w:proofErr w:type="spellStart"/>
            <w:r w:rsidRPr="009170D8">
              <w:rPr>
                <w:i/>
              </w:rPr>
              <w:t>audit</w:t>
            </w:r>
            <w:proofErr w:type="spellEnd"/>
            <w:r w:rsidRPr="009170D8">
              <w:rPr>
                <w:i/>
              </w:rPr>
              <w:t xml:space="preserve"> </w:t>
            </w:r>
            <w:proofErr w:type="spellStart"/>
            <w:r w:rsidRPr="009170D8">
              <w:rPr>
                <w:i/>
              </w:rPr>
              <w:t>trail</w:t>
            </w:r>
            <w:proofErr w:type="spellEnd"/>
            <w:r w:rsidRPr="001A4C63">
              <w:t xml:space="preserve"> de todas las </w:t>
            </w:r>
            <w:r w:rsidRPr="009170D8">
              <w:t>modificaciones realizadas sobre los registros electró</w:t>
            </w:r>
            <w:r w:rsidRPr="001A4C63">
              <w:t xml:space="preserve">nicos, de forma que sea posible </w:t>
            </w:r>
            <w:r w:rsidRPr="009170D8">
              <w:t>reconocer su autor, fecha y hora de la modificación, así</w:t>
            </w:r>
            <w:r w:rsidRPr="001A4C63">
              <w:t xml:space="preserve"> como los valores anteriores. </w:t>
            </w:r>
            <w:r w:rsidRPr="009170D8">
              <w:t>Asimismo, esta información debe mantenerse mientras los registros electró</w:t>
            </w:r>
            <w:r w:rsidRPr="001A4C63">
              <w:t xml:space="preserve">nicos </w:t>
            </w:r>
            <w:r w:rsidRPr="009170D8">
              <w:t>permanezcan en el sistema</w:t>
            </w:r>
          </w:p>
        </w:tc>
        <w:tc>
          <w:tcPr>
            <w:tcW w:w="6237" w:type="dxa"/>
            <w:tcBorders>
              <w:top w:val="single" w:sz="4" w:space="0" w:color="000000"/>
              <w:left w:val="single" w:sz="4" w:space="0" w:color="808080"/>
              <w:bottom w:val="single" w:sz="4" w:space="0" w:color="000000"/>
              <w:right w:val="single" w:sz="4" w:space="0" w:color="000000"/>
            </w:tcBorders>
            <w:shd w:val="clear" w:color="auto" w:fill="auto"/>
          </w:tcPr>
          <w:p w14:paraId="209D3D1F" w14:textId="77777777" w:rsidR="005C1F64" w:rsidRPr="00510644" w:rsidRDefault="005C1F64"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before="120"/>
              <w:jc w:val="left"/>
              <w:rPr>
                <w:rFonts w:cs="Arial"/>
                <w:color w:val="000000"/>
                <w:sz w:val="20"/>
                <w:lang w:val="es-ES" w:eastAsia="en-US"/>
              </w:rPr>
            </w:pPr>
          </w:p>
        </w:tc>
      </w:tr>
      <w:tr w:rsidR="005C1F64" w:rsidRPr="003901D3" w14:paraId="6F3D8A4A" w14:textId="77777777" w:rsidTr="002B2ED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881"/>
        </w:trPr>
        <w:tc>
          <w:tcPr>
            <w:tcW w:w="988" w:type="dxa"/>
            <w:tcBorders>
              <w:top w:val="single" w:sz="4" w:space="0" w:color="000000"/>
              <w:left w:val="single" w:sz="4" w:space="0" w:color="000000"/>
              <w:bottom w:val="single" w:sz="4" w:space="0" w:color="000000"/>
              <w:right w:val="single" w:sz="4" w:space="0" w:color="808080"/>
            </w:tcBorders>
            <w:shd w:val="clear" w:color="auto" w:fill="auto"/>
            <w:noWrap/>
          </w:tcPr>
          <w:p w14:paraId="38A21A38" w14:textId="77777777" w:rsidR="005C1F64" w:rsidRDefault="005C1F64"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before="120" w:after="120"/>
              <w:jc w:val="left"/>
              <w:rPr>
                <w:rFonts w:ascii="Calibri" w:hAnsi="Calibri" w:cs="Calibri"/>
                <w:b/>
                <w:bCs/>
                <w:color w:val="0070C0"/>
                <w:szCs w:val="22"/>
                <w:lang w:val="es-ES" w:eastAsia="en-US"/>
              </w:rPr>
            </w:pPr>
            <w:r>
              <w:rPr>
                <w:rFonts w:ascii="Calibri" w:hAnsi="Calibri" w:cs="Calibri"/>
                <w:b/>
                <w:bCs/>
                <w:color w:val="0070C0"/>
                <w:szCs w:val="22"/>
                <w:lang w:val="es-ES" w:eastAsia="en-US"/>
              </w:rPr>
              <w:t>35</w:t>
            </w:r>
          </w:p>
        </w:tc>
        <w:tc>
          <w:tcPr>
            <w:tcW w:w="7087" w:type="dxa"/>
            <w:tcBorders>
              <w:top w:val="single" w:sz="4" w:space="0" w:color="000000"/>
              <w:left w:val="single" w:sz="4" w:space="0" w:color="808080"/>
              <w:bottom w:val="single" w:sz="4" w:space="0" w:color="000000"/>
              <w:right w:val="single" w:sz="4" w:space="0" w:color="808080"/>
            </w:tcBorders>
            <w:shd w:val="clear" w:color="auto" w:fill="auto"/>
            <w:noWrap/>
            <w:vAlign w:val="center"/>
          </w:tcPr>
          <w:p w14:paraId="3DD4B341" w14:textId="77777777" w:rsidR="005C1F64" w:rsidRPr="00517453" w:rsidRDefault="005C1F64" w:rsidP="002B2EDE">
            <w:pPr>
              <w:pStyle w:val="Einzug1"/>
              <w:ind w:left="0"/>
            </w:pPr>
            <w:r>
              <w:t>El sistema debe d</w:t>
            </w:r>
            <w:r w:rsidRPr="009170D8">
              <w:t>isponer de mecanismos que aseguren que cada acción se realiza mediante la secuencia de</w:t>
            </w:r>
            <w:r w:rsidRPr="001A4C63">
              <w:t xml:space="preserve"> </w:t>
            </w:r>
            <w:r w:rsidRPr="009170D8">
              <w:t>pasos prevista</w:t>
            </w:r>
          </w:p>
        </w:tc>
        <w:tc>
          <w:tcPr>
            <w:tcW w:w="6237" w:type="dxa"/>
            <w:tcBorders>
              <w:top w:val="single" w:sz="4" w:space="0" w:color="000000"/>
              <w:left w:val="single" w:sz="4" w:space="0" w:color="808080"/>
              <w:bottom w:val="single" w:sz="4" w:space="0" w:color="000000"/>
              <w:right w:val="single" w:sz="4" w:space="0" w:color="000000"/>
            </w:tcBorders>
            <w:shd w:val="clear" w:color="auto" w:fill="auto"/>
          </w:tcPr>
          <w:p w14:paraId="23EDA772" w14:textId="77777777" w:rsidR="005C1F64" w:rsidRPr="00510644" w:rsidRDefault="005C1F64"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before="120"/>
              <w:jc w:val="left"/>
              <w:rPr>
                <w:rFonts w:cs="Arial"/>
                <w:color w:val="000000"/>
                <w:sz w:val="20"/>
                <w:lang w:val="es-ES" w:eastAsia="en-US"/>
              </w:rPr>
            </w:pPr>
          </w:p>
        </w:tc>
      </w:tr>
      <w:tr w:rsidR="005C1F64" w:rsidRPr="003901D3" w14:paraId="25C29D10" w14:textId="77777777" w:rsidTr="002B2ED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200"/>
        </w:trPr>
        <w:tc>
          <w:tcPr>
            <w:tcW w:w="988" w:type="dxa"/>
            <w:tcBorders>
              <w:top w:val="single" w:sz="4" w:space="0" w:color="000000"/>
              <w:left w:val="single" w:sz="4" w:space="0" w:color="000000"/>
              <w:bottom w:val="single" w:sz="4" w:space="0" w:color="000000"/>
              <w:right w:val="single" w:sz="4" w:space="0" w:color="808080"/>
            </w:tcBorders>
            <w:shd w:val="clear" w:color="auto" w:fill="auto"/>
            <w:noWrap/>
          </w:tcPr>
          <w:p w14:paraId="26EF3CD5" w14:textId="77777777" w:rsidR="005C1F64" w:rsidRDefault="005C1F64"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before="120" w:after="120"/>
              <w:jc w:val="left"/>
              <w:rPr>
                <w:rFonts w:ascii="Calibri" w:hAnsi="Calibri" w:cs="Calibri"/>
                <w:b/>
                <w:bCs/>
                <w:color w:val="0070C0"/>
                <w:szCs w:val="22"/>
                <w:lang w:val="es-ES" w:eastAsia="en-US"/>
              </w:rPr>
            </w:pPr>
            <w:r>
              <w:rPr>
                <w:rFonts w:ascii="Calibri" w:hAnsi="Calibri" w:cs="Calibri"/>
                <w:b/>
                <w:bCs/>
                <w:color w:val="0070C0"/>
                <w:szCs w:val="22"/>
                <w:lang w:val="es-ES" w:eastAsia="en-US"/>
              </w:rPr>
              <w:t>36</w:t>
            </w:r>
          </w:p>
        </w:tc>
        <w:tc>
          <w:tcPr>
            <w:tcW w:w="7087" w:type="dxa"/>
            <w:tcBorders>
              <w:top w:val="single" w:sz="4" w:space="0" w:color="000000"/>
              <w:left w:val="single" w:sz="4" w:space="0" w:color="808080"/>
              <w:bottom w:val="single" w:sz="4" w:space="0" w:color="000000"/>
              <w:right w:val="single" w:sz="4" w:space="0" w:color="808080"/>
            </w:tcBorders>
            <w:shd w:val="clear" w:color="auto" w:fill="auto"/>
            <w:noWrap/>
            <w:vAlign w:val="center"/>
          </w:tcPr>
          <w:p w14:paraId="42FD8C46" w14:textId="77777777" w:rsidR="005C1F64" w:rsidRPr="00517453" w:rsidRDefault="005C1F64" w:rsidP="002B2EDE">
            <w:pPr>
              <w:pStyle w:val="Einzug1"/>
              <w:ind w:left="0"/>
            </w:pPr>
            <w:r w:rsidRPr="009170D8">
              <w:t>Los usuarios que utilizan el sistema deben disponer de la formación adecuada, de acuerdo</w:t>
            </w:r>
            <w:r w:rsidRPr="001A4C63">
              <w:t xml:space="preserve"> </w:t>
            </w:r>
            <w:r w:rsidRPr="009170D8">
              <w:t>con el nivel de acceso que posean, para ejecutar las funciones del sistema</w:t>
            </w:r>
          </w:p>
        </w:tc>
        <w:tc>
          <w:tcPr>
            <w:tcW w:w="6237" w:type="dxa"/>
            <w:tcBorders>
              <w:top w:val="single" w:sz="4" w:space="0" w:color="000000"/>
              <w:left w:val="single" w:sz="4" w:space="0" w:color="808080"/>
              <w:bottom w:val="single" w:sz="4" w:space="0" w:color="000000"/>
              <w:right w:val="single" w:sz="4" w:space="0" w:color="000000"/>
            </w:tcBorders>
            <w:shd w:val="clear" w:color="auto" w:fill="auto"/>
          </w:tcPr>
          <w:p w14:paraId="13FB2B8E" w14:textId="77777777" w:rsidR="005C1F64" w:rsidRPr="00510644" w:rsidRDefault="005C1F64"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before="120"/>
              <w:jc w:val="left"/>
              <w:rPr>
                <w:rFonts w:cs="Arial"/>
                <w:color w:val="000000"/>
                <w:sz w:val="20"/>
                <w:lang w:val="es-ES" w:eastAsia="en-US"/>
              </w:rPr>
            </w:pPr>
          </w:p>
        </w:tc>
      </w:tr>
      <w:tr w:rsidR="005C1F64" w:rsidRPr="003901D3" w14:paraId="7E8F19FC" w14:textId="77777777" w:rsidTr="002B2ED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200"/>
        </w:trPr>
        <w:tc>
          <w:tcPr>
            <w:tcW w:w="988" w:type="dxa"/>
            <w:tcBorders>
              <w:top w:val="single" w:sz="4" w:space="0" w:color="000000"/>
              <w:left w:val="single" w:sz="4" w:space="0" w:color="000000"/>
              <w:bottom w:val="single" w:sz="4" w:space="0" w:color="000000"/>
              <w:right w:val="single" w:sz="4" w:space="0" w:color="808080"/>
            </w:tcBorders>
            <w:shd w:val="clear" w:color="auto" w:fill="auto"/>
            <w:noWrap/>
          </w:tcPr>
          <w:p w14:paraId="36102450" w14:textId="77777777" w:rsidR="005C1F64" w:rsidRDefault="005C1F64"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before="120" w:after="120"/>
              <w:jc w:val="left"/>
              <w:rPr>
                <w:rFonts w:ascii="Calibri" w:hAnsi="Calibri" w:cs="Calibri"/>
                <w:b/>
                <w:bCs/>
                <w:color w:val="0070C0"/>
                <w:szCs w:val="22"/>
                <w:lang w:val="es-ES" w:eastAsia="en-US"/>
              </w:rPr>
            </w:pPr>
            <w:r>
              <w:rPr>
                <w:rFonts w:ascii="Calibri" w:hAnsi="Calibri" w:cs="Calibri"/>
                <w:b/>
                <w:bCs/>
                <w:color w:val="0070C0"/>
                <w:szCs w:val="22"/>
                <w:lang w:val="es-ES" w:eastAsia="en-US"/>
              </w:rPr>
              <w:t>37</w:t>
            </w:r>
          </w:p>
        </w:tc>
        <w:tc>
          <w:tcPr>
            <w:tcW w:w="7087" w:type="dxa"/>
            <w:tcBorders>
              <w:top w:val="single" w:sz="4" w:space="0" w:color="000000"/>
              <w:left w:val="single" w:sz="4" w:space="0" w:color="808080"/>
              <w:bottom w:val="single" w:sz="4" w:space="0" w:color="000000"/>
              <w:right w:val="single" w:sz="4" w:space="0" w:color="808080"/>
            </w:tcBorders>
            <w:shd w:val="clear" w:color="auto" w:fill="auto"/>
            <w:noWrap/>
            <w:vAlign w:val="center"/>
          </w:tcPr>
          <w:p w14:paraId="244DDF11" w14:textId="77777777" w:rsidR="005C1F64" w:rsidRPr="00DE1C5C" w:rsidRDefault="005C1F64" w:rsidP="002B2EDE">
            <w:pPr>
              <w:pStyle w:val="Einzug1"/>
              <w:tabs>
                <w:tab w:val="num" w:pos="1211"/>
              </w:tabs>
              <w:ind w:left="0"/>
            </w:pPr>
            <w:r w:rsidRPr="00DE1C5C">
              <w:t>Deben incluirse firmas electrónicas en los siguientes pasos del proceso:</w:t>
            </w:r>
          </w:p>
          <w:p w14:paraId="5A734606" w14:textId="77777777" w:rsidR="005C1F64" w:rsidRPr="00DE1C5C" w:rsidRDefault="005C1F64" w:rsidP="002B2EDE">
            <w:pPr>
              <w:pStyle w:val="Einzug1"/>
              <w:numPr>
                <w:ilvl w:val="0"/>
                <w:numId w:val="26"/>
              </w:numPr>
              <w:tabs>
                <w:tab w:val="clear" w:pos="1160"/>
                <w:tab w:val="left" w:pos="459"/>
              </w:tabs>
              <w:spacing w:before="60" w:after="0"/>
              <w:ind w:left="460" w:hanging="284"/>
            </w:pPr>
            <w:r w:rsidRPr="00DE1C5C">
              <w:t>Para la aprobación de los datos introducidos en la información general de un estudio.</w:t>
            </w:r>
          </w:p>
          <w:p w14:paraId="13522C86" w14:textId="77777777" w:rsidR="005C1F64" w:rsidRPr="00517453" w:rsidRDefault="005C1F64" w:rsidP="002B2EDE">
            <w:pPr>
              <w:pStyle w:val="Einzug1"/>
              <w:numPr>
                <w:ilvl w:val="0"/>
                <w:numId w:val="26"/>
              </w:numPr>
              <w:tabs>
                <w:tab w:val="clear" w:pos="1160"/>
                <w:tab w:val="left" w:pos="459"/>
              </w:tabs>
              <w:spacing w:before="60"/>
              <w:ind w:left="460" w:hanging="284"/>
            </w:pPr>
            <w:r w:rsidRPr="00DE1C5C">
              <w:t>Para cerrar un estudio</w:t>
            </w:r>
          </w:p>
        </w:tc>
        <w:tc>
          <w:tcPr>
            <w:tcW w:w="6237" w:type="dxa"/>
            <w:tcBorders>
              <w:top w:val="single" w:sz="4" w:space="0" w:color="000000"/>
              <w:left w:val="single" w:sz="4" w:space="0" w:color="808080"/>
              <w:bottom w:val="single" w:sz="4" w:space="0" w:color="000000"/>
              <w:right w:val="single" w:sz="4" w:space="0" w:color="000000"/>
            </w:tcBorders>
            <w:shd w:val="clear" w:color="auto" w:fill="auto"/>
          </w:tcPr>
          <w:p w14:paraId="5282CA13" w14:textId="77777777" w:rsidR="005C1F64" w:rsidRPr="00510644" w:rsidRDefault="005C1F64"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before="120"/>
              <w:jc w:val="left"/>
              <w:rPr>
                <w:rFonts w:cs="Arial"/>
                <w:color w:val="000000"/>
                <w:sz w:val="20"/>
                <w:lang w:val="es-ES" w:eastAsia="en-US"/>
              </w:rPr>
            </w:pPr>
          </w:p>
        </w:tc>
      </w:tr>
      <w:tr w:rsidR="005C1F64" w:rsidRPr="003901D3" w14:paraId="1B3793A6" w14:textId="77777777" w:rsidTr="002B2ED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812"/>
        </w:trPr>
        <w:tc>
          <w:tcPr>
            <w:tcW w:w="988" w:type="dxa"/>
            <w:tcBorders>
              <w:top w:val="single" w:sz="4" w:space="0" w:color="000000"/>
              <w:left w:val="single" w:sz="4" w:space="0" w:color="000000"/>
              <w:bottom w:val="single" w:sz="4" w:space="0" w:color="000000"/>
              <w:right w:val="single" w:sz="4" w:space="0" w:color="808080"/>
            </w:tcBorders>
            <w:shd w:val="clear" w:color="auto" w:fill="auto"/>
            <w:noWrap/>
          </w:tcPr>
          <w:p w14:paraId="52E4C5A4" w14:textId="77777777" w:rsidR="005C1F64" w:rsidRDefault="005C1F64"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before="120" w:after="120"/>
              <w:jc w:val="left"/>
              <w:rPr>
                <w:rFonts w:ascii="Calibri" w:hAnsi="Calibri" w:cs="Calibri"/>
                <w:b/>
                <w:bCs/>
                <w:color w:val="0070C0"/>
                <w:szCs w:val="22"/>
                <w:lang w:val="es-ES" w:eastAsia="en-US"/>
              </w:rPr>
            </w:pPr>
            <w:r>
              <w:rPr>
                <w:rFonts w:ascii="Calibri" w:hAnsi="Calibri" w:cs="Calibri"/>
                <w:b/>
                <w:bCs/>
                <w:color w:val="0070C0"/>
                <w:szCs w:val="22"/>
                <w:lang w:val="es-ES" w:eastAsia="en-US"/>
              </w:rPr>
              <w:t>38</w:t>
            </w:r>
          </w:p>
        </w:tc>
        <w:tc>
          <w:tcPr>
            <w:tcW w:w="7087" w:type="dxa"/>
            <w:tcBorders>
              <w:top w:val="single" w:sz="4" w:space="0" w:color="000000"/>
              <w:left w:val="single" w:sz="4" w:space="0" w:color="808080"/>
              <w:bottom w:val="single" w:sz="4" w:space="0" w:color="000000"/>
              <w:right w:val="single" w:sz="4" w:space="0" w:color="808080"/>
            </w:tcBorders>
            <w:shd w:val="clear" w:color="auto" w:fill="auto"/>
            <w:noWrap/>
            <w:vAlign w:val="center"/>
          </w:tcPr>
          <w:p w14:paraId="2D7F1067" w14:textId="77777777" w:rsidR="005C1F64" w:rsidRPr="00517453" w:rsidRDefault="005C1F64" w:rsidP="002B2EDE">
            <w:pPr>
              <w:pStyle w:val="Einzug1"/>
              <w:ind w:left="0"/>
            </w:pPr>
            <w:r>
              <w:t>Las firmas electrónicas introducidas en el sistema y vinculadas a un registro electrónico deben contener la siguiente información: nombre de la persona que firma, fecha y hora de la firma y significado o responsabilidad de la misma</w:t>
            </w:r>
          </w:p>
        </w:tc>
        <w:tc>
          <w:tcPr>
            <w:tcW w:w="6237" w:type="dxa"/>
            <w:tcBorders>
              <w:top w:val="single" w:sz="4" w:space="0" w:color="000000"/>
              <w:left w:val="single" w:sz="4" w:space="0" w:color="808080"/>
              <w:bottom w:val="single" w:sz="4" w:space="0" w:color="000000"/>
              <w:right w:val="single" w:sz="4" w:space="0" w:color="000000"/>
            </w:tcBorders>
            <w:shd w:val="clear" w:color="auto" w:fill="auto"/>
          </w:tcPr>
          <w:p w14:paraId="7EA50180" w14:textId="77777777" w:rsidR="005C1F64" w:rsidRPr="00510644" w:rsidRDefault="005C1F64"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before="120"/>
              <w:jc w:val="left"/>
              <w:rPr>
                <w:rFonts w:cs="Arial"/>
                <w:color w:val="000000"/>
                <w:sz w:val="20"/>
                <w:lang w:val="es-ES" w:eastAsia="en-US"/>
              </w:rPr>
            </w:pPr>
          </w:p>
        </w:tc>
      </w:tr>
      <w:tr w:rsidR="005C1F64" w:rsidRPr="003901D3" w14:paraId="244845F8" w14:textId="77777777" w:rsidTr="002B2ED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727"/>
        </w:trPr>
        <w:tc>
          <w:tcPr>
            <w:tcW w:w="988" w:type="dxa"/>
            <w:tcBorders>
              <w:top w:val="single" w:sz="4" w:space="0" w:color="000000"/>
              <w:left w:val="single" w:sz="4" w:space="0" w:color="000000"/>
              <w:bottom w:val="single" w:sz="4" w:space="0" w:color="000000"/>
              <w:right w:val="single" w:sz="4" w:space="0" w:color="808080"/>
            </w:tcBorders>
            <w:shd w:val="clear" w:color="auto" w:fill="auto"/>
            <w:noWrap/>
          </w:tcPr>
          <w:p w14:paraId="3E27FC6E" w14:textId="77777777" w:rsidR="005C1F64" w:rsidRDefault="005C1F64"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before="120" w:after="120"/>
              <w:jc w:val="left"/>
              <w:rPr>
                <w:rFonts w:ascii="Calibri" w:hAnsi="Calibri" w:cs="Calibri"/>
                <w:b/>
                <w:bCs/>
                <w:color w:val="0070C0"/>
                <w:szCs w:val="22"/>
                <w:lang w:val="es-ES" w:eastAsia="en-US"/>
              </w:rPr>
            </w:pPr>
            <w:r>
              <w:rPr>
                <w:rFonts w:ascii="Calibri" w:hAnsi="Calibri" w:cs="Calibri"/>
                <w:b/>
                <w:bCs/>
                <w:color w:val="0070C0"/>
                <w:szCs w:val="22"/>
                <w:lang w:val="es-ES" w:eastAsia="en-US"/>
              </w:rPr>
              <w:t>39</w:t>
            </w:r>
          </w:p>
        </w:tc>
        <w:tc>
          <w:tcPr>
            <w:tcW w:w="7087" w:type="dxa"/>
            <w:tcBorders>
              <w:top w:val="single" w:sz="4" w:space="0" w:color="000000"/>
              <w:left w:val="single" w:sz="4" w:space="0" w:color="808080"/>
              <w:bottom w:val="single" w:sz="4" w:space="0" w:color="000000"/>
              <w:right w:val="single" w:sz="4" w:space="0" w:color="808080"/>
            </w:tcBorders>
            <w:shd w:val="clear" w:color="auto" w:fill="auto"/>
            <w:noWrap/>
            <w:vAlign w:val="center"/>
          </w:tcPr>
          <w:p w14:paraId="1F0BD97C" w14:textId="77777777" w:rsidR="005C1F64" w:rsidRPr="00517453" w:rsidRDefault="005C1F64" w:rsidP="002B2EDE">
            <w:pPr>
              <w:pStyle w:val="Einzug1"/>
              <w:ind w:left="0"/>
            </w:pPr>
            <w:r>
              <w:t>Las firmas electrónicas deben estar vinculadas indisolublemente a sus respectivos registros electrónicos para asegurar que éstas no pueden ser eliminadas, copiadas o transferidas para falsificar un registro electrónico</w:t>
            </w:r>
          </w:p>
        </w:tc>
        <w:tc>
          <w:tcPr>
            <w:tcW w:w="6237" w:type="dxa"/>
            <w:tcBorders>
              <w:top w:val="single" w:sz="4" w:space="0" w:color="000000"/>
              <w:left w:val="single" w:sz="4" w:space="0" w:color="808080"/>
              <w:bottom w:val="single" w:sz="4" w:space="0" w:color="000000"/>
              <w:right w:val="single" w:sz="4" w:space="0" w:color="000000"/>
            </w:tcBorders>
            <w:shd w:val="clear" w:color="auto" w:fill="auto"/>
          </w:tcPr>
          <w:p w14:paraId="24A33580" w14:textId="77777777" w:rsidR="005C1F64" w:rsidRPr="00510644" w:rsidRDefault="005C1F64"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before="120"/>
              <w:jc w:val="left"/>
              <w:rPr>
                <w:rFonts w:cs="Arial"/>
                <w:color w:val="000000"/>
                <w:sz w:val="20"/>
                <w:lang w:val="es-ES" w:eastAsia="en-US"/>
              </w:rPr>
            </w:pPr>
          </w:p>
        </w:tc>
      </w:tr>
      <w:tr w:rsidR="005C1F64" w:rsidRPr="003901D3" w14:paraId="28F4541F" w14:textId="77777777" w:rsidTr="002B2ED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783"/>
        </w:trPr>
        <w:tc>
          <w:tcPr>
            <w:tcW w:w="988" w:type="dxa"/>
            <w:tcBorders>
              <w:top w:val="single" w:sz="4" w:space="0" w:color="000000"/>
              <w:left w:val="single" w:sz="4" w:space="0" w:color="000000"/>
              <w:bottom w:val="single" w:sz="4" w:space="0" w:color="000000"/>
              <w:right w:val="single" w:sz="4" w:space="0" w:color="808080"/>
            </w:tcBorders>
            <w:shd w:val="clear" w:color="auto" w:fill="auto"/>
            <w:noWrap/>
          </w:tcPr>
          <w:p w14:paraId="03B1061A" w14:textId="77777777" w:rsidR="005C1F64" w:rsidRDefault="005C1F64"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before="120" w:after="120"/>
              <w:jc w:val="left"/>
              <w:rPr>
                <w:rFonts w:ascii="Calibri" w:hAnsi="Calibri" w:cs="Calibri"/>
                <w:b/>
                <w:bCs/>
                <w:color w:val="0070C0"/>
                <w:szCs w:val="22"/>
                <w:lang w:val="es-ES" w:eastAsia="en-US"/>
              </w:rPr>
            </w:pPr>
            <w:r>
              <w:rPr>
                <w:rFonts w:ascii="Calibri" w:hAnsi="Calibri" w:cs="Calibri"/>
                <w:b/>
                <w:bCs/>
                <w:color w:val="0070C0"/>
                <w:szCs w:val="22"/>
                <w:lang w:val="es-ES" w:eastAsia="en-US"/>
              </w:rPr>
              <w:t>40</w:t>
            </w:r>
          </w:p>
        </w:tc>
        <w:tc>
          <w:tcPr>
            <w:tcW w:w="7087" w:type="dxa"/>
            <w:tcBorders>
              <w:top w:val="single" w:sz="4" w:space="0" w:color="000000"/>
              <w:left w:val="single" w:sz="4" w:space="0" w:color="808080"/>
              <w:bottom w:val="single" w:sz="4" w:space="0" w:color="000000"/>
              <w:right w:val="single" w:sz="4" w:space="0" w:color="808080"/>
            </w:tcBorders>
            <w:shd w:val="clear" w:color="auto" w:fill="auto"/>
            <w:noWrap/>
            <w:vAlign w:val="center"/>
          </w:tcPr>
          <w:p w14:paraId="3943C01A" w14:textId="77777777" w:rsidR="005C1F64" w:rsidRPr="00517453" w:rsidRDefault="005C1F64" w:rsidP="002B2EDE">
            <w:pPr>
              <w:pStyle w:val="Einzug1"/>
              <w:ind w:left="0"/>
            </w:pPr>
            <w:r>
              <w:t>El sistema debe garantizar que las firmas electrónicas son personales e intransferibles, de forma que cada una de ellas es única de cada usuario y no es reutilizada o reasignada a otro usuario.</w:t>
            </w:r>
          </w:p>
        </w:tc>
        <w:tc>
          <w:tcPr>
            <w:tcW w:w="6237" w:type="dxa"/>
            <w:tcBorders>
              <w:top w:val="single" w:sz="4" w:space="0" w:color="000000"/>
              <w:left w:val="single" w:sz="4" w:space="0" w:color="808080"/>
              <w:bottom w:val="single" w:sz="4" w:space="0" w:color="000000"/>
              <w:right w:val="single" w:sz="4" w:space="0" w:color="000000"/>
            </w:tcBorders>
            <w:shd w:val="clear" w:color="auto" w:fill="auto"/>
          </w:tcPr>
          <w:p w14:paraId="772D892C" w14:textId="77777777" w:rsidR="005C1F64" w:rsidRPr="00510644" w:rsidRDefault="005C1F64"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before="120"/>
              <w:jc w:val="left"/>
              <w:rPr>
                <w:rFonts w:cs="Arial"/>
                <w:color w:val="000000"/>
                <w:sz w:val="20"/>
                <w:lang w:val="es-ES" w:eastAsia="en-US"/>
              </w:rPr>
            </w:pPr>
          </w:p>
        </w:tc>
      </w:tr>
    </w:tbl>
    <w:p w14:paraId="404BFBE8" w14:textId="77777777" w:rsidR="005C1F64" w:rsidRDefault="005C1F64" w:rsidP="004F19B4">
      <w:pPr>
        <w:pStyle w:val="Einzug1"/>
        <w:spacing w:before="0" w:after="0"/>
        <w:ind w:left="0"/>
      </w:pPr>
    </w:p>
    <w:tbl>
      <w:tblPr>
        <w:tblW w:w="14312" w:type="dxa"/>
        <w:tblInd w:w="113" w:type="dxa"/>
        <w:tblBorders>
          <w:top w:val="single" w:sz="4" w:space="0" w:color="auto"/>
          <w:left w:val="single" w:sz="4" w:space="0" w:color="000000"/>
          <w:bottom w:val="single" w:sz="4" w:space="0" w:color="auto"/>
          <w:right w:val="single" w:sz="4" w:space="0" w:color="000000"/>
          <w:insideH w:val="single" w:sz="4" w:space="0" w:color="000000"/>
          <w:insideV w:val="single" w:sz="4" w:space="0" w:color="808080"/>
        </w:tblBorders>
        <w:tblLook w:val="04A0" w:firstRow="1" w:lastRow="0" w:firstColumn="1" w:lastColumn="0" w:noHBand="0" w:noVBand="1"/>
      </w:tblPr>
      <w:tblGrid>
        <w:gridCol w:w="988"/>
        <w:gridCol w:w="7087"/>
        <w:gridCol w:w="6237"/>
      </w:tblGrid>
      <w:tr w:rsidR="005C1F64" w:rsidRPr="00214724" w14:paraId="17918981" w14:textId="77777777" w:rsidTr="002B2EDE">
        <w:trPr>
          <w:trHeight w:val="556"/>
        </w:trPr>
        <w:tc>
          <w:tcPr>
            <w:tcW w:w="988" w:type="dxa"/>
            <w:shd w:val="clear" w:color="000000" w:fill="000000"/>
            <w:noWrap/>
            <w:vAlign w:val="center"/>
            <w:hideMark/>
          </w:tcPr>
          <w:p w14:paraId="3E0BDA88" w14:textId="77777777" w:rsidR="005C1F64" w:rsidRPr="00214724" w:rsidRDefault="005C1F64" w:rsidP="002B2EDE">
            <w:pPr>
              <w:tabs>
                <w:tab w:val="clear" w:pos="567"/>
                <w:tab w:val="clear" w:pos="1134"/>
                <w:tab w:val="clear" w:pos="1701"/>
                <w:tab w:val="clear" w:pos="2268"/>
                <w:tab w:val="clear" w:pos="2835"/>
                <w:tab w:val="clear" w:pos="3402"/>
                <w:tab w:val="clear" w:pos="3969"/>
                <w:tab w:val="clear" w:pos="4536"/>
                <w:tab w:val="clear" w:pos="5103"/>
                <w:tab w:val="clear" w:pos="5670"/>
              </w:tabs>
              <w:jc w:val="left"/>
              <w:rPr>
                <w:rFonts w:cs="Arial"/>
                <w:b/>
                <w:bCs/>
                <w:color w:val="FFFFFF"/>
                <w:szCs w:val="22"/>
                <w:lang w:val="es-ES" w:eastAsia="en-US"/>
              </w:rPr>
            </w:pPr>
            <w:r>
              <w:rPr>
                <w:rFonts w:cs="Arial"/>
                <w:b/>
                <w:bCs/>
                <w:color w:val="FFFFFF"/>
                <w:szCs w:val="22"/>
                <w:lang w:val="es-ES" w:eastAsia="en-US"/>
              </w:rPr>
              <w:lastRenderedPageBreak/>
              <w:t xml:space="preserve">URS </w:t>
            </w:r>
            <w:proofErr w:type="spellStart"/>
            <w:r>
              <w:rPr>
                <w:rFonts w:cs="Arial"/>
                <w:b/>
                <w:bCs/>
                <w:color w:val="FFFFFF"/>
                <w:szCs w:val="22"/>
                <w:lang w:val="es-ES" w:eastAsia="en-US"/>
              </w:rPr>
              <w:t>nº</w:t>
            </w:r>
            <w:proofErr w:type="spellEnd"/>
          </w:p>
        </w:tc>
        <w:tc>
          <w:tcPr>
            <w:tcW w:w="7087" w:type="dxa"/>
            <w:shd w:val="clear" w:color="000000" w:fill="000000"/>
            <w:noWrap/>
            <w:vAlign w:val="center"/>
            <w:hideMark/>
          </w:tcPr>
          <w:p w14:paraId="67CB78C8" w14:textId="77777777" w:rsidR="005C1F64" w:rsidRPr="00214724" w:rsidRDefault="005C1F64" w:rsidP="002B2EDE">
            <w:pPr>
              <w:tabs>
                <w:tab w:val="clear" w:pos="567"/>
                <w:tab w:val="clear" w:pos="1134"/>
                <w:tab w:val="clear" w:pos="1701"/>
                <w:tab w:val="clear" w:pos="2268"/>
                <w:tab w:val="clear" w:pos="2835"/>
                <w:tab w:val="clear" w:pos="3402"/>
                <w:tab w:val="clear" w:pos="3969"/>
                <w:tab w:val="clear" w:pos="4536"/>
                <w:tab w:val="clear" w:pos="5103"/>
                <w:tab w:val="clear" w:pos="5670"/>
              </w:tabs>
              <w:jc w:val="left"/>
              <w:rPr>
                <w:rFonts w:cs="Arial"/>
                <w:b/>
                <w:bCs/>
                <w:color w:val="FFFFFF"/>
                <w:szCs w:val="22"/>
                <w:lang w:val="es-ES" w:eastAsia="en-US"/>
              </w:rPr>
            </w:pPr>
            <w:r w:rsidRPr="00214724">
              <w:rPr>
                <w:rFonts w:cs="Arial"/>
                <w:b/>
                <w:bCs/>
                <w:color w:val="FFFFFF"/>
                <w:szCs w:val="22"/>
                <w:lang w:val="es-ES" w:eastAsia="en-US"/>
              </w:rPr>
              <w:t>Descripción Requerimiento</w:t>
            </w:r>
          </w:p>
        </w:tc>
        <w:tc>
          <w:tcPr>
            <w:tcW w:w="6237" w:type="dxa"/>
            <w:shd w:val="clear" w:color="000000" w:fill="000000"/>
            <w:noWrap/>
            <w:vAlign w:val="center"/>
            <w:hideMark/>
          </w:tcPr>
          <w:p w14:paraId="03E587A5" w14:textId="77777777" w:rsidR="005C1F64" w:rsidRPr="00214724" w:rsidRDefault="005C1F64" w:rsidP="002B2EDE">
            <w:pPr>
              <w:tabs>
                <w:tab w:val="clear" w:pos="567"/>
                <w:tab w:val="clear" w:pos="1134"/>
                <w:tab w:val="clear" w:pos="1701"/>
                <w:tab w:val="clear" w:pos="2268"/>
                <w:tab w:val="clear" w:pos="2835"/>
                <w:tab w:val="clear" w:pos="3402"/>
                <w:tab w:val="clear" w:pos="3969"/>
                <w:tab w:val="clear" w:pos="4536"/>
                <w:tab w:val="clear" w:pos="5103"/>
                <w:tab w:val="clear" w:pos="5670"/>
              </w:tabs>
              <w:jc w:val="left"/>
              <w:rPr>
                <w:rFonts w:cs="Arial"/>
                <w:b/>
                <w:bCs/>
                <w:color w:val="FFFFFF"/>
                <w:szCs w:val="22"/>
                <w:lang w:val="es-ES" w:eastAsia="en-US"/>
              </w:rPr>
            </w:pPr>
            <w:r w:rsidRPr="00214724">
              <w:rPr>
                <w:rFonts w:cs="Arial"/>
                <w:b/>
                <w:bCs/>
                <w:color w:val="FFFFFF"/>
                <w:szCs w:val="22"/>
                <w:lang w:val="es-ES" w:eastAsia="en-US"/>
              </w:rPr>
              <w:t>Descripción</w:t>
            </w:r>
            <w:r>
              <w:rPr>
                <w:rFonts w:cs="Arial"/>
                <w:b/>
                <w:bCs/>
                <w:color w:val="FFFFFF"/>
                <w:szCs w:val="22"/>
                <w:lang w:val="es-ES" w:eastAsia="en-US"/>
              </w:rPr>
              <w:t xml:space="preserve"> Funcional</w:t>
            </w:r>
          </w:p>
        </w:tc>
      </w:tr>
      <w:tr w:rsidR="005C1F64" w:rsidRPr="003901D3" w14:paraId="17AA7B30" w14:textId="77777777" w:rsidTr="002B2ED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824"/>
        </w:trPr>
        <w:tc>
          <w:tcPr>
            <w:tcW w:w="988" w:type="dxa"/>
            <w:tcBorders>
              <w:top w:val="single" w:sz="4" w:space="0" w:color="000000"/>
              <w:left w:val="single" w:sz="4" w:space="0" w:color="000000"/>
              <w:bottom w:val="single" w:sz="4" w:space="0" w:color="000000"/>
              <w:right w:val="single" w:sz="4" w:space="0" w:color="808080"/>
            </w:tcBorders>
            <w:shd w:val="clear" w:color="auto" w:fill="auto"/>
            <w:noWrap/>
          </w:tcPr>
          <w:p w14:paraId="4554D50E" w14:textId="77777777" w:rsidR="005C1F64" w:rsidRDefault="005C1F64"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before="120" w:after="120"/>
              <w:jc w:val="left"/>
              <w:rPr>
                <w:rFonts w:ascii="Calibri" w:hAnsi="Calibri" w:cs="Calibri"/>
                <w:b/>
                <w:bCs/>
                <w:color w:val="0070C0"/>
                <w:szCs w:val="22"/>
                <w:lang w:val="es-ES" w:eastAsia="en-US"/>
              </w:rPr>
            </w:pPr>
            <w:r>
              <w:rPr>
                <w:rFonts w:ascii="Calibri" w:hAnsi="Calibri" w:cs="Calibri"/>
                <w:b/>
                <w:bCs/>
                <w:color w:val="0070C0"/>
                <w:szCs w:val="22"/>
                <w:lang w:val="es-ES" w:eastAsia="en-US"/>
              </w:rPr>
              <w:t>41</w:t>
            </w:r>
          </w:p>
        </w:tc>
        <w:tc>
          <w:tcPr>
            <w:tcW w:w="7087" w:type="dxa"/>
            <w:tcBorders>
              <w:top w:val="single" w:sz="4" w:space="0" w:color="000000"/>
              <w:left w:val="single" w:sz="4" w:space="0" w:color="808080"/>
              <w:bottom w:val="single" w:sz="4" w:space="0" w:color="000000"/>
              <w:right w:val="single" w:sz="4" w:space="0" w:color="808080"/>
            </w:tcBorders>
            <w:shd w:val="clear" w:color="auto" w:fill="auto"/>
            <w:noWrap/>
            <w:vAlign w:val="center"/>
          </w:tcPr>
          <w:p w14:paraId="627E66F4" w14:textId="77777777" w:rsidR="005C1F64" w:rsidRPr="00517453" w:rsidRDefault="005C1F64" w:rsidP="002B2EDE">
            <w:pPr>
              <w:pStyle w:val="Einzug1"/>
              <w:ind w:left="0"/>
            </w:pPr>
            <w:r>
              <w:t>Todas las firmas electrónicas realizadas en el sistema ALAE2_VALIDACIONES deberán requerir la introducción de nombre de usuario y contraseña</w:t>
            </w:r>
          </w:p>
        </w:tc>
        <w:tc>
          <w:tcPr>
            <w:tcW w:w="6237" w:type="dxa"/>
            <w:tcBorders>
              <w:top w:val="single" w:sz="4" w:space="0" w:color="000000"/>
              <w:left w:val="single" w:sz="4" w:space="0" w:color="808080"/>
              <w:bottom w:val="single" w:sz="4" w:space="0" w:color="000000"/>
              <w:right w:val="single" w:sz="4" w:space="0" w:color="000000"/>
            </w:tcBorders>
            <w:shd w:val="clear" w:color="auto" w:fill="auto"/>
          </w:tcPr>
          <w:p w14:paraId="26409BEC" w14:textId="77777777" w:rsidR="005C1F64" w:rsidRPr="00510644" w:rsidRDefault="005C1F64"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before="120"/>
              <w:jc w:val="left"/>
              <w:rPr>
                <w:rFonts w:cs="Arial"/>
                <w:color w:val="000000"/>
                <w:sz w:val="20"/>
                <w:lang w:val="es-ES" w:eastAsia="en-US"/>
              </w:rPr>
            </w:pPr>
          </w:p>
        </w:tc>
      </w:tr>
      <w:tr w:rsidR="005C1F64" w:rsidRPr="003901D3" w14:paraId="031188A1" w14:textId="77777777" w:rsidTr="002B2ED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881"/>
        </w:trPr>
        <w:tc>
          <w:tcPr>
            <w:tcW w:w="988" w:type="dxa"/>
            <w:tcBorders>
              <w:top w:val="single" w:sz="4" w:space="0" w:color="000000"/>
              <w:left w:val="single" w:sz="4" w:space="0" w:color="000000"/>
              <w:bottom w:val="single" w:sz="4" w:space="0" w:color="000000"/>
              <w:right w:val="single" w:sz="4" w:space="0" w:color="808080"/>
            </w:tcBorders>
            <w:shd w:val="clear" w:color="auto" w:fill="auto"/>
            <w:noWrap/>
          </w:tcPr>
          <w:p w14:paraId="02449ABC" w14:textId="77777777" w:rsidR="005C1F64" w:rsidRDefault="005C1F64"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before="120" w:after="120"/>
              <w:jc w:val="left"/>
              <w:rPr>
                <w:rFonts w:ascii="Calibri" w:hAnsi="Calibri" w:cs="Calibri"/>
                <w:b/>
                <w:bCs/>
                <w:color w:val="0070C0"/>
                <w:szCs w:val="22"/>
                <w:lang w:val="es-ES" w:eastAsia="en-US"/>
              </w:rPr>
            </w:pPr>
            <w:r>
              <w:rPr>
                <w:rFonts w:ascii="Calibri" w:hAnsi="Calibri" w:cs="Calibri"/>
                <w:b/>
                <w:bCs/>
                <w:color w:val="0070C0"/>
                <w:szCs w:val="22"/>
                <w:lang w:val="es-ES" w:eastAsia="en-US"/>
              </w:rPr>
              <w:t>42</w:t>
            </w:r>
          </w:p>
        </w:tc>
        <w:tc>
          <w:tcPr>
            <w:tcW w:w="7087" w:type="dxa"/>
            <w:tcBorders>
              <w:top w:val="single" w:sz="4" w:space="0" w:color="000000"/>
              <w:left w:val="single" w:sz="4" w:space="0" w:color="808080"/>
              <w:bottom w:val="single" w:sz="4" w:space="0" w:color="000000"/>
              <w:right w:val="single" w:sz="4" w:space="0" w:color="808080"/>
            </w:tcBorders>
            <w:shd w:val="clear" w:color="auto" w:fill="auto"/>
            <w:noWrap/>
            <w:vAlign w:val="center"/>
          </w:tcPr>
          <w:p w14:paraId="1CF0DDEA" w14:textId="77777777" w:rsidR="005C1F64" w:rsidRPr="00517453" w:rsidRDefault="005C1F64" w:rsidP="002B2EDE">
            <w:pPr>
              <w:pStyle w:val="Einzug1"/>
              <w:ind w:left="0"/>
            </w:pPr>
            <w:r w:rsidRPr="009170D8">
              <w:t>El suministrador debe disponer de servicio de mantenimiento (tanto para operaciones preventivas como correctivas) de forma que se garantice el correcto funcionamiento del sistema</w:t>
            </w:r>
            <w:r>
              <w:t>.</w:t>
            </w:r>
          </w:p>
        </w:tc>
        <w:tc>
          <w:tcPr>
            <w:tcW w:w="6237" w:type="dxa"/>
            <w:tcBorders>
              <w:top w:val="single" w:sz="4" w:space="0" w:color="000000"/>
              <w:left w:val="single" w:sz="4" w:space="0" w:color="808080"/>
              <w:bottom w:val="single" w:sz="4" w:space="0" w:color="000000"/>
              <w:right w:val="single" w:sz="4" w:space="0" w:color="000000"/>
            </w:tcBorders>
            <w:shd w:val="clear" w:color="auto" w:fill="auto"/>
          </w:tcPr>
          <w:p w14:paraId="5F7E15A7" w14:textId="77777777" w:rsidR="005C1F64" w:rsidRPr="00510644" w:rsidRDefault="005C1F64"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before="120"/>
              <w:jc w:val="left"/>
              <w:rPr>
                <w:rFonts w:cs="Arial"/>
                <w:color w:val="000000"/>
                <w:sz w:val="20"/>
                <w:lang w:val="es-ES" w:eastAsia="en-US"/>
              </w:rPr>
            </w:pPr>
          </w:p>
        </w:tc>
      </w:tr>
      <w:tr w:rsidR="005C1F64" w:rsidRPr="003901D3" w14:paraId="471CBC2F" w14:textId="77777777" w:rsidTr="002B2ED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795"/>
        </w:trPr>
        <w:tc>
          <w:tcPr>
            <w:tcW w:w="988" w:type="dxa"/>
            <w:tcBorders>
              <w:top w:val="single" w:sz="4" w:space="0" w:color="000000"/>
              <w:left w:val="single" w:sz="4" w:space="0" w:color="000000"/>
              <w:bottom w:val="single" w:sz="4" w:space="0" w:color="000000"/>
              <w:right w:val="single" w:sz="4" w:space="0" w:color="808080"/>
            </w:tcBorders>
            <w:shd w:val="clear" w:color="auto" w:fill="auto"/>
            <w:noWrap/>
          </w:tcPr>
          <w:p w14:paraId="52B33D9D" w14:textId="77777777" w:rsidR="005C1F64" w:rsidRDefault="005C1F64"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before="120" w:after="120"/>
              <w:jc w:val="left"/>
              <w:rPr>
                <w:rFonts w:ascii="Calibri" w:hAnsi="Calibri" w:cs="Calibri"/>
                <w:b/>
                <w:bCs/>
                <w:color w:val="0070C0"/>
                <w:szCs w:val="22"/>
                <w:lang w:val="es-ES" w:eastAsia="en-US"/>
              </w:rPr>
            </w:pPr>
            <w:r>
              <w:rPr>
                <w:rFonts w:ascii="Calibri" w:hAnsi="Calibri" w:cs="Calibri"/>
                <w:b/>
                <w:bCs/>
                <w:color w:val="0070C0"/>
                <w:szCs w:val="22"/>
                <w:lang w:val="es-ES" w:eastAsia="en-US"/>
              </w:rPr>
              <w:t>43</w:t>
            </w:r>
          </w:p>
        </w:tc>
        <w:tc>
          <w:tcPr>
            <w:tcW w:w="7087" w:type="dxa"/>
            <w:tcBorders>
              <w:top w:val="single" w:sz="4" w:space="0" w:color="000000"/>
              <w:left w:val="single" w:sz="4" w:space="0" w:color="808080"/>
              <w:bottom w:val="single" w:sz="4" w:space="0" w:color="000000"/>
              <w:right w:val="single" w:sz="4" w:space="0" w:color="808080"/>
            </w:tcBorders>
            <w:shd w:val="clear" w:color="auto" w:fill="auto"/>
            <w:noWrap/>
            <w:vAlign w:val="center"/>
          </w:tcPr>
          <w:p w14:paraId="414F818F" w14:textId="77777777" w:rsidR="005C1F64" w:rsidRPr="00517453" w:rsidRDefault="005C1F64" w:rsidP="002B2EDE">
            <w:pPr>
              <w:pStyle w:val="Einzug1"/>
              <w:ind w:left="0"/>
            </w:pPr>
            <w:r w:rsidRPr="009170D8">
              <w:t>El suministrador deberá proporcionar manuales de utilización del sistema, los ficheros de instalación y el código fuente correspondientes a la aplicación</w:t>
            </w:r>
            <w:r>
              <w:t>.</w:t>
            </w:r>
          </w:p>
        </w:tc>
        <w:tc>
          <w:tcPr>
            <w:tcW w:w="6237" w:type="dxa"/>
            <w:tcBorders>
              <w:top w:val="single" w:sz="4" w:space="0" w:color="000000"/>
              <w:left w:val="single" w:sz="4" w:space="0" w:color="808080"/>
              <w:bottom w:val="single" w:sz="4" w:space="0" w:color="000000"/>
              <w:right w:val="single" w:sz="4" w:space="0" w:color="000000"/>
            </w:tcBorders>
            <w:shd w:val="clear" w:color="auto" w:fill="auto"/>
          </w:tcPr>
          <w:p w14:paraId="222A2D68" w14:textId="77777777" w:rsidR="005C1F64" w:rsidRPr="00510644" w:rsidRDefault="005C1F64"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before="120"/>
              <w:jc w:val="left"/>
              <w:rPr>
                <w:rFonts w:cs="Arial"/>
                <w:color w:val="000000"/>
                <w:sz w:val="20"/>
                <w:lang w:val="es-ES" w:eastAsia="en-US"/>
              </w:rPr>
            </w:pPr>
          </w:p>
        </w:tc>
      </w:tr>
      <w:tr w:rsidR="005C1F64" w:rsidRPr="003901D3" w14:paraId="42A06A41" w14:textId="77777777" w:rsidTr="002B2ED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953"/>
        </w:trPr>
        <w:tc>
          <w:tcPr>
            <w:tcW w:w="988" w:type="dxa"/>
            <w:tcBorders>
              <w:top w:val="single" w:sz="4" w:space="0" w:color="000000"/>
              <w:left w:val="single" w:sz="4" w:space="0" w:color="000000"/>
              <w:bottom w:val="single" w:sz="4" w:space="0" w:color="000000"/>
              <w:right w:val="single" w:sz="4" w:space="0" w:color="808080"/>
            </w:tcBorders>
            <w:shd w:val="clear" w:color="auto" w:fill="auto"/>
            <w:noWrap/>
          </w:tcPr>
          <w:p w14:paraId="346C22E7" w14:textId="77777777" w:rsidR="005C1F64" w:rsidRDefault="005C1F64"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before="120" w:after="120"/>
              <w:jc w:val="left"/>
              <w:rPr>
                <w:rFonts w:ascii="Calibri" w:hAnsi="Calibri" w:cs="Calibri"/>
                <w:b/>
                <w:bCs/>
                <w:color w:val="0070C0"/>
                <w:szCs w:val="22"/>
                <w:lang w:val="es-ES" w:eastAsia="en-US"/>
              </w:rPr>
            </w:pPr>
            <w:r>
              <w:rPr>
                <w:rFonts w:ascii="Calibri" w:hAnsi="Calibri" w:cs="Calibri"/>
                <w:b/>
                <w:bCs/>
                <w:color w:val="0070C0"/>
                <w:szCs w:val="22"/>
                <w:lang w:val="es-ES" w:eastAsia="en-US"/>
              </w:rPr>
              <w:t>44</w:t>
            </w:r>
          </w:p>
        </w:tc>
        <w:tc>
          <w:tcPr>
            <w:tcW w:w="7087" w:type="dxa"/>
            <w:tcBorders>
              <w:top w:val="single" w:sz="4" w:space="0" w:color="000000"/>
              <w:left w:val="single" w:sz="4" w:space="0" w:color="808080"/>
              <w:bottom w:val="single" w:sz="4" w:space="0" w:color="000000"/>
              <w:right w:val="single" w:sz="4" w:space="0" w:color="808080"/>
            </w:tcBorders>
            <w:shd w:val="clear" w:color="auto" w:fill="auto"/>
            <w:noWrap/>
            <w:vAlign w:val="center"/>
          </w:tcPr>
          <w:p w14:paraId="3383CADD" w14:textId="77777777" w:rsidR="005C1F64" w:rsidRPr="00517453" w:rsidRDefault="005C1F64" w:rsidP="002B2EDE">
            <w:pPr>
              <w:pStyle w:val="Einzug1"/>
              <w:ind w:left="0"/>
            </w:pPr>
            <w:r w:rsidRPr="00CF4608">
              <w:t xml:space="preserve">El suministrador deberá proporcionar </w:t>
            </w:r>
            <w:r>
              <w:t>también la documentación relativa a las pruebas modulares (pruebas de verificación de cada funcionalidad programada) en el momento de la entrega de la aplicación.</w:t>
            </w:r>
          </w:p>
        </w:tc>
        <w:tc>
          <w:tcPr>
            <w:tcW w:w="6237" w:type="dxa"/>
            <w:tcBorders>
              <w:top w:val="single" w:sz="4" w:space="0" w:color="000000"/>
              <w:left w:val="single" w:sz="4" w:space="0" w:color="808080"/>
              <w:bottom w:val="single" w:sz="4" w:space="0" w:color="000000"/>
              <w:right w:val="single" w:sz="4" w:space="0" w:color="000000"/>
            </w:tcBorders>
            <w:shd w:val="clear" w:color="auto" w:fill="auto"/>
          </w:tcPr>
          <w:p w14:paraId="620A5D0B" w14:textId="77777777" w:rsidR="005C1F64" w:rsidRPr="00510644" w:rsidRDefault="005C1F64"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before="120"/>
              <w:jc w:val="left"/>
              <w:rPr>
                <w:rFonts w:cs="Arial"/>
                <w:color w:val="000000"/>
                <w:sz w:val="20"/>
                <w:lang w:val="es-ES" w:eastAsia="en-US"/>
              </w:rPr>
            </w:pPr>
          </w:p>
        </w:tc>
      </w:tr>
      <w:tr w:rsidR="005C1F64" w:rsidRPr="003901D3" w14:paraId="35FCCA08" w14:textId="77777777" w:rsidTr="002B2ED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200"/>
        </w:trPr>
        <w:tc>
          <w:tcPr>
            <w:tcW w:w="988" w:type="dxa"/>
            <w:tcBorders>
              <w:top w:val="single" w:sz="4" w:space="0" w:color="000000"/>
              <w:left w:val="single" w:sz="4" w:space="0" w:color="000000"/>
              <w:bottom w:val="single" w:sz="4" w:space="0" w:color="000000"/>
              <w:right w:val="single" w:sz="4" w:space="0" w:color="808080"/>
            </w:tcBorders>
            <w:shd w:val="clear" w:color="auto" w:fill="auto"/>
            <w:noWrap/>
          </w:tcPr>
          <w:p w14:paraId="1F1911BD" w14:textId="77777777" w:rsidR="005C1F64" w:rsidRDefault="005C1F64"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before="120" w:after="120"/>
              <w:jc w:val="left"/>
              <w:rPr>
                <w:rFonts w:ascii="Calibri" w:hAnsi="Calibri" w:cs="Calibri"/>
                <w:b/>
                <w:bCs/>
                <w:color w:val="0070C0"/>
                <w:szCs w:val="22"/>
                <w:lang w:val="es-ES" w:eastAsia="en-US"/>
              </w:rPr>
            </w:pPr>
            <w:r>
              <w:rPr>
                <w:rFonts w:ascii="Calibri" w:hAnsi="Calibri" w:cs="Calibri"/>
                <w:b/>
                <w:bCs/>
                <w:color w:val="0070C0"/>
                <w:szCs w:val="22"/>
                <w:lang w:val="es-ES" w:eastAsia="en-US"/>
              </w:rPr>
              <w:t>45</w:t>
            </w:r>
          </w:p>
        </w:tc>
        <w:tc>
          <w:tcPr>
            <w:tcW w:w="7087" w:type="dxa"/>
            <w:tcBorders>
              <w:top w:val="single" w:sz="4" w:space="0" w:color="000000"/>
              <w:left w:val="single" w:sz="4" w:space="0" w:color="808080"/>
              <w:bottom w:val="single" w:sz="4" w:space="0" w:color="000000"/>
              <w:right w:val="single" w:sz="4" w:space="0" w:color="808080"/>
            </w:tcBorders>
            <w:shd w:val="clear" w:color="auto" w:fill="auto"/>
            <w:noWrap/>
            <w:vAlign w:val="center"/>
          </w:tcPr>
          <w:p w14:paraId="1FCA3623" w14:textId="77777777" w:rsidR="005C1F64" w:rsidRPr="009E1FBD" w:rsidRDefault="005C1F64" w:rsidP="002B2EDE">
            <w:pPr>
              <w:pStyle w:val="Einzug1"/>
              <w:tabs>
                <w:tab w:val="num" w:pos="1211"/>
              </w:tabs>
              <w:spacing w:after="60"/>
              <w:ind w:left="0"/>
            </w:pPr>
            <w:r w:rsidRPr="00AF7CF6">
              <w:rPr>
                <w:lang w:val="es-ES_tradnl"/>
              </w:rPr>
              <w:t>El formato de este informe debe ser PDF</w:t>
            </w:r>
            <w:r>
              <w:rPr>
                <w:lang w:val="es-ES_tradnl"/>
              </w:rPr>
              <w:t>. (</w:t>
            </w:r>
            <w:r w:rsidRPr="009E1FBD">
              <w:t>Ver Anexo I</w:t>
            </w:r>
            <w:r>
              <w:t>I).</w:t>
            </w:r>
          </w:p>
          <w:p w14:paraId="2B8B9237" w14:textId="77777777" w:rsidR="005C1F64" w:rsidRDefault="005C1F64" w:rsidP="002B2EDE">
            <w:pPr>
              <w:pStyle w:val="Einzug1"/>
              <w:tabs>
                <w:tab w:val="num" w:pos="440"/>
                <w:tab w:val="num" w:pos="1211"/>
              </w:tabs>
              <w:spacing w:before="60" w:after="60"/>
              <w:ind w:left="0"/>
              <w:rPr>
                <w:lang w:val="es-ES_tradnl"/>
              </w:rPr>
            </w:pPr>
            <w:r w:rsidRPr="0097312B">
              <w:rPr>
                <w:lang w:val="es-ES_tradnl"/>
              </w:rPr>
              <w:t>En esta página deben</w:t>
            </w:r>
            <w:r w:rsidRPr="00A818CE">
              <w:rPr>
                <w:lang w:val="es-ES_tradnl"/>
              </w:rPr>
              <w:t xml:space="preserve"> </w:t>
            </w:r>
            <w:r w:rsidRPr="001A4C63">
              <w:rPr>
                <w:lang w:val="es-ES_tradnl"/>
              </w:rPr>
              <w:t>aparecer registrados los nombres de las personas que han participado en la elaboración y aprobación de su contenido</w:t>
            </w:r>
            <w:r>
              <w:rPr>
                <w:lang w:val="es-ES_tradnl"/>
              </w:rPr>
              <w:t xml:space="preserve"> y todos los datos de definición del estudio de validación (ya sea total o parcial).</w:t>
            </w:r>
          </w:p>
          <w:p w14:paraId="247515FC" w14:textId="77777777" w:rsidR="005C1F64" w:rsidRPr="00517453" w:rsidRDefault="005C1F64" w:rsidP="002B2EDE">
            <w:pPr>
              <w:pStyle w:val="Einzug1"/>
              <w:spacing w:before="60"/>
              <w:ind w:left="0"/>
            </w:pPr>
            <w:r>
              <w:rPr>
                <w:lang w:val="es-ES_tradnl"/>
              </w:rPr>
              <w:t>Deben visualizarse los datos de las pantallas de definición del estudio, incluyendo concentraciones nominales, niveles de QC y muestras de validación definidas.</w:t>
            </w:r>
          </w:p>
        </w:tc>
        <w:tc>
          <w:tcPr>
            <w:tcW w:w="6237" w:type="dxa"/>
            <w:tcBorders>
              <w:top w:val="single" w:sz="4" w:space="0" w:color="000000"/>
              <w:left w:val="single" w:sz="4" w:space="0" w:color="808080"/>
              <w:bottom w:val="single" w:sz="4" w:space="0" w:color="000000"/>
              <w:right w:val="single" w:sz="4" w:space="0" w:color="000000"/>
            </w:tcBorders>
            <w:shd w:val="clear" w:color="auto" w:fill="auto"/>
          </w:tcPr>
          <w:p w14:paraId="3AD91B65" w14:textId="77777777" w:rsidR="005C1F64" w:rsidRPr="00510644" w:rsidRDefault="005C1F64"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before="120"/>
              <w:jc w:val="left"/>
              <w:rPr>
                <w:rFonts w:cs="Arial"/>
                <w:color w:val="000000"/>
                <w:sz w:val="20"/>
                <w:lang w:val="es-ES" w:eastAsia="en-US"/>
              </w:rPr>
            </w:pPr>
          </w:p>
        </w:tc>
      </w:tr>
      <w:tr w:rsidR="005C1F64" w:rsidRPr="003901D3" w14:paraId="03127CA7" w14:textId="77777777" w:rsidTr="002B2ED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200"/>
        </w:trPr>
        <w:tc>
          <w:tcPr>
            <w:tcW w:w="988" w:type="dxa"/>
            <w:tcBorders>
              <w:top w:val="single" w:sz="4" w:space="0" w:color="000000"/>
              <w:left w:val="single" w:sz="4" w:space="0" w:color="000000"/>
              <w:bottom w:val="single" w:sz="4" w:space="0" w:color="000000"/>
              <w:right w:val="single" w:sz="4" w:space="0" w:color="808080"/>
            </w:tcBorders>
            <w:shd w:val="clear" w:color="auto" w:fill="auto"/>
            <w:noWrap/>
          </w:tcPr>
          <w:p w14:paraId="3DDF74AA" w14:textId="77777777" w:rsidR="005C1F64" w:rsidRDefault="005C1F64"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before="120" w:after="120"/>
              <w:jc w:val="left"/>
              <w:rPr>
                <w:rFonts w:ascii="Calibri" w:hAnsi="Calibri" w:cs="Calibri"/>
                <w:b/>
                <w:bCs/>
                <w:color w:val="0070C0"/>
                <w:szCs w:val="22"/>
                <w:lang w:val="es-ES" w:eastAsia="en-US"/>
              </w:rPr>
            </w:pPr>
            <w:r>
              <w:rPr>
                <w:rFonts w:ascii="Calibri" w:hAnsi="Calibri" w:cs="Calibri"/>
                <w:b/>
                <w:bCs/>
                <w:color w:val="0070C0"/>
                <w:szCs w:val="22"/>
                <w:lang w:val="es-ES" w:eastAsia="en-US"/>
              </w:rPr>
              <w:t>46</w:t>
            </w:r>
          </w:p>
        </w:tc>
        <w:tc>
          <w:tcPr>
            <w:tcW w:w="7087" w:type="dxa"/>
            <w:tcBorders>
              <w:top w:val="single" w:sz="4" w:space="0" w:color="000000"/>
              <w:left w:val="single" w:sz="4" w:space="0" w:color="808080"/>
              <w:bottom w:val="single" w:sz="4" w:space="0" w:color="000000"/>
              <w:right w:val="single" w:sz="4" w:space="0" w:color="808080"/>
            </w:tcBorders>
            <w:shd w:val="clear" w:color="auto" w:fill="auto"/>
            <w:noWrap/>
            <w:vAlign w:val="center"/>
          </w:tcPr>
          <w:p w14:paraId="408B7CD8" w14:textId="77777777" w:rsidR="005C1F64" w:rsidRDefault="005C1F64" w:rsidP="002B2EDE">
            <w:pPr>
              <w:pStyle w:val="Einzug1"/>
              <w:tabs>
                <w:tab w:val="left" w:pos="851"/>
              </w:tabs>
              <w:spacing w:after="60"/>
              <w:ind w:left="0"/>
            </w:pPr>
            <w:r w:rsidRPr="00AF7CF6">
              <w:rPr>
                <w:lang w:val="es-ES_tradnl"/>
              </w:rPr>
              <w:t>El formato de este informe debe ser PDF</w:t>
            </w:r>
            <w:r>
              <w:rPr>
                <w:lang w:val="es-ES_tradnl"/>
              </w:rPr>
              <w:t>. (</w:t>
            </w:r>
            <w:r>
              <w:t>Ver Anexo III).</w:t>
            </w:r>
          </w:p>
          <w:p w14:paraId="42413134" w14:textId="77777777" w:rsidR="005C1F64" w:rsidRPr="009170D8" w:rsidRDefault="005C1F64" w:rsidP="002B2EDE">
            <w:pPr>
              <w:pStyle w:val="Einzug1"/>
              <w:tabs>
                <w:tab w:val="num" w:pos="440"/>
                <w:tab w:val="num" w:pos="1211"/>
              </w:tabs>
              <w:spacing w:before="60"/>
              <w:ind w:left="0"/>
            </w:pPr>
            <w:r w:rsidRPr="009170D8">
              <w:t>En el resumen de la evaluación de cada lote debe mostrarse la siguiente información:</w:t>
            </w:r>
          </w:p>
          <w:p w14:paraId="5A095D59" w14:textId="77777777" w:rsidR="005C1F64" w:rsidRPr="00647823" w:rsidRDefault="005C1F64" w:rsidP="002B2EDE">
            <w:pPr>
              <w:pStyle w:val="Einzug1"/>
              <w:numPr>
                <w:ilvl w:val="0"/>
                <w:numId w:val="27"/>
              </w:numPr>
              <w:tabs>
                <w:tab w:val="left" w:pos="459"/>
                <w:tab w:val="left" w:pos="567"/>
              </w:tabs>
              <w:spacing w:before="60" w:after="0"/>
              <w:ind w:left="459" w:hanging="425"/>
            </w:pPr>
            <w:r w:rsidRPr="00647823">
              <w:t>Código del estudio</w:t>
            </w:r>
          </w:p>
          <w:p w14:paraId="344F07C8" w14:textId="77777777" w:rsidR="005C1F64" w:rsidRPr="00647823" w:rsidRDefault="005C1F64" w:rsidP="002B2EDE">
            <w:pPr>
              <w:pStyle w:val="Einzug1"/>
              <w:numPr>
                <w:ilvl w:val="0"/>
                <w:numId w:val="27"/>
              </w:numPr>
              <w:tabs>
                <w:tab w:val="left" w:pos="459"/>
                <w:tab w:val="left" w:pos="567"/>
              </w:tabs>
              <w:spacing w:before="60" w:after="0"/>
              <w:ind w:left="459" w:hanging="425"/>
            </w:pPr>
            <w:r w:rsidRPr="00647823">
              <w:t>Analito</w:t>
            </w:r>
          </w:p>
          <w:p w14:paraId="56EA6570" w14:textId="77777777" w:rsidR="005C1F64" w:rsidRPr="00647823" w:rsidRDefault="005C1F64" w:rsidP="002B2EDE">
            <w:pPr>
              <w:pStyle w:val="Einzug1"/>
              <w:numPr>
                <w:ilvl w:val="0"/>
                <w:numId w:val="27"/>
              </w:numPr>
              <w:tabs>
                <w:tab w:val="left" w:pos="459"/>
                <w:tab w:val="left" w:pos="567"/>
              </w:tabs>
              <w:spacing w:before="60" w:after="0"/>
              <w:ind w:left="459" w:hanging="425"/>
            </w:pPr>
            <w:r w:rsidRPr="00647823">
              <w:t>Nombre del archivo exportado y fecha</w:t>
            </w:r>
            <w:r>
              <w:t xml:space="preserve"> de importación</w:t>
            </w:r>
          </w:p>
          <w:p w14:paraId="79425519" w14:textId="77777777" w:rsidR="005C1F64" w:rsidRPr="00517453" w:rsidRDefault="005C1F64" w:rsidP="002B2EDE">
            <w:pPr>
              <w:pStyle w:val="Einzug1"/>
              <w:numPr>
                <w:ilvl w:val="0"/>
                <w:numId w:val="27"/>
              </w:numPr>
              <w:tabs>
                <w:tab w:val="left" w:pos="459"/>
                <w:tab w:val="left" w:pos="567"/>
              </w:tabs>
              <w:spacing w:before="60" w:after="240"/>
              <w:ind w:left="459" w:hanging="425"/>
            </w:pPr>
            <w:r w:rsidRPr="00647823">
              <w:t>E</w:t>
            </w:r>
            <w:r>
              <w:t>c</w:t>
            </w:r>
            <w:r w:rsidRPr="00647823">
              <w:t>uación de la recta de calibrado</w:t>
            </w:r>
          </w:p>
        </w:tc>
        <w:tc>
          <w:tcPr>
            <w:tcW w:w="6237" w:type="dxa"/>
            <w:tcBorders>
              <w:top w:val="single" w:sz="4" w:space="0" w:color="000000"/>
              <w:left w:val="single" w:sz="4" w:space="0" w:color="808080"/>
              <w:bottom w:val="single" w:sz="4" w:space="0" w:color="000000"/>
              <w:right w:val="single" w:sz="4" w:space="0" w:color="000000"/>
            </w:tcBorders>
            <w:shd w:val="clear" w:color="auto" w:fill="auto"/>
          </w:tcPr>
          <w:p w14:paraId="00C79101" w14:textId="77777777" w:rsidR="005C1F64" w:rsidRPr="00510644" w:rsidRDefault="005C1F64"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before="120"/>
              <w:jc w:val="left"/>
              <w:rPr>
                <w:rFonts w:cs="Arial"/>
                <w:color w:val="000000"/>
                <w:sz w:val="20"/>
                <w:lang w:val="es-ES" w:eastAsia="en-US"/>
              </w:rPr>
            </w:pPr>
          </w:p>
        </w:tc>
      </w:tr>
    </w:tbl>
    <w:p w14:paraId="7744C95D" w14:textId="77777777" w:rsidR="005C1F64" w:rsidRDefault="005C1F64" w:rsidP="004F19B4">
      <w:pPr>
        <w:pStyle w:val="Einzug1"/>
        <w:spacing w:before="0" w:after="0"/>
        <w:ind w:left="0"/>
      </w:pPr>
    </w:p>
    <w:tbl>
      <w:tblPr>
        <w:tblW w:w="14312" w:type="dxa"/>
        <w:tblInd w:w="113" w:type="dxa"/>
        <w:tblBorders>
          <w:top w:val="single" w:sz="4" w:space="0" w:color="auto"/>
          <w:left w:val="single" w:sz="4" w:space="0" w:color="000000"/>
          <w:bottom w:val="single" w:sz="4" w:space="0" w:color="auto"/>
          <w:right w:val="single" w:sz="4" w:space="0" w:color="000000"/>
          <w:insideH w:val="single" w:sz="4" w:space="0" w:color="000000"/>
          <w:insideV w:val="single" w:sz="4" w:space="0" w:color="808080"/>
        </w:tblBorders>
        <w:tblLook w:val="04A0" w:firstRow="1" w:lastRow="0" w:firstColumn="1" w:lastColumn="0" w:noHBand="0" w:noVBand="1"/>
      </w:tblPr>
      <w:tblGrid>
        <w:gridCol w:w="988"/>
        <w:gridCol w:w="7087"/>
        <w:gridCol w:w="6237"/>
      </w:tblGrid>
      <w:tr w:rsidR="005C1F64" w:rsidRPr="00214724" w14:paraId="4A4B7268" w14:textId="77777777" w:rsidTr="002B2EDE">
        <w:trPr>
          <w:trHeight w:val="556"/>
        </w:trPr>
        <w:tc>
          <w:tcPr>
            <w:tcW w:w="988" w:type="dxa"/>
            <w:shd w:val="clear" w:color="000000" w:fill="000000"/>
            <w:noWrap/>
            <w:vAlign w:val="center"/>
            <w:hideMark/>
          </w:tcPr>
          <w:p w14:paraId="24EDF10E" w14:textId="77777777" w:rsidR="005C1F64" w:rsidRPr="00214724" w:rsidRDefault="005C1F64" w:rsidP="002B2EDE">
            <w:pPr>
              <w:tabs>
                <w:tab w:val="clear" w:pos="567"/>
                <w:tab w:val="clear" w:pos="1134"/>
                <w:tab w:val="clear" w:pos="1701"/>
                <w:tab w:val="clear" w:pos="2268"/>
                <w:tab w:val="clear" w:pos="2835"/>
                <w:tab w:val="clear" w:pos="3402"/>
                <w:tab w:val="clear" w:pos="3969"/>
                <w:tab w:val="clear" w:pos="4536"/>
                <w:tab w:val="clear" w:pos="5103"/>
                <w:tab w:val="clear" w:pos="5670"/>
              </w:tabs>
              <w:jc w:val="left"/>
              <w:rPr>
                <w:rFonts w:cs="Arial"/>
                <w:b/>
                <w:bCs/>
                <w:color w:val="FFFFFF"/>
                <w:szCs w:val="22"/>
                <w:lang w:val="es-ES" w:eastAsia="en-US"/>
              </w:rPr>
            </w:pPr>
            <w:r>
              <w:rPr>
                <w:rFonts w:cs="Arial"/>
                <w:b/>
                <w:bCs/>
                <w:color w:val="FFFFFF"/>
                <w:szCs w:val="22"/>
                <w:lang w:val="es-ES" w:eastAsia="en-US"/>
              </w:rPr>
              <w:lastRenderedPageBreak/>
              <w:t xml:space="preserve">URS </w:t>
            </w:r>
            <w:proofErr w:type="spellStart"/>
            <w:r>
              <w:rPr>
                <w:rFonts w:cs="Arial"/>
                <w:b/>
                <w:bCs/>
                <w:color w:val="FFFFFF"/>
                <w:szCs w:val="22"/>
                <w:lang w:val="es-ES" w:eastAsia="en-US"/>
              </w:rPr>
              <w:t>nº</w:t>
            </w:r>
            <w:proofErr w:type="spellEnd"/>
          </w:p>
        </w:tc>
        <w:tc>
          <w:tcPr>
            <w:tcW w:w="7087" w:type="dxa"/>
            <w:shd w:val="clear" w:color="000000" w:fill="000000"/>
            <w:noWrap/>
            <w:vAlign w:val="center"/>
            <w:hideMark/>
          </w:tcPr>
          <w:p w14:paraId="57455F68" w14:textId="77777777" w:rsidR="005C1F64" w:rsidRPr="00214724" w:rsidRDefault="005C1F64" w:rsidP="002B2EDE">
            <w:pPr>
              <w:tabs>
                <w:tab w:val="clear" w:pos="567"/>
                <w:tab w:val="clear" w:pos="1134"/>
                <w:tab w:val="clear" w:pos="1701"/>
                <w:tab w:val="clear" w:pos="2268"/>
                <w:tab w:val="clear" w:pos="2835"/>
                <w:tab w:val="clear" w:pos="3402"/>
                <w:tab w:val="clear" w:pos="3969"/>
                <w:tab w:val="clear" w:pos="4536"/>
                <w:tab w:val="clear" w:pos="5103"/>
                <w:tab w:val="clear" w:pos="5670"/>
              </w:tabs>
              <w:jc w:val="left"/>
              <w:rPr>
                <w:rFonts w:cs="Arial"/>
                <w:b/>
                <w:bCs/>
                <w:color w:val="FFFFFF"/>
                <w:szCs w:val="22"/>
                <w:lang w:val="es-ES" w:eastAsia="en-US"/>
              </w:rPr>
            </w:pPr>
            <w:r w:rsidRPr="00214724">
              <w:rPr>
                <w:rFonts w:cs="Arial"/>
                <w:b/>
                <w:bCs/>
                <w:color w:val="FFFFFF"/>
                <w:szCs w:val="22"/>
                <w:lang w:val="es-ES" w:eastAsia="en-US"/>
              </w:rPr>
              <w:t>Descripción Requerimiento</w:t>
            </w:r>
          </w:p>
        </w:tc>
        <w:tc>
          <w:tcPr>
            <w:tcW w:w="6237" w:type="dxa"/>
            <w:shd w:val="clear" w:color="000000" w:fill="000000"/>
            <w:noWrap/>
            <w:vAlign w:val="center"/>
            <w:hideMark/>
          </w:tcPr>
          <w:p w14:paraId="1B69F0E6" w14:textId="77777777" w:rsidR="005C1F64" w:rsidRPr="00214724" w:rsidRDefault="005C1F64" w:rsidP="002B2EDE">
            <w:pPr>
              <w:tabs>
                <w:tab w:val="clear" w:pos="567"/>
                <w:tab w:val="clear" w:pos="1134"/>
                <w:tab w:val="clear" w:pos="1701"/>
                <w:tab w:val="clear" w:pos="2268"/>
                <w:tab w:val="clear" w:pos="2835"/>
                <w:tab w:val="clear" w:pos="3402"/>
                <w:tab w:val="clear" w:pos="3969"/>
                <w:tab w:val="clear" w:pos="4536"/>
                <w:tab w:val="clear" w:pos="5103"/>
                <w:tab w:val="clear" w:pos="5670"/>
              </w:tabs>
              <w:jc w:val="left"/>
              <w:rPr>
                <w:rFonts w:cs="Arial"/>
                <w:b/>
                <w:bCs/>
                <w:color w:val="FFFFFF"/>
                <w:szCs w:val="22"/>
                <w:lang w:val="es-ES" w:eastAsia="en-US"/>
              </w:rPr>
            </w:pPr>
            <w:r w:rsidRPr="00214724">
              <w:rPr>
                <w:rFonts w:cs="Arial"/>
                <w:b/>
                <w:bCs/>
                <w:color w:val="FFFFFF"/>
                <w:szCs w:val="22"/>
                <w:lang w:val="es-ES" w:eastAsia="en-US"/>
              </w:rPr>
              <w:t>Descripción</w:t>
            </w:r>
            <w:r>
              <w:rPr>
                <w:rFonts w:cs="Arial"/>
                <w:b/>
                <w:bCs/>
                <w:color w:val="FFFFFF"/>
                <w:szCs w:val="22"/>
                <w:lang w:val="es-ES" w:eastAsia="en-US"/>
              </w:rPr>
              <w:t xml:space="preserve"> Funcional</w:t>
            </w:r>
          </w:p>
        </w:tc>
      </w:tr>
      <w:tr w:rsidR="005C1F64" w:rsidRPr="003901D3" w14:paraId="364F9863" w14:textId="77777777" w:rsidTr="002B2ED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200"/>
        </w:trPr>
        <w:tc>
          <w:tcPr>
            <w:tcW w:w="988" w:type="dxa"/>
            <w:tcBorders>
              <w:top w:val="single" w:sz="4" w:space="0" w:color="000000"/>
              <w:left w:val="single" w:sz="4" w:space="0" w:color="000000"/>
              <w:bottom w:val="single" w:sz="4" w:space="0" w:color="000000"/>
              <w:right w:val="single" w:sz="4" w:space="0" w:color="808080"/>
            </w:tcBorders>
            <w:shd w:val="clear" w:color="auto" w:fill="auto"/>
            <w:noWrap/>
          </w:tcPr>
          <w:p w14:paraId="4B70EB3A" w14:textId="77777777" w:rsidR="005C1F64" w:rsidRDefault="005C1F64"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before="120" w:after="120"/>
              <w:jc w:val="left"/>
              <w:rPr>
                <w:rFonts w:ascii="Calibri" w:hAnsi="Calibri" w:cs="Calibri"/>
                <w:b/>
                <w:bCs/>
                <w:color w:val="0070C0"/>
                <w:szCs w:val="22"/>
                <w:lang w:val="es-ES" w:eastAsia="en-US"/>
              </w:rPr>
            </w:pPr>
            <w:r>
              <w:rPr>
                <w:rFonts w:ascii="Calibri" w:hAnsi="Calibri" w:cs="Calibri"/>
                <w:b/>
                <w:bCs/>
                <w:color w:val="0070C0"/>
                <w:szCs w:val="22"/>
                <w:lang w:val="es-ES" w:eastAsia="en-US"/>
              </w:rPr>
              <w:t>46 cont.</w:t>
            </w:r>
          </w:p>
        </w:tc>
        <w:tc>
          <w:tcPr>
            <w:tcW w:w="7087" w:type="dxa"/>
            <w:tcBorders>
              <w:top w:val="single" w:sz="4" w:space="0" w:color="000000"/>
              <w:left w:val="single" w:sz="4" w:space="0" w:color="808080"/>
              <w:bottom w:val="single" w:sz="4" w:space="0" w:color="000000"/>
              <w:right w:val="single" w:sz="4" w:space="0" w:color="808080"/>
            </w:tcBorders>
            <w:shd w:val="clear" w:color="auto" w:fill="auto"/>
            <w:noWrap/>
            <w:vAlign w:val="center"/>
          </w:tcPr>
          <w:p w14:paraId="45FCFC0B" w14:textId="77777777" w:rsidR="005C1F64" w:rsidRPr="00647823" w:rsidRDefault="005C1F64" w:rsidP="002B2EDE">
            <w:pPr>
              <w:pStyle w:val="Einzug1"/>
              <w:numPr>
                <w:ilvl w:val="0"/>
                <w:numId w:val="27"/>
              </w:numPr>
              <w:tabs>
                <w:tab w:val="left" w:pos="459"/>
                <w:tab w:val="left" w:pos="567"/>
              </w:tabs>
              <w:spacing w:after="0"/>
              <w:ind w:left="459" w:hanging="425"/>
            </w:pPr>
            <w:r w:rsidRPr="00647823">
              <w:t>Resultad</w:t>
            </w:r>
            <w:r>
              <w:t>o final de la evaluación (Lote aceptado</w:t>
            </w:r>
            <w:r w:rsidRPr="00647823">
              <w:t xml:space="preserve"> / Lote </w:t>
            </w:r>
            <w:r>
              <w:t>rechazado</w:t>
            </w:r>
            <w:r w:rsidRPr="00D86DCF">
              <w:t xml:space="preserve"> </w:t>
            </w:r>
            <w:r>
              <w:t>y motivo</w:t>
            </w:r>
            <w:r w:rsidRPr="00647823">
              <w:t>)</w:t>
            </w:r>
            <w:r>
              <w:t>.</w:t>
            </w:r>
          </w:p>
          <w:p w14:paraId="155E0206" w14:textId="77777777" w:rsidR="005C1F64" w:rsidRDefault="005C1F64" w:rsidP="002B2EDE">
            <w:pPr>
              <w:pStyle w:val="Einzug1"/>
              <w:numPr>
                <w:ilvl w:val="0"/>
                <w:numId w:val="27"/>
              </w:numPr>
              <w:tabs>
                <w:tab w:val="left" w:pos="459"/>
                <w:tab w:val="left" w:pos="567"/>
              </w:tabs>
              <w:spacing w:before="60" w:after="0"/>
              <w:ind w:left="459" w:hanging="425"/>
            </w:pPr>
            <w:r w:rsidRPr="00647823">
              <w:t>Usuario y fecha de evaluación</w:t>
            </w:r>
          </w:p>
          <w:p w14:paraId="5280535B" w14:textId="77777777" w:rsidR="005C1F64" w:rsidRDefault="005C1F64" w:rsidP="002B2EDE">
            <w:pPr>
              <w:pStyle w:val="Einzug1"/>
              <w:numPr>
                <w:ilvl w:val="0"/>
                <w:numId w:val="27"/>
              </w:numPr>
              <w:tabs>
                <w:tab w:val="left" w:pos="459"/>
                <w:tab w:val="left" w:pos="567"/>
              </w:tabs>
              <w:spacing w:before="60" w:after="0"/>
              <w:ind w:left="459" w:hanging="425"/>
            </w:pPr>
            <w:r>
              <w:t>Identificación de aquellas muestras que no cumplen alguna de las verificaciones definidas en el presente documento</w:t>
            </w:r>
          </w:p>
          <w:p w14:paraId="200AA639" w14:textId="77777777" w:rsidR="005C1F64" w:rsidRDefault="005C1F64" w:rsidP="002B2EDE">
            <w:pPr>
              <w:pStyle w:val="Einzug1"/>
              <w:numPr>
                <w:ilvl w:val="0"/>
                <w:numId w:val="27"/>
              </w:numPr>
              <w:tabs>
                <w:tab w:val="left" w:pos="459"/>
                <w:tab w:val="left" w:pos="567"/>
              </w:tabs>
              <w:spacing w:before="60" w:after="0"/>
              <w:ind w:left="459" w:hanging="425"/>
            </w:pPr>
            <w:r>
              <w:t>Cálculos</w:t>
            </w:r>
            <w:r w:rsidRPr="000F7273">
              <w:t xml:space="preserve"> del Control IS en cada lote por individual.</w:t>
            </w:r>
          </w:p>
          <w:p w14:paraId="53979C37" w14:textId="77777777" w:rsidR="005C1F64" w:rsidRDefault="005C1F64" w:rsidP="005C1F64">
            <w:pPr>
              <w:pStyle w:val="Einzug1"/>
              <w:tabs>
                <w:tab w:val="left" w:pos="459"/>
              </w:tabs>
              <w:spacing w:before="60" w:after="0"/>
              <w:ind w:left="459"/>
            </w:pPr>
            <w:r w:rsidRPr="000F7273">
              <w:t>Estos cálculos consisten en el promedio del área de los estándares de ca</w:t>
            </w:r>
            <w:r>
              <w:t>libración y controles de calidad (</w:t>
            </w:r>
            <w:r w:rsidRPr="000F7273">
              <w:t xml:space="preserve">cuyo </w:t>
            </w:r>
            <w:proofErr w:type="spellStart"/>
            <w:r w:rsidRPr="000F7273">
              <w:rPr>
                <w:i/>
              </w:rPr>
              <w:t>Sample</w:t>
            </w:r>
            <w:proofErr w:type="spellEnd"/>
            <w:r w:rsidRPr="000F7273">
              <w:rPr>
                <w:i/>
              </w:rPr>
              <w:t xml:space="preserve"> </w:t>
            </w:r>
            <w:proofErr w:type="spellStart"/>
            <w:r w:rsidRPr="000F7273">
              <w:rPr>
                <w:i/>
              </w:rPr>
              <w:t>Name</w:t>
            </w:r>
            <w:proofErr w:type="spellEnd"/>
            <w:r w:rsidRPr="000F7273">
              <w:t xml:space="preserve"> contiene “QC”</w:t>
            </w:r>
            <w:r>
              <w:t>)</w:t>
            </w:r>
            <w:r w:rsidRPr="000F7273">
              <w:t xml:space="preserve"> aceptados y el límite inferior al 5%</w:t>
            </w:r>
            <w:r>
              <w:t xml:space="preserve"> </w:t>
            </w:r>
            <w:r w:rsidRPr="000F7273">
              <w:t xml:space="preserve">de dicho promedio. </w:t>
            </w:r>
          </w:p>
          <w:p w14:paraId="7A50DD11" w14:textId="77777777" w:rsidR="005C1F64" w:rsidRDefault="005C1F64" w:rsidP="005C1F64">
            <w:pPr>
              <w:pStyle w:val="Einzug1"/>
              <w:numPr>
                <w:ilvl w:val="0"/>
                <w:numId w:val="27"/>
              </w:numPr>
              <w:tabs>
                <w:tab w:val="left" w:pos="459"/>
                <w:tab w:val="left" w:pos="567"/>
              </w:tabs>
              <w:spacing w:before="60" w:after="60"/>
              <w:ind w:left="459" w:hanging="425"/>
            </w:pPr>
            <w:r w:rsidRPr="002313B7">
              <w:t xml:space="preserve">Número de </w:t>
            </w:r>
            <w:proofErr w:type="spellStart"/>
            <w:r w:rsidRPr="002313B7">
              <w:t>Checksum</w:t>
            </w:r>
            <w:proofErr w:type="spellEnd"/>
            <w:r w:rsidRPr="002313B7">
              <w:t xml:space="preserve"> asociado al lote verificado (ver requisito </w:t>
            </w:r>
            <w:proofErr w:type="spellStart"/>
            <w:r w:rsidRPr="002313B7">
              <w:t>nº</w:t>
            </w:r>
            <w:proofErr w:type="spellEnd"/>
            <w:r w:rsidRPr="002313B7">
              <w:t xml:space="preserve"> 54)</w:t>
            </w:r>
          </w:p>
          <w:p w14:paraId="0B3DD562" w14:textId="77777777" w:rsidR="005C1F64" w:rsidRPr="009170D8" w:rsidRDefault="005C1F64" w:rsidP="005C1F64">
            <w:pPr>
              <w:pStyle w:val="Einzug1"/>
              <w:spacing w:before="0" w:after="60"/>
              <w:ind w:left="0"/>
            </w:pPr>
            <w:r w:rsidRPr="00800ABD">
              <w:t>Ver Anexo I</w:t>
            </w:r>
            <w:r>
              <w:t>V</w:t>
            </w:r>
            <w:r w:rsidRPr="00800ABD">
              <w:t xml:space="preserve"> (Tabla </w:t>
            </w:r>
            <w:proofErr w:type="spellStart"/>
            <w:r w:rsidRPr="00800ABD">
              <w:t>Analyst</w:t>
            </w:r>
            <w:proofErr w:type="spellEnd"/>
            <w:r w:rsidRPr="00800ABD">
              <w:t>)</w:t>
            </w:r>
          </w:p>
          <w:p w14:paraId="5E2FBBFC" w14:textId="77777777" w:rsidR="005C1F64" w:rsidRPr="00AF7CF6" w:rsidRDefault="005C1F64" w:rsidP="005C1F64">
            <w:pPr>
              <w:pStyle w:val="Einzug1"/>
              <w:tabs>
                <w:tab w:val="left" w:pos="851"/>
              </w:tabs>
              <w:spacing w:before="0"/>
              <w:ind w:left="0"/>
              <w:rPr>
                <w:lang w:val="es-ES_tradnl"/>
              </w:rPr>
            </w:pPr>
            <w:r w:rsidRPr="009170D8">
              <w:t xml:space="preserve">El contenido del informe en formato </w:t>
            </w:r>
            <w:proofErr w:type="spellStart"/>
            <w:r w:rsidRPr="009170D8">
              <w:t>pdf</w:t>
            </w:r>
            <w:proofErr w:type="spellEnd"/>
            <w:r w:rsidRPr="009170D8">
              <w:t xml:space="preserve"> que se obtiene para cada lote analítico ha de ser el mismo que el contenido del archivo exportado al sistema ALAE. En el caso en el que la tabla de resultados tenga que separarse en 2 páginas debido a la multitud de columnas, en la segunda página también tiene que aparecer la columna del “</w:t>
            </w:r>
            <w:proofErr w:type="spellStart"/>
            <w:r w:rsidRPr="009170D8">
              <w:rPr>
                <w:i/>
              </w:rPr>
              <w:t>Sample</w:t>
            </w:r>
            <w:proofErr w:type="spellEnd"/>
            <w:r w:rsidRPr="009170D8">
              <w:rPr>
                <w:i/>
              </w:rPr>
              <w:t xml:space="preserve"> </w:t>
            </w:r>
            <w:proofErr w:type="spellStart"/>
            <w:r w:rsidRPr="009170D8">
              <w:rPr>
                <w:i/>
              </w:rPr>
              <w:t>Name</w:t>
            </w:r>
            <w:proofErr w:type="spellEnd"/>
            <w:r w:rsidRPr="009170D8">
              <w:t>”.</w:t>
            </w:r>
          </w:p>
        </w:tc>
        <w:tc>
          <w:tcPr>
            <w:tcW w:w="6237" w:type="dxa"/>
            <w:tcBorders>
              <w:top w:val="single" w:sz="4" w:space="0" w:color="000000"/>
              <w:left w:val="single" w:sz="4" w:space="0" w:color="808080"/>
              <w:bottom w:val="single" w:sz="4" w:space="0" w:color="000000"/>
              <w:right w:val="single" w:sz="4" w:space="0" w:color="000000"/>
            </w:tcBorders>
            <w:shd w:val="clear" w:color="auto" w:fill="auto"/>
          </w:tcPr>
          <w:p w14:paraId="684B92E7" w14:textId="77777777" w:rsidR="005C1F64" w:rsidRPr="00510644" w:rsidRDefault="005C1F64"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before="120"/>
              <w:jc w:val="left"/>
              <w:rPr>
                <w:rFonts w:cs="Arial"/>
                <w:color w:val="000000"/>
                <w:sz w:val="20"/>
                <w:lang w:val="es-ES" w:eastAsia="en-US"/>
              </w:rPr>
            </w:pPr>
          </w:p>
        </w:tc>
      </w:tr>
      <w:tr w:rsidR="005C1F64" w:rsidRPr="003901D3" w14:paraId="474BE2B5" w14:textId="77777777" w:rsidTr="002B2ED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200"/>
        </w:trPr>
        <w:tc>
          <w:tcPr>
            <w:tcW w:w="988" w:type="dxa"/>
            <w:tcBorders>
              <w:top w:val="single" w:sz="4" w:space="0" w:color="000000"/>
              <w:left w:val="single" w:sz="4" w:space="0" w:color="000000"/>
              <w:bottom w:val="single" w:sz="4" w:space="0" w:color="000000"/>
              <w:right w:val="single" w:sz="4" w:space="0" w:color="808080"/>
            </w:tcBorders>
            <w:shd w:val="clear" w:color="auto" w:fill="auto"/>
            <w:noWrap/>
          </w:tcPr>
          <w:p w14:paraId="2695DA18" w14:textId="77777777" w:rsidR="005C1F64" w:rsidRDefault="005C1F64"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before="120" w:after="120"/>
              <w:jc w:val="left"/>
              <w:rPr>
                <w:rFonts w:ascii="Calibri" w:hAnsi="Calibri" w:cs="Calibri"/>
                <w:b/>
                <w:bCs/>
                <w:color w:val="0070C0"/>
                <w:szCs w:val="22"/>
                <w:lang w:val="es-ES" w:eastAsia="en-US"/>
              </w:rPr>
            </w:pPr>
            <w:r>
              <w:rPr>
                <w:rFonts w:ascii="Calibri" w:hAnsi="Calibri" w:cs="Calibri"/>
                <w:b/>
                <w:bCs/>
                <w:color w:val="0070C0"/>
                <w:szCs w:val="22"/>
                <w:lang w:val="es-ES" w:eastAsia="en-US"/>
              </w:rPr>
              <w:t>47</w:t>
            </w:r>
          </w:p>
        </w:tc>
        <w:tc>
          <w:tcPr>
            <w:tcW w:w="7087" w:type="dxa"/>
            <w:tcBorders>
              <w:top w:val="single" w:sz="4" w:space="0" w:color="000000"/>
              <w:left w:val="single" w:sz="4" w:space="0" w:color="808080"/>
              <w:bottom w:val="single" w:sz="4" w:space="0" w:color="000000"/>
              <w:right w:val="single" w:sz="4" w:space="0" w:color="808080"/>
            </w:tcBorders>
            <w:shd w:val="clear" w:color="auto" w:fill="auto"/>
            <w:noWrap/>
            <w:vAlign w:val="center"/>
          </w:tcPr>
          <w:p w14:paraId="5DDC932C" w14:textId="77777777" w:rsidR="005C1F64" w:rsidRDefault="005C1F64" w:rsidP="002B2EDE">
            <w:pPr>
              <w:pStyle w:val="Einzug1"/>
              <w:tabs>
                <w:tab w:val="num" w:pos="1211"/>
              </w:tabs>
              <w:spacing w:after="60"/>
              <w:ind w:left="0"/>
            </w:pPr>
            <w:r w:rsidRPr="00AF7CF6">
              <w:rPr>
                <w:lang w:val="es-ES_tradnl"/>
              </w:rPr>
              <w:t>El formato de este informe debe ser PDF</w:t>
            </w:r>
            <w:r>
              <w:rPr>
                <w:lang w:val="es-ES_tradnl"/>
              </w:rPr>
              <w:t>. (</w:t>
            </w:r>
            <w:r w:rsidRPr="009E1FBD">
              <w:t>Ver Anexo V</w:t>
            </w:r>
            <w:r>
              <w:t>).</w:t>
            </w:r>
          </w:p>
          <w:p w14:paraId="7206F19F" w14:textId="77777777" w:rsidR="005C1F64" w:rsidRDefault="005C1F64" w:rsidP="002B2EDE">
            <w:pPr>
              <w:pStyle w:val="Einzug1"/>
              <w:tabs>
                <w:tab w:val="num" w:pos="440"/>
                <w:tab w:val="num" w:pos="1211"/>
              </w:tabs>
              <w:spacing w:before="60" w:after="60"/>
              <w:ind w:left="0"/>
              <w:rPr>
                <w:lang w:val="es-ES_tradnl"/>
              </w:rPr>
            </w:pPr>
            <w:r w:rsidRPr="00B70720">
              <w:rPr>
                <w:lang w:val="es-ES_tradnl"/>
              </w:rPr>
              <w:t xml:space="preserve">En esta tabla se pretende incluir información general sobre todos los lotes </w:t>
            </w:r>
            <w:r>
              <w:rPr>
                <w:lang w:val="es-ES_tradnl"/>
              </w:rPr>
              <w:t xml:space="preserve">validados </w:t>
            </w:r>
            <w:r w:rsidRPr="00B70720">
              <w:rPr>
                <w:lang w:val="es-ES_tradnl"/>
              </w:rPr>
              <w:t>correspondientes a un estudio incluyendo el nombre de la tabla de resultados y el resultado final de la evaluación.</w:t>
            </w:r>
            <w:r w:rsidRPr="00A818CE">
              <w:rPr>
                <w:lang w:val="es-ES_tradnl"/>
              </w:rPr>
              <w:t xml:space="preserve"> Debe generarse una tabla para</w:t>
            </w:r>
            <w:r w:rsidRPr="001A4C63">
              <w:rPr>
                <w:lang w:val="es-ES_tradnl"/>
              </w:rPr>
              <w:t xml:space="preserve"> cada analito.</w:t>
            </w:r>
          </w:p>
          <w:p w14:paraId="0F705D85" w14:textId="77777777" w:rsidR="005C1F64" w:rsidRPr="00AA488C" w:rsidRDefault="005C1F64" w:rsidP="002B2EDE">
            <w:pPr>
              <w:pStyle w:val="Einzug1"/>
              <w:tabs>
                <w:tab w:val="num" w:pos="440"/>
                <w:tab w:val="num" w:pos="1211"/>
              </w:tabs>
              <w:spacing w:before="60"/>
              <w:ind w:left="0"/>
              <w:rPr>
                <w:lang w:val="es-ES_tradnl"/>
              </w:rPr>
            </w:pPr>
            <w:r>
              <w:rPr>
                <w:lang w:val="es-ES_tradnl"/>
              </w:rPr>
              <w:t>Los lotes no validados no deberían mostrarse en esta tabla o visualizarse con el estado “NO VALIDADO”.</w:t>
            </w:r>
          </w:p>
        </w:tc>
        <w:tc>
          <w:tcPr>
            <w:tcW w:w="6237" w:type="dxa"/>
            <w:tcBorders>
              <w:top w:val="single" w:sz="4" w:space="0" w:color="000000"/>
              <w:left w:val="single" w:sz="4" w:space="0" w:color="808080"/>
              <w:bottom w:val="single" w:sz="4" w:space="0" w:color="000000"/>
              <w:right w:val="single" w:sz="4" w:space="0" w:color="000000"/>
            </w:tcBorders>
            <w:shd w:val="clear" w:color="auto" w:fill="auto"/>
          </w:tcPr>
          <w:p w14:paraId="64C07B6D" w14:textId="77777777" w:rsidR="005C1F64" w:rsidRPr="00510644" w:rsidRDefault="005C1F64"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before="120"/>
              <w:jc w:val="left"/>
              <w:rPr>
                <w:rFonts w:cs="Arial"/>
                <w:color w:val="000000"/>
                <w:sz w:val="20"/>
                <w:lang w:val="es-ES" w:eastAsia="en-US"/>
              </w:rPr>
            </w:pPr>
          </w:p>
        </w:tc>
      </w:tr>
      <w:tr w:rsidR="005C1F64" w:rsidRPr="003901D3" w14:paraId="54D8085C" w14:textId="77777777" w:rsidTr="002B2ED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200"/>
        </w:trPr>
        <w:tc>
          <w:tcPr>
            <w:tcW w:w="988" w:type="dxa"/>
            <w:tcBorders>
              <w:top w:val="single" w:sz="4" w:space="0" w:color="000000"/>
              <w:left w:val="single" w:sz="4" w:space="0" w:color="000000"/>
              <w:bottom w:val="single" w:sz="4" w:space="0" w:color="000000"/>
              <w:right w:val="single" w:sz="4" w:space="0" w:color="808080"/>
            </w:tcBorders>
            <w:shd w:val="clear" w:color="auto" w:fill="auto"/>
            <w:noWrap/>
          </w:tcPr>
          <w:p w14:paraId="454518FD" w14:textId="77777777" w:rsidR="005C1F64" w:rsidRDefault="005C1F64"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before="120" w:after="120"/>
              <w:jc w:val="left"/>
              <w:rPr>
                <w:rFonts w:ascii="Calibri" w:hAnsi="Calibri" w:cs="Calibri"/>
                <w:b/>
                <w:bCs/>
                <w:color w:val="0070C0"/>
                <w:szCs w:val="22"/>
                <w:lang w:val="es-ES" w:eastAsia="en-US"/>
              </w:rPr>
            </w:pPr>
            <w:r>
              <w:rPr>
                <w:rFonts w:ascii="Calibri" w:hAnsi="Calibri" w:cs="Calibri"/>
                <w:b/>
                <w:bCs/>
                <w:color w:val="0070C0"/>
                <w:szCs w:val="22"/>
                <w:lang w:val="es-ES" w:eastAsia="en-US"/>
              </w:rPr>
              <w:t>48</w:t>
            </w:r>
          </w:p>
        </w:tc>
        <w:tc>
          <w:tcPr>
            <w:tcW w:w="7087" w:type="dxa"/>
            <w:tcBorders>
              <w:top w:val="single" w:sz="4" w:space="0" w:color="000000"/>
              <w:left w:val="single" w:sz="4" w:space="0" w:color="808080"/>
              <w:bottom w:val="single" w:sz="4" w:space="0" w:color="000000"/>
              <w:right w:val="single" w:sz="4" w:space="0" w:color="808080"/>
            </w:tcBorders>
            <w:shd w:val="clear" w:color="auto" w:fill="auto"/>
            <w:noWrap/>
            <w:vAlign w:val="center"/>
          </w:tcPr>
          <w:p w14:paraId="06DC7695" w14:textId="77777777" w:rsidR="005C1F64" w:rsidRPr="00E42AB7" w:rsidRDefault="005C1F64" w:rsidP="002B2EDE">
            <w:pPr>
              <w:pStyle w:val="Default"/>
              <w:spacing w:before="120" w:after="60"/>
              <w:jc w:val="both"/>
              <w:rPr>
                <w:rFonts w:ascii="Arial" w:hAnsi="Arial"/>
                <w:color w:val="auto"/>
                <w:sz w:val="20"/>
                <w:szCs w:val="20"/>
                <w:lang w:val="es-ES_tradnl"/>
              </w:rPr>
            </w:pPr>
            <w:r w:rsidRPr="00E42AB7">
              <w:rPr>
                <w:rFonts w:ascii="Arial" w:hAnsi="Arial"/>
                <w:color w:val="auto"/>
                <w:sz w:val="20"/>
                <w:szCs w:val="20"/>
                <w:lang w:val="es-ES_tradnl"/>
              </w:rPr>
              <w:t>El formato de este informe debe ser Excel (xls.). (Ver Anexo VI).</w:t>
            </w:r>
          </w:p>
          <w:p w14:paraId="52BDEF58" w14:textId="77777777" w:rsidR="005C1F64" w:rsidRPr="00E42AB7" w:rsidRDefault="005C1F64" w:rsidP="002B2EDE">
            <w:pPr>
              <w:pStyle w:val="Einzug1"/>
              <w:spacing w:before="60"/>
              <w:ind w:left="0"/>
              <w:rPr>
                <w:lang w:val="es-ES_tradnl"/>
              </w:rPr>
            </w:pPr>
            <w:r w:rsidRPr="00E42AB7">
              <w:rPr>
                <w:lang w:val="es-ES_tradnl"/>
              </w:rPr>
              <w:t>El sistema debe permitir generar un listado en el cual se mostrarán las muestras que presenten en la columna “</w:t>
            </w:r>
            <w:proofErr w:type="spellStart"/>
            <w:r w:rsidRPr="00E42AB7">
              <w:rPr>
                <w:lang w:val="es-ES_tradnl"/>
              </w:rPr>
              <w:t>Record</w:t>
            </w:r>
            <w:proofErr w:type="spellEnd"/>
            <w:r w:rsidRPr="00E42AB7">
              <w:rPr>
                <w:lang w:val="es-ES_tradnl"/>
              </w:rPr>
              <w:t xml:space="preserve"> </w:t>
            </w:r>
            <w:proofErr w:type="spellStart"/>
            <w:r w:rsidRPr="00E42AB7">
              <w:rPr>
                <w:lang w:val="es-ES_tradnl"/>
              </w:rPr>
              <w:t>Modified</w:t>
            </w:r>
            <w:proofErr w:type="spellEnd"/>
            <w:r w:rsidRPr="00E42AB7">
              <w:rPr>
                <w:lang w:val="es-ES_tradnl"/>
              </w:rPr>
              <w:t xml:space="preserve">” el valor de 1, para todos los lotes válidos. En esta tabla se deben mostrar los datos de las columnas correspondientes al </w:t>
            </w:r>
            <w:proofErr w:type="spellStart"/>
            <w:r w:rsidRPr="00E42AB7">
              <w:rPr>
                <w:lang w:val="es-ES_tradnl"/>
              </w:rPr>
              <w:t>Sample</w:t>
            </w:r>
            <w:proofErr w:type="spellEnd"/>
            <w:r w:rsidRPr="00E42AB7">
              <w:rPr>
                <w:lang w:val="es-ES_tradnl"/>
              </w:rPr>
              <w:t xml:space="preserve"> </w:t>
            </w:r>
            <w:proofErr w:type="spellStart"/>
            <w:r w:rsidRPr="00E42AB7">
              <w:rPr>
                <w:lang w:val="es-ES_tradnl"/>
              </w:rPr>
              <w:t>Name</w:t>
            </w:r>
            <w:proofErr w:type="spellEnd"/>
            <w:r w:rsidRPr="00E42AB7">
              <w:rPr>
                <w:lang w:val="es-ES_tradnl"/>
              </w:rPr>
              <w:t>, y al tipo de integración “</w:t>
            </w:r>
            <w:proofErr w:type="spellStart"/>
            <w:r w:rsidRPr="00E42AB7">
              <w:rPr>
                <w:lang w:val="es-ES_tradnl"/>
              </w:rPr>
              <w:t>Analyte</w:t>
            </w:r>
            <w:proofErr w:type="spellEnd"/>
            <w:r w:rsidRPr="00E42AB7">
              <w:rPr>
                <w:lang w:val="es-ES_tradnl"/>
              </w:rPr>
              <w:t xml:space="preserve"> </w:t>
            </w:r>
            <w:proofErr w:type="spellStart"/>
            <w:r w:rsidRPr="00E42AB7">
              <w:rPr>
                <w:lang w:val="es-ES_tradnl"/>
              </w:rPr>
              <w:t>Integration</w:t>
            </w:r>
            <w:proofErr w:type="spellEnd"/>
            <w:r w:rsidRPr="00E42AB7">
              <w:rPr>
                <w:lang w:val="es-ES_tradnl"/>
              </w:rPr>
              <w:t xml:space="preserve"> </w:t>
            </w:r>
            <w:proofErr w:type="spellStart"/>
            <w:r w:rsidRPr="00E42AB7">
              <w:rPr>
                <w:lang w:val="es-ES_tradnl"/>
              </w:rPr>
              <w:t>Type</w:t>
            </w:r>
            <w:proofErr w:type="spellEnd"/>
            <w:r w:rsidRPr="00E42AB7">
              <w:rPr>
                <w:lang w:val="es-ES_tradnl"/>
              </w:rPr>
              <w:t xml:space="preserve"> e IS </w:t>
            </w:r>
            <w:proofErr w:type="spellStart"/>
            <w:r w:rsidRPr="00E42AB7">
              <w:rPr>
                <w:lang w:val="es-ES_tradnl"/>
              </w:rPr>
              <w:t>Integration</w:t>
            </w:r>
            <w:proofErr w:type="spellEnd"/>
            <w:r w:rsidRPr="00E42AB7">
              <w:rPr>
                <w:lang w:val="es-ES_tradnl"/>
              </w:rPr>
              <w:t xml:space="preserve"> </w:t>
            </w:r>
            <w:proofErr w:type="spellStart"/>
            <w:r w:rsidRPr="00E42AB7">
              <w:rPr>
                <w:lang w:val="es-ES_tradnl"/>
              </w:rPr>
              <w:t>Type</w:t>
            </w:r>
            <w:proofErr w:type="spellEnd"/>
            <w:r w:rsidRPr="00E42AB7">
              <w:rPr>
                <w:lang w:val="es-ES_tradnl"/>
              </w:rPr>
              <w:t>”.</w:t>
            </w:r>
          </w:p>
        </w:tc>
        <w:tc>
          <w:tcPr>
            <w:tcW w:w="6237" w:type="dxa"/>
            <w:tcBorders>
              <w:top w:val="single" w:sz="4" w:space="0" w:color="000000"/>
              <w:left w:val="single" w:sz="4" w:space="0" w:color="808080"/>
              <w:bottom w:val="single" w:sz="4" w:space="0" w:color="000000"/>
              <w:right w:val="single" w:sz="4" w:space="0" w:color="000000"/>
            </w:tcBorders>
            <w:shd w:val="clear" w:color="auto" w:fill="auto"/>
          </w:tcPr>
          <w:p w14:paraId="5B93EC2B" w14:textId="77777777" w:rsidR="005C1F64" w:rsidRPr="00510644" w:rsidRDefault="005C1F64"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before="120"/>
              <w:jc w:val="left"/>
              <w:rPr>
                <w:rFonts w:cs="Arial"/>
                <w:color w:val="000000"/>
                <w:sz w:val="20"/>
                <w:lang w:val="es-ES" w:eastAsia="en-US"/>
              </w:rPr>
            </w:pPr>
          </w:p>
        </w:tc>
      </w:tr>
    </w:tbl>
    <w:p w14:paraId="7EC589FC" w14:textId="77777777" w:rsidR="005C1F64" w:rsidRDefault="005C1F64" w:rsidP="004F19B4">
      <w:pPr>
        <w:pStyle w:val="Einzug1"/>
        <w:spacing w:before="0" w:after="0"/>
        <w:ind w:left="0"/>
      </w:pPr>
    </w:p>
    <w:tbl>
      <w:tblPr>
        <w:tblW w:w="14312" w:type="dxa"/>
        <w:tblInd w:w="113" w:type="dxa"/>
        <w:tblBorders>
          <w:top w:val="single" w:sz="4" w:space="0" w:color="auto"/>
          <w:left w:val="single" w:sz="4" w:space="0" w:color="000000"/>
          <w:bottom w:val="single" w:sz="4" w:space="0" w:color="auto"/>
          <w:right w:val="single" w:sz="4" w:space="0" w:color="000000"/>
          <w:insideH w:val="single" w:sz="4" w:space="0" w:color="000000"/>
          <w:insideV w:val="single" w:sz="4" w:space="0" w:color="808080"/>
        </w:tblBorders>
        <w:tblLook w:val="04A0" w:firstRow="1" w:lastRow="0" w:firstColumn="1" w:lastColumn="0" w:noHBand="0" w:noVBand="1"/>
      </w:tblPr>
      <w:tblGrid>
        <w:gridCol w:w="988"/>
        <w:gridCol w:w="7087"/>
        <w:gridCol w:w="6237"/>
      </w:tblGrid>
      <w:tr w:rsidR="005C1F64" w:rsidRPr="00214724" w14:paraId="6A1DF1E2" w14:textId="77777777" w:rsidTr="002B2EDE">
        <w:trPr>
          <w:trHeight w:val="556"/>
        </w:trPr>
        <w:tc>
          <w:tcPr>
            <w:tcW w:w="988" w:type="dxa"/>
            <w:shd w:val="clear" w:color="000000" w:fill="000000"/>
            <w:noWrap/>
            <w:vAlign w:val="center"/>
            <w:hideMark/>
          </w:tcPr>
          <w:p w14:paraId="7B4B7D35" w14:textId="77777777" w:rsidR="005C1F64" w:rsidRPr="00214724" w:rsidRDefault="005C1F64" w:rsidP="002B2EDE">
            <w:pPr>
              <w:tabs>
                <w:tab w:val="clear" w:pos="567"/>
                <w:tab w:val="clear" w:pos="1134"/>
                <w:tab w:val="clear" w:pos="1701"/>
                <w:tab w:val="clear" w:pos="2268"/>
                <w:tab w:val="clear" w:pos="2835"/>
                <w:tab w:val="clear" w:pos="3402"/>
                <w:tab w:val="clear" w:pos="3969"/>
                <w:tab w:val="clear" w:pos="4536"/>
                <w:tab w:val="clear" w:pos="5103"/>
                <w:tab w:val="clear" w:pos="5670"/>
              </w:tabs>
              <w:jc w:val="left"/>
              <w:rPr>
                <w:rFonts w:cs="Arial"/>
                <w:b/>
                <w:bCs/>
                <w:color w:val="FFFFFF"/>
                <w:szCs w:val="22"/>
                <w:lang w:val="es-ES" w:eastAsia="en-US"/>
              </w:rPr>
            </w:pPr>
            <w:r>
              <w:rPr>
                <w:rFonts w:cs="Arial"/>
                <w:b/>
                <w:bCs/>
                <w:color w:val="FFFFFF"/>
                <w:szCs w:val="22"/>
                <w:lang w:val="es-ES" w:eastAsia="en-US"/>
              </w:rPr>
              <w:lastRenderedPageBreak/>
              <w:t xml:space="preserve">URS </w:t>
            </w:r>
            <w:proofErr w:type="spellStart"/>
            <w:r>
              <w:rPr>
                <w:rFonts w:cs="Arial"/>
                <w:b/>
                <w:bCs/>
                <w:color w:val="FFFFFF"/>
                <w:szCs w:val="22"/>
                <w:lang w:val="es-ES" w:eastAsia="en-US"/>
              </w:rPr>
              <w:t>nº</w:t>
            </w:r>
            <w:proofErr w:type="spellEnd"/>
          </w:p>
        </w:tc>
        <w:tc>
          <w:tcPr>
            <w:tcW w:w="7087" w:type="dxa"/>
            <w:shd w:val="clear" w:color="000000" w:fill="000000"/>
            <w:noWrap/>
            <w:vAlign w:val="center"/>
            <w:hideMark/>
          </w:tcPr>
          <w:p w14:paraId="1A0F536A" w14:textId="77777777" w:rsidR="005C1F64" w:rsidRPr="00214724" w:rsidRDefault="005C1F64" w:rsidP="002B2EDE">
            <w:pPr>
              <w:tabs>
                <w:tab w:val="clear" w:pos="567"/>
                <w:tab w:val="clear" w:pos="1134"/>
                <w:tab w:val="clear" w:pos="1701"/>
                <w:tab w:val="clear" w:pos="2268"/>
                <w:tab w:val="clear" w:pos="2835"/>
                <w:tab w:val="clear" w:pos="3402"/>
                <w:tab w:val="clear" w:pos="3969"/>
                <w:tab w:val="clear" w:pos="4536"/>
                <w:tab w:val="clear" w:pos="5103"/>
                <w:tab w:val="clear" w:pos="5670"/>
              </w:tabs>
              <w:jc w:val="left"/>
              <w:rPr>
                <w:rFonts w:cs="Arial"/>
                <w:b/>
                <w:bCs/>
                <w:color w:val="FFFFFF"/>
                <w:szCs w:val="22"/>
                <w:lang w:val="es-ES" w:eastAsia="en-US"/>
              </w:rPr>
            </w:pPr>
            <w:r w:rsidRPr="00214724">
              <w:rPr>
                <w:rFonts w:cs="Arial"/>
                <w:b/>
                <w:bCs/>
                <w:color w:val="FFFFFF"/>
                <w:szCs w:val="22"/>
                <w:lang w:val="es-ES" w:eastAsia="en-US"/>
              </w:rPr>
              <w:t>Descripción Requerimiento</w:t>
            </w:r>
          </w:p>
        </w:tc>
        <w:tc>
          <w:tcPr>
            <w:tcW w:w="6237" w:type="dxa"/>
            <w:shd w:val="clear" w:color="000000" w:fill="000000"/>
            <w:noWrap/>
            <w:vAlign w:val="center"/>
            <w:hideMark/>
          </w:tcPr>
          <w:p w14:paraId="58FFD868" w14:textId="77777777" w:rsidR="005C1F64" w:rsidRPr="00214724" w:rsidRDefault="005C1F64" w:rsidP="002B2EDE">
            <w:pPr>
              <w:tabs>
                <w:tab w:val="clear" w:pos="567"/>
                <w:tab w:val="clear" w:pos="1134"/>
                <w:tab w:val="clear" w:pos="1701"/>
                <w:tab w:val="clear" w:pos="2268"/>
                <w:tab w:val="clear" w:pos="2835"/>
                <w:tab w:val="clear" w:pos="3402"/>
                <w:tab w:val="clear" w:pos="3969"/>
                <w:tab w:val="clear" w:pos="4536"/>
                <w:tab w:val="clear" w:pos="5103"/>
                <w:tab w:val="clear" w:pos="5670"/>
              </w:tabs>
              <w:jc w:val="left"/>
              <w:rPr>
                <w:rFonts w:cs="Arial"/>
                <w:b/>
                <w:bCs/>
                <w:color w:val="FFFFFF"/>
                <w:szCs w:val="22"/>
                <w:lang w:val="es-ES" w:eastAsia="en-US"/>
              </w:rPr>
            </w:pPr>
            <w:r w:rsidRPr="00214724">
              <w:rPr>
                <w:rFonts w:cs="Arial"/>
                <w:b/>
                <w:bCs/>
                <w:color w:val="FFFFFF"/>
                <w:szCs w:val="22"/>
                <w:lang w:val="es-ES" w:eastAsia="en-US"/>
              </w:rPr>
              <w:t>Descripción</w:t>
            </w:r>
            <w:r>
              <w:rPr>
                <w:rFonts w:cs="Arial"/>
                <w:b/>
                <w:bCs/>
                <w:color w:val="FFFFFF"/>
                <w:szCs w:val="22"/>
                <w:lang w:val="es-ES" w:eastAsia="en-US"/>
              </w:rPr>
              <w:t xml:space="preserve"> Funcional</w:t>
            </w:r>
          </w:p>
        </w:tc>
      </w:tr>
      <w:tr w:rsidR="005C1F64" w:rsidRPr="003901D3" w14:paraId="3CA5ABF0" w14:textId="77777777" w:rsidTr="002B2ED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200"/>
        </w:trPr>
        <w:tc>
          <w:tcPr>
            <w:tcW w:w="988" w:type="dxa"/>
            <w:tcBorders>
              <w:top w:val="single" w:sz="4" w:space="0" w:color="000000"/>
              <w:left w:val="single" w:sz="4" w:space="0" w:color="000000"/>
              <w:bottom w:val="single" w:sz="4" w:space="0" w:color="000000"/>
              <w:right w:val="single" w:sz="4" w:space="0" w:color="808080"/>
            </w:tcBorders>
            <w:shd w:val="clear" w:color="auto" w:fill="auto"/>
            <w:noWrap/>
          </w:tcPr>
          <w:p w14:paraId="19D55EB8" w14:textId="77777777" w:rsidR="005C1F64" w:rsidRDefault="005C1F64"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before="120" w:after="120"/>
              <w:jc w:val="left"/>
              <w:rPr>
                <w:rFonts w:ascii="Calibri" w:hAnsi="Calibri" w:cs="Calibri"/>
                <w:b/>
                <w:bCs/>
                <w:color w:val="0070C0"/>
                <w:szCs w:val="22"/>
                <w:lang w:val="es-ES" w:eastAsia="en-US"/>
              </w:rPr>
            </w:pPr>
            <w:r>
              <w:rPr>
                <w:rFonts w:ascii="Calibri" w:hAnsi="Calibri" w:cs="Calibri"/>
                <w:b/>
                <w:bCs/>
                <w:color w:val="0070C0"/>
                <w:szCs w:val="22"/>
                <w:lang w:val="es-ES" w:eastAsia="en-US"/>
              </w:rPr>
              <w:t>49</w:t>
            </w:r>
          </w:p>
        </w:tc>
        <w:tc>
          <w:tcPr>
            <w:tcW w:w="7087" w:type="dxa"/>
            <w:tcBorders>
              <w:top w:val="single" w:sz="4" w:space="0" w:color="000000"/>
              <w:left w:val="single" w:sz="4" w:space="0" w:color="808080"/>
              <w:bottom w:val="single" w:sz="4" w:space="0" w:color="000000"/>
              <w:right w:val="single" w:sz="4" w:space="0" w:color="808080"/>
            </w:tcBorders>
            <w:shd w:val="clear" w:color="auto" w:fill="auto"/>
            <w:noWrap/>
            <w:vAlign w:val="center"/>
          </w:tcPr>
          <w:p w14:paraId="299F76BC" w14:textId="77777777" w:rsidR="005C1F64" w:rsidRDefault="005C1F64" w:rsidP="00F0498E">
            <w:pPr>
              <w:pStyle w:val="Einzug1"/>
              <w:tabs>
                <w:tab w:val="num" w:pos="1211"/>
              </w:tabs>
              <w:spacing w:before="60" w:after="60"/>
              <w:ind w:left="0"/>
            </w:pPr>
            <w:r w:rsidRPr="00AF7CF6">
              <w:rPr>
                <w:lang w:val="es-ES_tradnl"/>
              </w:rPr>
              <w:t xml:space="preserve">El formato de este informe debe ser </w:t>
            </w:r>
            <w:r>
              <w:rPr>
                <w:lang w:val="es-ES_tradnl"/>
              </w:rPr>
              <w:t>Excel (xls.) y en inglés</w:t>
            </w:r>
            <w:r w:rsidRPr="00AF7CF6">
              <w:rPr>
                <w:lang w:val="es-ES_tradnl"/>
              </w:rPr>
              <w:t xml:space="preserve">. </w:t>
            </w:r>
            <w:r>
              <w:rPr>
                <w:lang w:val="es-ES_tradnl"/>
              </w:rPr>
              <w:t>(</w:t>
            </w:r>
            <w:r w:rsidRPr="004D2A13">
              <w:t>Ver Anexo V</w:t>
            </w:r>
            <w:r>
              <w:t>II).</w:t>
            </w:r>
          </w:p>
          <w:p w14:paraId="659AE57C" w14:textId="77777777" w:rsidR="005C1F64" w:rsidRDefault="005C1F64" w:rsidP="002B2EDE">
            <w:pPr>
              <w:pStyle w:val="Einzug1"/>
              <w:spacing w:before="60" w:after="60"/>
              <w:ind w:left="0"/>
            </w:pPr>
            <w:r w:rsidRPr="007E43FA">
              <w:t>En esta tabla se ordenan</w:t>
            </w:r>
            <w:r>
              <w:t xml:space="preserve">, para cada analito, </w:t>
            </w:r>
            <w:r w:rsidRPr="007E43FA">
              <w:t>los parám</w:t>
            </w:r>
            <w:r>
              <w:t>etros de las curvas de calibrado de cada lote del estudio (ordenada en el origen, pendiente y coeficiente de correlación), y se cuentan el número de rectas introducidas.</w:t>
            </w:r>
          </w:p>
          <w:p w14:paraId="0262A210" w14:textId="77777777" w:rsidR="005C1F64" w:rsidRPr="00517453" w:rsidRDefault="005C1F64" w:rsidP="00F0498E">
            <w:pPr>
              <w:pStyle w:val="Einzug1"/>
              <w:spacing w:before="60" w:after="60"/>
              <w:ind w:left="0"/>
            </w:pPr>
            <w:r>
              <w:rPr>
                <w:lang w:val="es-ES_tradnl"/>
              </w:rPr>
              <w:t>Únicamente se reportarán los parámetros de las curvas de calibrado válidas (de lotes válidos o no válidos), que cumplan con las verificaciones V17, V18, V19, V20, V23.1 y V23.2.</w:t>
            </w:r>
          </w:p>
        </w:tc>
        <w:tc>
          <w:tcPr>
            <w:tcW w:w="6237" w:type="dxa"/>
            <w:tcBorders>
              <w:top w:val="single" w:sz="4" w:space="0" w:color="000000"/>
              <w:left w:val="single" w:sz="4" w:space="0" w:color="808080"/>
              <w:bottom w:val="single" w:sz="4" w:space="0" w:color="000000"/>
              <w:right w:val="single" w:sz="4" w:space="0" w:color="000000"/>
            </w:tcBorders>
            <w:shd w:val="clear" w:color="auto" w:fill="auto"/>
          </w:tcPr>
          <w:p w14:paraId="1CEFF564" w14:textId="77777777" w:rsidR="005C1F64" w:rsidRPr="00510644" w:rsidRDefault="005C1F64"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before="120"/>
              <w:jc w:val="left"/>
              <w:rPr>
                <w:rFonts w:cs="Arial"/>
                <w:color w:val="000000"/>
                <w:sz w:val="20"/>
                <w:lang w:val="es-ES" w:eastAsia="en-US"/>
              </w:rPr>
            </w:pPr>
          </w:p>
        </w:tc>
      </w:tr>
      <w:tr w:rsidR="005C1F64" w:rsidRPr="003901D3" w14:paraId="64FEC7B8" w14:textId="77777777" w:rsidTr="002B2ED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82"/>
        </w:trPr>
        <w:tc>
          <w:tcPr>
            <w:tcW w:w="988" w:type="dxa"/>
            <w:tcBorders>
              <w:top w:val="single" w:sz="4" w:space="0" w:color="000000"/>
              <w:left w:val="single" w:sz="4" w:space="0" w:color="000000"/>
              <w:bottom w:val="single" w:sz="4" w:space="0" w:color="000000"/>
              <w:right w:val="single" w:sz="4" w:space="0" w:color="808080"/>
            </w:tcBorders>
            <w:shd w:val="clear" w:color="auto" w:fill="auto"/>
            <w:noWrap/>
          </w:tcPr>
          <w:p w14:paraId="3AC1DFEB" w14:textId="77777777" w:rsidR="005C1F64" w:rsidRDefault="005C1F64"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before="120" w:after="120"/>
              <w:jc w:val="left"/>
              <w:rPr>
                <w:rFonts w:ascii="Calibri" w:hAnsi="Calibri" w:cs="Calibri"/>
                <w:b/>
                <w:bCs/>
                <w:color w:val="0070C0"/>
                <w:szCs w:val="22"/>
                <w:lang w:val="es-ES" w:eastAsia="en-US"/>
              </w:rPr>
            </w:pPr>
            <w:r>
              <w:rPr>
                <w:rFonts w:ascii="Calibri" w:hAnsi="Calibri" w:cs="Calibri"/>
                <w:b/>
                <w:bCs/>
                <w:color w:val="0070C0"/>
                <w:szCs w:val="22"/>
                <w:lang w:val="es-ES" w:eastAsia="en-US"/>
              </w:rPr>
              <w:t>50</w:t>
            </w:r>
          </w:p>
        </w:tc>
        <w:tc>
          <w:tcPr>
            <w:tcW w:w="7087" w:type="dxa"/>
            <w:tcBorders>
              <w:top w:val="single" w:sz="4" w:space="0" w:color="000000"/>
              <w:left w:val="single" w:sz="4" w:space="0" w:color="808080"/>
              <w:bottom w:val="single" w:sz="4" w:space="0" w:color="000000"/>
              <w:right w:val="single" w:sz="4" w:space="0" w:color="808080"/>
            </w:tcBorders>
            <w:shd w:val="clear" w:color="auto" w:fill="auto"/>
            <w:noWrap/>
            <w:vAlign w:val="center"/>
          </w:tcPr>
          <w:p w14:paraId="3AB80A05" w14:textId="77777777" w:rsidR="005C1F64" w:rsidRDefault="005C1F64" w:rsidP="00F0498E">
            <w:pPr>
              <w:pStyle w:val="Einzug1"/>
              <w:tabs>
                <w:tab w:val="num" w:pos="1211"/>
              </w:tabs>
              <w:spacing w:before="60" w:after="60"/>
              <w:ind w:left="0"/>
            </w:pPr>
            <w:r w:rsidRPr="00AF7CF6">
              <w:rPr>
                <w:lang w:val="es-ES_tradnl"/>
              </w:rPr>
              <w:t xml:space="preserve">El formato de este informe debe ser </w:t>
            </w:r>
            <w:r>
              <w:rPr>
                <w:lang w:val="es-ES_tradnl"/>
              </w:rPr>
              <w:t>Excel (xls.) y en inglés</w:t>
            </w:r>
            <w:r>
              <w:t>. (</w:t>
            </w:r>
            <w:r w:rsidRPr="004D2A13">
              <w:t>Ver Anexo VI</w:t>
            </w:r>
            <w:r>
              <w:t>II).</w:t>
            </w:r>
          </w:p>
          <w:p w14:paraId="41653EE1" w14:textId="77777777" w:rsidR="005C1F64" w:rsidRDefault="005C1F64" w:rsidP="002B2EDE">
            <w:pPr>
              <w:pStyle w:val="Einzug1"/>
              <w:tabs>
                <w:tab w:val="num" w:pos="1211"/>
              </w:tabs>
              <w:spacing w:before="60" w:after="60"/>
              <w:ind w:left="0"/>
            </w:pPr>
            <w:r w:rsidRPr="007E43FA">
              <w:t>En esta tabla</w:t>
            </w:r>
            <w:r>
              <w:t xml:space="preserve"> deben ordenarse por nivel de concentración, los calibradores de cada lote del estudio, mostrando su concentración calculada. Debe prepararse una tabla para cada analito.</w:t>
            </w:r>
          </w:p>
          <w:p w14:paraId="642A0824" w14:textId="77777777" w:rsidR="005C1F64" w:rsidRDefault="005C1F64" w:rsidP="002B2EDE">
            <w:pPr>
              <w:pStyle w:val="Einzug1"/>
              <w:tabs>
                <w:tab w:val="num" w:pos="1211"/>
              </w:tabs>
              <w:spacing w:before="60" w:after="60"/>
              <w:ind w:left="0"/>
            </w:pPr>
            <w:r>
              <w:t xml:space="preserve">Los valores de concentración de los CS rechazados se tendrán que reportar en formato </w:t>
            </w:r>
            <w:r w:rsidRPr="00AF7CF6">
              <w:rPr>
                <w:i/>
                <w:u w:val="single"/>
              </w:rPr>
              <w:t>Cursiva</w:t>
            </w:r>
            <w:r>
              <w:t>. A diferencia de los requerimientos actuales de ALAE Análisis de Muestras en este caso interesa que los valores se reporten y se incluya el código correspondiente al motivo de rechazo.</w:t>
            </w:r>
          </w:p>
          <w:p w14:paraId="3B873514" w14:textId="77777777" w:rsidR="005C1F64" w:rsidRPr="00517453" w:rsidRDefault="005C1F64" w:rsidP="002B2EDE">
            <w:pPr>
              <w:pStyle w:val="Einzug1"/>
              <w:spacing w:before="60"/>
              <w:ind w:left="0"/>
            </w:pPr>
            <w:r>
              <w:rPr>
                <w:lang w:val="es-ES_tradnl"/>
              </w:rPr>
              <w:t>Únicamente se reportarán los valores de concentración de las curvas de calibrado válidas (de lotes válidos o no válidos), que cumplan con las verificaciones V17, V18, V19, V20, V23.1 y V23.2.</w:t>
            </w:r>
          </w:p>
        </w:tc>
        <w:tc>
          <w:tcPr>
            <w:tcW w:w="6237" w:type="dxa"/>
            <w:tcBorders>
              <w:top w:val="single" w:sz="4" w:space="0" w:color="000000"/>
              <w:left w:val="single" w:sz="4" w:space="0" w:color="808080"/>
              <w:bottom w:val="single" w:sz="4" w:space="0" w:color="000000"/>
              <w:right w:val="single" w:sz="4" w:space="0" w:color="000000"/>
            </w:tcBorders>
            <w:shd w:val="clear" w:color="auto" w:fill="auto"/>
          </w:tcPr>
          <w:p w14:paraId="4D0C1E9A" w14:textId="77777777" w:rsidR="005C1F64" w:rsidRPr="00510644" w:rsidRDefault="005C1F64"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before="120"/>
              <w:jc w:val="left"/>
              <w:rPr>
                <w:rFonts w:cs="Arial"/>
                <w:color w:val="000000"/>
                <w:sz w:val="20"/>
                <w:lang w:val="es-ES" w:eastAsia="en-US"/>
              </w:rPr>
            </w:pPr>
          </w:p>
        </w:tc>
      </w:tr>
      <w:tr w:rsidR="005C1F64" w:rsidRPr="003901D3" w14:paraId="26D6D347" w14:textId="77777777" w:rsidTr="002B2ED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200"/>
        </w:trPr>
        <w:tc>
          <w:tcPr>
            <w:tcW w:w="988" w:type="dxa"/>
            <w:tcBorders>
              <w:top w:val="single" w:sz="4" w:space="0" w:color="000000"/>
              <w:left w:val="single" w:sz="4" w:space="0" w:color="000000"/>
              <w:bottom w:val="single" w:sz="4" w:space="0" w:color="000000"/>
              <w:right w:val="single" w:sz="4" w:space="0" w:color="808080"/>
            </w:tcBorders>
            <w:shd w:val="clear" w:color="auto" w:fill="auto"/>
            <w:noWrap/>
          </w:tcPr>
          <w:p w14:paraId="1D40CC84" w14:textId="77777777" w:rsidR="005C1F64" w:rsidRDefault="005C1F64"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before="120" w:after="120"/>
              <w:jc w:val="left"/>
              <w:rPr>
                <w:rFonts w:ascii="Calibri" w:hAnsi="Calibri" w:cs="Calibri"/>
                <w:b/>
                <w:bCs/>
                <w:color w:val="0070C0"/>
                <w:szCs w:val="22"/>
                <w:lang w:val="es-ES" w:eastAsia="en-US"/>
              </w:rPr>
            </w:pPr>
            <w:r>
              <w:rPr>
                <w:rFonts w:ascii="Calibri" w:hAnsi="Calibri" w:cs="Calibri"/>
                <w:b/>
                <w:bCs/>
                <w:color w:val="0070C0"/>
                <w:szCs w:val="22"/>
                <w:lang w:val="es-ES" w:eastAsia="en-US"/>
              </w:rPr>
              <w:t>51</w:t>
            </w:r>
          </w:p>
        </w:tc>
        <w:tc>
          <w:tcPr>
            <w:tcW w:w="7087" w:type="dxa"/>
            <w:tcBorders>
              <w:top w:val="single" w:sz="4" w:space="0" w:color="000000"/>
              <w:left w:val="single" w:sz="4" w:space="0" w:color="808080"/>
              <w:bottom w:val="single" w:sz="4" w:space="0" w:color="000000"/>
              <w:right w:val="single" w:sz="4" w:space="0" w:color="808080"/>
            </w:tcBorders>
            <w:shd w:val="clear" w:color="auto" w:fill="auto"/>
            <w:noWrap/>
            <w:vAlign w:val="center"/>
          </w:tcPr>
          <w:p w14:paraId="59F2A24B" w14:textId="77777777" w:rsidR="005C1F64" w:rsidRDefault="005C1F64" w:rsidP="002B2EDE">
            <w:pPr>
              <w:pStyle w:val="Einzug1"/>
              <w:tabs>
                <w:tab w:val="num" w:pos="1211"/>
              </w:tabs>
              <w:spacing w:after="60"/>
              <w:ind w:left="0"/>
            </w:pPr>
            <w:r w:rsidRPr="00AF7CF6">
              <w:rPr>
                <w:lang w:val="es-ES_tradnl"/>
              </w:rPr>
              <w:t xml:space="preserve">El formato de este informe debe ser </w:t>
            </w:r>
            <w:r>
              <w:rPr>
                <w:lang w:val="es-ES_tradnl"/>
              </w:rPr>
              <w:t>Excel (xls.) y en inglés</w:t>
            </w:r>
            <w:r>
              <w:t>. (Ver Anexo IX).</w:t>
            </w:r>
          </w:p>
          <w:p w14:paraId="4C48F5E1" w14:textId="77777777" w:rsidR="005C1F64" w:rsidRDefault="005C1F64" w:rsidP="002B2EDE">
            <w:pPr>
              <w:pStyle w:val="Einzug1"/>
              <w:spacing w:before="60" w:after="60"/>
              <w:ind w:left="0"/>
            </w:pPr>
            <w:r w:rsidRPr="007E43FA">
              <w:t>En esta tabla</w:t>
            </w:r>
            <w:r>
              <w:t xml:space="preserve"> deben ordenarse por nivel de concentración, los calibradores de cada lote del estudio, mostrando el </w:t>
            </w:r>
            <w:r w:rsidRPr="00A11F10">
              <w:rPr>
                <w:i/>
              </w:rPr>
              <w:t xml:space="preserve">% </w:t>
            </w:r>
            <w:proofErr w:type="spellStart"/>
            <w:r w:rsidRPr="00A11F10">
              <w:rPr>
                <w:i/>
              </w:rPr>
              <w:t>accuracy</w:t>
            </w:r>
            <w:proofErr w:type="spellEnd"/>
            <w:r>
              <w:t>.</w:t>
            </w:r>
            <w:r w:rsidRPr="001A786B">
              <w:t xml:space="preserve"> </w:t>
            </w:r>
            <w:r>
              <w:t>Debe prepararse una tabla para cada analito.</w:t>
            </w:r>
          </w:p>
          <w:p w14:paraId="260DA264" w14:textId="77777777" w:rsidR="005C1F64" w:rsidRDefault="005C1F64" w:rsidP="002B2EDE">
            <w:pPr>
              <w:pStyle w:val="Einzug1"/>
              <w:spacing w:before="60" w:after="60"/>
              <w:ind w:left="0"/>
            </w:pPr>
            <w:r>
              <w:t xml:space="preserve">Los valores </w:t>
            </w:r>
            <w:r w:rsidRPr="009170D8">
              <w:rPr>
                <w:i/>
              </w:rPr>
              <w:t>%</w:t>
            </w:r>
            <w:r>
              <w:rPr>
                <w:i/>
              </w:rPr>
              <w:t xml:space="preserve"> </w:t>
            </w:r>
            <w:proofErr w:type="spellStart"/>
            <w:r w:rsidRPr="009170D8">
              <w:rPr>
                <w:i/>
              </w:rPr>
              <w:t>accuracy</w:t>
            </w:r>
            <w:proofErr w:type="spellEnd"/>
            <w:r>
              <w:t xml:space="preserve"> de los CS rechazados se tendrán que reportar en formato </w:t>
            </w:r>
            <w:r w:rsidRPr="00AF7CF6">
              <w:rPr>
                <w:i/>
                <w:u w:val="single"/>
              </w:rPr>
              <w:t>Cursiva</w:t>
            </w:r>
            <w:r>
              <w:t>. A diferencia de los requerimientos actuales de ALAE Análisis de Muestras en este caso interesa que los valores se reporten</w:t>
            </w:r>
            <w:r w:rsidRPr="00C34ED3">
              <w:t xml:space="preserve"> </w:t>
            </w:r>
            <w:r>
              <w:t>y se incluya el código correspondiente al motivo de rechazo.</w:t>
            </w:r>
          </w:p>
          <w:p w14:paraId="741B8E26" w14:textId="77777777" w:rsidR="005C1F64" w:rsidRPr="00517453" w:rsidRDefault="005C1F64" w:rsidP="002B2EDE">
            <w:pPr>
              <w:pStyle w:val="Einzug1"/>
              <w:spacing w:before="60"/>
              <w:ind w:left="0"/>
            </w:pPr>
            <w:r>
              <w:rPr>
                <w:lang w:val="es-ES_tradnl"/>
              </w:rPr>
              <w:t>Únicamente se reportarán valores de % nominal de las curvas de calibrado válidas (de lotes válidos o no válidos), que cumplan con las verificaciones V17, V18, V19, V20, V23.1 y V23.2.</w:t>
            </w:r>
          </w:p>
        </w:tc>
        <w:tc>
          <w:tcPr>
            <w:tcW w:w="6237" w:type="dxa"/>
            <w:tcBorders>
              <w:top w:val="single" w:sz="4" w:space="0" w:color="000000"/>
              <w:left w:val="single" w:sz="4" w:space="0" w:color="808080"/>
              <w:bottom w:val="single" w:sz="4" w:space="0" w:color="000000"/>
              <w:right w:val="single" w:sz="4" w:space="0" w:color="000000"/>
            </w:tcBorders>
            <w:shd w:val="clear" w:color="auto" w:fill="auto"/>
          </w:tcPr>
          <w:p w14:paraId="60292E01" w14:textId="77777777" w:rsidR="005C1F64" w:rsidRPr="00510644" w:rsidRDefault="005C1F64"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before="120"/>
              <w:jc w:val="left"/>
              <w:rPr>
                <w:rFonts w:cs="Arial"/>
                <w:color w:val="000000"/>
                <w:sz w:val="20"/>
                <w:lang w:val="es-ES" w:eastAsia="en-US"/>
              </w:rPr>
            </w:pPr>
          </w:p>
        </w:tc>
      </w:tr>
    </w:tbl>
    <w:p w14:paraId="1A740863" w14:textId="77777777" w:rsidR="00F0498E" w:rsidRDefault="00F0498E" w:rsidP="004F19B4">
      <w:pPr>
        <w:pStyle w:val="Einzug1"/>
        <w:spacing w:before="0" w:after="0"/>
        <w:ind w:left="0"/>
      </w:pPr>
    </w:p>
    <w:tbl>
      <w:tblPr>
        <w:tblW w:w="14312" w:type="dxa"/>
        <w:tblInd w:w="113" w:type="dxa"/>
        <w:tblBorders>
          <w:top w:val="single" w:sz="4" w:space="0" w:color="auto"/>
          <w:left w:val="single" w:sz="4" w:space="0" w:color="000000"/>
          <w:bottom w:val="single" w:sz="4" w:space="0" w:color="auto"/>
          <w:right w:val="single" w:sz="4" w:space="0" w:color="000000"/>
          <w:insideH w:val="single" w:sz="4" w:space="0" w:color="000000"/>
          <w:insideV w:val="single" w:sz="4" w:space="0" w:color="808080"/>
        </w:tblBorders>
        <w:tblLook w:val="04A0" w:firstRow="1" w:lastRow="0" w:firstColumn="1" w:lastColumn="0" w:noHBand="0" w:noVBand="1"/>
      </w:tblPr>
      <w:tblGrid>
        <w:gridCol w:w="988"/>
        <w:gridCol w:w="7087"/>
        <w:gridCol w:w="6237"/>
      </w:tblGrid>
      <w:tr w:rsidR="00F0498E" w:rsidRPr="00214724" w14:paraId="46463AEB" w14:textId="77777777" w:rsidTr="002B2EDE">
        <w:trPr>
          <w:trHeight w:val="556"/>
        </w:trPr>
        <w:tc>
          <w:tcPr>
            <w:tcW w:w="988" w:type="dxa"/>
            <w:shd w:val="clear" w:color="000000" w:fill="000000"/>
            <w:noWrap/>
            <w:vAlign w:val="center"/>
            <w:hideMark/>
          </w:tcPr>
          <w:p w14:paraId="70727D47" w14:textId="77777777" w:rsidR="00F0498E" w:rsidRPr="00214724" w:rsidRDefault="00F0498E" w:rsidP="002B2EDE">
            <w:pPr>
              <w:tabs>
                <w:tab w:val="clear" w:pos="567"/>
                <w:tab w:val="clear" w:pos="1134"/>
                <w:tab w:val="clear" w:pos="1701"/>
                <w:tab w:val="clear" w:pos="2268"/>
                <w:tab w:val="clear" w:pos="2835"/>
                <w:tab w:val="clear" w:pos="3402"/>
                <w:tab w:val="clear" w:pos="3969"/>
                <w:tab w:val="clear" w:pos="4536"/>
                <w:tab w:val="clear" w:pos="5103"/>
                <w:tab w:val="clear" w:pos="5670"/>
              </w:tabs>
              <w:jc w:val="left"/>
              <w:rPr>
                <w:rFonts w:cs="Arial"/>
                <w:b/>
                <w:bCs/>
                <w:color w:val="FFFFFF"/>
                <w:szCs w:val="22"/>
                <w:lang w:val="es-ES" w:eastAsia="en-US"/>
              </w:rPr>
            </w:pPr>
            <w:r>
              <w:rPr>
                <w:rFonts w:cs="Arial"/>
                <w:b/>
                <w:bCs/>
                <w:color w:val="FFFFFF"/>
                <w:szCs w:val="22"/>
                <w:lang w:val="es-ES" w:eastAsia="en-US"/>
              </w:rPr>
              <w:lastRenderedPageBreak/>
              <w:t xml:space="preserve">URS </w:t>
            </w:r>
            <w:proofErr w:type="spellStart"/>
            <w:r>
              <w:rPr>
                <w:rFonts w:cs="Arial"/>
                <w:b/>
                <w:bCs/>
                <w:color w:val="FFFFFF"/>
                <w:szCs w:val="22"/>
                <w:lang w:val="es-ES" w:eastAsia="en-US"/>
              </w:rPr>
              <w:t>nº</w:t>
            </w:r>
            <w:proofErr w:type="spellEnd"/>
          </w:p>
        </w:tc>
        <w:tc>
          <w:tcPr>
            <w:tcW w:w="7087" w:type="dxa"/>
            <w:shd w:val="clear" w:color="000000" w:fill="000000"/>
            <w:noWrap/>
            <w:vAlign w:val="center"/>
            <w:hideMark/>
          </w:tcPr>
          <w:p w14:paraId="733CF949" w14:textId="77777777" w:rsidR="00F0498E" w:rsidRPr="00214724" w:rsidRDefault="00F0498E" w:rsidP="002B2EDE">
            <w:pPr>
              <w:tabs>
                <w:tab w:val="clear" w:pos="567"/>
                <w:tab w:val="clear" w:pos="1134"/>
                <w:tab w:val="clear" w:pos="1701"/>
                <w:tab w:val="clear" w:pos="2268"/>
                <w:tab w:val="clear" w:pos="2835"/>
                <w:tab w:val="clear" w:pos="3402"/>
                <w:tab w:val="clear" w:pos="3969"/>
                <w:tab w:val="clear" w:pos="4536"/>
                <w:tab w:val="clear" w:pos="5103"/>
                <w:tab w:val="clear" w:pos="5670"/>
              </w:tabs>
              <w:jc w:val="left"/>
              <w:rPr>
                <w:rFonts w:cs="Arial"/>
                <w:b/>
                <w:bCs/>
                <w:color w:val="FFFFFF"/>
                <w:szCs w:val="22"/>
                <w:lang w:val="es-ES" w:eastAsia="en-US"/>
              </w:rPr>
            </w:pPr>
            <w:r w:rsidRPr="00214724">
              <w:rPr>
                <w:rFonts w:cs="Arial"/>
                <w:b/>
                <w:bCs/>
                <w:color w:val="FFFFFF"/>
                <w:szCs w:val="22"/>
                <w:lang w:val="es-ES" w:eastAsia="en-US"/>
              </w:rPr>
              <w:t>Descripción Requerimiento</w:t>
            </w:r>
          </w:p>
        </w:tc>
        <w:tc>
          <w:tcPr>
            <w:tcW w:w="6237" w:type="dxa"/>
            <w:shd w:val="clear" w:color="000000" w:fill="000000"/>
            <w:noWrap/>
            <w:vAlign w:val="center"/>
            <w:hideMark/>
          </w:tcPr>
          <w:p w14:paraId="05346653" w14:textId="77777777" w:rsidR="00F0498E" w:rsidRPr="00214724" w:rsidRDefault="00F0498E" w:rsidP="002B2EDE">
            <w:pPr>
              <w:tabs>
                <w:tab w:val="clear" w:pos="567"/>
                <w:tab w:val="clear" w:pos="1134"/>
                <w:tab w:val="clear" w:pos="1701"/>
                <w:tab w:val="clear" w:pos="2268"/>
                <w:tab w:val="clear" w:pos="2835"/>
                <w:tab w:val="clear" w:pos="3402"/>
                <w:tab w:val="clear" w:pos="3969"/>
                <w:tab w:val="clear" w:pos="4536"/>
                <w:tab w:val="clear" w:pos="5103"/>
                <w:tab w:val="clear" w:pos="5670"/>
              </w:tabs>
              <w:jc w:val="left"/>
              <w:rPr>
                <w:rFonts w:cs="Arial"/>
                <w:b/>
                <w:bCs/>
                <w:color w:val="FFFFFF"/>
                <w:szCs w:val="22"/>
                <w:lang w:val="es-ES" w:eastAsia="en-US"/>
              </w:rPr>
            </w:pPr>
            <w:r w:rsidRPr="00214724">
              <w:rPr>
                <w:rFonts w:cs="Arial"/>
                <w:b/>
                <w:bCs/>
                <w:color w:val="FFFFFF"/>
                <w:szCs w:val="22"/>
                <w:lang w:val="es-ES" w:eastAsia="en-US"/>
              </w:rPr>
              <w:t>Descripción</w:t>
            </w:r>
            <w:r>
              <w:rPr>
                <w:rFonts w:cs="Arial"/>
                <w:b/>
                <w:bCs/>
                <w:color w:val="FFFFFF"/>
                <w:szCs w:val="22"/>
                <w:lang w:val="es-ES" w:eastAsia="en-US"/>
              </w:rPr>
              <w:t xml:space="preserve"> Funcional</w:t>
            </w:r>
          </w:p>
        </w:tc>
      </w:tr>
      <w:tr w:rsidR="00F0498E" w:rsidRPr="003901D3" w14:paraId="3C1AB114" w14:textId="77777777" w:rsidTr="002B2ED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200"/>
        </w:trPr>
        <w:tc>
          <w:tcPr>
            <w:tcW w:w="988" w:type="dxa"/>
            <w:tcBorders>
              <w:top w:val="single" w:sz="4" w:space="0" w:color="000000"/>
              <w:left w:val="single" w:sz="4" w:space="0" w:color="000000"/>
              <w:bottom w:val="single" w:sz="4" w:space="0" w:color="000000"/>
              <w:right w:val="single" w:sz="4" w:space="0" w:color="808080"/>
            </w:tcBorders>
            <w:shd w:val="clear" w:color="auto" w:fill="auto"/>
            <w:noWrap/>
          </w:tcPr>
          <w:p w14:paraId="0F4F2F21" w14:textId="77777777" w:rsidR="00F0498E" w:rsidRDefault="00F0498E"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before="120" w:after="120"/>
              <w:jc w:val="left"/>
              <w:rPr>
                <w:rFonts w:ascii="Calibri" w:hAnsi="Calibri" w:cs="Calibri"/>
                <w:b/>
                <w:bCs/>
                <w:color w:val="0070C0"/>
                <w:szCs w:val="22"/>
                <w:lang w:val="es-ES" w:eastAsia="en-US"/>
              </w:rPr>
            </w:pPr>
            <w:r>
              <w:rPr>
                <w:rFonts w:ascii="Calibri" w:hAnsi="Calibri" w:cs="Calibri"/>
                <w:b/>
                <w:bCs/>
                <w:color w:val="0070C0"/>
                <w:szCs w:val="22"/>
                <w:lang w:val="es-ES" w:eastAsia="en-US"/>
              </w:rPr>
              <w:t>52</w:t>
            </w:r>
          </w:p>
        </w:tc>
        <w:tc>
          <w:tcPr>
            <w:tcW w:w="7087" w:type="dxa"/>
            <w:tcBorders>
              <w:top w:val="single" w:sz="4" w:space="0" w:color="000000"/>
              <w:left w:val="single" w:sz="4" w:space="0" w:color="808080"/>
              <w:bottom w:val="single" w:sz="4" w:space="0" w:color="000000"/>
              <w:right w:val="single" w:sz="4" w:space="0" w:color="808080"/>
            </w:tcBorders>
            <w:shd w:val="clear" w:color="auto" w:fill="auto"/>
            <w:noWrap/>
            <w:vAlign w:val="center"/>
          </w:tcPr>
          <w:p w14:paraId="6BCFABB9" w14:textId="77777777" w:rsidR="00F0498E" w:rsidRDefault="00F0498E" w:rsidP="002B2EDE">
            <w:pPr>
              <w:pStyle w:val="Einzug1"/>
              <w:tabs>
                <w:tab w:val="num" w:pos="1211"/>
              </w:tabs>
              <w:spacing w:after="60"/>
              <w:ind w:left="0"/>
            </w:pPr>
            <w:r w:rsidRPr="00AF7CF6">
              <w:rPr>
                <w:lang w:val="es-ES_tradnl"/>
              </w:rPr>
              <w:t xml:space="preserve">El formato de este informe debe ser </w:t>
            </w:r>
            <w:r>
              <w:rPr>
                <w:lang w:val="es-ES_tradnl"/>
              </w:rPr>
              <w:t>Excel (xls.) y en inglés</w:t>
            </w:r>
            <w:r>
              <w:t>. (</w:t>
            </w:r>
            <w:r w:rsidRPr="004D2A13">
              <w:t>Ver Anexo X</w:t>
            </w:r>
            <w:r>
              <w:t>).</w:t>
            </w:r>
          </w:p>
          <w:p w14:paraId="18FBD4E4" w14:textId="77777777" w:rsidR="00F0498E" w:rsidRDefault="00F0498E" w:rsidP="002B2EDE">
            <w:pPr>
              <w:pStyle w:val="Einzug1"/>
              <w:spacing w:before="60" w:after="60"/>
              <w:ind w:left="0"/>
            </w:pPr>
            <w:r w:rsidRPr="007E43FA">
              <w:t xml:space="preserve">En esta tabla deben ordenarse por nivel </w:t>
            </w:r>
            <w:r>
              <w:t xml:space="preserve">de concentración, </w:t>
            </w:r>
            <w:r w:rsidRPr="007E43FA">
              <w:t>los controles de calidad de cada lote del estudio</w:t>
            </w:r>
            <w:r>
              <w:t xml:space="preserve"> (sin tener en cuenta los controles de dilución ni las muestras de validación con </w:t>
            </w:r>
            <w:proofErr w:type="spellStart"/>
            <w:r w:rsidRPr="009170D8">
              <w:rPr>
                <w:i/>
              </w:rPr>
              <w:t>Sample</w:t>
            </w:r>
            <w:proofErr w:type="spellEnd"/>
            <w:r w:rsidRPr="009170D8">
              <w:rPr>
                <w:i/>
              </w:rPr>
              <w:t xml:space="preserve"> </w:t>
            </w:r>
            <w:proofErr w:type="spellStart"/>
            <w:r w:rsidRPr="009170D8">
              <w:rPr>
                <w:i/>
              </w:rPr>
              <w:t>type</w:t>
            </w:r>
            <w:proofErr w:type="spellEnd"/>
            <w:r w:rsidRPr="009170D8">
              <w:rPr>
                <w:i/>
              </w:rPr>
              <w:t>=</w:t>
            </w:r>
            <w:proofErr w:type="spellStart"/>
            <w:r w:rsidRPr="009170D8">
              <w:rPr>
                <w:i/>
              </w:rPr>
              <w:t>Quality</w:t>
            </w:r>
            <w:proofErr w:type="spellEnd"/>
            <w:r w:rsidRPr="009170D8">
              <w:rPr>
                <w:i/>
              </w:rPr>
              <w:t xml:space="preserve"> Control</w:t>
            </w:r>
            <w:r>
              <w:rPr>
                <w:i/>
              </w:rPr>
              <w:t xml:space="preserve">. Ver requerimiento </w:t>
            </w:r>
            <w:proofErr w:type="spellStart"/>
            <w:r>
              <w:rPr>
                <w:i/>
              </w:rPr>
              <w:t>nº</w:t>
            </w:r>
            <w:proofErr w:type="spellEnd"/>
            <w:r>
              <w:rPr>
                <w:i/>
              </w:rPr>
              <w:t xml:space="preserve"> 4</w:t>
            </w:r>
            <w:r>
              <w:t xml:space="preserve">) mostrando los valores de la concentración calculada y del </w:t>
            </w:r>
            <w:r w:rsidRPr="007210DD">
              <w:rPr>
                <w:i/>
              </w:rPr>
              <w:t>%</w:t>
            </w:r>
            <w:r>
              <w:rPr>
                <w:i/>
              </w:rPr>
              <w:t xml:space="preserve"> </w:t>
            </w:r>
            <w:proofErr w:type="spellStart"/>
            <w:r w:rsidRPr="007210DD">
              <w:rPr>
                <w:i/>
              </w:rPr>
              <w:t>accuracy</w:t>
            </w:r>
            <w:proofErr w:type="spellEnd"/>
            <w:r>
              <w:t>. Debe prepararse una tabla para cada analito.</w:t>
            </w:r>
          </w:p>
          <w:p w14:paraId="1022EBE6" w14:textId="77777777" w:rsidR="00F0498E" w:rsidRDefault="00F0498E" w:rsidP="002B2EDE">
            <w:pPr>
              <w:pStyle w:val="Einzug1"/>
              <w:spacing w:before="60" w:after="60"/>
              <w:ind w:left="0"/>
            </w:pPr>
            <w:r>
              <w:t xml:space="preserve">Los valores de concentración y </w:t>
            </w:r>
            <w:r w:rsidRPr="00C428FB">
              <w:rPr>
                <w:i/>
              </w:rPr>
              <w:t>%</w:t>
            </w:r>
            <w:r>
              <w:rPr>
                <w:i/>
              </w:rPr>
              <w:t xml:space="preserve"> </w:t>
            </w:r>
            <w:proofErr w:type="spellStart"/>
            <w:r w:rsidRPr="00C428FB">
              <w:rPr>
                <w:i/>
              </w:rPr>
              <w:t>accuracy</w:t>
            </w:r>
            <w:proofErr w:type="spellEnd"/>
            <w:r>
              <w:t xml:space="preserve"> de los QC (pantalla inicial del estudio) rechazados (tienen un mensaje de error) y Use </w:t>
            </w:r>
            <w:proofErr w:type="spellStart"/>
            <w:r>
              <w:t>record</w:t>
            </w:r>
            <w:proofErr w:type="spellEnd"/>
            <w:r>
              <w:t xml:space="preserve"> = 0, se tendrán que reportar en formato </w:t>
            </w:r>
            <w:r w:rsidRPr="00AF7CF6">
              <w:rPr>
                <w:i/>
                <w:u w:val="single"/>
              </w:rPr>
              <w:t>Cursiva</w:t>
            </w:r>
            <w:r>
              <w:t>. A diferencia de los requerimientos actuales de ALAE Análisis de Muestras en este caso interesa que los valores se reporten</w:t>
            </w:r>
            <w:r w:rsidRPr="00C34ED3">
              <w:t xml:space="preserve"> </w:t>
            </w:r>
            <w:r>
              <w:t>y se incluya el código correspondiente al motivo de rechazo.</w:t>
            </w:r>
          </w:p>
          <w:p w14:paraId="26C08B75" w14:textId="77777777" w:rsidR="00F0498E" w:rsidRPr="00E42AB7" w:rsidRDefault="00F0498E" w:rsidP="002B2EDE">
            <w:pPr>
              <w:pStyle w:val="Einzug1"/>
              <w:spacing w:before="60"/>
              <w:ind w:left="0"/>
              <w:rPr>
                <w:lang w:val="es-ES_tradnl"/>
              </w:rPr>
            </w:pPr>
            <w:r>
              <w:rPr>
                <w:lang w:val="es-ES_tradnl"/>
              </w:rPr>
              <w:t xml:space="preserve">Únicamente se reportarán los valores de concentración y </w:t>
            </w:r>
            <w:r w:rsidRPr="009170D8">
              <w:rPr>
                <w:i/>
                <w:lang w:val="es-ES_tradnl"/>
              </w:rPr>
              <w:t>%</w:t>
            </w:r>
            <w:r>
              <w:rPr>
                <w:i/>
                <w:lang w:val="es-ES_tradnl"/>
              </w:rPr>
              <w:t xml:space="preserve"> </w:t>
            </w:r>
            <w:proofErr w:type="spellStart"/>
            <w:r w:rsidRPr="009170D8">
              <w:rPr>
                <w:i/>
                <w:lang w:val="es-ES_tradnl"/>
              </w:rPr>
              <w:t>accuracy</w:t>
            </w:r>
            <w:proofErr w:type="spellEnd"/>
            <w:r>
              <w:rPr>
                <w:lang w:val="es-ES_tradnl"/>
              </w:rPr>
              <w:t xml:space="preserve"> de las curvas de calibrado válidas (de lotes válidos o no válidos), que cumplan con las verificaciones V17, V18, V19, V20, V23.1 y V23.2.</w:t>
            </w:r>
          </w:p>
        </w:tc>
        <w:tc>
          <w:tcPr>
            <w:tcW w:w="6237" w:type="dxa"/>
            <w:tcBorders>
              <w:top w:val="single" w:sz="4" w:space="0" w:color="000000"/>
              <w:left w:val="single" w:sz="4" w:space="0" w:color="808080"/>
              <w:bottom w:val="single" w:sz="4" w:space="0" w:color="000000"/>
              <w:right w:val="single" w:sz="4" w:space="0" w:color="000000"/>
            </w:tcBorders>
            <w:shd w:val="clear" w:color="auto" w:fill="auto"/>
          </w:tcPr>
          <w:p w14:paraId="43B2C41F" w14:textId="77777777" w:rsidR="00F0498E" w:rsidRDefault="00F0498E" w:rsidP="002B2EDE">
            <w:pPr>
              <w:tabs>
                <w:tab w:val="clear" w:pos="567"/>
                <w:tab w:val="clear" w:pos="1134"/>
                <w:tab w:val="clear" w:pos="1701"/>
                <w:tab w:val="clear" w:pos="2268"/>
                <w:tab w:val="clear" w:pos="2835"/>
                <w:tab w:val="clear" w:pos="3402"/>
                <w:tab w:val="clear" w:pos="3969"/>
                <w:tab w:val="clear" w:pos="4536"/>
                <w:tab w:val="clear" w:pos="5103"/>
                <w:tab w:val="clear" w:pos="5670"/>
              </w:tabs>
              <w:jc w:val="left"/>
              <w:rPr>
                <w:rFonts w:ascii="Calibri" w:hAnsi="Calibri" w:cs="Calibri"/>
                <w:color w:val="000000"/>
                <w:sz w:val="24"/>
                <w:szCs w:val="24"/>
                <w:lang w:val="es-ES" w:eastAsia="en-US"/>
              </w:rPr>
            </w:pPr>
          </w:p>
        </w:tc>
      </w:tr>
      <w:tr w:rsidR="00F0498E" w:rsidRPr="003901D3" w14:paraId="507DCD9A" w14:textId="77777777" w:rsidTr="002B2ED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200"/>
        </w:trPr>
        <w:tc>
          <w:tcPr>
            <w:tcW w:w="988" w:type="dxa"/>
            <w:tcBorders>
              <w:top w:val="single" w:sz="4" w:space="0" w:color="000000"/>
              <w:left w:val="single" w:sz="4" w:space="0" w:color="000000"/>
              <w:bottom w:val="single" w:sz="4" w:space="0" w:color="000000"/>
              <w:right w:val="single" w:sz="4" w:space="0" w:color="808080"/>
            </w:tcBorders>
            <w:shd w:val="clear" w:color="auto" w:fill="auto"/>
            <w:noWrap/>
          </w:tcPr>
          <w:p w14:paraId="6708219B" w14:textId="77777777" w:rsidR="00F0498E" w:rsidRDefault="00F0498E"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before="120" w:after="120"/>
              <w:jc w:val="left"/>
              <w:rPr>
                <w:rFonts w:ascii="Calibri" w:hAnsi="Calibri" w:cs="Calibri"/>
                <w:b/>
                <w:bCs/>
                <w:color w:val="0070C0"/>
                <w:szCs w:val="22"/>
                <w:lang w:val="es-ES" w:eastAsia="en-US"/>
              </w:rPr>
            </w:pPr>
            <w:r>
              <w:rPr>
                <w:rFonts w:ascii="Calibri" w:hAnsi="Calibri" w:cs="Calibri"/>
                <w:b/>
                <w:bCs/>
                <w:color w:val="0070C0"/>
                <w:szCs w:val="22"/>
                <w:lang w:val="es-ES" w:eastAsia="en-US"/>
              </w:rPr>
              <w:t>53</w:t>
            </w:r>
          </w:p>
        </w:tc>
        <w:tc>
          <w:tcPr>
            <w:tcW w:w="7087" w:type="dxa"/>
            <w:tcBorders>
              <w:top w:val="single" w:sz="4" w:space="0" w:color="000000"/>
              <w:left w:val="single" w:sz="4" w:space="0" w:color="808080"/>
              <w:bottom w:val="single" w:sz="4" w:space="0" w:color="000000"/>
              <w:right w:val="single" w:sz="4" w:space="0" w:color="808080"/>
            </w:tcBorders>
            <w:shd w:val="clear" w:color="auto" w:fill="auto"/>
            <w:noWrap/>
            <w:vAlign w:val="center"/>
          </w:tcPr>
          <w:p w14:paraId="3DFE333E" w14:textId="77777777" w:rsidR="00F0498E" w:rsidRDefault="00F0498E" w:rsidP="002B2EDE">
            <w:pPr>
              <w:pStyle w:val="Einzug1"/>
              <w:tabs>
                <w:tab w:val="num" w:pos="1211"/>
              </w:tabs>
              <w:spacing w:after="60"/>
              <w:ind w:left="0"/>
            </w:pPr>
            <w:r w:rsidRPr="00AF7CF6">
              <w:rPr>
                <w:lang w:val="es-ES_tradnl"/>
              </w:rPr>
              <w:t xml:space="preserve">El formato de este informe debe ser </w:t>
            </w:r>
            <w:r>
              <w:rPr>
                <w:lang w:val="es-ES_tradnl"/>
              </w:rPr>
              <w:t>Excel (xls.) y en inglés</w:t>
            </w:r>
            <w:r>
              <w:t>. (Ver Anexo XI).</w:t>
            </w:r>
          </w:p>
          <w:p w14:paraId="5C0095A2" w14:textId="77777777" w:rsidR="00F0498E" w:rsidRPr="00517453" w:rsidRDefault="00F0498E" w:rsidP="002B2EDE">
            <w:pPr>
              <w:pStyle w:val="Einzug1"/>
              <w:spacing w:before="60"/>
              <w:ind w:left="0"/>
            </w:pPr>
            <w:r w:rsidRPr="007E43FA">
              <w:t xml:space="preserve">Esta </w:t>
            </w:r>
            <w:r>
              <w:t>tabla es igual que la tabla anterior pero solamente se tienen en cuenta, en el caso que los haya, los controles de calidad de dilución. La estadística debe realizarse para cada uno de los factores de dilución aplicados, por separado.</w:t>
            </w:r>
            <w:r w:rsidRPr="001A786B">
              <w:t xml:space="preserve"> </w:t>
            </w:r>
            <w:r>
              <w:t>Debe prepararse una tabla para cada analito</w:t>
            </w:r>
          </w:p>
        </w:tc>
        <w:tc>
          <w:tcPr>
            <w:tcW w:w="6237" w:type="dxa"/>
            <w:tcBorders>
              <w:top w:val="single" w:sz="4" w:space="0" w:color="000000"/>
              <w:left w:val="single" w:sz="4" w:space="0" w:color="808080"/>
              <w:bottom w:val="single" w:sz="4" w:space="0" w:color="000000"/>
              <w:right w:val="single" w:sz="4" w:space="0" w:color="000000"/>
            </w:tcBorders>
            <w:shd w:val="clear" w:color="auto" w:fill="auto"/>
          </w:tcPr>
          <w:p w14:paraId="1D7945F7" w14:textId="77777777" w:rsidR="00F0498E" w:rsidRDefault="00F0498E" w:rsidP="002B2EDE">
            <w:pPr>
              <w:tabs>
                <w:tab w:val="clear" w:pos="567"/>
                <w:tab w:val="clear" w:pos="1134"/>
                <w:tab w:val="clear" w:pos="1701"/>
                <w:tab w:val="clear" w:pos="2268"/>
                <w:tab w:val="clear" w:pos="2835"/>
                <w:tab w:val="clear" w:pos="3402"/>
                <w:tab w:val="clear" w:pos="3969"/>
                <w:tab w:val="clear" w:pos="4536"/>
                <w:tab w:val="clear" w:pos="5103"/>
                <w:tab w:val="clear" w:pos="5670"/>
              </w:tabs>
              <w:jc w:val="left"/>
              <w:rPr>
                <w:rFonts w:ascii="Calibri" w:hAnsi="Calibri" w:cs="Calibri"/>
                <w:color w:val="000000"/>
                <w:sz w:val="24"/>
                <w:szCs w:val="24"/>
                <w:lang w:val="es-ES" w:eastAsia="en-US"/>
              </w:rPr>
            </w:pPr>
          </w:p>
        </w:tc>
      </w:tr>
      <w:tr w:rsidR="00F0498E" w:rsidRPr="003901D3" w14:paraId="68EEA788" w14:textId="77777777" w:rsidTr="002B2ED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200"/>
        </w:trPr>
        <w:tc>
          <w:tcPr>
            <w:tcW w:w="988" w:type="dxa"/>
            <w:tcBorders>
              <w:top w:val="single" w:sz="4" w:space="0" w:color="000000"/>
              <w:left w:val="single" w:sz="4" w:space="0" w:color="000000"/>
              <w:bottom w:val="single" w:sz="4" w:space="0" w:color="000000"/>
              <w:right w:val="single" w:sz="4" w:space="0" w:color="808080"/>
            </w:tcBorders>
            <w:shd w:val="clear" w:color="auto" w:fill="auto"/>
            <w:noWrap/>
          </w:tcPr>
          <w:p w14:paraId="0545619E" w14:textId="77777777" w:rsidR="00F0498E" w:rsidRDefault="00F0498E" w:rsidP="002B2EDE">
            <w:pPr>
              <w:tabs>
                <w:tab w:val="clear" w:pos="567"/>
                <w:tab w:val="clear" w:pos="1134"/>
                <w:tab w:val="clear" w:pos="1701"/>
                <w:tab w:val="clear" w:pos="2268"/>
                <w:tab w:val="clear" w:pos="2835"/>
                <w:tab w:val="clear" w:pos="3402"/>
                <w:tab w:val="clear" w:pos="3969"/>
                <w:tab w:val="clear" w:pos="4536"/>
                <w:tab w:val="clear" w:pos="5103"/>
                <w:tab w:val="clear" w:pos="5670"/>
              </w:tabs>
              <w:spacing w:before="120" w:after="120"/>
              <w:jc w:val="left"/>
              <w:rPr>
                <w:rFonts w:ascii="Calibri" w:hAnsi="Calibri" w:cs="Calibri"/>
                <w:b/>
                <w:bCs/>
                <w:color w:val="0070C0"/>
                <w:szCs w:val="22"/>
                <w:lang w:val="es-ES" w:eastAsia="en-US"/>
              </w:rPr>
            </w:pPr>
            <w:r>
              <w:rPr>
                <w:rFonts w:ascii="Calibri" w:hAnsi="Calibri" w:cs="Calibri"/>
                <w:b/>
                <w:bCs/>
                <w:color w:val="0070C0"/>
                <w:szCs w:val="22"/>
                <w:lang w:val="es-ES" w:eastAsia="en-US"/>
              </w:rPr>
              <w:t>54</w:t>
            </w:r>
          </w:p>
        </w:tc>
        <w:tc>
          <w:tcPr>
            <w:tcW w:w="7087" w:type="dxa"/>
            <w:tcBorders>
              <w:top w:val="single" w:sz="4" w:space="0" w:color="000000"/>
              <w:left w:val="single" w:sz="4" w:space="0" w:color="808080"/>
              <w:bottom w:val="single" w:sz="4" w:space="0" w:color="000000"/>
              <w:right w:val="single" w:sz="4" w:space="0" w:color="808080"/>
            </w:tcBorders>
            <w:shd w:val="clear" w:color="auto" w:fill="auto"/>
            <w:noWrap/>
            <w:vAlign w:val="center"/>
          </w:tcPr>
          <w:p w14:paraId="51BEA79D" w14:textId="77777777" w:rsidR="00F0498E" w:rsidRPr="00517453" w:rsidRDefault="00F0498E" w:rsidP="002B2EDE">
            <w:pPr>
              <w:pStyle w:val="Einzug1"/>
              <w:ind w:left="0"/>
            </w:pPr>
            <w:r>
              <w:t xml:space="preserve">El sistema debe generar un fichero de texto que contenga toda la información de la tabla descrita en el requerimiento </w:t>
            </w:r>
            <w:proofErr w:type="spellStart"/>
            <w:r>
              <w:t>nº</w:t>
            </w:r>
            <w:proofErr w:type="spellEnd"/>
            <w:r>
              <w:t xml:space="preserve"> 46 e incluir un </w:t>
            </w:r>
            <w:proofErr w:type="spellStart"/>
            <w:r>
              <w:t>Checksum</w:t>
            </w:r>
            <w:proofErr w:type="spellEnd"/>
            <w:r>
              <w:t xml:space="preserve"> que permita garantizar la integridad de cada fichero. Este número de </w:t>
            </w:r>
            <w:proofErr w:type="spellStart"/>
            <w:r>
              <w:t>checksum</w:t>
            </w:r>
            <w:proofErr w:type="spellEnd"/>
            <w:r>
              <w:t xml:space="preserve"> debe visualizarse en el PDF del lote validado.</w:t>
            </w:r>
          </w:p>
        </w:tc>
        <w:tc>
          <w:tcPr>
            <w:tcW w:w="6237" w:type="dxa"/>
            <w:tcBorders>
              <w:top w:val="single" w:sz="4" w:space="0" w:color="000000"/>
              <w:left w:val="single" w:sz="4" w:space="0" w:color="808080"/>
              <w:bottom w:val="single" w:sz="4" w:space="0" w:color="000000"/>
              <w:right w:val="single" w:sz="4" w:space="0" w:color="000000"/>
            </w:tcBorders>
            <w:shd w:val="clear" w:color="auto" w:fill="auto"/>
          </w:tcPr>
          <w:p w14:paraId="1A311B3D" w14:textId="77777777" w:rsidR="00F0498E" w:rsidRDefault="00F0498E" w:rsidP="002B2EDE">
            <w:pPr>
              <w:tabs>
                <w:tab w:val="clear" w:pos="567"/>
                <w:tab w:val="clear" w:pos="1134"/>
                <w:tab w:val="clear" w:pos="1701"/>
                <w:tab w:val="clear" w:pos="2268"/>
                <w:tab w:val="clear" w:pos="2835"/>
                <w:tab w:val="clear" w:pos="3402"/>
                <w:tab w:val="clear" w:pos="3969"/>
                <w:tab w:val="clear" w:pos="4536"/>
                <w:tab w:val="clear" w:pos="5103"/>
                <w:tab w:val="clear" w:pos="5670"/>
              </w:tabs>
              <w:jc w:val="left"/>
              <w:rPr>
                <w:rFonts w:ascii="Calibri" w:hAnsi="Calibri" w:cs="Calibri"/>
                <w:color w:val="000000"/>
                <w:sz w:val="24"/>
                <w:szCs w:val="24"/>
                <w:lang w:val="es-ES" w:eastAsia="en-US"/>
              </w:rPr>
            </w:pPr>
          </w:p>
        </w:tc>
      </w:tr>
    </w:tbl>
    <w:p w14:paraId="269E0B56" w14:textId="77777777" w:rsidR="00F0498E" w:rsidRPr="008A58E4" w:rsidRDefault="00F0498E" w:rsidP="004F19B4">
      <w:pPr>
        <w:pStyle w:val="Einzug1"/>
        <w:spacing w:before="0" w:after="0"/>
        <w:ind w:left="0"/>
      </w:pPr>
    </w:p>
    <w:sectPr w:rsidR="00F0498E" w:rsidRPr="008A58E4" w:rsidSect="00972FDE">
      <w:headerReference w:type="default" r:id="rId13"/>
      <w:headerReference w:type="first" r:id="rId14"/>
      <w:footerReference w:type="first" r:id="rId15"/>
      <w:endnotePr>
        <w:numFmt w:val="decimal"/>
      </w:endnotePr>
      <w:pgSz w:w="16820" w:h="11900" w:orient="landscape" w:code="9"/>
      <w:pgMar w:top="1134" w:right="944" w:bottom="993" w:left="1418" w:header="567" w:footer="408" w:gutter="0"/>
      <w:cols w:space="720"/>
      <w:noEndnote/>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422299" w14:textId="77777777" w:rsidR="00CD1CCD" w:rsidRDefault="00CD1CCD">
      <w:pPr>
        <w:spacing w:line="20" w:lineRule="exact"/>
        <w:rPr>
          <w:sz w:val="24"/>
        </w:rPr>
      </w:pPr>
    </w:p>
  </w:endnote>
  <w:endnote w:type="continuationSeparator" w:id="0">
    <w:p w14:paraId="70097C4C" w14:textId="77777777" w:rsidR="00CD1CCD" w:rsidRDefault="00CD1CCD">
      <w:r>
        <w:rPr>
          <w:sz w:val="24"/>
        </w:rPr>
        <w:t xml:space="preserve"> </w:t>
      </w:r>
    </w:p>
  </w:endnote>
  <w:endnote w:type="continuationNotice" w:id="1">
    <w:p w14:paraId="09518302" w14:textId="77777777" w:rsidR="00CD1CCD" w:rsidRDefault="00CD1CCD">
      <w:r>
        <w:rPr>
          <w:sz w:val="24"/>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4387" w:type="dxa"/>
      <w:tblBorders>
        <w:top w:val="single" w:sz="6" w:space="0" w:color="999999"/>
        <w:bottom w:val="single" w:sz="6" w:space="0" w:color="999999"/>
      </w:tblBorders>
      <w:tblCellMar>
        <w:left w:w="70" w:type="dxa"/>
        <w:right w:w="70" w:type="dxa"/>
      </w:tblCellMar>
      <w:tblLook w:val="0000" w:firstRow="0" w:lastRow="0" w:firstColumn="0" w:lastColumn="0" w:noHBand="0" w:noVBand="0"/>
    </w:tblPr>
    <w:tblGrid>
      <w:gridCol w:w="6979"/>
      <w:gridCol w:w="7408"/>
    </w:tblGrid>
    <w:tr w:rsidR="00B42C70" w14:paraId="32B03012" w14:textId="77777777" w:rsidTr="002A6AC6">
      <w:trPr>
        <w:trHeight w:val="239"/>
      </w:trPr>
      <w:tc>
        <w:tcPr>
          <w:tcW w:w="6979" w:type="dxa"/>
        </w:tcPr>
        <w:p w14:paraId="5B1D7E9D" w14:textId="77777777" w:rsidR="00B42C70" w:rsidRDefault="00B42C70" w:rsidP="00372C7A">
          <w:pPr>
            <w:pStyle w:val="Piedepgina"/>
            <w:tabs>
              <w:tab w:val="right" w:pos="9639"/>
            </w:tabs>
            <w:spacing w:before="40" w:after="40"/>
            <w:rPr>
              <w:rFonts w:ascii="Verdana" w:hAnsi="Verdana"/>
              <w:color w:val="969696"/>
              <w:sz w:val="16"/>
              <w:lang w:val="es-ES"/>
            </w:rPr>
          </w:pPr>
          <w:r>
            <w:rPr>
              <w:rFonts w:ascii="Verdana" w:hAnsi="Verdana" w:cs="Arial"/>
              <w:color w:val="969696"/>
              <w:sz w:val="16"/>
              <w:lang w:val="es-ES"/>
            </w:rPr>
            <w:t>ALAE2_VALIDACIONES_FD/ V01</w:t>
          </w:r>
        </w:p>
      </w:tc>
      <w:tc>
        <w:tcPr>
          <w:tcW w:w="7408" w:type="dxa"/>
        </w:tcPr>
        <w:p w14:paraId="158F39FC" w14:textId="77777777" w:rsidR="00B42C70" w:rsidRDefault="00B42C70" w:rsidP="00372C7A">
          <w:pPr>
            <w:pStyle w:val="Piedepgina"/>
            <w:tabs>
              <w:tab w:val="right" w:pos="9356"/>
            </w:tabs>
            <w:spacing w:before="40" w:after="40"/>
            <w:jc w:val="right"/>
            <w:rPr>
              <w:rFonts w:ascii="Verdana" w:hAnsi="Verdana"/>
              <w:color w:val="969696"/>
              <w:sz w:val="16"/>
              <w:lang w:val="es-ES"/>
            </w:rPr>
          </w:pPr>
          <w:r>
            <w:rPr>
              <w:rFonts w:ascii="Verdana" w:hAnsi="Verdana"/>
              <w:color w:val="969696"/>
              <w:spacing w:val="-2"/>
              <w:sz w:val="16"/>
              <w:lang w:val="es-ES"/>
            </w:rPr>
            <w:t xml:space="preserve">Página </w:t>
          </w:r>
          <w:r>
            <w:rPr>
              <w:rFonts w:ascii="Verdana" w:hAnsi="Verdana"/>
              <w:color w:val="969696"/>
              <w:spacing w:val="-2"/>
              <w:sz w:val="16"/>
            </w:rPr>
            <w:fldChar w:fldCharType="begin"/>
          </w:r>
          <w:r>
            <w:rPr>
              <w:rFonts w:ascii="Verdana" w:hAnsi="Verdana"/>
              <w:color w:val="969696"/>
              <w:spacing w:val="-2"/>
              <w:sz w:val="16"/>
              <w:lang w:val="es-ES"/>
            </w:rPr>
            <w:instrText>PAGE \* ARABIC</w:instrText>
          </w:r>
          <w:r>
            <w:rPr>
              <w:rFonts w:ascii="Verdana" w:hAnsi="Verdana"/>
              <w:color w:val="969696"/>
              <w:spacing w:val="-2"/>
              <w:sz w:val="16"/>
            </w:rPr>
            <w:fldChar w:fldCharType="separate"/>
          </w:r>
          <w:r>
            <w:rPr>
              <w:rFonts w:ascii="Verdana" w:hAnsi="Verdana"/>
              <w:noProof/>
              <w:color w:val="969696"/>
              <w:spacing w:val="-2"/>
              <w:sz w:val="16"/>
              <w:lang w:val="es-ES"/>
            </w:rPr>
            <w:t>17</w:t>
          </w:r>
          <w:r>
            <w:rPr>
              <w:rFonts w:ascii="Verdana" w:hAnsi="Verdana"/>
              <w:color w:val="969696"/>
              <w:spacing w:val="-2"/>
              <w:sz w:val="16"/>
            </w:rPr>
            <w:fldChar w:fldCharType="end"/>
          </w:r>
          <w:r>
            <w:rPr>
              <w:rFonts w:ascii="Verdana" w:hAnsi="Verdana"/>
              <w:color w:val="969696"/>
              <w:spacing w:val="-2"/>
              <w:sz w:val="16"/>
              <w:lang w:val="es-ES"/>
            </w:rPr>
            <w:t xml:space="preserve"> de 34</w:t>
          </w:r>
        </w:p>
      </w:tc>
    </w:tr>
  </w:tbl>
  <w:p w14:paraId="2C30ECDF" w14:textId="77777777" w:rsidR="00B42C70" w:rsidRDefault="00B42C70" w:rsidP="00372C7A">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821" w:type="dxa"/>
      <w:tblBorders>
        <w:top w:val="single" w:sz="6" w:space="0" w:color="999999"/>
        <w:bottom w:val="single" w:sz="6" w:space="0" w:color="999999"/>
      </w:tblBorders>
      <w:tblCellMar>
        <w:left w:w="70" w:type="dxa"/>
        <w:right w:w="70" w:type="dxa"/>
      </w:tblCellMar>
      <w:tblLook w:val="0000" w:firstRow="0" w:lastRow="0" w:firstColumn="0" w:lastColumn="0" w:noHBand="0" w:noVBand="0"/>
    </w:tblPr>
    <w:tblGrid>
      <w:gridCol w:w="4758"/>
      <w:gridCol w:w="5063"/>
    </w:tblGrid>
    <w:tr w:rsidR="00B42C70" w14:paraId="68330B17" w14:textId="77777777">
      <w:trPr>
        <w:trHeight w:val="252"/>
      </w:trPr>
      <w:tc>
        <w:tcPr>
          <w:tcW w:w="4758" w:type="dxa"/>
        </w:tcPr>
        <w:p w14:paraId="34E0BE27" w14:textId="77777777" w:rsidR="00B42C70" w:rsidRDefault="00B42C70" w:rsidP="006B7E5F">
          <w:pPr>
            <w:pStyle w:val="Piedepgina"/>
            <w:tabs>
              <w:tab w:val="right" w:pos="9639"/>
            </w:tabs>
            <w:spacing w:before="40" w:after="40"/>
            <w:rPr>
              <w:rFonts w:ascii="Verdana" w:hAnsi="Verdana"/>
              <w:color w:val="969696"/>
              <w:sz w:val="16"/>
              <w:lang w:val="es-ES"/>
            </w:rPr>
          </w:pPr>
          <w:proofErr w:type="spellStart"/>
          <w:r>
            <w:rPr>
              <w:rFonts w:ascii="Verdana" w:hAnsi="Verdana" w:cs="Arial"/>
              <w:color w:val="969696"/>
              <w:sz w:val="16"/>
              <w:lang w:val="es-ES"/>
            </w:rPr>
            <w:t>LIMS_FD_Part</w:t>
          </w:r>
          <w:proofErr w:type="spellEnd"/>
          <w:r>
            <w:rPr>
              <w:rFonts w:ascii="Verdana" w:hAnsi="Verdana" w:cs="Arial"/>
              <w:color w:val="969696"/>
              <w:sz w:val="16"/>
              <w:lang w:val="es-ES"/>
            </w:rPr>
            <w:t xml:space="preserve"> 1</w:t>
          </w:r>
        </w:p>
      </w:tc>
      <w:tc>
        <w:tcPr>
          <w:tcW w:w="5063" w:type="dxa"/>
        </w:tcPr>
        <w:p w14:paraId="2CEBAC05" w14:textId="77777777" w:rsidR="00B42C70" w:rsidRPr="003C0930" w:rsidRDefault="00B42C70" w:rsidP="003C0930">
          <w:pPr>
            <w:pStyle w:val="Piedepgina"/>
            <w:tabs>
              <w:tab w:val="right" w:pos="9356"/>
            </w:tabs>
            <w:spacing w:before="40" w:after="40"/>
            <w:jc w:val="right"/>
            <w:rPr>
              <w:rFonts w:ascii="Verdana" w:hAnsi="Verdana"/>
              <w:color w:val="969696"/>
              <w:spacing w:val="-2"/>
              <w:sz w:val="16"/>
              <w:lang w:val="es-ES"/>
            </w:rPr>
          </w:pPr>
          <w:r>
            <w:rPr>
              <w:rFonts w:ascii="Verdana" w:hAnsi="Verdana"/>
              <w:color w:val="969696"/>
              <w:spacing w:val="-2"/>
              <w:sz w:val="16"/>
              <w:lang w:val="es-ES"/>
            </w:rPr>
            <w:t xml:space="preserve">Página </w:t>
          </w:r>
          <w:r>
            <w:rPr>
              <w:rFonts w:ascii="Verdana" w:hAnsi="Verdana"/>
              <w:color w:val="969696"/>
              <w:spacing w:val="-2"/>
              <w:sz w:val="16"/>
            </w:rPr>
            <w:fldChar w:fldCharType="begin"/>
          </w:r>
          <w:r>
            <w:rPr>
              <w:rFonts w:ascii="Verdana" w:hAnsi="Verdana"/>
              <w:color w:val="969696"/>
              <w:spacing w:val="-2"/>
              <w:sz w:val="16"/>
              <w:lang w:val="es-ES"/>
            </w:rPr>
            <w:instrText>PAGE \* ARABIC</w:instrText>
          </w:r>
          <w:r>
            <w:rPr>
              <w:rFonts w:ascii="Verdana" w:hAnsi="Verdana"/>
              <w:color w:val="969696"/>
              <w:spacing w:val="-2"/>
              <w:sz w:val="16"/>
            </w:rPr>
            <w:fldChar w:fldCharType="separate"/>
          </w:r>
          <w:r>
            <w:rPr>
              <w:rFonts w:ascii="Verdana" w:hAnsi="Verdana"/>
              <w:noProof/>
              <w:color w:val="969696"/>
              <w:spacing w:val="-2"/>
              <w:sz w:val="16"/>
              <w:lang w:val="es-ES"/>
            </w:rPr>
            <w:t>1</w:t>
          </w:r>
          <w:r>
            <w:rPr>
              <w:rFonts w:ascii="Verdana" w:hAnsi="Verdana"/>
              <w:color w:val="969696"/>
              <w:spacing w:val="-2"/>
              <w:sz w:val="16"/>
            </w:rPr>
            <w:fldChar w:fldCharType="end"/>
          </w:r>
          <w:r>
            <w:rPr>
              <w:rFonts w:ascii="Verdana" w:hAnsi="Verdana"/>
              <w:color w:val="969696"/>
              <w:spacing w:val="-2"/>
              <w:sz w:val="16"/>
              <w:lang w:val="es-ES"/>
            </w:rPr>
            <w:t xml:space="preserve"> de 34</w:t>
          </w:r>
        </w:p>
      </w:tc>
    </w:tr>
  </w:tbl>
  <w:p w14:paraId="093D51F1" w14:textId="77777777" w:rsidR="00B42C70" w:rsidRPr="0027321B" w:rsidRDefault="00B42C70" w:rsidP="0027321B">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4387" w:type="dxa"/>
      <w:tblBorders>
        <w:top w:val="single" w:sz="6" w:space="0" w:color="999999"/>
        <w:bottom w:val="single" w:sz="6" w:space="0" w:color="999999"/>
      </w:tblBorders>
      <w:tblCellMar>
        <w:left w:w="70" w:type="dxa"/>
        <w:right w:w="70" w:type="dxa"/>
      </w:tblCellMar>
      <w:tblLook w:val="0000" w:firstRow="0" w:lastRow="0" w:firstColumn="0" w:lastColumn="0" w:noHBand="0" w:noVBand="0"/>
    </w:tblPr>
    <w:tblGrid>
      <w:gridCol w:w="4758"/>
      <w:gridCol w:w="9629"/>
    </w:tblGrid>
    <w:tr w:rsidR="00B42C70" w14:paraId="00E4E2E7" w14:textId="77777777" w:rsidTr="00AE713C">
      <w:trPr>
        <w:trHeight w:val="252"/>
      </w:trPr>
      <w:tc>
        <w:tcPr>
          <w:tcW w:w="4758" w:type="dxa"/>
        </w:tcPr>
        <w:p w14:paraId="381408AD" w14:textId="77777777" w:rsidR="00B42C70" w:rsidRDefault="00B42C70" w:rsidP="006B7E5F">
          <w:pPr>
            <w:pStyle w:val="Piedepgina"/>
            <w:tabs>
              <w:tab w:val="right" w:pos="9639"/>
            </w:tabs>
            <w:spacing w:before="40" w:after="40"/>
            <w:rPr>
              <w:rFonts w:ascii="Verdana" w:hAnsi="Verdana"/>
              <w:color w:val="969696"/>
              <w:sz w:val="16"/>
              <w:lang w:val="es-ES"/>
            </w:rPr>
          </w:pPr>
          <w:r>
            <w:rPr>
              <w:rFonts w:ascii="Verdana" w:hAnsi="Verdana" w:cs="Arial"/>
              <w:color w:val="969696"/>
              <w:sz w:val="16"/>
              <w:lang w:val="es-ES"/>
            </w:rPr>
            <w:t>ALAE2_VALIDACIONES_FD/ V01</w:t>
          </w:r>
        </w:p>
      </w:tc>
      <w:tc>
        <w:tcPr>
          <w:tcW w:w="9629" w:type="dxa"/>
        </w:tcPr>
        <w:p w14:paraId="739D9EE0" w14:textId="77777777" w:rsidR="00B42C70" w:rsidRPr="00AA1EC6" w:rsidRDefault="00B42C70" w:rsidP="00AA1EC6">
          <w:pPr>
            <w:pStyle w:val="Piedepgina"/>
            <w:tabs>
              <w:tab w:val="right" w:pos="9356"/>
            </w:tabs>
            <w:spacing w:before="40" w:after="40"/>
            <w:jc w:val="right"/>
            <w:rPr>
              <w:rFonts w:ascii="Verdana" w:hAnsi="Verdana"/>
              <w:color w:val="969696"/>
              <w:spacing w:val="-2"/>
              <w:sz w:val="16"/>
              <w:lang w:val="es-ES"/>
            </w:rPr>
          </w:pPr>
          <w:r>
            <w:rPr>
              <w:rFonts w:ascii="Verdana" w:hAnsi="Verdana"/>
              <w:color w:val="969696"/>
              <w:spacing w:val="-2"/>
              <w:sz w:val="16"/>
              <w:lang w:val="es-ES"/>
            </w:rPr>
            <w:t xml:space="preserve">Página </w:t>
          </w:r>
          <w:r>
            <w:rPr>
              <w:rFonts w:ascii="Verdana" w:hAnsi="Verdana"/>
              <w:color w:val="969696"/>
              <w:spacing w:val="-2"/>
              <w:sz w:val="16"/>
            </w:rPr>
            <w:fldChar w:fldCharType="begin"/>
          </w:r>
          <w:r>
            <w:rPr>
              <w:rFonts w:ascii="Verdana" w:hAnsi="Verdana"/>
              <w:color w:val="969696"/>
              <w:spacing w:val="-2"/>
              <w:sz w:val="16"/>
              <w:lang w:val="es-ES"/>
            </w:rPr>
            <w:instrText>PAGE \* ARABIC</w:instrText>
          </w:r>
          <w:r>
            <w:rPr>
              <w:rFonts w:ascii="Verdana" w:hAnsi="Verdana"/>
              <w:color w:val="969696"/>
              <w:spacing w:val="-2"/>
              <w:sz w:val="16"/>
            </w:rPr>
            <w:fldChar w:fldCharType="separate"/>
          </w:r>
          <w:r>
            <w:rPr>
              <w:rFonts w:ascii="Verdana" w:hAnsi="Verdana"/>
              <w:noProof/>
              <w:color w:val="969696"/>
              <w:spacing w:val="-2"/>
              <w:sz w:val="16"/>
              <w:lang w:val="es-ES"/>
            </w:rPr>
            <w:t>5</w:t>
          </w:r>
          <w:r>
            <w:rPr>
              <w:rFonts w:ascii="Verdana" w:hAnsi="Verdana"/>
              <w:color w:val="969696"/>
              <w:spacing w:val="-2"/>
              <w:sz w:val="16"/>
            </w:rPr>
            <w:fldChar w:fldCharType="end"/>
          </w:r>
          <w:r>
            <w:rPr>
              <w:rFonts w:ascii="Verdana" w:hAnsi="Verdana"/>
              <w:color w:val="969696"/>
              <w:spacing w:val="-2"/>
              <w:sz w:val="16"/>
              <w:lang w:val="es-ES"/>
            </w:rPr>
            <w:t xml:space="preserve"> de 34</w:t>
          </w:r>
        </w:p>
      </w:tc>
    </w:tr>
  </w:tbl>
  <w:p w14:paraId="67E15E34" w14:textId="77777777" w:rsidR="00B42C70" w:rsidRPr="0027321B" w:rsidRDefault="00B42C70" w:rsidP="0027321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2A0218" w14:textId="77777777" w:rsidR="00CD1CCD" w:rsidRDefault="00CD1CCD">
      <w:r>
        <w:rPr>
          <w:sz w:val="24"/>
        </w:rPr>
        <w:separator/>
      </w:r>
    </w:p>
  </w:footnote>
  <w:footnote w:type="continuationSeparator" w:id="0">
    <w:p w14:paraId="0F801B7F" w14:textId="77777777" w:rsidR="00CD1CCD" w:rsidRDefault="00CD1C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D0D354" w14:textId="77777777" w:rsidR="00B42C70" w:rsidRDefault="00B42C70" w:rsidP="00DB796F">
    <w:pPr>
      <w:pStyle w:val="Encabezado"/>
    </w:pPr>
    <w:r>
      <w:tab/>
    </w:r>
  </w:p>
  <w:p w14:paraId="5F480F8F" w14:textId="77DAE949" w:rsidR="00B42C70" w:rsidRDefault="00B42C70" w:rsidP="00931C08">
    <w:pPr>
      <w:pStyle w:val="Encabezado"/>
      <w:tabs>
        <w:tab w:val="clear" w:pos="5954"/>
        <w:tab w:val="clear" w:pos="9356"/>
      </w:tabs>
      <w:rPr>
        <w:rFonts w:ascii="Calibri" w:hAnsi="Calibri"/>
        <w:szCs w:val="24"/>
      </w:rPr>
    </w:pPr>
    <w:r>
      <w:rPr>
        <w:noProof/>
      </w:rPr>
      <w:drawing>
        <wp:inline distT="0" distB="0" distL="0" distR="0" wp14:anchorId="0C712E86" wp14:editId="4CA52DCD">
          <wp:extent cx="1356360" cy="44958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56360" cy="449580"/>
                  </a:xfrm>
                  <a:prstGeom prst="rect">
                    <a:avLst/>
                  </a:prstGeom>
                  <a:noFill/>
                  <a:ln>
                    <a:noFill/>
                  </a:ln>
                </pic:spPr>
              </pic:pic>
            </a:graphicData>
          </a:graphic>
        </wp:inline>
      </w:drawing>
    </w:r>
    <w:r>
      <w:tab/>
    </w:r>
    <w:r>
      <w:tab/>
    </w:r>
    <w:r>
      <w:tab/>
    </w:r>
    <w:r>
      <w:rPr>
        <w:rFonts w:ascii="Calibri" w:hAnsi="Calibri"/>
        <w:i/>
        <w:szCs w:val="24"/>
      </w:rPr>
      <w:t>Especificación Funcional_ALAE2_VALIDACIONES (v01)</w:t>
    </w:r>
  </w:p>
  <w:p w14:paraId="6A89DD2E" w14:textId="3B35922E" w:rsidR="00B42C70" w:rsidRDefault="00B42C70" w:rsidP="00AE713C">
    <w:pPr>
      <w:pStyle w:val="Encabezado"/>
      <w:tabs>
        <w:tab w:val="clear" w:pos="5954"/>
        <w:tab w:val="left" w:pos="5610"/>
      </w:tabs>
      <w:rPr>
        <w:rFonts w:ascii="Calibri" w:hAnsi="Calibri"/>
        <w:szCs w:val="24"/>
      </w:rPr>
    </w:pPr>
    <w:r>
      <w:rPr>
        <w:noProof/>
        <w:sz w:val="20"/>
      </w:rPr>
      <mc:AlternateContent>
        <mc:Choice Requires="wps">
          <w:drawing>
            <wp:anchor distT="0" distB="0" distL="114300" distR="114300" simplePos="0" relativeHeight="251656704" behindDoc="0" locked="0" layoutInCell="1" allowOverlap="1" wp14:anchorId="76FAE519" wp14:editId="3C73A2B3">
              <wp:simplePos x="0" y="0"/>
              <wp:positionH relativeFrom="column">
                <wp:posOffset>13335</wp:posOffset>
              </wp:positionH>
              <wp:positionV relativeFrom="paragraph">
                <wp:posOffset>77470</wp:posOffset>
              </wp:positionV>
              <wp:extent cx="5993130" cy="9525"/>
              <wp:effectExtent l="0" t="0" r="0" b="0"/>
              <wp:wrapTopAndBottom/>
              <wp:docPr id="7"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93130" cy="9525"/>
                      </a:xfrm>
                      <a:prstGeom prst="line">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FD22D6" id="Line 12"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5pt,6.1pt" to="472.95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" strokecolor="gray" strokeweight="1pt">
              <w10:wrap type="topAndBottom"/>
            </v:line>
          </w:pict>
        </mc:Fallback>
      </mc:AlternateContent>
    </w:r>
  </w:p>
  <w:p w14:paraId="45F70DB2" w14:textId="77777777" w:rsidR="00B42C70" w:rsidRPr="002A2548" w:rsidRDefault="00B42C70" w:rsidP="00AE713C">
    <w:pPr>
      <w:pStyle w:val="Encabezado"/>
      <w:tabs>
        <w:tab w:val="clear" w:pos="5954"/>
        <w:tab w:val="left" w:pos="5610"/>
      </w:tabs>
      <w:rPr>
        <w:rFonts w:ascii="Calibri" w:hAnsi="Calibri"/>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0DB2AB" w14:textId="77777777" w:rsidR="00B42C70" w:rsidRDefault="00B42C70" w:rsidP="009876CA">
    <w:pPr>
      <w:pStyle w:val="Encabezado"/>
    </w:pPr>
  </w:p>
  <w:p w14:paraId="5D8C17AC" w14:textId="229476DA" w:rsidR="00B42C70" w:rsidRPr="00001C53" w:rsidRDefault="00B42C70" w:rsidP="00931C08">
    <w:pPr>
      <w:pStyle w:val="Encabezado"/>
      <w:tabs>
        <w:tab w:val="clear" w:pos="5954"/>
      </w:tabs>
      <w:rPr>
        <w:rFonts w:ascii="Calibri" w:hAnsi="Calibri"/>
        <w:szCs w:val="24"/>
      </w:rPr>
    </w:pPr>
    <w:r>
      <w:rPr>
        <w:noProof/>
      </w:rPr>
      <w:drawing>
        <wp:inline distT="0" distB="0" distL="0" distR="0" wp14:anchorId="6D1270AA" wp14:editId="513CBFBC">
          <wp:extent cx="1203960" cy="32766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3960" cy="327660"/>
                  </a:xfrm>
                  <a:prstGeom prst="rect">
                    <a:avLst/>
                  </a:prstGeom>
                  <a:noFill/>
                  <a:ln>
                    <a:noFill/>
                  </a:ln>
                </pic:spPr>
              </pic:pic>
            </a:graphicData>
          </a:graphic>
        </wp:inline>
      </w:drawing>
    </w:r>
    <w:r>
      <w:tab/>
    </w:r>
    <w:r>
      <w:rPr>
        <w:rFonts w:ascii="Calibri" w:hAnsi="Calibri"/>
        <w:i/>
        <w:szCs w:val="24"/>
      </w:rPr>
      <w:t>Especificación Funcional_ALAE2_VALIDACIONES (v01)</w:t>
    </w:r>
  </w:p>
  <w:p w14:paraId="6274FB3F" w14:textId="303D4148" w:rsidR="00B42C70" w:rsidRDefault="00B42C70" w:rsidP="009876CA">
    <w:pPr>
      <w:pStyle w:val="Encabezado"/>
      <w:spacing w:after="240"/>
      <w:rPr>
        <w:sz w:val="28"/>
      </w:rPr>
    </w:pPr>
    <w:r>
      <w:rPr>
        <w:noProof/>
        <w:sz w:val="20"/>
      </w:rPr>
      <mc:AlternateContent>
        <mc:Choice Requires="wps">
          <w:drawing>
            <wp:anchor distT="0" distB="0" distL="114300" distR="114300" simplePos="0" relativeHeight="251657728" behindDoc="0" locked="0" layoutInCell="1" allowOverlap="1" wp14:anchorId="1233D77C" wp14:editId="1B0BD6D4">
              <wp:simplePos x="0" y="0"/>
              <wp:positionH relativeFrom="column">
                <wp:posOffset>188595</wp:posOffset>
              </wp:positionH>
              <wp:positionV relativeFrom="paragraph">
                <wp:posOffset>163195</wp:posOffset>
              </wp:positionV>
              <wp:extent cx="5939790" cy="19050"/>
              <wp:effectExtent l="0" t="0" r="0" b="0"/>
              <wp:wrapTopAndBottom/>
              <wp:docPr id="4"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19050"/>
                      </a:xfrm>
                      <a:prstGeom prst="line">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47376F" id="Line 13"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85pt,12.85pt" to="482.55pt,1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" strokecolor="gray" strokeweight="1pt">
              <w10:wrap type="topAndBottom"/>
            </v:line>
          </w:pict>
        </mc:Fallback>
      </mc:AlternateContent>
    </w:r>
    <w:r>
      <w:tab/>
    </w:r>
    <w:r>
      <w:tab/>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87BB4B" w14:textId="01D7F786" w:rsidR="00B42C70" w:rsidRPr="00972FDE" w:rsidRDefault="00B42C70" w:rsidP="00931C08">
    <w:pPr>
      <w:pStyle w:val="Encabezado"/>
      <w:tabs>
        <w:tab w:val="clear" w:pos="5954"/>
        <w:tab w:val="clear" w:pos="9356"/>
        <w:tab w:val="right" w:pos="1560"/>
      </w:tabs>
      <w:jc w:val="left"/>
      <w:rPr>
        <w:rFonts w:ascii="Calibri" w:hAnsi="Calibri"/>
        <w:i/>
        <w:szCs w:val="24"/>
      </w:rPr>
    </w:pPr>
    <w:r>
      <w:tab/>
    </w:r>
    <w:r>
      <w:rPr>
        <w:noProof/>
      </w:rPr>
      <w:drawing>
        <wp:inline distT="0" distB="0" distL="0" distR="0" wp14:anchorId="77792D7B" wp14:editId="3EA2AD1D">
          <wp:extent cx="1356360" cy="44958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56360" cy="449580"/>
                  </a:xfrm>
                  <a:prstGeom prst="rect">
                    <a:avLst/>
                  </a:prstGeom>
                  <a:noFill/>
                  <a:ln>
                    <a:noFill/>
                  </a:ln>
                </pic:spPr>
              </pic:pic>
            </a:graphicData>
          </a:graphic>
        </wp:inline>
      </w:drawing>
    </w:r>
    <w:r>
      <w:tab/>
    </w:r>
    <w:r>
      <w:tab/>
    </w:r>
    <w:r>
      <w:tab/>
    </w:r>
    <w:r>
      <w:tab/>
    </w:r>
    <w:r>
      <w:tab/>
    </w:r>
    <w:r>
      <w:tab/>
    </w:r>
    <w:r>
      <w:tab/>
    </w:r>
    <w:r>
      <w:tab/>
    </w:r>
    <w:r>
      <w:tab/>
    </w:r>
    <w:r>
      <w:tab/>
    </w:r>
    <w:r>
      <w:rPr>
        <w:rFonts w:ascii="Calibri" w:hAnsi="Calibri"/>
        <w:i/>
        <w:szCs w:val="24"/>
      </w:rPr>
      <w:t>Especificación Funcional_ALAE2_VALIDACIONES (v01)</w:t>
    </w:r>
  </w:p>
  <w:p w14:paraId="6228F5D3" w14:textId="38B9CFCC" w:rsidR="00B42C70" w:rsidRDefault="00B42C70" w:rsidP="00931C08">
    <w:pPr>
      <w:pStyle w:val="Encabezado"/>
      <w:tabs>
        <w:tab w:val="clear" w:pos="5954"/>
        <w:tab w:val="clear" w:pos="9356"/>
        <w:tab w:val="right" w:pos="14458"/>
      </w:tabs>
      <w:spacing w:after="120"/>
      <w:rPr>
        <w:rFonts w:ascii="Calibri" w:hAnsi="Calibri"/>
        <w:szCs w:val="24"/>
      </w:rPr>
    </w:pPr>
    <w:r>
      <w:rPr>
        <w:noProof/>
        <w:sz w:val="20"/>
      </w:rPr>
      <mc:AlternateContent>
        <mc:Choice Requires="wps">
          <w:drawing>
            <wp:anchor distT="0" distB="0" distL="114300" distR="114300" simplePos="0" relativeHeight="251658752" behindDoc="0" locked="0" layoutInCell="1" allowOverlap="1" wp14:anchorId="69DE7CFF" wp14:editId="5C0B4DF0">
              <wp:simplePos x="0" y="0"/>
              <wp:positionH relativeFrom="column">
                <wp:posOffset>68580</wp:posOffset>
              </wp:positionH>
              <wp:positionV relativeFrom="paragraph">
                <wp:posOffset>96520</wp:posOffset>
              </wp:positionV>
              <wp:extent cx="8830945" cy="0"/>
              <wp:effectExtent l="0" t="0" r="0" b="0"/>
              <wp:wrapTopAndBottom/>
              <wp:docPr id="3"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830945" cy="0"/>
                      </a:xfrm>
                      <a:prstGeom prst="line">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502702" id="Line 14"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7.6pt" to="700.75pt,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" strokecolor="gray" strokeweight="1pt">
              <w10:wrap type="topAndBottom"/>
            </v:line>
          </w:pict>
        </mc:Fallback>
      </mc:AlternateContent>
    </w:r>
    <w:r>
      <w:rPr>
        <w:rFonts w:ascii="Calibri" w:hAnsi="Calibri"/>
        <w:szCs w:val="24"/>
      </w:rP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42CFE0" w14:textId="3A18D5D6" w:rsidR="00B42C70" w:rsidRDefault="00B42C70" w:rsidP="00931C08">
    <w:pPr>
      <w:pStyle w:val="Encabezado"/>
      <w:tabs>
        <w:tab w:val="clear" w:pos="5954"/>
        <w:tab w:val="clear" w:pos="9356"/>
        <w:tab w:val="left" w:pos="5610"/>
        <w:tab w:val="right" w:pos="8505"/>
      </w:tabs>
    </w:pPr>
    <w:r>
      <w:rPr>
        <w:noProof/>
      </w:rPr>
      <w:drawing>
        <wp:inline distT="0" distB="0" distL="0" distR="0" wp14:anchorId="7ED2AE1B" wp14:editId="12CC139B">
          <wp:extent cx="1356360" cy="44958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56360" cy="449580"/>
                  </a:xfrm>
                  <a:prstGeom prst="rect">
                    <a:avLst/>
                  </a:prstGeom>
                  <a:noFill/>
                  <a:ln>
                    <a:noFill/>
                  </a:ln>
                </pic:spPr>
              </pic:pic>
            </a:graphicData>
          </a:graphic>
        </wp:inline>
      </w:drawing>
    </w:r>
    <w:r>
      <w:tab/>
    </w:r>
    <w:r>
      <w:tab/>
    </w:r>
    <w:r>
      <w:tab/>
    </w:r>
    <w:r>
      <w:rPr>
        <w:rFonts w:ascii="Calibri" w:hAnsi="Calibri"/>
        <w:i/>
        <w:szCs w:val="24"/>
      </w:rPr>
      <w:t>Especificación Funcional_ALAE2_VALIDACIONES (v01)</w:t>
    </w:r>
  </w:p>
  <w:p w14:paraId="0E2D8E08" w14:textId="77777777" w:rsidR="00B42C70" w:rsidRPr="00972FDE" w:rsidRDefault="00B42C70" w:rsidP="00972FDE">
    <w:pPr>
      <w:pStyle w:val="Encabezado"/>
      <w:tabs>
        <w:tab w:val="clear" w:pos="5954"/>
        <w:tab w:val="left" w:pos="5610"/>
      </w:tabs>
      <w:rPr>
        <w:rFonts w:ascii="Calibri" w:hAnsi="Calibri"/>
        <w:szCs w:val="24"/>
      </w:rPr>
    </w:pPr>
    <w:r>
      <w:t>___________________________________________________________________________________________________________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9398CDAA"/>
    <w:lvl w:ilvl="0">
      <w:start w:val="1"/>
      <w:numFmt w:val="decimal"/>
      <w:pStyle w:val="Ttulo1"/>
      <w:suff w:val="space"/>
      <w:lvlText w:val="%1."/>
      <w:lvlJc w:val="left"/>
      <w:pPr>
        <w:ind w:left="0" w:firstLine="0"/>
      </w:pPr>
      <w:rPr>
        <w:rFonts w:hint="default"/>
      </w:rPr>
    </w:lvl>
    <w:lvl w:ilvl="1">
      <w:start w:val="1"/>
      <w:numFmt w:val="decimal"/>
      <w:lvlText w:val="%1.%2"/>
      <w:lvlJc w:val="left"/>
      <w:pPr>
        <w:tabs>
          <w:tab w:val="num" w:pos="720"/>
        </w:tabs>
        <w:ind w:left="0" w:firstLine="0"/>
      </w:pPr>
      <w:rPr>
        <w:rFonts w:hint="default"/>
      </w:rPr>
    </w:lvl>
    <w:lvl w:ilvl="2">
      <w:start w:val="1"/>
      <w:numFmt w:val="decimal"/>
      <w:lvlText w:val="%1.%2.%3"/>
      <w:lvlJc w:val="left"/>
      <w:pPr>
        <w:tabs>
          <w:tab w:val="num" w:pos="1288"/>
        </w:tabs>
        <w:ind w:left="568" w:firstLine="0"/>
      </w:pPr>
      <w:rPr>
        <w:rFonts w:hint="default"/>
      </w:rPr>
    </w:lvl>
    <w:lvl w:ilvl="3">
      <w:start w:val="1"/>
      <w:numFmt w:val="decimal"/>
      <w:suff w:val="space"/>
      <w:lvlText w:val="%1.%2.%3.%4"/>
      <w:lvlJc w:val="left"/>
      <w:pPr>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1" w15:restartNumberingAfterBreak="0">
    <w:nsid w:val="00D34CF2"/>
    <w:multiLevelType w:val="hybridMultilevel"/>
    <w:tmpl w:val="46D2629A"/>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5054E7B"/>
    <w:multiLevelType w:val="hybridMultilevel"/>
    <w:tmpl w:val="46C418D8"/>
    <w:lvl w:ilvl="0" w:tplc="D9763CD2">
      <w:start w:val="1"/>
      <w:numFmt w:val="decimal"/>
      <w:lvlText w:val="%1."/>
      <w:lvlJc w:val="left"/>
      <w:pPr>
        <w:ind w:left="1809" w:hanging="360"/>
      </w:pPr>
      <w:rPr>
        <w:rFonts w:hint="default"/>
      </w:rPr>
    </w:lvl>
    <w:lvl w:ilvl="1" w:tplc="0C0A0003">
      <w:start w:val="1"/>
      <w:numFmt w:val="bullet"/>
      <w:lvlText w:val="o"/>
      <w:lvlJc w:val="left"/>
      <w:pPr>
        <w:ind w:left="2529" w:hanging="360"/>
      </w:pPr>
      <w:rPr>
        <w:rFonts w:ascii="Courier New" w:hAnsi="Courier New" w:cs="Courier New" w:hint="default"/>
      </w:rPr>
    </w:lvl>
    <w:lvl w:ilvl="2" w:tplc="0C0A0005" w:tentative="1">
      <w:start w:val="1"/>
      <w:numFmt w:val="bullet"/>
      <w:lvlText w:val=""/>
      <w:lvlJc w:val="left"/>
      <w:pPr>
        <w:ind w:left="3249" w:hanging="360"/>
      </w:pPr>
      <w:rPr>
        <w:rFonts w:ascii="Wingdings" w:hAnsi="Wingdings" w:hint="default"/>
      </w:rPr>
    </w:lvl>
    <w:lvl w:ilvl="3" w:tplc="0C0A0001" w:tentative="1">
      <w:start w:val="1"/>
      <w:numFmt w:val="bullet"/>
      <w:lvlText w:val=""/>
      <w:lvlJc w:val="left"/>
      <w:pPr>
        <w:ind w:left="3969" w:hanging="360"/>
      </w:pPr>
      <w:rPr>
        <w:rFonts w:ascii="Symbol" w:hAnsi="Symbol" w:hint="default"/>
      </w:rPr>
    </w:lvl>
    <w:lvl w:ilvl="4" w:tplc="0C0A0003" w:tentative="1">
      <w:start w:val="1"/>
      <w:numFmt w:val="bullet"/>
      <w:lvlText w:val="o"/>
      <w:lvlJc w:val="left"/>
      <w:pPr>
        <w:ind w:left="4689" w:hanging="360"/>
      </w:pPr>
      <w:rPr>
        <w:rFonts w:ascii="Courier New" w:hAnsi="Courier New" w:cs="Courier New" w:hint="default"/>
      </w:rPr>
    </w:lvl>
    <w:lvl w:ilvl="5" w:tplc="0C0A0005" w:tentative="1">
      <w:start w:val="1"/>
      <w:numFmt w:val="bullet"/>
      <w:lvlText w:val=""/>
      <w:lvlJc w:val="left"/>
      <w:pPr>
        <w:ind w:left="5409" w:hanging="360"/>
      </w:pPr>
      <w:rPr>
        <w:rFonts w:ascii="Wingdings" w:hAnsi="Wingdings" w:hint="default"/>
      </w:rPr>
    </w:lvl>
    <w:lvl w:ilvl="6" w:tplc="0C0A0001" w:tentative="1">
      <w:start w:val="1"/>
      <w:numFmt w:val="bullet"/>
      <w:lvlText w:val=""/>
      <w:lvlJc w:val="left"/>
      <w:pPr>
        <w:ind w:left="6129" w:hanging="360"/>
      </w:pPr>
      <w:rPr>
        <w:rFonts w:ascii="Symbol" w:hAnsi="Symbol" w:hint="default"/>
      </w:rPr>
    </w:lvl>
    <w:lvl w:ilvl="7" w:tplc="0C0A0003" w:tentative="1">
      <w:start w:val="1"/>
      <w:numFmt w:val="bullet"/>
      <w:lvlText w:val="o"/>
      <w:lvlJc w:val="left"/>
      <w:pPr>
        <w:ind w:left="6849" w:hanging="360"/>
      </w:pPr>
      <w:rPr>
        <w:rFonts w:ascii="Courier New" w:hAnsi="Courier New" w:cs="Courier New" w:hint="default"/>
      </w:rPr>
    </w:lvl>
    <w:lvl w:ilvl="8" w:tplc="0C0A0005" w:tentative="1">
      <w:start w:val="1"/>
      <w:numFmt w:val="bullet"/>
      <w:lvlText w:val=""/>
      <w:lvlJc w:val="left"/>
      <w:pPr>
        <w:ind w:left="7569" w:hanging="360"/>
      </w:pPr>
      <w:rPr>
        <w:rFonts w:ascii="Wingdings" w:hAnsi="Wingdings" w:hint="default"/>
      </w:rPr>
    </w:lvl>
  </w:abstractNum>
  <w:abstractNum w:abstractNumId="3" w15:restartNumberingAfterBreak="0">
    <w:nsid w:val="153830D2"/>
    <w:multiLevelType w:val="hybridMultilevel"/>
    <w:tmpl w:val="D4627162"/>
    <w:lvl w:ilvl="0" w:tplc="3D929800">
      <w:start w:val="13"/>
      <w:numFmt w:val="bullet"/>
      <w:lvlText w:val="-"/>
      <w:lvlJc w:val="left"/>
      <w:pPr>
        <w:ind w:left="720" w:hanging="360"/>
      </w:pPr>
      <w:rPr>
        <w:rFonts w:ascii="Arial Narrow" w:eastAsia="Times New Roman" w:hAnsi="Arial Narrow" w:cs="Tahoma"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62408AF"/>
    <w:multiLevelType w:val="hybridMultilevel"/>
    <w:tmpl w:val="4296CBDE"/>
    <w:lvl w:ilvl="0" w:tplc="AE44F164">
      <w:start w:val="1"/>
      <w:numFmt w:val="decimal"/>
      <w:lvlText w:val="%1."/>
      <w:lvlJc w:val="left"/>
      <w:pPr>
        <w:ind w:left="1571" w:hanging="360"/>
      </w:pPr>
      <w:rPr>
        <w:rFonts w:hint="default"/>
        <w:color w:val="auto"/>
      </w:rPr>
    </w:lvl>
    <w:lvl w:ilvl="1" w:tplc="0C0A0003">
      <w:start w:val="1"/>
      <w:numFmt w:val="bullet"/>
      <w:lvlText w:val="o"/>
      <w:lvlJc w:val="left"/>
      <w:pPr>
        <w:ind w:left="2291" w:hanging="360"/>
      </w:pPr>
      <w:rPr>
        <w:rFonts w:ascii="Courier New" w:hAnsi="Courier New" w:cs="Courier New" w:hint="default"/>
      </w:rPr>
    </w:lvl>
    <w:lvl w:ilvl="2" w:tplc="437A1436">
      <w:start w:val="1"/>
      <w:numFmt w:val="lowerLetter"/>
      <w:lvlText w:val="%3)"/>
      <w:lvlJc w:val="left"/>
      <w:pPr>
        <w:tabs>
          <w:tab w:val="num" w:pos="3011"/>
        </w:tabs>
        <w:ind w:left="3011" w:hanging="360"/>
      </w:pPr>
      <w:rPr>
        <w:rFonts w:hint="default"/>
        <w:color w:val="auto"/>
      </w:rPr>
    </w:lvl>
    <w:lvl w:ilvl="3" w:tplc="0C0A0001" w:tentative="1">
      <w:start w:val="1"/>
      <w:numFmt w:val="bullet"/>
      <w:lvlText w:val=""/>
      <w:lvlJc w:val="left"/>
      <w:pPr>
        <w:ind w:left="3731" w:hanging="360"/>
      </w:pPr>
      <w:rPr>
        <w:rFonts w:ascii="Symbol" w:hAnsi="Symbol" w:hint="default"/>
      </w:rPr>
    </w:lvl>
    <w:lvl w:ilvl="4" w:tplc="0C0A0003" w:tentative="1">
      <w:start w:val="1"/>
      <w:numFmt w:val="bullet"/>
      <w:lvlText w:val="o"/>
      <w:lvlJc w:val="left"/>
      <w:pPr>
        <w:ind w:left="4451" w:hanging="360"/>
      </w:pPr>
      <w:rPr>
        <w:rFonts w:ascii="Courier New" w:hAnsi="Courier New" w:cs="Courier New" w:hint="default"/>
      </w:rPr>
    </w:lvl>
    <w:lvl w:ilvl="5" w:tplc="0C0A0005" w:tentative="1">
      <w:start w:val="1"/>
      <w:numFmt w:val="bullet"/>
      <w:lvlText w:val=""/>
      <w:lvlJc w:val="left"/>
      <w:pPr>
        <w:ind w:left="5171" w:hanging="360"/>
      </w:pPr>
      <w:rPr>
        <w:rFonts w:ascii="Wingdings" w:hAnsi="Wingdings" w:hint="default"/>
      </w:rPr>
    </w:lvl>
    <w:lvl w:ilvl="6" w:tplc="0C0A0001" w:tentative="1">
      <w:start w:val="1"/>
      <w:numFmt w:val="bullet"/>
      <w:lvlText w:val=""/>
      <w:lvlJc w:val="left"/>
      <w:pPr>
        <w:ind w:left="5891" w:hanging="360"/>
      </w:pPr>
      <w:rPr>
        <w:rFonts w:ascii="Symbol" w:hAnsi="Symbol" w:hint="default"/>
      </w:rPr>
    </w:lvl>
    <w:lvl w:ilvl="7" w:tplc="0C0A0003" w:tentative="1">
      <w:start w:val="1"/>
      <w:numFmt w:val="bullet"/>
      <w:lvlText w:val="o"/>
      <w:lvlJc w:val="left"/>
      <w:pPr>
        <w:ind w:left="6611" w:hanging="360"/>
      </w:pPr>
      <w:rPr>
        <w:rFonts w:ascii="Courier New" w:hAnsi="Courier New" w:cs="Courier New" w:hint="default"/>
      </w:rPr>
    </w:lvl>
    <w:lvl w:ilvl="8" w:tplc="0C0A0005" w:tentative="1">
      <w:start w:val="1"/>
      <w:numFmt w:val="bullet"/>
      <w:lvlText w:val=""/>
      <w:lvlJc w:val="left"/>
      <w:pPr>
        <w:ind w:left="7331" w:hanging="360"/>
      </w:pPr>
      <w:rPr>
        <w:rFonts w:ascii="Wingdings" w:hAnsi="Wingdings" w:hint="default"/>
      </w:rPr>
    </w:lvl>
  </w:abstractNum>
  <w:abstractNum w:abstractNumId="5" w15:restartNumberingAfterBreak="0">
    <w:nsid w:val="173A34A9"/>
    <w:multiLevelType w:val="hybridMultilevel"/>
    <w:tmpl w:val="E56E730A"/>
    <w:lvl w:ilvl="0" w:tplc="9F0042BA">
      <w:start w:val="1"/>
      <w:numFmt w:val="bullet"/>
      <w:lvlText w:val="-"/>
      <w:lvlJc w:val="left"/>
      <w:pPr>
        <w:ind w:left="2280" w:hanging="360"/>
      </w:pPr>
      <w:rPr>
        <w:rFonts w:ascii="Arial" w:eastAsia="Times New Roman" w:hAnsi="Arial" w:cs="Arial" w:hint="default"/>
      </w:rPr>
    </w:lvl>
    <w:lvl w:ilvl="1" w:tplc="0C0A0003">
      <w:start w:val="1"/>
      <w:numFmt w:val="bullet"/>
      <w:lvlText w:val="o"/>
      <w:lvlJc w:val="left"/>
      <w:pPr>
        <w:ind w:left="3000" w:hanging="360"/>
      </w:pPr>
      <w:rPr>
        <w:rFonts w:ascii="Courier New" w:hAnsi="Courier New" w:cs="Courier New" w:hint="default"/>
      </w:rPr>
    </w:lvl>
    <w:lvl w:ilvl="2" w:tplc="0C0A0005" w:tentative="1">
      <w:start w:val="1"/>
      <w:numFmt w:val="bullet"/>
      <w:lvlText w:val=""/>
      <w:lvlJc w:val="left"/>
      <w:pPr>
        <w:ind w:left="3720" w:hanging="360"/>
      </w:pPr>
      <w:rPr>
        <w:rFonts w:ascii="Wingdings" w:hAnsi="Wingdings" w:hint="default"/>
      </w:rPr>
    </w:lvl>
    <w:lvl w:ilvl="3" w:tplc="0C0A0001" w:tentative="1">
      <w:start w:val="1"/>
      <w:numFmt w:val="bullet"/>
      <w:lvlText w:val=""/>
      <w:lvlJc w:val="left"/>
      <w:pPr>
        <w:ind w:left="4440" w:hanging="360"/>
      </w:pPr>
      <w:rPr>
        <w:rFonts w:ascii="Symbol" w:hAnsi="Symbol" w:hint="default"/>
      </w:rPr>
    </w:lvl>
    <w:lvl w:ilvl="4" w:tplc="0C0A0003" w:tentative="1">
      <w:start w:val="1"/>
      <w:numFmt w:val="bullet"/>
      <w:lvlText w:val="o"/>
      <w:lvlJc w:val="left"/>
      <w:pPr>
        <w:ind w:left="5160" w:hanging="360"/>
      </w:pPr>
      <w:rPr>
        <w:rFonts w:ascii="Courier New" w:hAnsi="Courier New" w:cs="Courier New" w:hint="default"/>
      </w:rPr>
    </w:lvl>
    <w:lvl w:ilvl="5" w:tplc="0C0A0005" w:tentative="1">
      <w:start w:val="1"/>
      <w:numFmt w:val="bullet"/>
      <w:lvlText w:val=""/>
      <w:lvlJc w:val="left"/>
      <w:pPr>
        <w:ind w:left="5880" w:hanging="360"/>
      </w:pPr>
      <w:rPr>
        <w:rFonts w:ascii="Wingdings" w:hAnsi="Wingdings" w:hint="default"/>
      </w:rPr>
    </w:lvl>
    <w:lvl w:ilvl="6" w:tplc="0C0A0001" w:tentative="1">
      <w:start w:val="1"/>
      <w:numFmt w:val="bullet"/>
      <w:lvlText w:val=""/>
      <w:lvlJc w:val="left"/>
      <w:pPr>
        <w:ind w:left="6600" w:hanging="360"/>
      </w:pPr>
      <w:rPr>
        <w:rFonts w:ascii="Symbol" w:hAnsi="Symbol" w:hint="default"/>
      </w:rPr>
    </w:lvl>
    <w:lvl w:ilvl="7" w:tplc="0C0A0003" w:tentative="1">
      <w:start w:val="1"/>
      <w:numFmt w:val="bullet"/>
      <w:lvlText w:val="o"/>
      <w:lvlJc w:val="left"/>
      <w:pPr>
        <w:ind w:left="7320" w:hanging="360"/>
      </w:pPr>
      <w:rPr>
        <w:rFonts w:ascii="Courier New" w:hAnsi="Courier New" w:cs="Courier New" w:hint="default"/>
      </w:rPr>
    </w:lvl>
    <w:lvl w:ilvl="8" w:tplc="0C0A0005" w:tentative="1">
      <w:start w:val="1"/>
      <w:numFmt w:val="bullet"/>
      <w:lvlText w:val=""/>
      <w:lvlJc w:val="left"/>
      <w:pPr>
        <w:ind w:left="8040" w:hanging="360"/>
      </w:pPr>
      <w:rPr>
        <w:rFonts w:ascii="Wingdings" w:hAnsi="Wingdings" w:hint="default"/>
      </w:rPr>
    </w:lvl>
  </w:abstractNum>
  <w:abstractNum w:abstractNumId="6" w15:restartNumberingAfterBreak="0">
    <w:nsid w:val="1D9E7841"/>
    <w:multiLevelType w:val="hybridMultilevel"/>
    <w:tmpl w:val="1BC6DEB6"/>
    <w:lvl w:ilvl="0" w:tplc="9F0042BA">
      <w:start w:val="1"/>
      <w:numFmt w:val="bullet"/>
      <w:lvlText w:val="-"/>
      <w:lvlJc w:val="left"/>
      <w:pPr>
        <w:ind w:left="1146" w:hanging="360"/>
      </w:pPr>
      <w:rPr>
        <w:rFonts w:ascii="Arial" w:eastAsia="Times New Roman" w:hAnsi="Arial" w:cs="Arial" w:hint="default"/>
      </w:rPr>
    </w:lvl>
    <w:lvl w:ilvl="1" w:tplc="0C0A0003" w:tentative="1">
      <w:start w:val="1"/>
      <w:numFmt w:val="bullet"/>
      <w:lvlText w:val="o"/>
      <w:lvlJc w:val="left"/>
      <w:pPr>
        <w:ind w:left="1866" w:hanging="360"/>
      </w:pPr>
      <w:rPr>
        <w:rFonts w:ascii="Courier New" w:hAnsi="Courier New" w:cs="Courier New" w:hint="default"/>
      </w:rPr>
    </w:lvl>
    <w:lvl w:ilvl="2" w:tplc="0C0A0005" w:tentative="1">
      <w:start w:val="1"/>
      <w:numFmt w:val="bullet"/>
      <w:lvlText w:val=""/>
      <w:lvlJc w:val="left"/>
      <w:pPr>
        <w:ind w:left="2586" w:hanging="360"/>
      </w:pPr>
      <w:rPr>
        <w:rFonts w:ascii="Wingdings" w:hAnsi="Wingdings" w:hint="default"/>
      </w:rPr>
    </w:lvl>
    <w:lvl w:ilvl="3" w:tplc="0C0A0001" w:tentative="1">
      <w:start w:val="1"/>
      <w:numFmt w:val="bullet"/>
      <w:lvlText w:val=""/>
      <w:lvlJc w:val="left"/>
      <w:pPr>
        <w:ind w:left="3306" w:hanging="360"/>
      </w:pPr>
      <w:rPr>
        <w:rFonts w:ascii="Symbol" w:hAnsi="Symbol" w:hint="default"/>
      </w:rPr>
    </w:lvl>
    <w:lvl w:ilvl="4" w:tplc="0C0A0003" w:tentative="1">
      <w:start w:val="1"/>
      <w:numFmt w:val="bullet"/>
      <w:lvlText w:val="o"/>
      <w:lvlJc w:val="left"/>
      <w:pPr>
        <w:ind w:left="4026" w:hanging="360"/>
      </w:pPr>
      <w:rPr>
        <w:rFonts w:ascii="Courier New" w:hAnsi="Courier New" w:cs="Courier New" w:hint="default"/>
      </w:rPr>
    </w:lvl>
    <w:lvl w:ilvl="5" w:tplc="0C0A0005" w:tentative="1">
      <w:start w:val="1"/>
      <w:numFmt w:val="bullet"/>
      <w:lvlText w:val=""/>
      <w:lvlJc w:val="left"/>
      <w:pPr>
        <w:ind w:left="4746" w:hanging="360"/>
      </w:pPr>
      <w:rPr>
        <w:rFonts w:ascii="Wingdings" w:hAnsi="Wingdings" w:hint="default"/>
      </w:rPr>
    </w:lvl>
    <w:lvl w:ilvl="6" w:tplc="0C0A0001" w:tentative="1">
      <w:start w:val="1"/>
      <w:numFmt w:val="bullet"/>
      <w:lvlText w:val=""/>
      <w:lvlJc w:val="left"/>
      <w:pPr>
        <w:ind w:left="5466" w:hanging="360"/>
      </w:pPr>
      <w:rPr>
        <w:rFonts w:ascii="Symbol" w:hAnsi="Symbol" w:hint="default"/>
      </w:rPr>
    </w:lvl>
    <w:lvl w:ilvl="7" w:tplc="0C0A0003" w:tentative="1">
      <w:start w:val="1"/>
      <w:numFmt w:val="bullet"/>
      <w:lvlText w:val="o"/>
      <w:lvlJc w:val="left"/>
      <w:pPr>
        <w:ind w:left="6186" w:hanging="360"/>
      </w:pPr>
      <w:rPr>
        <w:rFonts w:ascii="Courier New" w:hAnsi="Courier New" w:cs="Courier New" w:hint="default"/>
      </w:rPr>
    </w:lvl>
    <w:lvl w:ilvl="8" w:tplc="0C0A0005" w:tentative="1">
      <w:start w:val="1"/>
      <w:numFmt w:val="bullet"/>
      <w:lvlText w:val=""/>
      <w:lvlJc w:val="left"/>
      <w:pPr>
        <w:ind w:left="6906" w:hanging="360"/>
      </w:pPr>
      <w:rPr>
        <w:rFonts w:ascii="Wingdings" w:hAnsi="Wingdings" w:hint="default"/>
      </w:rPr>
    </w:lvl>
  </w:abstractNum>
  <w:abstractNum w:abstractNumId="7" w15:restartNumberingAfterBreak="0">
    <w:nsid w:val="1DF62546"/>
    <w:multiLevelType w:val="hybridMultilevel"/>
    <w:tmpl w:val="4998C4A4"/>
    <w:lvl w:ilvl="0" w:tplc="D9763CD2">
      <w:start w:val="1"/>
      <w:numFmt w:val="decimal"/>
      <w:lvlText w:val="%1."/>
      <w:lvlJc w:val="left"/>
      <w:pPr>
        <w:ind w:left="1571" w:hanging="360"/>
      </w:pPr>
      <w:rPr>
        <w:rFonts w:hint="default"/>
      </w:rPr>
    </w:lvl>
    <w:lvl w:ilvl="1" w:tplc="0C0A0003">
      <w:start w:val="1"/>
      <w:numFmt w:val="bullet"/>
      <w:lvlText w:val="o"/>
      <w:lvlJc w:val="left"/>
      <w:pPr>
        <w:ind w:left="2291" w:hanging="360"/>
      </w:pPr>
      <w:rPr>
        <w:rFonts w:ascii="Courier New" w:hAnsi="Courier New" w:cs="Courier New" w:hint="default"/>
      </w:rPr>
    </w:lvl>
    <w:lvl w:ilvl="2" w:tplc="437A1436">
      <w:start w:val="1"/>
      <w:numFmt w:val="lowerLetter"/>
      <w:lvlText w:val="%3)"/>
      <w:lvlJc w:val="left"/>
      <w:pPr>
        <w:tabs>
          <w:tab w:val="num" w:pos="3011"/>
        </w:tabs>
        <w:ind w:left="3011" w:hanging="360"/>
      </w:pPr>
      <w:rPr>
        <w:rFonts w:hint="default"/>
        <w:color w:val="auto"/>
      </w:rPr>
    </w:lvl>
    <w:lvl w:ilvl="3" w:tplc="0C0A0001" w:tentative="1">
      <w:start w:val="1"/>
      <w:numFmt w:val="bullet"/>
      <w:lvlText w:val=""/>
      <w:lvlJc w:val="left"/>
      <w:pPr>
        <w:ind w:left="3731" w:hanging="360"/>
      </w:pPr>
      <w:rPr>
        <w:rFonts w:ascii="Symbol" w:hAnsi="Symbol" w:hint="default"/>
      </w:rPr>
    </w:lvl>
    <w:lvl w:ilvl="4" w:tplc="0C0A0003" w:tentative="1">
      <w:start w:val="1"/>
      <w:numFmt w:val="bullet"/>
      <w:lvlText w:val="o"/>
      <w:lvlJc w:val="left"/>
      <w:pPr>
        <w:ind w:left="4451" w:hanging="360"/>
      </w:pPr>
      <w:rPr>
        <w:rFonts w:ascii="Courier New" w:hAnsi="Courier New" w:cs="Courier New" w:hint="default"/>
      </w:rPr>
    </w:lvl>
    <w:lvl w:ilvl="5" w:tplc="0C0A0005" w:tentative="1">
      <w:start w:val="1"/>
      <w:numFmt w:val="bullet"/>
      <w:lvlText w:val=""/>
      <w:lvlJc w:val="left"/>
      <w:pPr>
        <w:ind w:left="5171" w:hanging="360"/>
      </w:pPr>
      <w:rPr>
        <w:rFonts w:ascii="Wingdings" w:hAnsi="Wingdings" w:hint="default"/>
      </w:rPr>
    </w:lvl>
    <w:lvl w:ilvl="6" w:tplc="0C0A0001" w:tentative="1">
      <w:start w:val="1"/>
      <w:numFmt w:val="bullet"/>
      <w:lvlText w:val=""/>
      <w:lvlJc w:val="left"/>
      <w:pPr>
        <w:ind w:left="5891" w:hanging="360"/>
      </w:pPr>
      <w:rPr>
        <w:rFonts w:ascii="Symbol" w:hAnsi="Symbol" w:hint="default"/>
      </w:rPr>
    </w:lvl>
    <w:lvl w:ilvl="7" w:tplc="0C0A0003" w:tentative="1">
      <w:start w:val="1"/>
      <w:numFmt w:val="bullet"/>
      <w:lvlText w:val="o"/>
      <w:lvlJc w:val="left"/>
      <w:pPr>
        <w:ind w:left="6611" w:hanging="360"/>
      </w:pPr>
      <w:rPr>
        <w:rFonts w:ascii="Courier New" w:hAnsi="Courier New" w:cs="Courier New" w:hint="default"/>
      </w:rPr>
    </w:lvl>
    <w:lvl w:ilvl="8" w:tplc="0C0A0005" w:tentative="1">
      <w:start w:val="1"/>
      <w:numFmt w:val="bullet"/>
      <w:lvlText w:val=""/>
      <w:lvlJc w:val="left"/>
      <w:pPr>
        <w:ind w:left="7331" w:hanging="360"/>
      </w:pPr>
      <w:rPr>
        <w:rFonts w:ascii="Wingdings" w:hAnsi="Wingdings" w:hint="default"/>
      </w:rPr>
    </w:lvl>
  </w:abstractNum>
  <w:abstractNum w:abstractNumId="8" w15:restartNumberingAfterBreak="0">
    <w:nsid w:val="36A33752"/>
    <w:multiLevelType w:val="hybridMultilevel"/>
    <w:tmpl w:val="6F6A9A12"/>
    <w:lvl w:ilvl="0" w:tplc="E0AE1EBC">
      <w:start w:val="1"/>
      <w:numFmt w:val="decimal"/>
      <w:lvlText w:val="%1."/>
      <w:lvlJc w:val="left"/>
      <w:pPr>
        <w:ind w:left="4222" w:hanging="360"/>
      </w:pPr>
      <w:rPr>
        <w:rFonts w:ascii="Arial" w:eastAsia="Times New Roman" w:hAnsi="Arial" w:cs="Times New Roman"/>
      </w:rPr>
    </w:lvl>
    <w:lvl w:ilvl="1" w:tplc="0C0A0019" w:tentative="1">
      <w:start w:val="1"/>
      <w:numFmt w:val="lowerLetter"/>
      <w:lvlText w:val="%2."/>
      <w:lvlJc w:val="left"/>
      <w:pPr>
        <w:ind w:left="3011" w:hanging="360"/>
      </w:pPr>
    </w:lvl>
    <w:lvl w:ilvl="2" w:tplc="0C0A001B" w:tentative="1">
      <w:start w:val="1"/>
      <w:numFmt w:val="lowerRoman"/>
      <w:lvlText w:val="%3."/>
      <w:lvlJc w:val="right"/>
      <w:pPr>
        <w:ind w:left="3731" w:hanging="180"/>
      </w:pPr>
    </w:lvl>
    <w:lvl w:ilvl="3" w:tplc="0C0A000F" w:tentative="1">
      <w:start w:val="1"/>
      <w:numFmt w:val="decimal"/>
      <w:lvlText w:val="%4."/>
      <w:lvlJc w:val="left"/>
      <w:pPr>
        <w:ind w:left="4451" w:hanging="360"/>
      </w:pPr>
    </w:lvl>
    <w:lvl w:ilvl="4" w:tplc="0C0A0019" w:tentative="1">
      <w:start w:val="1"/>
      <w:numFmt w:val="lowerLetter"/>
      <w:lvlText w:val="%5."/>
      <w:lvlJc w:val="left"/>
      <w:pPr>
        <w:ind w:left="5171" w:hanging="360"/>
      </w:pPr>
    </w:lvl>
    <w:lvl w:ilvl="5" w:tplc="0C0A001B" w:tentative="1">
      <w:start w:val="1"/>
      <w:numFmt w:val="lowerRoman"/>
      <w:lvlText w:val="%6."/>
      <w:lvlJc w:val="right"/>
      <w:pPr>
        <w:ind w:left="5891" w:hanging="180"/>
      </w:pPr>
    </w:lvl>
    <w:lvl w:ilvl="6" w:tplc="0C0A000F" w:tentative="1">
      <w:start w:val="1"/>
      <w:numFmt w:val="decimal"/>
      <w:lvlText w:val="%7."/>
      <w:lvlJc w:val="left"/>
      <w:pPr>
        <w:ind w:left="6611" w:hanging="360"/>
      </w:pPr>
    </w:lvl>
    <w:lvl w:ilvl="7" w:tplc="0C0A0019" w:tentative="1">
      <w:start w:val="1"/>
      <w:numFmt w:val="lowerLetter"/>
      <w:lvlText w:val="%8."/>
      <w:lvlJc w:val="left"/>
      <w:pPr>
        <w:ind w:left="7331" w:hanging="360"/>
      </w:pPr>
    </w:lvl>
    <w:lvl w:ilvl="8" w:tplc="0C0A001B" w:tentative="1">
      <w:start w:val="1"/>
      <w:numFmt w:val="lowerRoman"/>
      <w:lvlText w:val="%9."/>
      <w:lvlJc w:val="right"/>
      <w:pPr>
        <w:ind w:left="8051" w:hanging="180"/>
      </w:pPr>
    </w:lvl>
  </w:abstractNum>
  <w:abstractNum w:abstractNumId="9" w15:restartNumberingAfterBreak="0">
    <w:nsid w:val="3BDE7D40"/>
    <w:multiLevelType w:val="hybridMultilevel"/>
    <w:tmpl w:val="ABCA0BAC"/>
    <w:lvl w:ilvl="0" w:tplc="0C0A0005">
      <w:start w:val="1"/>
      <w:numFmt w:val="bullet"/>
      <w:lvlText w:val=""/>
      <w:lvlJc w:val="left"/>
      <w:pPr>
        <w:ind w:left="1790" w:hanging="360"/>
      </w:pPr>
      <w:rPr>
        <w:rFonts w:ascii="Wingdings" w:hAnsi="Wingdings" w:hint="default"/>
      </w:rPr>
    </w:lvl>
    <w:lvl w:ilvl="1" w:tplc="0C0A0003">
      <w:start w:val="1"/>
      <w:numFmt w:val="bullet"/>
      <w:lvlText w:val="o"/>
      <w:lvlJc w:val="left"/>
      <w:pPr>
        <w:ind w:left="2510" w:hanging="360"/>
      </w:pPr>
      <w:rPr>
        <w:rFonts w:ascii="Courier New" w:hAnsi="Courier New" w:cs="Courier New" w:hint="default"/>
      </w:rPr>
    </w:lvl>
    <w:lvl w:ilvl="2" w:tplc="0C0A0005" w:tentative="1">
      <w:start w:val="1"/>
      <w:numFmt w:val="bullet"/>
      <w:lvlText w:val=""/>
      <w:lvlJc w:val="left"/>
      <w:pPr>
        <w:ind w:left="3230" w:hanging="360"/>
      </w:pPr>
      <w:rPr>
        <w:rFonts w:ascii="Wingdings" w:hAnsi="Wingdings" w:hint="default"/>
      </w:rPr>
    </w:lvl>
    <w:lvl w:ilvl="3" w:tplc="0C0A0001" w:tentative="1">
      <w:start w:val="1"/>
      <w:numFmt w:val="bullet"/>
      <w:lvlText w:val=""/>
      <w:lvlJc w:val="left"/>
      <w:pPr>
        <w:ind w:left="3950" w:hanging="360"/>
      </w:pPr>
      <w:rPr>
        <w:rFonts w:ascii="Symbol" w:hAnsi="Symbol" w:hint="default"/>
      </w:rPr>
    </w:lvl>
    <w:lvl w:ilvl="4" w:tplc="0C0A0003" w:tentative="1">
      <w:start w:val="1"/>
      <w:numFmt w:val="bullet"/>
      <w:lvlText w:val="o"/>
      <w:lvlJc w:val="left"/>
      <w:pPr>
        <w:ind w:left="4670" w:hanging="360"/>
      </w:pPr>
      <w:rPr>
        <w:rFonts w:ascii="Courier New" w:hAnsi="Courier New" w:cs="Courier New" w:hint="default"/>
      </w:rPr>
    </w:lvl>
    <w:lvl w:ilvl="5" w:tplc="0C0A0005" w:tentative="1">
      <w:start w:val="1"/>
      <w:numFmt w:val="bullet"/>
      <w:lvlText w:val=""/>
      <w:lvlJc w:val="left"/>
      <w:pPr>
        <w:ind w:left="5390" w:hanging="360"/>
      </w:pPr>
      <w:rPr>
        <w:rFonts w:ascii="Wingdings" w:hAnsi="Wingdings" w:hint="default"/>
      </w:rPr>
    </w:lvl>
    <w:lvl w:ilvl="6" w:tplc="0C0A0001" w:tentative="1">
      <w:start w:val="1"/>
      <w:numFmt w:val="bullet"/>
      <w:lvlText w:val=""/>
      <w:lvlJc w:val="left"/>
      <w:pPr>
        <w:ind w:left="6110" w:hanging="360"/>
      </w:pPr>
      <w:rPr>
        <w:rFonts w:ascii="Symbol" w:hAnsi="Symbol" w:hint="default"/>
      </w:rPr>
    </w:lvl>
    <w:lvl w:ilvl="7" w:tplc="0C0A0003" w:tentative="1">
      <w:start w:val="1"/>
      <w:numFmt w:val="bullet"/>
      <w:lvlText w:val="o"/>
      <w:lvlJc w:val="left"/>
      <w:pPr>
        <w:ind w:left="6830" w:hanging="360"/>
      </w:pPr>
      <w:rPr>
        <w:rFonts w:ascii="Courier New" w:hAnsi="Courier New" w:cs="Courier New" w:hint="default"/>
      </w:rPr>
    </w:lvl>
    <w:lvl w:ilvl="8" w:tplc="0C0A0005" w:tentative="1">
      <w:start w:val="1"/>
      <w:numFmt w:val="bullet"/>
      <w:lvlText w:val=""/>
      <w:lvlJc w:val="left"/>
      <w:pPr>
        <w:ind w:left="7550" w:hanging="360"/>
      </w:pPr>
      <w:rPr>
        <w:rFonts w:ascii="Wingdings" w:hAnsi="Wingdings" w:hint="default"/>
      </w:rPr>
    </w:lvl>
  </w:abstractNum>
  <w:abstractNum w:abstractNumId="10" w15:restartNumberingAfterBreak="0">
    <w:nsid w:val="430675A3"/>
    <w:multiLevelType w:val="hybridMultilevel"/>
    <w:tmpl w:val="6F6A9A12"/>
    <w:lvl w:ilvl="0" w:tplc="E0AE1EBC">
      <w:start w:val="1"/>
      <w:numFmt w:val="decimal"/>
      <w:lvlText w:val="%1."/>
      <w:lvlJc w:val="left"/>
      <w:pPr>
        <w:ind w:left="4222" w:hanging="360"/>
      </w:pPr>
      <w:rPr>
        <w:rFonts w:ascii="Arial" w:eastAsia="Times New Roman" w:hAnsi="Arial" w:cs="Times New Roman"/>
      </w:rPr>
    </w:lvl>
    <w:lvl w:ilvl="1" w:tplc="0C0A0019" w:tentative="1">
      <w:start w:val="1"/>
      <w:numFmt w:val="lowerLetter"/>
      <w:lvlText w:val="%2."/>
      <w:lvlJc w:val="left"/>
      <w:pPr>
        <w:ind w:left="3011" w:hanging="360"/>
      </w:pPr>
    </w:lvl>
    <w:lvl w:ilvl="2" w:tplc="0C0A001B" w:tentative="1">
      <w:start w:val="1"/>
      <w:numFmt w:val="lowerRoman"/>
      <w:lvlText w:val="%3."/>
      <w:lvlJc w:val="right"/>
      <w:pPr>
        <w:ind w:left="3731" w:hanging="180"/>
      </w:pPr>
    </w:lvl>
    <w:lvl w:ilvl="3" w:tplc="0C0A000F" w:tentative="1">
      <w:start w:val="1"/>
      <w:numFmt w:val="decimal"/>
      <w:lvlText w:val="%4."/>
      <w:lvlJc w:val="left"/>
      <w:pPr>
        <w:ind w:left="4451" w:hanging="360"/>
      </w:pPr>
    </w:lvl>
    <w:lvl w:ilvl="4" w:tplc="0C0A0019" w:tentative="1">
      <w:start w:val="1"/>
      <w:numFmt w:val="lowerLetter"/>
      <w:lvlText w:val="%5."/>
      <w:lvlJc w:val="left"/>
      <w:pPr>
        <w:ind w:left="5171" w:hanging="360"/>
      </w:pPr>
    </w:lvl>
    <w:lvl w:ilvl="5" w:tplc="0C0A001B" w:tentative="1">
      <w:start w:val="1"/>
      <w:numFmt w:val="lowerRoman"/>
      <w:lvlText w:val="%6."/>
      <w:lvlJc w:val="right"/>
      <w:pPr>
        <w:ind w:left="5891" w:hanging="180"/>
      </w:pPr>
    </w:lvl>
    <w:lvl w:ilvl="6" w:tplc="0C0A000F" w:tentative="1">
      <w:start w:val="1"/>
      <w:numFmt w:val="decimal"/>
      <w:lvlText w:val="%7."/>
      <w:lvlJc w:val="left"/>
      <w:pPr>
        <w:ind w:left="6611" w:hanging="360"/>
      </w:pPr>
    </w:lvl>
    <w:lvl w:ilvl="7" w:tplc="0C0A0019" w:tentative="1">
      <w:start w:val="1"/>
      <w:numFmt w:val="lowerLetter"/>
      <w:lvlText w:val="%8."/>
      <w:lvlJc w:val="left"/>
      <w:pPr>
        <w:ind w:left="7331" w:hanging="360"/>
      </w:pPr>
    </w:lvl>
    <w:lvl w:ilvl="8" w:tplc="0C0A001B" w:tentative="1">
      <w:start w:val="1"/>
      <w:numFmt w:val="lowerRoman"/>
      <w:lvlText w:val="%9."/>
      <w:lvlJc w:val="right"/>
      <w:pPr>
        <w:ind w:left="8051" w:hanging="180"/>
      </w:pPr>
    </w:lvl>
  </w:abstractNum>
  <w:abstractNum w:abstractNumId="11" w15:restartNumberingAfterBreak="0">
    <w:nsid w:val="45062708"/>
    <w:multiLevelType w:val="hybridMultilevel"/>
    <w:tmpl w:val="E1FADE22"/>
    <w:lvl w:ilvl="0" w:tplc="8354ADEE">
      <w:start w:val="1"/>
      <w:numFmt w:val="decimal"/>
      <w:lvlText w:val="(%1)"/>
      <w:lvlJc w:val="left"/>
      <w:pPr>
        <w:ind w:left="910" w:hanging="360"/>
      </w:pPr>
      <w:rPr>
        <w:rFonts w:hint="default"/>
        <w:b w:val="0"/>
        <w:bCs/>
        <w:i/>
      </w:rPr>
    </w:lvl>
    <w:lvl w:ilvl="1" w:tplc="0C0A0019" w:tentative="1">
      <w:start w:val="1"/>
      <w:numFmt w:val="lowerLetter"/>
      <w:lvlText w:val="%2."/>
      <w:lvlJc w:val="left"/>
      <w:pPr>
        <w:ind w:left="1630" w:hanging="360"/>
      </w:pPr>
    </w:lvl>
    <w:lvl w:ilvl="2" w:tplc="0C0A001B" w:tentative="1">
      <w:start w:val="1"/>
      <w:numFmt w:val="lowerRoman"/>
      <w:lvlText w:val="%3."/>
      <w:lvlJc w:val="right"/>
      <w:pPr>
        <w:ind w:left="2350" w:hanging="180"/>
      </w:pPr>
    </w:lvl>
    <w:lvl w:ilvl="3" w:tplc="0C0A000F" w:tentative="1">
      <w:start w:val="1"/>
      <w:numFmt w:val="decimal"/>
      <w:lvlText w:val="%4."/>
      <w:lvlJc w:val="left"/>
      <w:pPr>
        <w:ind w:left="3070" w:hanging="360"/>
      </w:pPr>
    </w:lvl>
    <w:lvl w:ilvl="4" w:tplc="0C0A0019" w:tentative="1">
      <w:start w:val="1"/>
      <w:numFmt w:val="lowerLetter"/>
      <w:lvlText w:val="%5."/>
      <w:lvlJc w:val="left"/>
      <w:pPr>
        <w:ind w:left="3790" w:hanging="360"/>
      </w:pPr>
    </w:lvl>
    <w:lvl w:ilvl="5" w:tplc="0C0A001B" w:tentative="1">
      <w:start w:val="1"/>
      <w:numFmt w:val="lowerRoman"/>
      <w:lvlText w:val="%6."/>
      <w:lvlJc w:val="right"/>
      <w:pPr>
        <w:ind w:left="4510" w:hanging="180"/>
      </w:pPr>
    </w:lvl>
    <w:lvl w:ilvl="6" w:tplc="0C0A000F" w:tentative="1">
      <w:start w:val="1"/>
      <w:numFmt w:val="decimal"/>
      <w:lvlText w:val="%7."/>
      <w:lvlJc w:val="left"/>
      <w:pPr>
        <w:ind w:left="5230" w:hanging="360"/>
      </w:pPr>
    </w:lvl>
    <w:lvl w:ilvl="7" w:tplc="0C0A0019" w:tentative="1">
      <w:start w:val="1"/>
      <w:numFmt w:val="lowerLetter"/>
      <w:lvlText w:val="%8."/>
      <w:lvlJc w:val="left"/>
      <w:pPr>
        <w:ind w:left="5950" w:hanging="360"/>
      </w:pPr>
    </w:lvl>
    <w:lvl w:ilvl="8" w:tplc="0C0A001B" w:tentative="1">
      <w:start w:val="1"/>
      <w:numFmt w:val="lowerRoman"/>
      <w:lvlText w:val="%9."/>
      <w:lvlJc w:val="right"/>
      <w:pPr>
        <w:ind w:left="6670" w:hanging="180"/>
      </w:pPr>
    </w:lvl>
  </w:abstractNum>
  <w:abstractNum w:abstractNumId="12" w15:restartNumberingAfterBreak="0">
    <w:nsid w:val="45F057A9"/>
    <w:multiLevelType w:val="hybridMultilevel"/>
    <w:tmpl w:val="7F821C3C"/>
    <w:lvl w:ilvl="0" w:tplc="D9763CD2">
      <w:start w:val="1"/>
      <w:numFmt w:val="decimal"/>
      <w:lvlText w:val="%1."/>
      <w:lvlJc w:val="left"/>
      <w:pPr>
        <w:ind w:left="113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3" w15:restartNumberingAfterBreak="0">
    <w:nsid w:val="4B082D3C"/>
    <w:multiLevelType w:val="hybridMultilevel"/>
    <w:tmpl w:val="8156560E"/>
    <w:lvl w:ilvl="0" w:tplc="CB2267A6">
      <w:start w:val="1"/>
      <w:numFmt w:val="lowerLetter"/>
      <w:lvlText w:val="%1)"/>
      <w:lvlJc w:val="left"/>
      <w:pPr>
        <w:ind w:left="1080" w:hanging="360"/>
      </w:pPr>
      <w:rPr>
        <w:rFonts w:hint="default"/>
        <w:b/>
        <w:u w:val="none"/>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4" w15:restartNumberingAfterBreak="0">
    <w:nsid w:val="4B3A2869"/>
    <w:multiLevelType w:val="hybridMultilevel"/>
    <w:tmpl w:val="AB7ADB72"/>
    <w:lvl w:ilvl="0" w:tplc="3642F166">
      <w:start w:val="1"/>
      <w:numFmt w:val="decimal"/>
      <w:lvlText w:val="(%1)"/>
      <w:lvlJc w:val="left"/>
      <w:pPr>
        <w:ind w:left="720" w:hanging="360"/>
      </w:pPr>
      <w:rPr>
        <w:rFonts w:hint="default"/>
        <w:color w:val="FF0000"/>
        <w:sz w:val="18"/>
        <w:szCs w:val="18"/>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4E474349"/>
    <w:multiLevelType w:val="hybridMultilevel"/>
    <w:tmpl w:val="936AD3D0"/>
    <w:lvl w:ilvl="0" w:tplc="0C0A000B">
      <w:start w:val="1"/>
      <w:numFmt w:val="bullet"/>
      <w:lvlText w:val=""/>
      <w:lvlJc w:val="left"/>
      <w:pPr>
        <w:tabs>
          <w:tab w:val="num" w:pos="1160"/>
        </w:tabs>
        <w:ind w:left="1160" w:hanging="360"/>
      </w:pPr>
      <w:rPr>
        <w:rFonts w:ascii="Wingdings" w:hAnsi="Wingdings" w:hint="default"/>
      </w:rPr>
    </w:lvl>
    <w:lvl w:ilvl="1" w:tplc="0C0A0003" w:tentative="1">
      <w:start w:val="1"/>
      <w:numFmt w:val="bullet"/>
      <w:lvlText w:val="o"/>
      <w:lvlJc w:val="left"/>
      <w:pPr>
        <w:tabs>
          <w:tab w:val="num" w:pos="1880"/>
        </w:tabs>
        <w:ind w:left="1880" w:hanging="360"/>
      </w:pPr>
      <w:rPr>
        <w:rFonts w:ascii="Courier New" w:hAnsi="Courier New" w:cs="Courier New" w:hint="default"/>
      </w:rPr>
    </w:lvl>
    <w:lvl w:ilvl="2" w:tplc="0C0A0005" w:tentative="1">
      <w:start w:val="1"/>
      <w:numFmt w:val="bullet"/>
      <w:lvlText w:val=""/>
      <w:lvlJc w:val="left"/>
      <w:pPr>
        <w:tabs>
          <w:tab w:val="num" w:pos="2600"/>
        </w:tabs>
        <w:ind w:left="2600" w:hanging="360"/>
      </w:pPr>
      <w:rPr>
        <w:rFonts w:ascii="Wingdings" w:hAnsi="Wingdings" w:hint="default"/>
      </w:rPr>
    </w:lvl>
    <w:lvl w:ilvl="3" w:tplc="0C0A0001" w:tentative="1">
      <w:start w:val="1"/>
      <w:numFmt w:val="bullet"/>
      <w:lvlText w:val=""/>
      <w:lvlJc w:val="left"/>
      <w:pPr>
        <w:tabs>
          <w:tab w:val="num" w:pos="3320"/>
        </w:tabs>
        <w:ind w:left="3320" w:hanging="360"/>
      </w:pPr>
      <w:rPr>
        <w:rFonts w:ascii="Symbol" w:hAnsi="Symbol" w:hint="default"/>
      </w:rPr>
    </w:lvl>
    <w:lvl w:ilvl="4" w:tplc="0C0A0003" w:tentative="1">
      <w:start w:val="1"/>
      <w:numFmt w:val="bullet"/>
      <w:lvlText w:val="o"/>
      <w:lvlJc w:val="left"/>
      <w:pPr>
        <w:tabs>
          <w:tab w:val="num" w:pos="4040"/>
        </w:tabs>
        <w:ind w:left="4040" w:hanging="360"/>
      </w:pPr>
      <w:rPr>
        <w:rFonts w:ascii="Courier New" w:hAnsi="Courier New" w:cs="Courier New" w:hint="default"/>
      </w:rPr>
    </w:lvl>
    <w:lvl w:ilvl="5" w:tplc="0C0A0005" w:tentative="1">
      <w:start w:val="1"/>
      <w:numFmt w:val="bullet"/>
      <w:lvlText w:val=""/>
      <w:lvlJc w:val="left"/>
      <w:pPr>
        <w:tabs>
          <w:tab w:val="num" w:pos="4760"/>
        </w:tabs>
        <w:ind w:left="4760" w:hanging="360"/>
      </w:pPr>
      <w:rPr>
        <w:rFonts w:ascii="Wingdings" w:hAnsi="Wingdings" w:hint="default"/>
      </w:rPr>
    </w:lvl>
    <w:lvl w:ilvl="6" w:tplc="0C0A0001" w:tentative="1">
      <w:start w:val="1"/>
      <w:numFmt w:val="bullet"/>
      <w:lvlText w:val=""/>
      <w:lvlJc w:val="left"/>
      <w:pPr>
        <w:tabs>
          <w:tab w:val="num" w:pos="5480"/>
        </w:tabs>
        <w:ind w:left="5480" w:hanging="360"/>
      </w:pPr>
      <w:rPr>
        <w:rFonts w:ascii="Symbol" w:hAnsi="Symbol" w:hint="default"/>
      </w:rPr>
    </w:lvl>
    <w:lvl w:ilvl="7" w:tplc="0C0A0003" w:tentative="1">
      <w:start w:val="1"/>
      <w:numFmt w:val="bullet"/>
      <w:lvlText w:val="o"/>
      <w:lvlJc w:val="left"/>
      <w:pPr>
        <w:tabs>
          <w:tab w:val="num" w:pos="6200"/>
        </w:tabs>
        <w:ind w:left="6200" w:hanging="360"/>
      </w:pPr>
      <w:rPr>
        <w:rFonts w:ascii="Courier New" w:hAnsi="Courier New" w:cs="Courier New" w:hint="default"/>
      </w:rPr>
    </w:lvl>
    <w:lvl w:ilvl="8" w:tplc="0C0A0005" w:tentative="1">
      <w:start w:val="1"/>
      <w:numFmt w:val="bullet"/>
      <w:lvlText w:val=""/>
      <w:lvlJc w:val="left"/>
      <w:pPr>
        <w:tabs>
          <w:tab w:val="num" w:pos="6920"/>
        </w:tabs>
        <w:ind w:left="6920" w:hanging="360"/>
      </w:pPr>
      <w:rPr>
        <w:rFonts w:ascii="Wingdings" w:hAnsi="Wingdings" w:hint="default"/>
      </w:rPr>
    </w:lvl>
  </w:abstractNum>
  <w:abstractNum w:abstractNumId="16" w15:restartNumberingAfterBreak="0">
    <w:nsid w:val="54087D02"/>
    <w:multiLevelType w:val="hybridMultilevel"/>
    <w:tmpl w:val="921CC098"/>
    <w:lvl w:ilvl="0" w:tplc="8BBAFCD2">
      <w:numFmt w:val="bullet"/>
      <w:lvlText w:val="-"/>
      <w:lvlJc w:val="left"/>
      <w:pPr>
        <w:ind w:left="930" w:hanging="360"/>
      </w:pPr>
      <w:rPr>
        <w:rFonts w:ascii="Calibri" w:eastAsia="Calibri" w:hAnsi="Calibri" w:cs="Calibri" w:hint="default"/>
      </w:rPr>
    </w:lvl>
    <w:lvl w:ilvl="1" w:tplc="04090003">
      <w:start w:val="1"/>
      <w:numFmt w:val="bullet"/>
      <w:lvlText w:val="o"/>
      <w:lvlJc w:val="left"/>
      <w:pPr>
        <w:ind w:left="1650" w:hanging="360"/>
      </w:pPr>
      <w:rPr>
        <w:rFonts w:ascii="Courier New" w:hAnsi="Courier New" w:cs="Courier New" w:hint="default"/>
      </w:rPr>
    </w:lvl>
    <w:lvl w:ilvl="2" w:tplc="04090005">
      <w:start w:val="1"/>
      <w:numFmt w:val="bullet"/>
      <w:lvlText w:val=""/>
      <w:lvlJc w:val="left"/>
      <w:pPr>
        <w:ind w:left="1637" w:hanging="360"/>
      </w:pPr>
      <w:rPr>
        <w:rFonts w:ascii="Wingdings" w:hAnsi="Wingdings" w:hint="default"/>
      </w:rPr>
    </w:lvl>
    <w:lvl w:ilvl="3" w:tplc="04090001" w:tentative="1">
      <w:start w:val="1"/>
      <w:numFmt w:val="bullet"/>
      <w:lvlText w:val=""/>
      <w:lvlJc w:val="left"/>
      <w:pPr>
        <w:ind w:left="3090" w:hanging="360"/>
      </w:pPr>
      <w:rPr>
        <w:rFonts w:ascii="Symbol" w:hAnsi="Symbol" w:hint="default"/>
      </w:rPr>
    </w:lvl>
    <w:lvl w:ilvl="4" w:tplc="04090003" w:tentative="1">
      <w:start w:val="1"/>
      <w:numFmt w:val="bullet"/>
      <w:lvlText w:val="o"/>
      <w:lvlJc w:val="left"/>
      <w:pPr>
        <w:ind w:left="3810" w:hanging="360"/>
      </w:pPr>
      <w:rPr>
        <w:rFonts w:ascii="Courier New" w:hAnsi="Courier New" w:cs="Courier New" w:hint="default"/>
      </w:rPr>
    </w:lvl>
    <w:lvl w:ilvl="5" w:tplc="04090005" w:tentative="1">
      <w:start w:val="1"/>
      <w:numFmt w:val="bullet"/>
      <w:lvlText w:val=""/>
      <w:lvlJc w:val="left"/>
      <w:pPr>
        <w:ind w:left="4530" w:hanging="360"/>
      </w:pPr>
      <w:rPr>
        <w:rFonts w:ascii="Wingdings" w:hAnsi="Wingdings" w:hint="default"/>
      </w:rPr>
    </w:lvl>
    <w:lvl w:ilvl="6" w:tplc="04090001" w:tentative="1">
      <w:start w:val="1"/>
      <w:numFmt w:val="bullet"/>
      <w:lvlText w:val=""/>
      <w:lvlJc w:val="left"/>
      <w:pPr>
        <w:ind w:left="5250" w:hanging="360"/>
      </w:pPr>
      <w:rPr>
        <w:rFonts w:ascii="Symbol" w:hAnsi="Symbol" w:hint="default"/>
      </w:rPr>
    </w:lvl>
    <w:lvl w:ilvl="7" w:tplc="04090003" w:tentative="1">
      <w:start w:val="1"/>
      <w:numFmt w:val="bullet"/>
      <w:lvlText w:val="o"/>
      <w:lvlJc w:val="left"/>
      <w:pPr>
        <w:ind w:left="5970" w:hanging="360"/>
      </w:pPr>
      <w:rPr>
        <w:rFonts w:ascii="Courier New" w:hAnsi="Courier New" w:cs="Courier New" w:hint="default"/>
      </w:rPr>
    </w:lvl>
    <w:lvl w:ilvl="8" w:tplc="04090005" w:tentative="1">
      <w:start w:val="1"/>
      <w:numFmt w:val="bullet"/>
      <w:lvlText w:val=""/>
      <w:lvlJc w:val="left"/>
      <w:pPr>
        <w:ind w:left="6690" w:hanging="360"/>
      </w:pPr>
      <w:rPr>
        <w:rFonts w:ascii="Wingdings" w:hAnsi="Wingdings" w:hint="default"/>
      </w:rPr>
    </w:lvl>
  </w:abstractNum>
  <w:abstractNum w:abstractNumId="17" w15:restartNumberingAfterBreak="0">
    <w:nsid w:val="55125C88"/>
    <w:multiLevelType w:val="hybridMultilevel"/>
    <w:tmpl w:val="46C418D8"/>
    <w:lvl w:ilvl="0" w:tplc="D9763CD2">
      <w:start w:val="1"/>
      <w:numFmt w:val="decimal"/>
      <w:lvlText w:val="%1."/>
      <w:lvlJc w:val="left"/>
      <w:pPr>
        <w:ind w:left="2771" w:hanging="360"/>
      </w:pPr>
      <w:rPr>
        <w:rFonts w:hint="default"/>
      </w:rPr>
    </w:lvl>
    <w:lvl w:ilvl="1" w:tplc="0C0A0003">
      <w:start w:val="1"/>
      <w:numFmt w:val="bullet"/>
      <w:lvlText w:val="o"/>
      <w:lvlJc w:val="left"/>
      <w:pPr>
        <w:ind w:left="3491" w:hanging="360"/>
      </w:pPr>
      <w:rPr>
        <w:rFonts w:ascii="Courier New" w:hAnsi="Courier New" w:cs="Courier New" w:hint="default"/>
      </w:rPr>
    </w:lvl>
    <w:lvl w:ilvl="2" w:tplc="0C0A0005" w:tentative="1">
      <w:start w:val="1"/>
      <w:numFmt w:val="bullet"/>
      <w:lvlText w:val=""/>
      <w:lvlJc w:val="left"/>
      <w:pPr>
        <w:ind w:left="4211" w:hanging="360"/>
      </w:pPr>
      <w:rPr>
        <w:rFonts w:ascii="Wingdings" w:hAnsi="Wingdings" w:hint="default"/>
      </w:rPr>
    </w:lvl>
    <w:lvl w:ilvl="3" w:tplc="0C0A0001" w:tentative="1">
      <w:start w:val="1"/>
      <w:numFmt w:val="bullet"/>
      <w:lvlText w:val=""/>
      <w:lvlJc w:val="left"/>
      <w:pPr>
        <w:ind w:left="4931" w:hanging="360"/>
      </w:pPr>
      <w:rPr>
        <w:rFonts w:ascii="Symbol" w:hAnsi="Symbol" w:hint="default"/>
      </w:rPr>
    </w:lvl>
    <w:lvl w:ilvl="4" w:tplc="0C0A0003" w:tentative="1">
      <w:start w:val="1"/>
      <w:numFmt w:val="bullet"/>
      <w:lvlText w:val="o"/>
      <w:lvlJc w:val="left"/>
      <w:pPr>
        <w:ind w:left="5651" w:hanging="360"/>
      </w:pPr>
      <w:rPr>
        <w:rFonts w:ascii="Courier New" w:hAnsi="Courier New" w:cs="Courier New" w:hint="default"/>
      </w:rPr>
    </w:lvl>
    <w:lvl w:ilvl="5" w:tplc="0C0A0005" w:tentative="1">
      <w:start w:val="1"/>
      <w:numFmt w:val="bullet"/>
      <w:lvlText w:val=""/>
      <w:lvlJc w:val="left"/>
      <w:pPr>
        <w:ind w:left="6371" w:hanging="360"/>
      </w:pPr>
      <w:rPr>
        <w:rFonts w:ascii="Wingdings" w:hAnsi="Wingdings" w:hint="default"/>
      </w:rPr>
    </w:lvl>
    <w:lvl w:ilvl="6" w:tplc="0C0A0001" w:tentative="1">
      <w:start w:val="1"/>
      <w:numFmt w:val="bullet"/>
      <w:lvlText w:val=""/>
      <w:lvlJc w:val="left"/>
      <w:pPr>
        <w:ind w:left="7091" w:hanging="360"/>
      </w:pPr>
      <w:rPr>
        <w:rFonts w:ascii="Symbol" w:hAnsi="Symbol" w:hint="default"/>
      </w:rPr>
    </w:lvl>
    <w:lvl w:ilvl="7" w:tplc="0C0A0003" w:tentative="1">
      <w:start w:val="1"/>
      <w:numFmt w:val="bullet"/>
      <w:lvlText w:val="o"/>
      <w:lvlJc w:val="left"/>
      <w:pPr>
        <w:ind w:left="7811" w:hanging="360"/>
      </w:pPr>
      <w:rPr>
        <w:rFonts w:ascii="Courier New" w:hAnsi="Courier New" w:cs="Courier New" w:hint="default"/>
      </w:rPr>
    </w:lvl>
    <w:lvl w:ilvl="8" w:tplc="0C0A0005" w:tentative="1">
      <w:start w:val="1"/>
      <w:numFmt w:val="bullet"/>
      <w:lvlText w:val=""/>
      <w:lvlJc w:val="left"/>
      <w:pPr>
        <w:ind w:left="8531" w:hanging="360"/>
      </w:pPr>
      <w:rPr>
        <w:rFonts w:ascii="Wingdings" w:hAnsi="Wingdings" w:hint="default"/>
      </w:rPr>
    </w:lvl>
  </w:abstractNum>
  <w:abstractNum w:abstractNumId="18" w15:restartNumberingAfterBreak="0">
    <w:nsid w:val="555435FA"/>
    <w:multiLevelType w:val="hybridMultilevel"/>
    <w:tmpl w:val="FBBC074A"/>
    <w:lvl w:ilvl="0" w:tplc="F8D8253C">
      <w:start w:val="1"/>
      <w:numFmt w:val="bullet"/>
      <w:lvlText w:val="-"/>
      <w:lvlJc w:val="left"/>
      <w:pPr>
        <w:ind w:left="720" w:hanging="360"/>
      </w:pPr>
      <w:rPr>
        <w:rFonts w:ascii="Calibri" w:eastAsia="Times New Roman" w:hAnsi="Calibri"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27269CD"/>
    <w:multiLevelType w:val="hybridMultilevel"/>
    <w:tmpl w:val="067864E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3021353"/>
    <w:multiLevelType w:val="hybridMultilevel"/>
    <w:tmpl w:val="BC50C5B4"/>
    <w:lvl w:ilvl="0" w:tplc="8BBAFCD2">
      <w:numFmt w:val="bullet"/>
      <w:lvlText w:val="-"/>
      <w:lvlJc w:val="left"/>
      <w:pPr>
        <w:ind w:left="720" w:hanging="360"/>
      </w:pPr>
      <w:rPr>
        <w:rFonts w:ascii="Calibri" w:eastAsia="Calibr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6E3E0FE5"/>
    <w:multiLevelType w:val="hybridMultilevel"/>
    <w:tmpl w:val="FB743774"/>
    <w:lvl w:ilvl="0" w:tplc="EC6EC536">
      <w:start w:val="1"/>
      <w:numFmt w:val="decimal"/>
      <w:lvlText w:val="%1."/>
      <w:lvlJc w:val="left"/>
      <w:pPr>
        <w:ind w:left="2487" w:hanging="360"/>
      </w:pPr>
      <w:rPr>
        <w:rFonts w:hint="default"/>
        <w:color w:val="808080"/>
        <w:sz w:val="20"/>
        <w:szCs w:val="20"/>
        <w:vertAlign w:val="baseline"/>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2" w15:restartNumberingAfterBreak="0">
    <w:nsid w:val="71215E89"/>
    <w:multiLevelType w:val="hybridMultilevel"/>
    <w:tmpl w:val="06622984"/>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766B3CEA"/>
    <w:multiLevelType w:val="multilevel"/>
    <w:tmpl w:val="628C1D80"/>
    <w:lvl w:ilvl="0">
      <w:start w:val="1"/>
      <w:numFmt w:val="decimal"/>
      <w:lvlText w:val="%1."/>
      <w:lvlJc w:val="left"/>
      <w:pPr>
        <w:tabs>
          <w:tab w:val="num" w:pos="360"/>
        </w:tabs>
        <w:ind w:left="360" w:hanging="360"/>
      </w:pPr>
      <w:rPr>
        <w:rFonts w:hint="default"/>
        <w:b/>
        <w:bCs w:val="0"/>
        <w:i w:val="0"/>
        <w:color w:val="0070C0"/>
        <w:sz w:val="20"/>
        <w:szCs w:val="20"/>
      </w:rPr>
    </w:lvl>
    <w:lvl w:ilvl="1">
      <w:start w:val="1"/>
      <w:numFmt w:val="decimal"/>
      <w:isLgl/>
      <w:lvlText w:val="%1.%2"/>
      <w:lvlJc w:val="left"/>
      <w:pPr>
        <w:tabs>
          <w:tab w:val="num" w:pos="-851"/>
        </w:tabs>
        <w:ind w:left="360" w:hanging="360"/>
      </w:pPr>
      <w:rPr>
        <w:rFonts w:hint="default"/>
        <w:color w:val="008080"/>
        <w:sz w:val="20"/>
        <w:szCs w:val="20"/>
      </w:rPr>
    </w:lvl>
    <w:lvl w:ilvl="2">
      <w:start w:val="1"/>
      <w:numFmt w:val="decimal"/>
      <w:isLgl/>
      <w:lvlText w:val="%1.%2.%3"/>
      <w:lvlJc w:val="left"/>
      <w:pPr>
        <w:tabs>
          <w:tab w:val="num" w:pos="0"/>
        </w:tabs>
        <w:ind w:left="1712" w:hanging="720"/>
      </w:pPr>
      <w:rPr>
        <w:rFonts w:hint="default"/>
      </w:rPr>
    </w:lvl>
    <w:lvl w:ilvl="3">
      <w:start w:val="1"/>
      <w:numFmt w:val="decimal"/>
      <w:isLgl/>
      <w:lvlText w:val="%1.%2.%3.%4"/>
      <w:lvlJc w:val="left"/>
      <w:pPr>
        <w:tabs>
          <w:tab w:val="num" w:pos="0"/>
        </w:tabs>
        <w:ind w:left="1853" w:hanging="720"/>
      </w:pPr>
      <w:rPr>
        <w:rFonts w:hint="default"/>
      </w:rPr>
    </w:lvl>
    <w:lvl w:ilvl="4">
      <w:start w:val="1"/>
      <w:numFmt w:val="decimal"/>
      <w:isLgl/>
      <w:lvlText w:val="%1.%2.%3.%4.%5"/>
      <w:lvlJc w:val="left"/>
      <w:pPr>
        <w:tabs>
          <w:tab w:val="num" w:pos="0"/>
        </w:tabs>
        <w:ind w:left="2354" w:hanging="1080"/>
      </w:pPr>
      <w:rPr>
        <w:rFonts w:hint="default"/>
      </w:rPr>
    </w:lvl>
    <w:lvl w:ilvl="5">
      <w:start w:val="1"/>
      <w:numFmt w:val="decimal"/>
      <w:isLgl/>
      <w:lvlText w:val="%1.%2.%3.%4.%5.%6"/>
      <w:lvlJc w:val="left"/>
      <w:pPr>
        <w:tabs>
          <w:tab w:val="num" w:pos="0"/>
        </w:tabs>
        <w:ind w:left="2495" w:hanging="1080"/>
      </w:pPr>
      <w:rPr>
        <w:rFonts w:hint="default"/>
      </w:rPr>
    </w:lvl>
    <w:lvl w:ilvl="6">
      <w:start w:val="1"/>
      <w:numFmt w:val="decimal"/>
      <w:isLgl/>
      <w:lvlText w:val="%1.%2.%3.%4.%5.%6.%7"/>
      <w:lvlJc w:val="left"/>
      <w:pPr>
        <w:tabs>
          <w:tab w:val="num" w:pos="0"/>
        </w:tabs>
        <w:ind w:left="2996" w:hanging="1440"/>
      </w:pPr>
      <w:rPr>
        <w:rFonts w:hint="default"/>
      </w:rPr>
    </w:lvl>
    <w:lvl w:ilvl="7">
      <w:start w:val="1"/>
      <w:numFmt w:val="decimal"/>
      <w:isLgl/>
      <w:lvlText w:val="%1.%2.%3.%4.%5.%6.%7.%8"/>
      <w:lvlJc w:val="left"/>
      <w:pPr>
        <w:tabs>
          <w:tab w:val="num" w:pos="0"/>
        </w:tabs>
        <w:ind w:left="3137" w:hanging="1440"/>
      </w:pPr>
      <w:rPr>
        <w:rFonts w:hint="default"/>
      </w:rPr>
    </w:lvl>
    <w:lvl w:ilvl="8">
      <w:start w:val="1"/>
      <w:numFmt w:val="decimal"/>
      <w:isLgl/>
      <w:lvlText w:val="%1.%2.%3.%4.%5.%6.%7.%8.%9"/>
      <w:lvlJc w:val="left"/>
      <w:pPr>
        <w:tabs>
          <w:tab w:val="num" w:pos="0"/>
        </w:tabs>
        <w:ind w:left="3278" w:hanging="1440"/>
      </w:pPr>
      <w:rPr>
        <w:rFonts w:hint="default"/>
      </w:rPr>
    </w:lvl>
  </w:abstractNum>
  <w:abstractNum w:abstractNumId="24" w15:restartNumberingAfterBreak="0">
    <w:nsid w:val="7ADD420D"/>
    <w:multiLevelType w:val="hybridMultilevel"/>
    <w:tmpl w:val="415827A0"/>
    <w:lvl w:ilvl="0" w:tplc="9F0042BA">
      <w:start w:val="1"/>
      <w:numFmt w:val="bullet"/>
      <w:lvlText w:val="-"/>
      <w:lvlJc w:val="left"/>
      <w:pPr>
        <w:ind w:left="1146" w:hanging="360"/>
      </w:pPr>
      <w:rPr>
        <w:rFonts w:ascii="Arial" w:eastAsia="Times New Roman" w:hAnsi="Arial" w:cs="Arial" w:hint="default"/>
      </w:rPr>
    </w:lvl>
    <w:lvl w:ilvl="1" w:tplc="0C0A0003" w:tentative="1">
      <w:start w:val="1"/>
      <w:numFmt w:val="bullet"/>
      <w:lvlText w:val="o"/>
      <w:lvlJc w:val="left"/>
      <w:pPr>
        <w:ind w:left="1866" w:hanging="360"/>
      </w:pPr>
      <w:rPr>
        <w:rFonts w:ascii="Courier New" w:hAnsi="Courier New" w:cs="Courier New" w:hint="default"/>
      </w:rPr>
    </w:lvl>
    <w:lvl w:ilvl="2" w:tplc="0C0A0005" w:tentative="1">
      <w:start w:val="1"/>
      <w:numFmt w:val="bullet"/>
      <w:lvlText w:val=""/>
      <w:lvlJc w:val="left"/>
      <w:pPr>
        <w:ind w:left="2586" w:hanging="360"/>
      </w:pPr>
      <w:rPr>
        <w:rFonts w:ascii="Wingdings" w:hAnsi="Wingdings" w:hint="default"/>
      </w:rPr>
    </w:lvl>
    <w:lvl w:ilvl="3" w:tplc="0C0A0001" w:tentative="1">
      <w:start w:val="1"/>
      <w:numFmt w:val="bullet"/>
      <w:lvlText w:val=""/>
      <w:lvlJc w:val="left"/>
      <w:pPr>
        <w:ind w:left="3306" w:hanging="360"/>
      </w:pPr>
      <w:rPr>
        <w:rFonts w:ascii="Symbol" w:hAnsi="Symbol" w:hint="default"/>
      </w:rPr>
    </w:lvl>
    <w:lvl w:ilvl="4" w:tplc="0C0A0003" w:tentative="1">
      <w:start w:val="1"/>
      <w:numFmt w:val="bullet"/>
      <w:lvlText w:val="o"/>
      <w:lvlJc w:val="left"/>
      <w:pPr>
        <w:ind w:left="4026" w:hanging="360"/>
      </w:pPr>
      <w:rPr>
        <w:rFonts w:ascii="Courier New" w:hAnsi="Courier New" w:cs="Courier New" w:hint="default"/>
      </w:rPr>
    </w:lvl>
    <w:lvl w:ilvl="5" w:tplc="0C0A0005" w:tentative="1">
      <w:start w:val="1"/>
      <w:numFmt w:val="bullet"/>
      <w:lvlText w:val=""/>
      <w:lvlJc w:val="left"/>
      <w:pPr>
        <w:ind w:left="4746" w:hanging="360"/>
      </w:pPr>
      <w:rPr>
        <w:rFonts w:ascii="Wingdings" w:hAnsi="Wingdings" w:hint="default"/>
      </w:rPr>
    </w:lvl>
    <w:lvl w:ilvl="6" w:tplc="0C0A0001" w:tentative="1">
      <w:start w:val="1"/>
      <w:numFmt w:val="bullet"/>
      <w:lvlText w:val=""/>
      <w:lvlJc w:val="left"/>
      <w:pPr>
        <w:ind w:left="5466" w:hanging="360"/>
      </w:pPr>
      <w:rPr>
        <w:rFonts w:ascii="Symbol" w:hAnsi="Symbol" w:hint="default"/>
      </w:rPr>
    </w:lvl>
    <w:lvl w:ilvl="7" w:tplc="0C0A0003" w:tentative="1">
      <w:start w:val="1"/>
      <w:numFmt w:val="bullet"/>
      <w:lvlText w:val="o"/>
      <w:lvlJc w:val="left"/>
      <w:pPr>
        <w:ind w:left="6186" w:hanging="360"/>
      </w:pPr>
      <w:rPr>
        <w:rFonts w:ascii="Courier New" w:hAnsi="Courier New" w:cs="Courier New" w:hint="default"/>
      </w:rPr>
    </w:lvl>
    <w:lvl w:ilvl="8" w:tplc="0C0A0005" w:tentative="1">
      <w:start w:val="1"/>
      <w:numFmt w:val="bullet"/>
      <w:lvlText w:val=""/>
      <w:lvlJc w:val="left"/>
      <w:pPr>
        <w:ind w:left="6906" w:hanging="360"/>
      </w:pPr>
      <w:rPr>
        <w:rFonts w:ascii="Wingdings" w:hAnsi="Wingdings" w:hint="default"/>
      </w:rPr>
    </w:lvl>
  </w:abstractNum>
  <w:abstractNum w:abstractNumId="25" w15:restartNumberingAfterBreak="0">
    <w:nsid w:val="7C923291"/>
    <w:multiLevelType w:val="hybridMultilevel"/>
    <w:tmpl w:val="95242164"/>
    <w:lvl w:ilvl="0" w:tplc="392CB140">
      <w:numFmt w:val="bullet"/>
      <w:lvlText w:val="-"/>
      <w:lvlJc w:val="left"/>
      <w:pPr>
        <w:ind w:left="786" w:hanging="360"/>
      </w:pPr>
      <w:rPr>
        <w:rFonts w:ascii="Calibri" w:eastAsia="Calibri" w:hAnsi="Calibri"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7D091AC7"/>
    <w:multiLevelType w:val="hybridMultilevel"/>
    <w:tmpl w:val="22E86C4A"/>
    <w:lvl w:ilvl="0" w:tplc="636EF712">
      <w:start w:val="1"/>
      <w:numFmt w:val="low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15:restartNumberingAfterBreak="0">
    <w:nsid w:val="7D7C45B5"/>
    <w:multiLevelType w:val="hybridMultilevel"/>
    <w:tmpl w:val="D51C3CD2"/>
    <w:lvl w:ilvl="0" w:tplc="462EC4EA">
      <w:numFmt w:val="bullet"/>
      <w:lvlText w:val=""/>
      <w:lvlJc w:val="left"/>
      <w:pPr>
        <w:ind w:left="720" w:hanging="360"/>
      </w:pPr>
      <w:rPr>
        <w:rFonts w:ascii="Symbol" w:eastAsia="Times New Roman" w:hAnsi="Symbo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14"/>
  </w:num>
  <w:num w:numId="4">
    <w:abstractNumId w:val="16"/>
  </w:num>
  <w:num w:numId="5">
    <w:abstractNumId w:val="20"/>
  </w:num>
  <w:num w:numId="6">
    <w:abstractNumId w:val="25"/>
  </w:num>
  <w:num w:numId="7">
    <w:abstractNumId w:val="22"/>
  </w:num>
  <w:num w:numId="8">
    <w:abstractNumId w:val="19"/>
  </w:num>
  <w:num w:numId="9">
    <w:abstractNumId w:val="18"/>
  </w:num>
  <w:num w:numId="10">
    <w:abstractNumId w:val="3"/>
  </w:num>
  <w:num w:numId="11">
    <w:abstractNumId w:val="0"/>
  </w:num>
  <w:num w:numId="12">
    <w:abstractNumId w:val="23"/>
  </w:num>
  <w:num w:numId="13">
    <w:abstractNumId w:val="9"/>
  </w:num>
  <w:num w:numId="14">
    <w:abstractNumId w:val="13"/>
  </w:num>
  <w:num w:numId="15">
    <w:abstractNumId w:val="2"/>
  </w:num>
  <w:num w:numId="16">
    <w:abstractNumId w:val="11"/>
  </w:num>
  <w:num w:numId="17">
    <w:abstractNumId w:val="1"/>
  </w:num>
  <w:num w:numId="18">
    <w:abstractNumId w:val="10"/>
  </w:num>
  <w:num w:numId="19">
    <w:abstractNumId w:val="8"/>
  </w:num>
  <w:num w:numId="20">
    <w:abstractNumId w:val="4"/>
  </w:num>
  <w:num w:numId="21">
    <w:abstractNumId w:val="17"/>
  </w:num>
  <w:num w:numId="22">
    <w:abstractNumId w:val="7"/>
  </w:num>
  <w:num w:numId="23">
    <w:abstractNumId w:val="21"/>
  </w:num>
  <w:num w:numId="24">
    <w:abstractNumId w:val="12"/>
  </w:num>
  <w:num w:numId="25">
    <w:abstractNumId w:val="26"/>
  </w:num>
  <w:num w:numId="26">
    <w:abstractNumId w:val="15"/>
  </w:num>
  <w:num w:numId="27">
    <w:abstractNumId w:val="6"/>
  </w:num>
  <w:num w:numId="28">
    <w:abstractNumId w:val="24"/>
  </w:num>
  <w:num w:numId="29">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5"/>
  </w:num>
  <w:num w:numId="31">
    <w:abstractNumId w:val="0"/>
  </w:num>
  <w:num w:numId="32">
    <w:abstractNumId w:val="27"/>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978"/>
  <w:doNotHyphenateCaps/>
  <w:drawingGridHorizontalSpacing w:val="110"/>
  <w:drawingGridVerticalSpacing w:val="299"/>
  <w:displayHorizontalDrawingGridEvery w:val="0"/>
  <w:displayVerticalDrawingGridEvery w:val="0"/>
  <w:doNotShadeFormData/>
  <w:noPunctuationKerning/>
  <w:characterSpacingControl w:val="doNotCompress"/>
  <w:hdrShapeDefaults>
    <o:shapedefaults v:ext="edit" spidmax="2049" fill="f" fillcolor="white" stroke="f">
      <v:fill color="white" on="f"/>
      <v:stroke on="f"/>
      <o:colormru v:ext="edit" colors="#b1befd,#ff63ff,#ffdbb7,#c4c1fd,#ff8dff,#fc9,#9f6,#9f9"/>
    </o:shapedefaults>
  </w:hdrShapeDefaults>
  <w:footnotePr>
    <w:footnote w:id="-1"/>
    <w:footnote w:id="0"/>
  </w:footnotePr>
  <w:endnotePr>
    <w:numFmt w:val="decimal"/>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6C68"/>
    <w:rsid w:val="00000211"/>
    <w:rsid w:val="00001C53"/>
    <w:rsid w:val="00004632"/>
    <w:rsid w:val="0000543D"/>
    <w:rsid w:val="000078CB"/>
    <w:rsid w:val="00007DFE"/>
    <w:rsid w:val="000115AE"/>
    <w:rsid w:val="00013A32"/>
    <w:rsid w:val="000169CB"/>
    <w:rsid w:val="00017A4C"/>
    <w:rsid w:val="00022E9B"/>
    <w:rsid w:val="00025403"/>
    <w:rsid w:val="000275C7"/>
    <w:rsid w:val="000310B6"/>
    <w:rsid w:val="00031583"/>
    <w:rsid w:val="00033693"/>
    <w:rsid w:val="00036B91"/>
    <w:rsid w:val="00036F8D"/>
    <w:rsid w:val="00037366"/>
    <w:rsid w:val="0004216D"/>
    <w:rsid w:val="000459B0"/>
    <w:rsid w:val="00050CBE"/>
    <w:rsid w:val="00051FF6"/>
    <w:rsid w:val="00052BCF"/>
    <w:rsid w:val="00053F08"/>
    <w:rsid w:val="000546D1"/>
    <w:rsid w:val="0005497D"/>
    <w:rsid w:val="0005677C"/>
    <w:rsid w:val="00057218"/>
    <w:rsid w:val="00057544"/>
    <w:rsid w:val="00060E4C"/>
    <w:rsid w:val="000628DE"/>
    <w:rsid w:val="00062E1B"/>
    <w:rsid w:val="00063D28"/>
    <w:rsid w:val="00063E9E"/>
    <w:rsid w:val="0006478B"/>
    <w:rsid w:val="000649F9"/>
    <w:rsid w:val="00065CD9"/>
    <w:rsid w:val="00067AF7"/>
    <w:rsid w:val="00067E78"/>
    <w:rsid w:val="000712F2"/>
    <w:rsid w:val="00071391"/>
    <w:rsid w:val="00071471"/>
    <w:rsid w:val="00073A15"/>
    <w:rsid w:val="000758EA"/>
    <w:rsid w:val="00076140"/>
    <w:rsid w:val="00077132"/>
    <w:rsid w:val="0008043B"/>
    <w:rsid w:val="00082A39"/>
    <w:rsid w:val="0008344E"/>
    <w:rsid w:val="000853E7"/>
    <w:rsid w:val="000859DF"/>
    <w:rsid w:val="00086472"/>
    <w:rsid w:val="000873EB"/>
    <w:rsid w:val="00090813"/>
    <w:rsid w:val="00091B2F"/>
    <w:rsid w:val="00094CD7"/>
    <w:rsid w:val="000953E5"/>
    <w:rsid w:val="00097398"/>
    <w:rsid w:val="000A17D5"/>
    <w:rsid w:val="000A198B"/>
    <w:rsid w:val="000A1B8F"/>
    <w:rsid w:val="000A1F79"/>
    <w:rsid w:val="000A2048"/>
    <w:rsid w:val="000A379E"/>
    <w:rsid w:val="000A4907"/>
    <w:rsid w:val="000A4D2E"/>
    <w:rsid w:val="000A4F42"/>
    <w:rsid w:val="000A6E80"/>
    <w:rsid w:val="000B0E5E"/>
    <w:rsid w:val="000B35B3"/>
    <w:rsid w:val="000B4424"/>
    <w:rsid w:val="000B56E6"/>
    <w:rsid w:val="000B6739"/>
    <w:rsid w:val="000B7B38"/>
    <w:rsid w:val="000C08F4"/>
    <w:rsid w:val="000C5C46"/>
    <w:rsid w:val="000C788E"/>
    <w:rsid w:val="000D1D9A"/>
    <w:rsid w:val="000D446A"/>
    <w:rsid w:val="000D4737"/>
    <w:rsid w:val="000D4860"/>
    <w:rsid w:val="000D4E95"/>
    <w:rsid w:val="000D50AD"/>
    <w:rsid w:val="000D7592"/>
    <w:rsid w:val="000E099C"/>
    <w:rsid w:val="000E3BF3"/>
    <w:rsid w:val="000F0ABC"/>
    <w:rsid w:val="000F2AB5"/>
    <w:rsid w:val="000F33DC"/>
    <w:rsid w:val="000F705E"/>
    <w:rsid w:val="00100639"/>
    <w:rsid w:val="0010125C"/>
    <w:rsid w:val="00104C33"/>
    <w:rsid w:val="00106143"/>
    <w:rsid w:val="00107895"/>
    <w:rsid w:val="00107D46"/>
    <w:rsid w:val="00113FCB"/>
    <w:rsid w:val="00116E91"/>
    <w:rsid w:val="00116F7E"/>
    <w:rsid w:val="00122D4D"/>
    <w:rsid w:val="00124889"/>
    <w:rsid w:val="0012597A"/>
    <w:rsid w:val="001275F5"/>
    <w:rsid w:val="00131812"/>
    <w:rsid w:val="00131ACA"/>
    <w:rsid w:val="00135DA9"/>
    <w:rsid w:val="001362FB"/>
    <w:rsid w:val="00136E08"/>
    <w:rsid w:val="00137134"/>
    <w:rsid w:val="00142F54"/>
    <w:rsid w:val="00145262"/>
    <w:rsid w:val="001468E2"/>
    <w:rsid w:val="00152DB5"/>
    <w:rsid w:val="00153C92"/>
    <w:rsid w:val="00153DEF"/>
    <w:rsid w:val="001556CF"/>
    <w:rsid w:val="00156D0C"/>
    <w:rsid w:val="00156DBC"/>
    <w:rsid w:val="00164161"/>
    <w:rsid w:val="001679F3"/>
    <w:rsid w:val="00167BD7"/>
    <w:rsid w:val="00171307"/>
    <w:rsid w:val="00172AAA"/>
    <w:rsid w:val="0017517D"/>
    <w:rsid w:val="001772CB"/>
    <w:rsid w:val="00180FF8"/>
    <w:rsid w:val="00181A41"/>
    <w:rsid w:val="00183586"/>
    <w:rsid w:val="00183625"/>
    <w:rsid w:val="00184232"/>
    <w:rsid w:val="00184595"/>
    <w:rsid w:val="001863D2"/>
    <w:rsid w:val="0019052E"/>
    <w:rsid w:val="00191102"/>
    <w:rsid w:val="001914F4"/>
    <w:rsid w:val="0019186D"/>
    <w:rsid w:val="001964DC"/>
    <w:rsid w:val="0019684B"/>
    <w:rsid w:val="001972D3"/>
    <w:rsid w:val="001A2947"/>
    <w:rsid w:val="001A46B8"/>
    <w:rsid w:val="001A4B19"/>
    <w:rsid w:val="001A5146"/>
    <w:rsid w:val="001A6894"/>
    <w:rsid w:val="001A786B"/>
    <w:rsid w:val="001B0705"/>
    <w:rsid w:val="001B0995"/>
    <w:rsid w:val="001B2B43"/>
    <w:rsid w:val="001B56BD"/>
    <w:rsid w:val="001B6ED2"/>
    <w:rsid w:val="001B7EB6"/>
    <w:rsid w:val="001C40DD"/>
    <w:rsid w:val="001D041C"/>
    <w:rsid w:val="001D0AE6"/>
    <w:rsid w:val="001D1071"/>
    <w:rsid w:val="001D1F25"/>
    <w:rsid w:val="001D39A1"/>
    <w:rsid w:val="001E13DD"/>
    <w:rsid w:val="001E23EB"/>
    <w:rsid w:val="001E2A19"/>
    <w:rsid w:val="001E49A3"/>
    <w:rsid w:val="001E4A19"/>
    <w:rsid w:val="001E5680"/>
    <w:rsid w:val="001E56CE"/>
    <w:rsid w:val="001E5F10"/>
    <w:rsid w:val="001F2EAB"/>
    <w:rsid w:val="001F2EBF"/>
    <w:rsid w:val="001F5F09"/>
    <w:rsid w:val="001F6AA5"/>
    <w:rsid w:val="001F76B3"/>
    <w:rsid w:val="0020111E"/>
    <w:rsid w:val="00205559"/>
    <w:rsid w:val="002058DC"/>
    <w:rsid w:val="00210731"/>
    <w:rsid w:val="00213BD7"/>
    <w:rsid w:val="00213C19"/>
    <w:rsid w:val="00213E36"/>
    <w:rsid w:val="00214341"/>
    <w:rsid w:val="00214724"/>
    <w:rsid w:val="002148D7"/>
    <w:rsid w:val="002173EA"/>
    <w:rsid w:val="00224218"/>
    <w:rsid w:val="002258A9"/>
    <w:rsid w:val="00225A8E"/>
    <w:rsid w:val="00227202"/>
    <w:rsid w:val="00227EBA"/>
    <w:rsid w:val="00232F98"/>
    <w:rsid w:val="00237207"/>
    <w:rsid w:val="00237CFF"/>
    <w:rsid w:val="00242518"/>
    <w:rsid w:val="0024379A"/>
    <w:rsid w:val="00243900"/>
    <w:rsid w:val="00243C16"/>
    <w:rsid w:val="00245DAA"/>
    <w:rsid w:val="00246B98"/>
    <w:rsid w:val="00247C08"/>
    <w:rsid w:val="00252192"/>
    <w:rsid w:val="00256FA9"/>
    <w:rsid w:val="00257732"/>
    <w:rsid w:val="002577BF"/>
    <w:rsid w:val="00260337"/>
    <w:rsid w:val="002615F2"/>
    <w:rsid w:val="00262D47"/>
    <w:rsid w:val="002630AD"/>
    <w:rsid w:val="00263B3F"/>
    <w:rsid w:val="002646EC"/>
    <w:rsid w:val="00265950"/>
    <w:rsid w:val="00267390"/>
    <w:rsid w:val="0027014D"/>
    <w:rsid w:val="00270DBD"/>
    <w:rsid w:val="00272E4A"/>
    <w:rsid w:val="0027321B"/>
    <w:rsid w:val="002750F4"/>
    <w:rsid w:val="0027576C"/>
    <w:rsid w:val="0027708E"/>
    <w:rsid w:val="002774F8"/>
    <w:rsid w:val="0028019E"/>
    <w:rsid w:val="00280530"/>
    <w:rsid w:val="002829D9"/>
    <w:rsid w:val="002830C9"/>
    <w:rsid w:val="00283E5F"/>
    <w:rsid w:val="00284507"/>
    <w:rsid w:val="002845EE"/>
    <w:rsid w:val="00285EBC"/>
    <w:rsid w:val="00290D7B"/>
    <w:rsid w:val="00292742"/>
    <w:rsid w:val="0029386A"/>
    <w:rsid w:val="00297973"/>
    <w:rsid w:val="002A17DD"/>
    <w:rsid w:val="002A2548"/>
    <w:rsid w:val="002A306C"/>
    <w:rsid w:val="002A36AC"/>
    <w:rsid w:val="002A51B8"/>
    <w:rsid w:val="002A6AC6"/>
    <w:rsid w:val="002B234F"/>
    <w:rsid w:val="002B2EDE"/>
    <w:rsid w:val="002B31FB"/>
    <w:rsid w:val="002B48AF"/>
    <w:rsid w:val="002B5432"/>
    <w:rsid w:val="002B7DBA"/>
    <w:rsid w:val="002C0A3B"/>
    <w:rsid w:val="002C38A9"/>
    <w:rsid w:val="002C41E9"/>
    <w:rsid w:val="002C644D"/>
    <w:rsid w:val="002D068A"/>
    <w:rsid w:val="002D1F55"/>
    <w:rsid w:val="002D4710"/>
    <w:rsid w:val="002D542F"/>
    <w:rsid w:val="002D5527"/>
    <w:rsid w:val="002D5BCC"/>
    <w:rsid w:val="002D629A"/>
    <w:rsid w:val="002D6CF7"/>
    <w:rsid w:val="002E0E79"/>
    <w:rsid w:val="002E1473"/>
    <w:rsid w:val="002E273A"/>
    <w:rsid w:val="002E7B43"/>
    <w:rsid w:val="002F0B62"/>
    <w:rsid w:val="002F1498"/>
    <w:rsid w:val="002F316E"/>
    <w:rsid w:val="002F3FFA"/>
    <w:rsid w:val="002F4662"/>
    <w:rsid w:val="002F5EF3"/>
    <w:rsid w:val="002F76DD"/>
    <w:rsid w:val="003014AE"/>
    <w:rsid w:val="00307EF1"/>
    <w:rsid w:val="00313085"/>
    <w:rsid w:val="00315809"/>
    <w:rsid w:val="00315F85"/>
    <w:rsid w:val="00323843"/>
    <w:rsid w:val="00324CB4"/>
    <w:rsid w:val="00326EA0"/>
    <w:rsid w:val="0033164B"/>
    <w:rsid w:val="003325F5"/>
    <w:rsid w:val="003335C2"/>
    <w:rsid w:val="00333924"/>
    <w:rsid w:val="0033400F"/>
    <w:rsid w:val="003408F5"/>
    <w:rsid w:val="00341217"/>
    <w:rsid w:val="00341A27"/>
    <w:rsid w:val="00342181"/>
    <w:rsid w:val="003432A5"/>
    <w:rsid w:val="00343670"/>
    <w:rsid w:val="00343B7A"/>
    <w:rsid w:val="00344E66"/>
    <w:rsid w:val="003451C4"/>
    <w:rsid w:val="003459C5"/>
    <w:rsid w:val="00346D36"/>
    <w:rsid w:val="00352DE7"/>
    <w:rsid w:val="003534ED"/>
    <w:rsid w:val="00354D16"/>
    <w:rsid w:val="00360110"/>
    <w:rsid w:val="00361109"/>
    <w:rsid w:val="0036224D"/>
    <w:rsid w:val="00362371"/>
    <w:rsid w:val="003626FA"/>
    <w:rsid w:val="00363146"/>
    <w:rsid w:val="0036470E"/>
    <w:rsid w:val="00365C7E"/>
    <w:rsid w:val="00365F73"/>
    <w:rsid w:val="00370248"/>
    <w:rsid w:val="00370894"/>
    <w:rsid w:val="003712C1"/>
    <w:rsid w:val="00371F65"/>
    <w:rsid w:val="00372C7A"/>
    <w:rsid w:val="0037389C"/>
    <w:rsid w:val="00375F93"/>
    <w:rsid w:val="00380872"/>
    <w:rsid w:val="00380ECE"/>
    <w:rsid w:val="00381173"/>
    <w:rsid w:val="00385103"/>
    <w:rsid w:val="003901D3"/>
    <w:rsid w:val="00390541"/>
    <w:rsid w:val="00391B65"/>
    <w:rsid w:val="00394471"/>
    <w:rsid w:val="00395573"/>
    <w:rsid w:val="00396DFB"/>
    <w:rsid w:val="0039745F"/>
    <w:rsid w:val="003A0965"/>
    <w:rsid w:val="003A2DD4"/>
    <w:rsid w:val="003A3A3A"/>
    <w:rsid w:val="003A416F"/>
    <w:rsid w:val="003A58FA"/>
    <w:rsid w:val="003B11A7"/>
    <w:rsid w:val="003B11FF"/>
    <w:rsid w:val="003B160C"/>
    <w:rsid w:val="003B3FAC"/>
    <w:rsid w:val="003B5768"/>
    <w:rsid w:val="003B5EFE"/>
    <w:rsid w:val="003C0930"/>
    <w:rsid w:val="003C3956"/>
    <w:rsid w:val="003C5EAA"/>
    <w:rsid w:val="003D1289"/>
    <w:rsid w:val="003D3841"/>
    <w:rsid w:val="003D679F"/>
    <w:rsid w:val="003D7293"/>
    <w:rsid w:val="003E0279"/>
    <w:rsid w:val="003E09DB"/>
    <w:rsid w:val="003E0A80"/>
    <w:rsid w:val="003E0E7F"/>
    <w:rsid w:val="003E525B"/>
    <w:rsid w:val="003E5517"/>
    <w:rsid w:val="003E74EF"/>
    <w:rsid w:val="003F0121"/>
    <w:rsid w:val="003F0E51"/>
    <w:rsid w:val="003F1DB3"/>
    <w:rsid w:val="00400CA3"/>
    <w:rsid w:val="00400F00"/>
    <w:rsid w:val="00403891"/>
    <w:rsid w:val="004044DE"/>
    <w:rsid w:val="00405003"/>
    <w:rsid w:val="00406B72"/>
    <w:rsid w:val="00407959"/>
    <w:rsid w:val="0041141F"/>
    <w:rsid w:val="00414604"/>
    <w:rsid w:val="00416938"/>
    <w:rsid w:val="00416A49"/>
    <w:rsid w:val="00417575"/>
    <w:rsid w:val="00420BD4"/>
    <w:rsid w:val="004218A0"/>
    <w:rsid w:val="00422FAC"/>
    <w:rsid w:val="004238B9"/>
    <w:rsid w:val="00425C73"/>
    <w:rsid w:val="00430C08"/>
    <w:rsid w:val="00431579"/>
    <w:rsid w:val="0043194D"/>
    <w:rsid w:val="004333DF"/>
    <w:rsid w:val="004352D1"/>
    <w:rsid w:val="00435580"/>
    <w:rsid w:val="00442097"/>
    <w:rsid w:val="00442312"/>
    <w:rsid w:val="0044359C"/>
    <w:rsid w:val="0044380F"/>
    <w:rsid w:val="00443E27"/>
    <w:rsid w:val="00444139"/>
    <w:rsid w:val="00444206"/>
    <w:rsid w:val="00446165"/>
    <w:rsid w:val="0044773F"/>
    <w:rsid w:val="00451E1D"/>
    <w:rsid w:val="00452560"/>
    <w:rsid w:val="00452AB3"/>
    <w:rsid w:val="00453EFD"/>
    <w:rsid w:val="00455EEE"/>
    <w:rsid w:val="00456FC3"/>
    <w:rsid w:val="00457738"/>
    <w:rsid w:val="00457FEE"/>
    <w:rsid w:val="0046038E"/>
    <w:rsid w:val="0046242E"/>
    <w:rsid w:val="0046403A"/>
    <w:rsid w:val="00466215"/>
    <w:rsid w:val="00466255"/>
    <w:rsid w:val="00466DAE"/>
    <w:rsid w:val="00471D5C"/>
    <w:rsid w:val="00471E3F"/>
    <w:rsid w:val="00473B40"/>
    <w:rsid w:val="004753C6"/>
    <w:rsid w:val="0048022E"/>
    <w:rsid w:val="00480C67"/>
    <w:rsid w:val="00483C06"/>
    <w:rsid w:val="00483CE4"/>
    <w:rsid w:val="0048510D"/>
    <w:rsid w:val="004861A9"/>
    <w:rsid w:val="004869B5"/>
    <w:rsid w:val="00490B5F"/>
    <w:rsid w:val="00490CF0"/>
    <w:rsid w:val="00490D07"/>
    <w:rsid w:val="00490F0D"/>
    <w:rsid w:val="004978B2"/>
    <w:rsid w:val="004A13FE"/>
    <w:rsid w:val="004A409A"/>
    <w:rsid w:val="004A40CA"/>
    <w:rsid w:val="004A427C"/>
    <w:rsid w:val="004A4F20"/>
    <w:rsid w:val="004A50DB"/>
    <w:rsid w:val="004A58A3"/>
    <w:rsid w:val="004B1A72"/>
    <w:rsid w:val="004B21F0"/>
    <w:rsid w:val="004B323E"/>
    <w:rsid w:val="004C0D88"/>
    <w:rsid w:val="004C7FA3"/>
    <w:rsid w:val="004D1C5E"/>
    <w:rsid w:val="004D1F08"/>
    <w:rsid w:val="004D2A13"/>
    <w:rsid w:val="004D3A09"/>
    <w:rsid w:val="004D42BB"/>
    <w:rsid w:val="004D4413"/>
    <w:rsid w:val="004D44A3"/>
    <w:rsid w:val="004D4B3F"/>
    <w:rsid w:val="004D6341"/>
    <w:rsid w:val="004E4FFA"/>
    <w:rsid w:val="004E64E6"/>
    <w:rsid w:val="004E7857"/>
    <w:rsid w:val="004F19B4"/>
    <w:rsid w:val="004F218A"/>
    <w:rsid w:val="004F4C2E"/>
    <w:rsid w:val="004F7A57"/>
    <w:rsid w:val="0050083F"/>
    <w:rsid w:val="005025F3"/>
    <w:rsid w:val="00502DFC"/>
    <w:rsid w:val="0050367D"/>
    <w:rsid w:val="00507866"/>
    <w:rsid w:val="00510644"/>
    <w:rsid w:val="00511B9F"/>
    <w:rsid w:val="00515D88"/>
    <w:rsid w:val="00517453"/>
    <w:rsid w:val="00517EF2"/>
    <w:rsid w:val="00526A82"/>
    <w:rsid w:val="005307CB"/>
    <w:rsid w:val="005313E8"/>
    <w:rsid w:val="00531BB2"/>
    <w:rsid w:val="0053340E"/>
    <w:rsid w:val="00533C7A"/>
    <w:rsid w:val="005344FE"/>
    <w:rsid w:val="005346A2"/>
    <w:rsid w:val="005374F5"/>
    <w:rsid w:val="00537C73"/>
    <w:rsid w:val="005406E4"/>
    <w:rsid w:val="00541CAA"/>
    <w:rsid w:val="005433A2"/>
    <w:rsid w:val="00543981"/>
    <w:rsid w:val="00543A08"/>
    <w:rsid w:val="00546270"/>
    <w:rsid w:val="005466AC"/>
    <w:rsid w:val="00552561"/>
    <w:rsid w:val="0055274E"/>
    <w:rsid w:val="00552CA2"/>
    <w:rsid w:val="0055317C"/>
    <w:rsid w:val="00553510"/>
    <w:rsid w:val="005544A2"/>
    <w:rsid w:val="00554BEE"/>
    <w:rsid w:val="00555881"/>
    <w:rsid w:val="00561003"/>
    <w:rsid w:val="00566297"/>
    <w:rsid w:val="00566618"/>
    <w:rsid w:val="0057246D"/>
    <w:rsid w:val="005736FA"/>
    <w:rsid w:val="00574D34"/>
    <w:rsid w:val="00576F6D"/>
    <w:rsid w:val="005773BC"/>
    <w:rsid w:val="00581D31"/>
    <w:rsid w:val="00581DC8"/>
    <w:rsid w:val="00583D50"/>
    <w:rsid w:val="00584F61"/>
    <w:rsid w:val="00587345"/>
    <w:rsid w:val="00587658"/>
    <w:rsid w:val="00587E62"/>
    <w:rsid w:val="00590762"/>
    <w:rsid w:val="00590F0A"/>
    <w:rsid w:val="00591444"/>
    <w:rsid w:val="0059166C"/>
    <w:rsid w:val="00591796"/>
    <w:rsid w:val="0059638C"/>
    <w:rsid w:val="00596669"/>
    <w:rsid w:val="00596732"/>
    <w:rsid w:val="00596BF9"/>
    <w:rsid w:val="00597566"/>
    <w:rsid w:val="00597898"/>
    <w:rsid w:val="005A0F20"/>
    <w:rsid w:val="005A26A6"/>
    <w:rsid w:val="005A574A"/>
    <w:rsid w:val="005A67A2"/>
    <w:rsid w:val="005B0FC0"/>
    <w:rsid w:val="005B10CE"/>
    <w:rsid w:val="005B1C78"/>
    <w:rsid w:val="005B4D3C"/>
    <w:rsid w:val="005C0552"/>
    <w:rsid w:val="005C1F64"/>
    <w:rsid w:val="005C6659"/>
    <w:rsid w:val="005D307E"/>
    <w:rsid w:val="005D359E"/>
    <w:rsid w:val="005D4B5E"/>
    <w:rsid w:val="005D5DFE"/>
    <w:rsid w:val="005D750D"/>
    <w:rsid w:val="005D7FF9"/>
    <w:rsid w:val="005E0631"/>
    <w:rsid w:val="005E1779"/>
    <w:rsid w:val="005E30DD"/>
    <w:rsid w:val="005E3817"/>
    <w:rsid w:val="005E4A29"/>
    <w:rsid w:val="005E4CC7"/>
    <w:rsid w:val="005F0353"/>
    <w:rsid w:val="005F07EA"/>
    <w:rsid w:val="005F203F"/>
    <w:rsid w:val="005F263A"/>
    <w:rsid w:val="005F2ED5"/>
    <w:rsid w:val="005F5B8C"/>
    <w:rsid w:val="005F69CA"/>
    <w:rsid w:val="005F6E52"/>
    <w:rsid w:val="00600583"/>
    <w:rsid w:val="00602629"/>
    <w:rsid w:val="00602FAD"/>
    <w:rsid w:val="00604A3C"/>
    <w:rsid w:val="006105D9"/>
    <w:rsid w:val="00612343"/>
    <w:rsid w:val="0061678B"/>
    <w:rsid w:val="006179EE"/>
    <w:rsid w:val="00620305"/>
    <w:rsid w:val="00620529"/>
    <w:rsid w:val="006231CA"/>
    <w:rsid w:val="006243A7"/>
    <w:rsid w:val="00624991"/>
    <w:rsid w:val="0062691D"/>
    <w:rsid w:val="00627C95"/>
    <w:rsid w:val="0063028C"/>
    <w:rsid w:val="006311F8"/>
    <w:rsid w:val="00631643"/>
    <w:rsid w:val="00632EF4"/>
    <w:rsid w:val="00634B6D"/>
    <w:rsid w:val="00637DF5"/>
    <w:rsid w:val="006411B7"/>
    <w:rsid w:val="00641D15"/>
    <w:rsid w:val="006428DC"/>
    <w:rsid w:val="00643786"/>
    <w:rsid w:val="00645291"/>
    <w:rsid w:val="00645999"/>
    <w:rsid w:val="00645D37"/>
    <w:rsid w:val="00645EA5"/>
    <w:rsid w:val="0064641A"/>
    <w:rsid w:val="00647823"/>
    <w:rsid w:val="00652F6A"/>
    <w:rsid w:val="006541AB"/>
    <w:rsid w:val="00656D24"/>
    <w:rsid w:val="0066091E"/>
    <w:rsid w:val="00660A3A"/>
    <w:rsid w:val="00661442"/>
    <w:rsid w:val="006628A1"/>
    <w:rsid w:val="00664F87"/>
    <w:rsid w:val="006651D3"/>
    <w:rsid w:val="0068051D"/>
    <w:rsid w:val="0068127C"/>
    <w:rsid w:val="00683028"/>
    <w:rsid w:val="00684FA8"/>
    <w:rsid w:val="006872A3"/>
    <w:rsid w:val="0069000F"/>
    <w:rsid w:val="00691CBC"/>
    <w:rsid w:val="0069458B"/>
    <w:rsid w:val="00695A7C"/>
    <w:rsid w:val="00696A35"/>
    <w:rsid w:val="00696D26"/>
    <w:rsid w:val="006A0005"/>
    <w:rsid w:val="006A224A"/>
    <w:rsid w:val="006A40D8"/>
    <w:rsid w:val="006A4675"/>
    <w:rsid w:val="006A5A33"/>
    <w:rsid w:val="006A667F"/>
    <w:rsid w:val="006A66ED"/>
    <w:rsid w:val="006B0C8A"/>
    <w:rsid w:val="006B13E8"/>
    <w:rsid w:val="006B1DBE"/>
    <w:rsid w:val="006B60D8"/>
    <w:rsid w:val="006B6879"/>
    <w:rsid w:val="006B7E5F"/>
    <w:rsid w:val="006C249B"/>
    <w:rsid w:val="006C2AB0"/>
    <w:rsid w:val="006C3035"/>
    <w:rsid w:val="006C78DD"/>
    <w:rsid w:val="006D2800"/>
    <w:rsid w:val="006D2F87"/>
    <w:rsid w:val="006D3026"/>
    <w:rsid w:val="006D47A5"/>
    <w:rsid w:val="006D4A6D"/>
    <w:rsid w:val="006D5731"/>
    <w:rsid w:val="006D5EB5"/>
    <w:rsid w:val="006D6042"/>
    <w:rsid w:val="006D624F"/>
    <w:rsid w:val="006D6265"/>
    <w:rsid w:val="006E06C1"/>
    <w:rsid w:val="006E6E13"/>
    <w:rsid w:val="006F6C57"/>
    <w:rsid w:val="006F74EC"/>
    <w:rsid w:val="007048E4"/>
    <w:rsid w:val="00705AF7"/>
    <w:rsid w:val="00706AB6"/>
    <w:rsid w:val="00707554"/>
    <w:rsid w:val="00710C43"/>
    <w:rsid w:val="00711246"/>
    <w:rsid w:val="00713555"/>
    <w:rsid w:val="00717057"/>
    <w:rsid w:val="007212B1"/>
    <w:rsid w:val="0072209C"/>
    <w:rsid w:val="00723AFA"/>
    <w:rsid w:val="00724B2C"/>
    <w:rsid w:val="00725FCE"/>
    <w:rsid w:val="007268FA"/>
    <w:rsid w:val="00727270"/>
    <w:rsid w:val="0073010C"/>
    <w:rsid w:val="00730689"/>
    <w:rsid w:val="007310DD"/>
    <w:rsid w:val="00732614"/>
    <w:rsid w:val="00732BE0"/>
    <w:rsid w:val="00732CF8"/>
    <w:rsid w:val="007356FA"/>
    <w:rsid w:val="007403B1"/>
    <w:rsid w:val="00740838"/>
    <w:rsid w:val="00740D9A"/>
    <w:rsid w:val="00742756"/>
    <w:rsid w:val="00743138"/>
    <w:rsid w:val="00743245"/>
    <w:rsid w:val="007436F1"/>
    <w:rsid w:val="0074436E"/>
    <w:rsid w:val="0074777D"/>
    <w:rsid w:val="00747AC1"/>
    <w:rsid w:val="00751ECF"/>
    <w:rsid w:val="00752669"/>
    <w:rsid w:val="00752DF7"/>
    <w:rsid w:val="007611FD"/>
    <w:rsid w:val="00761F6B"/>
    <w:rsid w:val="00763067"/>
    <w:rsid w:val="00765BD7"/>
    <w:rsid w:val="00770DF5"/>
    <w:rsid w:val="007748F1"/>
    <w:rsid w:val="00774FFE"/>
    <w:rsid w:val="00776172"/>
    <w:rsid w:val="00781124"/>
    <w:rsid w:val="00785AB4"/>
    <w:rsid w:val="00785DA3"/>
    <w:rsid w:val="00786746"/>
    <w:rsid w:val="0078743E"/>
    <w:rsid w:val="00790D3E"/>
    <w:rsid w:val="00792B9A"/>
    <w:rsid w:val="00795F79"/>
    <w:rsid w:val="007968B5"/>
    <w:rsid w:val="007A0F75"/>
    <w:rsid w:val="007A52DA"/>
    <w:rsid w:val="007A5A7B"/>
    <w:rsid w:val="007A70E2"/>
    <w:rsid w:val="007B054A"/>
    <w:rsid w:val="007B5EAA"/>
    <w:rsid w:val="007C0145"/>
    <w:rsid w:val="007C202D"/>
    <w:rsid w:val="007C264B"/>
    <w:rsid w:val="007C38C3"/>
    <w:rsid w:val="007C5ABA"/>
    <w:rsid w:val="007D0B84"/>
    <w:rsid w:val="007D4106"/>
    <w:rsid w:val="007D4720"/>
    <w:rsid w:val="007D4AAE"/>
    <w:rsid w:val="007E05EF"/>
    <w:rsid w:val="007E207D"/>
    <w:rsid w:val="007E43FA"/>
    <w:rsid w:val="007E52DC"/>
    <w:rsid w:val="007F1CE9"/>
    <w:rsid w:val="007F225C"/>
    <w:rsid w:val="007F246C"/>
    <w:rsid w:val="007F40A3"/>
    <w:rsid w:val="007F4C62"/>
    <w:rsid w:val="007F55F2"/>
    <w:rsid w:val="007F792A"/>
    <w:rsid w:val="008016D3"/>
    <w:rsid w:val="00801B2B"/>
    <w:rsid w:val="00803F0B"/>
    <w:rsid w:val="00806FEB"/>
    <w:rsid w:val="00812EEF"/>
    <w:rsid w:val="00813312"/>
    <w:rsid w:val="00813869"/>
    <w:rsid w:val="00813B25"/>
    <w:rsid w:val="0081441D"/>
    <w:rsid w:val="00815983"/>
    <w:rsid w:val="0081630A"/>
    <w:rsid w:val="008176C9"/>
    <w:rsid w:val="0082267D"/>
    <w:rsid w:val="00822C9F"/>
    <w:rsid w:val="008244B7"/>
    <w:rsid w:val="00826BF4"/>
    <w:rsid w:val="00830FA2"/>
    <w:rsid w:val="00831EEF"/>
    <w:rsid w:val="0083321D"/>
    <w:rsid w:val="0083357D"/>
    <w:rsid w:val="00834EE2"/>
    <w:rsid w:val="0083613F"/>
    <w:rsid w:val="00837935"/>
    <w:rsid w:val="00840CBA"/>
    <w:rsid w:val="008439F2"/>
    <w:rsid w:val="008462B7"/>
    <w:rsid w:val="00850944"/>
    <w:rsid w:val="00850BE0"/>
    <w:rsid w:val="0085391B"/>
    <w:rsid w:val="00854817"/>
    <w:rsid w:val="00854B15"/>
    <w:rsid w:val="00861ADF"/>
    <w:rsid w:val="008629D8"/>
    <w:rsid w:val="00862A71"/>
    <w:rsid w:val="008638F7"/>
    <w:rsid w:val="00864C24"/>
    <w:rsid w:val="00870A25"/>
    <w:rsid w:val="008736B4"/>
    <w:rsid w:val="00875090"/>
    <w:rsid w:val="0087544D"/>
    <w:rsid w:val="00875D34"/>
    <w:rsid w:val="00881405"/>
    <w:rsid w:val="00884599"/>
    <w:rsid w:val="00886AE0"/>
    <w:rsid w:val="00887B04"/>
    <w:rsid w:val="0089086F"/>
    <w:rsid w:val="00893AF1"/>
    <w:rsid w:val="00894942"/>
    <w:rsid w:val="00895640"/>
    <w:rsid w:val="00895C21"/>
    <w:rsid w:val="008A2773"/>
    <w:rsid w:val="008A5811"/>
    <w:rsid w:val="008A58E4"/>
    <w:rsid w:val="008A7263"/>
    <w:rsid w:val="008B0631"/>
    <w:rsid w:val="008B1160"/>
    <w:rsid w:val="008B4F12"/>
    <w:rsid w:val="008B6DAD"/>
    <w:rsid w:val="008C06A5"/>
    <w:rsid w:val="008C0D77"/>
    <w:rsid w:val="008C15B5"/>
    <w:rsid w:val="008C20EB"/>
    <w:rsid w:val="008C321B"/>
    <w:rsid w:val="008C7D44"/>
    <w:rsid w:val="008D00B6"/>
    <w:rsid w:val="008D1227"/>
    <w:rsid w:val="008D3905"/>
    <w:rsid w:val="008D3AD5"/>
    <w:rsid w:val="008D4FFA"/>
    <w:rsid w:val="008D5696"/>
    <w:rsid w:val="008D672B"/>
    <w:rsid w:val="008D6829"/>
    <w:rsid w:val="008D72CB"/>
    <w:rsid w:val="008E022C"/>
    <w:rsid w:val="008E1A7A"/>
    <w:rsid w:val="008E2423"/>
    <w:rsid w:val="008E2638"/>
    <w:rsid w:val="008E2A5B"/>
    <w:rsid w:val="008E3057"/>
    <w:rsid w:val="008E335E"/>
    <w:rsid w:val="008F0490"/>
    <w:rsid w:val="008F0C5D"/>
    <w:rsid w:val="008F12B5"/>
    <w:rsid w:val="008F19E4"/>
    <w:rsid w:val="008F2170"/>
    <w:rsid w:val="008F48CF"/>
    <w:rsid w:val="008F5431"/>
    <w:rsid w:val="008F7670"/>
    <w:rsid w:val="00900BBB"/>
    <w:rsid w:val="00900C9D"/>
    <w:rsid w:val="00901A4B"/>
    <w:rsid w:val="009022F7"/>
    <w:rsid w:val="00904542"/>
    <w:rsid w:val="00905C4E"/>
    <w:rsid w:val="00907500"/>
    <w:rsid w:val="0091042B"/>
    <w:rsid w:val="00911BC7"/>
    <w:rsid w:val="00912A38"/>
    <w:rsid w:val="00912C01"/>
    <w:rsid w:val="00912F0B"/>
    <w:rsid w:val="0091363A"/>
    <w:rsid w:val="00914A6E"/>
    <w:rsid w:val="009200D6"/>
    <w:rsid w:val="00920891"/>
    <w:rsid w:val="00921344"/>
    <w:rsid w:val="009213B3"/>
    <w:rsid w:val="00922C33"/>
    <w:rsid w:val="00923A16"/>
    <w:rsid w:val="00925191"/>
    <w:rsid w:val="00926582"/>
    <w:rsid w:val="00926984"/>
    <w:rsid w:val="00931A42"/>
    <w:rsid w:val="00931C08"/>
    <w:rsid w:val="00933C24"/>
    <w:rsid w:val="009348CA"/>
    <w:rsid w:val="00935979"/>
    <w:rsid w:val="00935B4F"/>
    <w:rsid w:val="009367D2"/>
    <w:rsid w:val="0094035A"/>
    <w:rsid w:val="00941220"/>
    <w:rsid w:val="009418CE"/>
    <w:rsid w:val="00942FFE"/>
    <w:rsid w:val="00946245"/>
    <w:rsid w:val="0094780E"/>
    <w:rsid w:val="009479BB"/>
    <w:rsid w:val="00950B56"/>
    <w:rsid w:val="0095101D"/>
    <w:rsid w:val="00952A67"/>
    <w:rsid w:val="00952CDC"/>
    <w:rsid w:val="00954542"/>
    <w:rsid w:val="009561A7"/>
    <w:rsid w:val="00957B2E"/>
    <w:rsid w:val="0096090F"/>
    <w:rsid w:val="009611DF"/>
    <w:rsid w:val="0096248B"/>
    <w:rsid w:val="00962992"/>
    <w:rsid w:val="00965ED7"/>
    <w:rsid w:val="00967723"/>
    <w:rsid w:val="00971411"/>
    <w:rsid w:val="00972FDE"/>
    <w:rsid w:val="00974413"/>
    <w:rsid w:val="009816B5"/>
    <w:rsid w:val="00981BFC"/>
    <w:rsid w:val="00981C52"/>
    <w:rsid w:val="00982C48"/>
    <w:rsid w:val="00983E4D"/>
    <w:rsid w:val="009841CA"/>
    <w:rsid w:val="0098530F"/>
    <w:rsid w:val="00985914"/>
    <w:rsid w:val="00986CA6"/>
    <w:rsid w:val="009872A6"/>
    <w:rsid w:val="009876CA"/>
    <w:rsid w:val="009877E0"/>
    <w:rsid w:val="00987A4F"/>
    <w:rsid w:val="00990888"/>
    <w:rsid w:val="00991777"/>
    <w:rsid w:val="00993653"/>
    <w:rsid w:val="009941DC"/>
    <w:rsid w:val="00996681"/>
    <w:rsid w:val="00996749"/>
    <w:rsid w:val="009969BD"/>
    <w:rsid w:val="009A08EF"/>
    <w:rsid w:val="009A21A2"/>
    <w:rsid w:val="009A3C0A"/>
    <w:rsid w:val="009A5768"/>
    <w:rsid w:val="009A6F5E"/>
    <w:rsid w:val="009A7155"/>
    <w:rsid w:val="009B6ACD"/>
    <w:rsid w:val="009C1E97"/>
    <w:rsid w:val="009C3720"/>
    <w:rsid w:val="009C4AC4"/>
    <w:rsid w:val="009C5C20"/>
    <w:rsid w:val="009C6DD7"/>
    <w:rsid w:val="009C7479"/>
    <w:rsid w:val="009D2341"/>
    <w:rsid w:val="009D25AA"/>
    <w:rsid w:val="009D40A9"/>
    <w:rsid w:val="009D435F"/>
    <w:rsid w:val="009E077B"/>
    <w:rsid w:val="009E1FBD"/>
    <w:rsid w:val="009E3BA2"/>
    <w:rsid w:val="009E6B0F"/>
    <w:rsid w:val="009E6D3F"/>
    <w:rsid w:val="009F09A5"/>
    <w:rsid w:val="009F0B3C"/>
    <w:rsid w:val="009F1959"/>
    <w:rsid w:val="009F1F8B"/>
    <w:rsid w:val="00A029FD"/>
    <w:rsid w:val="00A038A1"/>
    <w:rsid w:val="00A0428D"/>
    <w:rsid w:val="00A04633"/>
    <w:rsid w:val="00A05F86"/>
    <w:rsid w:val="00A066F3"/>
    <w:rsid w:val="00A06BE3"/>
    <w:rsid w:val="00A11C0E"/>
    <w:rsid w:val="00A11F10"/>
    <w:rsid w:val="00A14343"/>
    <w:rsid w:val="00A17B18"/>
    <w:rsid w:val="00A226CE"/>
    <w:rsid w:val="00A2271C"/>
    <w:rsid w:val="00A2680E"/>
    <w:rsid w:val="00A301A3"/>
    <w:rsid w:val="00A311A7"/>
    <w:rsid w:val="00A32709"/>
    <w:rsid w:val="00A33075"/>
    <w:rsid w:val="00A4063F"/>
    <w:rsid w:val="00A41380"/>
    <w:rsid w:val="00A41DCB"/>
    <w:rsid w:val="00A47041"/>
    <w:rsid w:val="00A50395"/>
    <w:rsid w:val="00A51FB8"/>
    <w:rsid w:val="00A52DD0"/>
    <w:rsid w:val="00A54B7B"/>
    <w:rsid w:val="00A5775B"/>
    <w:rsid w:val="00A64BE0"/>
    <w:rsid w:val="00A65937"/>
    <w:rsid w:val="00A65CD4"/>
    <w:rsid w:val="00A70BEF"/>
    <w:rsid w:val="00A70E53"/>
    <w:rsid w:val="00A72938"/>
    <w:rsid w:val="00A7757C"/>
    <w:rsid w:val="00A85133"/>
    <w:rsid w:val="00A85396"/>
    <w:rsid w:val="00A8663A"/>
    <w:rsid w:val="00A86AB6"/>
    <w:rsid w:val="00A86E52"/>
    <w:rsid w:val="00A912EF"/>
    <w:rsid w:val="00A925AC"/>
    <w:rsid w:val="00A94A22"/>
    <w:rsid w:val="00A96182"/>
    <w:rsid w:val="00A96C54"/>
    <w:rsid w:val="00A972B6"/>
    <w:rsid w:val="00AA00FB"/>
    <w:rsid w:val="00AA0478"/>
    <w:rsid w:val="00AA05BE"/>
    <w:rsid w:val="00AA1A2D"/>
    <w:rsid w:val="00AA1EC6"/>
    <w:rsid w:val="00AA2BBD"/>
    <w:rsid w:val="00AA488C"/>
    <w:rsid w:val="00AA4E49"/>
    <w:rsid w:val="00AA50DC"/>
    <w:rsid w:val="00AA51C5"/>
    <w:rsid w:val="00AA6FC6"/>
    <w:rsid w:val="00AB3D7C"/>
    <w:rsid w:val="00AB46EF"/>
    <w:rsid w:val="00AB47D7"/>
    <w:rsid w:val="00AB4C27"/>
    <w:rsid w:val="00AB529B"/>
    <w:rsid w:val="00AB6719"/>
    <w:rsid w:val="00AC1552"/>
    <w:rsid w:val="00AC4BBE"/>
    <w:rsid w:val="00AC5117"/>
    <w:rsid w:val="00AC6003"/>
    <w:rsid w:val="00AC708C"/>
    <w:rsid w:val="00AC7179"/>
    <w:rsid w:val="00AD26C1"/>
    <w:rsid w:val="00AD4AD5"/>
    <w:rsid w:val="00AD4D54"/>
    <w:rsid w:val="00AE6582"/>
    <w:rsid w:val="00AE6D2D"/>
    <w:rsid w:val="00AE713C"/>
    <w:rsid w:val="00AF2575"/>
    <w:rsid w:val="00AF275A"/>
    <w:rsid w:val="00AF345A"/>
    <w:rsid w:val="00AF518E"/>
    <w:rsid w:val="00AF75AC"/>
    <w:rsid w:val="00B019EF"/>
    <w:rsid w:val="00B0281E"/>
    <w:rsid w:val="00B04878"/>
    <w:rsid w:val="00B04944"/>
    <w:rsid w:val="00B05EE8"/>
    <w:rsid w:val="00B06C0E"/>
    <w:rsid w:val="00B10266"/>
    <w:rsid w:val="00B11F50"/>
    <w:rsid w:val="00B129B4"/>
    <w:rsid w:val="00B15814"/>
    <w:rsid w:val="00B16025"/>
    <w:rsid w:val="00B16627"/>
    <w:rsid w:val="00B16C6E"/>
    <w:rsid w:val="00B20541"/>
    <w:rsid w:val="00B213A5"/>
    <w:rsid w:val="00B2178A"/>
    <w:rsid w:val="00B225B0"/>
    <w:rsid w:val="00B22672"/>
    <w:rsid w:val="00B22998"/>
    <w:rsid w:val="00B2359E"/>
    <w:rsid w:val="00B247DD"/>
    <w:rsid w:val="00B2551A"/>
    <w:rsid w:val="00B26199"/>
    <w:rsid w:val="00B30C4A"/>
    <w:rsid w:val="00B311A8"/>
    <w:rsid w:val="00B329D2"/>
    <w:rsid w:val="00B35BAE"/>
    <w:rsid w:val="00B37023"/>
    <w:rsid w:val="00B408C2"/>
    <w:rsid w:val="00B42784"/>
    <w:rsid w:val="00B42C70"/>
    <w:rsid w:val="00B43B1F"/>
    <w:rsid w:val="00B44C5A"/>
    <w:rsid w:val="00B45ADF"/>
    <w:rsid w:val="00B46855"/>
    <w:rsid w:val="00B506F5"/>
    <w:rsid w:val="00B51D59"/>
    <w:rsid w:val="00B521F2"/>
    <w:rsid w:val="00B52BE9"/>
    <w:rsid w:val="00B52D89"/>
    <w:rsid w:val="00B54A85"/>
    <w:rsid w:val="00B56186"/>
    <w:rsid w:val="00B61273"/>
    <w:rsid w:val="00B62F3B"/>
    <w:rsid w:val="00B63D03"/>
    <w:rsid w:val="00B652A1"/>
    <w:rsid w:val="00B66238"/>
    <w:rsid w:val="00B7388A"/>
    <w:rsid w:val="00B7596B"/>
    <w:rsid w:val="00B760C0"/>
    <w:rsid w:val="00B7731A"/>
    <w:rsid w:val="00B825CE"/>
    <w:rsid w:val="00B827F1"/>
    <w:rsid w:val="00B82CD7"/>
    <w:rsid w:val="00B8667A"/>
    <w:rsid w:val="00B8760A"/>
    <w:rsid w:val="00B90CC9"/>
    <w:rsid w:val="00B90EE8"/>
    <w:rsid w:val="00B910A9"/>
    <w:rsid w:val="00B947DB"/>
    <w:rsid w:val="00BA0225"/>
    <w:rsid w:val="00BA2119"/>
    <w:rsid w:val="00BA29EE"/>
    <w:rsid w:val="00BA503E"/>
    <w:rsid w:val="00BA6B4E"/>
    <w:rsid w:val="00BA7820"/>
    <w:rsid w:val="00BB12CC"/>
    <w:rsid w:val="00BB4039"/>
    <w:rsid w:val="00BB648B"/>
    <w:rsid w:val="00BB7830"/>
    <w:rsid w:val="00BC0C24"/>
    <w:rsid w:val="00BC1154"/>
    <w:rsid w:val="00BC18E0"/>
    <w:rsid w:val="00BC3FB2"/>
    <w:rsid w:val="00BC6264"/>
    <w:rsid w:val="00BC758D"/>
    <w:rsid w:val="00BD284D"/>
    <w:rsid w:val="00BD305C"/>
    <w:rsid w:val="00BD4236"/>
    <w:rsid w:val="00BD590B"/>
    <w:rsid w:val="00BD5DE1"/>
    <w:rsid w:val="00BD657F"/>
    <w:rsid w:val="00BE0C8F"/>
    <w:rsid w:val="00BE1090"/>
    <w:rsid w:val="00BE1752"/>
    <w:rsid w:val="00BE1975"/>
    <w:rsid w:val="00BE1A98"/>
    <w:rsid w:val="00BE1ABF"/>
    <w:rsid w:val="00BE3877"/>
    <w:rsid w:val="00BE41E2"/>
    <w:rsid w:val="00BE4F94"/>
    <w:rsid w:val="00BE534B"/>
    <w:rsid w:val="00BE56EF"/>
    <w:rsid w:val="00BE6530"/>
    <w:rsid w:val="00BF0BDA"/>
    <w:rsid w:val="00BF0E05"/>
    <w:rsid w:val="00BF2218"/>
    <w:rsid w:val="00BF41FC"/>
    <w:rsid w:val="00BF4878"/>
    <w:rsid w:val="00BF4EFA"/>
    <w:rsid w:val="00BF4F0E"/>
    <w:rsid w:val="00BF6D25"/>
    <w:rsid w:val="00C002A5"/>
    <w:rsid w:val="00C0501A"/>
    <w:rsid w:val="00C051EA"/>
    <w:rsid w:val="00C06631"/>
    <w:rsid w:val="00C07850"/>
    <w:rsid w:val="00C07962"/>
    <w:rsid w:val="00C1003C"/>
    <w:rsid w:val="00C10249"/>
    <w:rsid w:val="00C1081E"/>
    <w:rsid w:val="00C10F8E"/>
    <w:rsid w:val="00C11384"/>
    <w:rsid w:val="00C15366"/>
    <w:rsid w:val="00C1556F"/>
    <w:rsid w:val="00C20395"/>
    <w:rsid w:val="00C208AF"/>
    <w:rsid w:val="00C22718"/>
    <w:rsid w:val="00C22CA0"/>
    <w:rsid w:val="00C26091"/>
    <w:rsid w:val="00C263D2"/>
    <w:rsid w:val="00C2786C"/>
    <w:rsid w:val="00C278BB"/>
    <w:rsid w:val="00C3251E"/>
    <w:rsid w:val="00C32A5B"/>
    <w:rsid w:val="00C333E1"/>
    <w:rsid w:val="00C335F3"/>
    <w:rsid w:val="00C36DA3"/>
    <w:rsid w:val="00C4153C"/>
    <w:rsid w:val="00C437D4"/>
    <w:rsid w:val="00C438A3"/>
    <w:rsid w:val="00C44A5F"/>
    <w:rsid w:val="00C4562F"/>
    <w:rsid w:val="00C457A0"/>
    <w:rsid w:val="00C514C9"/>
    <w:rsid w:val="00C5308C"/>
    <w:rsid w:val="00C53C8C"/>
    <w:rsid w:val="00C56F3D"/>
    <w:rsid w:val="00C5756E"/>
    <w:rsid w:val="00C604FB"/>
    <w:rsid w:val="00C61731"/>
    <w:rsid w:val="00C62E47"/>
    <w:rsid w:val="00C65632"/>
    <w:rsid w:val="00C70A79"/>
    <w:rsid w:val="00C742A3"/>
    <w:rsid w:val="00C75C16"/>
    <w:rsid w:val="00C76139"/>
    <w:rsid w:val="00C77B20"/>
    <w:rsid w:val="00C80FEF"/>
    <w:rsid w:val="00C819AA"/>
    <w:rsid w:val="00C822AB"/>
    <w:rsid w:val="00C8340E"/>
    <w:rsid w:val="00C8390B"/>
    <w:rsid w:val="00C85EC1"/>
    <w:rsid w:val="00C902D8"/>
    <w:rsid w:val="00C922EA"/>
    <w:rsid w:val="00C954AB"/>
    <w:rsid w:val="00C96493"/>
    <w:rsid w:val="00C9767C"/>
    <w:rsid w:val="00CA2CBF"/>
    <w:rsid w:val="00CA3930"/>
    <w:rsid w:val="00CA59DA"/>
    <w:rsid w:val="00CA5D14"/>
    <w:rsid w:val="00CA640D"/>
    <w:rsid w:val="00CB02BC"/>
    <w:rsid w:val="00CB04CC"/>
    <w:rsid w:val="00CB3366"/>
    <w:rsid w:val="00CB4911"/>
    <w:rsid w:val="00CB6793"/>
    <w:rsid w:val="00CB6C68"/>
    <w:rsid w:val="00CC0BBC"/>
    <w:rsid w:val="00CC1855"/>
    <w:rsid w:val="00CC20E3"/>
    <w:rsid w:val="00CC2983"/>
    <w:rsid w:val="00CC3E38"/>
    <w:rsid w:val="00CC572A"/>
    <w:rsid w:val="00CC75F4"/>
    <w:rsid w:val="00CC7E44"/>
    <w:rsid w:val="00CD0516"/>
    <w:rsid w:val="00CD1A94"/>
    <w:rsid w:val="00CD1CCD"/>
    <w:rsid w:val="00CD425A"/>
    <w:rsid w:val="00CE738F"/>
    <w:rsid w:val="00CF0BA2"/>
    <w:rsid w:val="00CF25C4"/>
    <w:rsid w:val="00CF4E73"/>
    <w:rsid w:val="00CF5188"/>
    <w:rsid w:val="00CF5A96"/>
    <w:rsid w:val="00CF606B"/>
    <w:rsid w:val="00CF6BB5"/>
    <w:rsid w:val="00CF76D9"/>
    <w:rsid w:val="00D009C6"/>
    <w:rsid w:val="00D01A97"/>
    <w:rsid w:val="00D115DF"/>
    <w:rsid w:val="00D116E9"/>
    <w:rsid w:val="00D13511"/>
    <w:rsid w:val="00D1371A"/>
    <w:rsid w:val="00D13D19"/>
    <w:rsid w:val="00D14D01"/>
    <w:rsid w:val="00D17096"/>
    <w:rsid w:val="00D2014F"/>
    <w:rsid w:val="00D220D0"/>
    <w:rsid w:val="00D228E5"/>
    <w:rsid w:val="00D23A3F"/>
    <w:rsid w:val="00D26560"/>
    <w:rsid w:val="00D27D35"/>
    <w:rsid w:val="00D31AFC"/>
    <w:rsid w:val="00D34419"/>
    <w:rsid w:val="00D35B10"/>
    <w:rsid w:val="00D35D0A"/>
    <w:rsid w:val="00D35E4D"/>
    <w:rsid w:val="00D360E9"/>
    <w:rsid w:val="00D3721B"/>
    <w:rsid w:val="00D37275"/>
    <w:rsid w:val="00D40D4C"/>
    <w:rsid w:val="00D40EDC"/>
    <w:rsid w:val="00D42B5D"/>
    <w:rsid w:val="00D43EAC"/>
    <w:rsid w:val="00D4426A"/>
    <w:rsid w:val="00D461B4"/>
    <w:rsid w:val="00D46D27"/>
    <w:rsid w:val="00D5068A"/>
    <w:rsid w:val="00D5181C"/>
    <w:rsid w:val="00D54F6B"/>
    <w:rsid w:val="00D60A05"/>
    <w:rsid w:val="00D61110"/>
    <w:rsid w:val="00D647E8"/>
    <w:rsid w:val="00D65981"/>
    <w:rsid w:val="00D6602D"/>
    <w:rsid w:val="00D70246"/>
    <w:rsid w:val="00D708BE"/>
    <w:rsid w:val="00D7586C"/>
    <w:rsid w:val="00D769BD"/>
    <w:rsid w:val="00D770EF"/>
    <w:rsid w:val="00D77400"/>
    <w:rsid w:val="00D84A7D"/>
    <w:rsid w:val="00D86DCF"/>
    <w:rsid w:val="00D87537"/>
    <w:rsid w:val="00D91018"/>
    <w:rsid w:val="00D91AC6"/>
    <w:rsid w:val="00D92356"/>
    <w:rsid w:val="00D93442"/>
    <w:rsid w:val="00D94C6B"/>
    <w:rsid w:val="00D9729A"/>
    <w:rsid w:val="00DA3082"/>
    <w:rsid w:val="00DA411A"/>
    <w:rsid w:val="00DA6C6C"/>
    <w:rsid w:val="00DA75E2"/>
    <w:rsid w:val="00DA7FAE"/>
    <w:rsid w:val="00DB796F"/>
    <w:rsid w:val="00DC3584"/>
    <w:rsid w:val="00DC3786"/>
    <w:rsid w:val="00DC3BED"/>
    <w:rsid w:val="00DC6066"/>
    <w:rsid w:val="00DC6DCD"/>
    <w:rsid w:val="00DD0470"/>
    <w:rsid w:val="00DD050A"/>
    <w:rsid w:val="00DD0771"/>
    <w:rsid w:val="00DD1A48"/>
    <w:rsid w:val="00DD1DE3"/>
    <w:rsid w:val="00DD4F15"/>
    <w:rsid w:val="00DD7A56"/>
    <w:rsid w:val="00DE0542"/>
    <w:rsid w:val="00DE0613"/>
    <w:rsid w:val="00DE1C5C"/>
    <w:rsid w:val="00DE1D83"/>
    <w:rsid w:val="00DE2105"/>
    <w:rsid w:val="00DE5E0E"/>
    <w:rsid w:val="00DF0A1E"/>
    <w:rsid w:val="00DF0D28"/>
    <w:rsid w:val="00DF22C0"/>
    <w:rsid w:val="00DF234B"/>
    <w:rsid w:val="00DF65E7"/>
    <w:rsid w:val="00DF7B79"/>
    <w:rsid w:val="00E00115"/>
    <w:rsid w:val="00E00973"/>
    <w:rsid w:val="00E00A07"/>
    <w:rsid w:val="00E00D93"/>
    <w:rsid w:val="00E039E6"/>
    <w:rsid w:val="00E04D72"/>
    <w:rsid w:val="00E0610A"/>
    <w:rsid w:val="00E10042"/>
    <w:rsid w:val="00E11A70"/>
    <w:rsid w:val="00E128C3"/>
    <w:rsid w:val="00E20CFC"/>
    <w:rsid w:val="00E20F41"/>
    <w:rsid w:val="00E21A16"/>
    <w:rsid w:val="00E2327F"/>
    <w:rsid w:val="00E252BD"/>
    <w:rsid w:val="00E302FC"/>
    <w:rsid w:val="00E32329"/>
    <w:rsid w:val="00E33359"/>
    <w:rsid w:val="00E3399E"/>
    <w:rsid w:val="00E35D66"/>
    <w:rsid w:val="00E36CF0"/>
    <w:rsid w:val="00E423E9"/>
    <w:rsid w:val="00E42902"/>
    <w:rsid w:val="00E42AB7"/>
    <w:rsid w:val="00E4448A"/>
    <w:rsid w:val="00E44D65"/>
    <w:rsid w:val="00E45AF6"/>
    <w:rsid w:val="00E47591"/>
    <w:rsid w:val="00E47BAD"/>
    <w:rsid w:val="00E5095D"/>
    <w:rsid w:val="00E52238"/>
    <w:rsid w:val="00E526A5"/>
    <w:rsid w:val="00E526C2"/>
    <w:rsid w:val="00E52844"/>
    <w:rsid w:val="00E5445E"/>
    <w:rsid w:val="00E55FBD"/>
    <w:rsid w:val="00E57D9D"/>
    <w:rsid w:val="00E60A46"/>
    <w:rsid w:val="00E64019"/>
    <w:rsid w:val="00E64779"/>
    <w:rsid w:val="00E65126"/>
    <w:rsid w:val="00E659D2"/>
    <w:rsid w:val="00E65E9B"/>
    <w:rsid w:val="00E66721"/>
    <w:rsid w:val="00E71878"/>
    <w:rsid w:val="00E71B6D"/>
    <w:rsid w:val="00E72DC7"/>
    <w:rsid w:val="00E73FF6"/>
    <w:rsid w:val="00E746AD"/>
    <w:rsid w:val="00E8084F"/>
    <w:rsid w:val="00E83C5F"/>
    <w:rsid w:val="00E847E3"/>
    <w:rsid w:val="00E87953"/>
    <w:rsid w:val="00E87B30"/>
    <w:rsid w:val="00E91D2E"/>
    <w:rsid w:val="00E91FE2"/>
    <w:rsid w:val="00E977D1"/>
    <w:rsid w:val="00EA1AFC"/>
    <w:rsid w:val="00EA4D25"/>
    <w:rsid w:val="00EA57D6"/>
    <w:rsid w:val="00EA58FE"/>
    <w:rsid w:val="00EA7637"/>
    <w:rsid w:val="00EB0D4B"/>
    <w:rsid w:val="00EB1CDA"/>
    <w:rsid w:val="00EC0539"/>
    <w:rsid w:val="00EC2A82"/>
    <w:rsid w:val="00EC40B9"/>
    <w:rsid w:val="00EC416D"/>
    <w:rsid w:val="00EC4B87"/>
    <w:rsid w:val="00EC6886"/>
    <w:rsid w:val="00ED3400"/>
    <w:rsid w:val="00ED6313"/>
    <w:rsid w:val="00EE1AAA"/>
    <w:rsid w:val="00EE2432"/>
    <w:rsid w:val="00EE2830"/>
    <w:rsid w:val="00EE362F"/>
    <w:rsid w:val="00EF1C30"/>
    <w:rsid w:val="00EF243D"/>
    <w:rsid w:val="00EF3145"/>
    <w:rsid w:val="00EF3309"/>
    <w:rsid w:val="00F0417B"/>
    <w:rsid w:val="00F0498E"/>
    <w:rsid w:val="00F0571D"/>
    <w:rsid w:val="00F064F9"/>
    <w:rsid w:val="00F10784"/>
    <w:rsid w:val="00F1118F"/>
    <w:rsid w:val="00F112A4"/>
    <w:rsid w:val="00F11B0B"/>
    <w:rsid w:val="00F147F2"/>
    <w:rsid w:val="00F14C2C"/>
    <w:rsid w:val="00F15D70"/>
    <w:rsid w:val="00F1616B"/>
    <w:rsid w:val="00F206E1"/>
    <w:rsid w:val="00F216D5"/>
    <w:rsid w:val="00F22E4B"/>
    <w:rsid w:val="00F23824"/>
    <w:rsid w:val="00F2712C"/>
    <w:rsid w:val="00F272FA"/>
    <w:rsid w:val="00F316B4"/>
    <w:rsid w:val="00F333C7"/>
    <w:rsid w:val="00F34004"/>
    <w:rsid w:val="00F355EB"/>
    <w:rsid w:val="00F36601"/>
    <w:rsid w:val="00F3664F"/>
    <w:rsid w:val="00F3705F"/>
    <w:rsid w:val="00F377BB"/>
    <w:rsid w:val="00F37FC5"/>
    <w:rsid w:val="00F40672"/>
    <w:rsid w:val="00F40686"/>
    <w:rsid w:val="00F40ED1"/>
    <w:rsid w:val="00F434FC"/>
    <w:rsid w:val="00F45922"/>
    <w:rsid w:val="00F4716E"/>
    <w:rsid w:val="00F51863"/>
    <w:rsid w:val="00F53C8D"/>
    <w:rsid w:val="00F54534"/>
    <w:rsid w:val="00F556E3"/>
    <w:rsid w:val="00F557C3"/>
    <w:rsid w:val="00F572C3"/>
    <w:rsid w:val="00F60B08"/>
    <w:rsid w:val="00F614BF"/>
    <w:rsid w:val="00F61C8C"/>
    <w:rsid w:val="00F62C86"/>
    <w:rsid w:val="00F630FD"/>
    <w:rsid w:val="00F64E8F"/>
    <w:rsid w:val="00F7221D"/>
    <w:rsid w:val="00F7480C"/>
    <w:rsid w:val="00F85A75"/>
    <w:rsid w:val="00F90486"/>
    <w:rsid w:val="00F93EFE"/>
    <w:rsid w:val="00F978DB"/>
    <w:rsid w:val="00FA1F5A"/>
    <w:rsid w:val="00FA3576"/>
    <w:rsid w:val="00FA38F0"/>
    <w:rsid w:val="00FA432E"/>
    <w:rsid w:val="00FA46EE"/>
    <w:rsid w:val="00FA47B9"/>
    <w:rsid w:val="00FA5DE4"/>
    <w:rsid w:val="00FA72A9"/>
    <w:rsid w:val="00FB00D8"/>
    <w:rsid w:val="00FB0575"/>
    <w:rsid w:val="00FC21DC"/>
    <w:rsid w:val="00FC4D44"/>
    <w:rsid w:val="00FC4E03"/>
    <w:rsid w:val="00FC6005"/>
    <w:rsid w:val="00FC6A2C"/>
    <w:rsid w:val="00FD0089"/>
    <w:rsid w:val="00FD3BD2"/>
    <w:rsid w:val="00FD4573"/>
    <w:rsid w:val="00FD56C4"/>
    <w:rsid w:val="00FD611A"/>
    <w:rsid w:val="00FE49FE"/>
    <w:rsid w:val="00FE5F90"/>
    <w:rsid w:val="00FE6E57"/>
    <w:rsid w:val="00FF136C"/>
    <w:rsid w:val="00FF1DFC"/>
    <w:rsid w:val="00FF2472"/>
    <w:rsid w:val="00FF3E92"/>
    <w:rsid w:val="00FF748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v:stroke on="f"/>
      <o:colormru v:ext="edit" colors="#b1befd,#ff63ff,#ffdbb7,#c4c1fd,#ff8dff,#fc9,#9f6,#9f9"/>
    </o:shapedefaults>
    <o:shapelayout v:ext="edit">
      <o:idmap v:ext="edit" data="1"/>
    </o:shapelayout>
  </w:shapeDefaults>
  <w:decimalSymbol w:val=","/>
  <w:listSeparator w:val=";"/>
  <w14:docId w14:val="796941E8"/>
  <w15:chartTrackingRefBased/>
  <w15:docId w15:val="{2A49487E-4C21-4BAA-9C20-324B73589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qFormat="1"/>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1" w:qFormat="1"/>
    <w:lsdException w:name="Medium Shading 2 Accent 1" w:uiPriority="60"/>
    <w:lsdException w:name="Medium List 1 Accent 1" w:uiPriority="61"/>
    <w:lsdException w:name="Revision" w:semiHidden="1" w:uiPriority="62" w:unhideWhenUsed="1"/>
    <w:lsdException w:name="List Paragraph" w:uiPriority="63" w:qFormat="1"/>
    <w:lsdException w:name="Quote" w:uiPriority="64" w:qFormat="1"/>
    <w:lsdException w:name="Intense Quote" w:uiPriority="65"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34" w:qFormat="1"/>
    <w:lsdException w:name="Colorful Grid Accent 1" w:uiPriority="73" w:qFormat="1"/>
    <w:lsdException w:name="Light Shading Accent 2" w:uiPriority="6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99"/>
    <w:lsdException w:name="Medium Grid 1 Accent 2" w:uiPriority="34" w:qFormat="1"/>
    <w:lsdException w:name="Medium Grid 2 Accent 2" w:uiPriority="29" w:qFormat="1"/>
    <w:lsdException w:name="Medium Grid 3 Accent 2" w:uiPriority="30" w:qFormat="1"/>
    <w:lsdException w:name="Dark List Accent 2" w:uiPriority="66"/>
    <w:lsdException w:name="Colorful Shading Accent 2" w:uiPriority="67"/>
    <w:lsdException w:name="Colorful List Accent 2" w:uiPriority="68"/>
    <w:lsdException w:name="Colorful Grid Accent 2" w:uiPriority="69"/>
    <w:lsdException w:name="Light Shading Accent 3" w:uiPriority="70"/>
    <w:lsdException w:name="Light List Accent 3" w:uiPriority="71"/>
    <w:lsdException w:name="Light Grid Accent 3" w:uiPriority="72"/>
    <w:lsdException w:name="Medium Shading 1 Accent 3" w:uiPriority="73"/>
    <w:lsdException w:name="Medium Shading 2 Accent 3" w:uiPriority="60"/>
    <w:lsdException w:name="Medium List 1 Accent 3" w:uiPriority="61"/>
    <w:lsdException w:name="Medium List 2 Accent 3" w:uiPriority="62"/>
    <w:lsdException w:name="Medium Grid 1 Accent 3" w:uiPriority="63"/>
    <w:lsdException w:name="Medium Grid 2 Accent 3" w:uiPriority="64"/>
    <w:lsdException w:name="Medium Grid 3 Accent 3" w:uiPriority="65"/>
    <w:lsdException w:name="Dark List Accent 3" w:uiPriority="66"/>
    <w:lsdException w:name="Colorful Shading Accent 3" w:uiPriority="67"/>
    <w:lsdException w:name="Colorful List Accent 3" w:uiPriority="68"/>
    <w:lsdException w:name="Colorful Grid Accent 3" w:uiPriority="69"/>
    <w:lsdException w:name="Light Shading Accent 4" w:uiPriority="70"/>
    <w:lsdException w:name="Light List Accent 4" w:uiPriority="71"/>
    <w:lsdException w:name="Light Grid Accent 4" w:uiPriority="72"/>
    <w:lsdException w:name="Medium Shading 1 Accent 4" w:uiPriority="73"/>
    <w:lsdException w:name="Medium Shading 2 Accent 4" w:uiPriority="60"/>
    <w:lsdException w:name="Medium List 1 Accent 4" w:uiPriority="61"/>
    <w:lsdException w:name="Medium List 2 Accent 4" w:uiPriority="62"/>
    <w:lsdException w:name="Medium Grid 1 Accent 4" w:uiPriority="63"/>
    <w:lsdException w:name="Medium Grid 2 Accent 4" w:uiPriority="64"/>
    <w:lsdException w:name="Medium Grid 3 Accent 4" w:uiPriority="65"/>
    <w:lsdException w:name="Dark List Accent 4" w:uiPriority="66"/>
    <w:lsdException w:name="Colorful Shading Accent 4" w:uiPriority="67"/>
    <w:lsdException w:name="Colorful List Accent 4" w:uiPriority="68"/>
    <w:lsdException w:name="Colorful Grid Accent 4" w:uiPriority="69"/>
    <w:lsdException w:name="Light Shading Accent 5" w:uiPriority="70"/>
    <w:lsdException w:name="Light List Accent 5" w:uiPriority="71"/>
    <w:lsdException w:name="Light Grid Accent 5" w:uiPriority="72"/>
    <w:lsdException w:name="Medium Shading 1 Accent 5" w:uiPriority="73"/>
    <w:lsdException w:name="Medium Shading 2 Accent 5" w:uiPriority="60"/>
    <w:lsdException w:name="Medium List 1 Accent 5" w:uiPriority="61"/>
    <w:lsdException w:name="Medium List 2 Accent 5" w:uiPriority="62"/>
    <w:lsdException w:name="Medium Grid 1 Accent 5" w:uiPriority="63"/>
    <w:lsdException w:name="Medium Grid 2 Accent 5" w:uiPriority="64"/>
    <w:lsdException w:name="Medium Grid 3 Accent 5" w:uiPriority="65"/>
    <w:lsdException w:name="Dark List Accent 5" w:uiPriority="66"/>
    <w:lsdException w:name="Colorful Shading Accent 5" w:uiPriority="67"/>
    <w:lsdException w:name="Colorful List Accent 5" w:uiPriority="68"/>
    <w:lsdException w:name="Colorful Grid Accent 5" w:uiPriority="69"/>
    <w:lsdException w:name="Light Shading Accent 6" w:uiPriority="70"/>
    <w:lsdException w:name="Light List Accent 6" w:uiPriority="71"/>
    <w:lsdException w:name="Light Grid Accent 6" w:uiPriority="72"/>
    <w:lsdException w:name="Medium Shading 1 Accent 6" w:uiPriority="73"/>
    <w:lsdException w:name="Medium Shading 2 Accent 6" w:uiPriority="60"/>
    <w:lsdException w:name="Medium List 1 Accent 6" w:uiPriority="61"/>
    <w:lsdException w:name="Medium List 2 Accent 6" w:uiPriority="62"/>
    <w:lsdException w:name="Medium Grid 1 Accent 6" w:uiPriority="63"/>
    <w:lsdException w:name="Medium Grid 2 Accent 6" w:uiPriority="64"/>
    <w:lsdException w:name="Medium Grid 3 Accent 6" w:uiPriority="65"/>
    <w:lsdException w:name="Dark List Accent 6" w:uiPriority="66"/>
    <w:lsdException w:name="Colorful Shading Accent 6" w:uiPriority="67"/>
    <w:lsdException w:name="Colorful List Accent 6" w:uiPriority="68"/>
    <w:lsdException w:name="Colorful Grid Accent 6" w:uiPriority="69"/>
    <w:lsdException w:name="Subtle Emphasis" w:uiPriority="70" w:qFormat="1"/>
    <w:lsdException w:name="Intense Emphasis" w:uiPriority="71" w:qFormat="1"/>
    <w:lsdException w:name="Subtle Reference" w:uiPriority="72" w:qFormat="1"/>
    <w:lsdException w:name="Intense Reference" w:uiPriority="73" w:qFormat="1"/>
    <w:lsdException w:name="Book Title" w:uiPriority="60" w:qFormat="1"/>
    <w:lsdException w:name="Bibliography" w:semiHidden="1" w:uiPriority="61" w:unhideWhenUsed="1"/>
    <w:lsdException w:name="TOC Heading" w:semiHidden="1" w:uiPriority="62" w:unhideWhenUsed="1" w:qFormat="1"/>
    <w:lsdException w:name="Plain Table 1" w:uiPriority="63"/>
    <w:lsdException w:name="Plain Table 2" w:uiPriority="64"/>
    <w:lsdException w:name="Plain Table 3" w:uiPriority="65" w:qFormat="1"/>
    <w:lsdException w:name="Plain Table 4" w:uiPriority="66" w:qFormat="1"/>
    <w:lsdException w:name="Plain Table 5" w:uiPriority="67" w:qFormat="1"/>
    <w:lsdException w:name="Grid Table Light" w:uiPriority="68" w:qFormat="1"/>
    <w:lsdException w:name="Grid Table 1 Light" w:uiPriority="69" w:qFormat="1"/>
    <w:lsdException w:name="Grid Table 2" w:uiPriority="70"/>
    <w:lsdException w:name="Grid Table 3" w:uiPriority="71" w:qFormat="1"/>
    <w:lsdException w:name="Grid Table 4" w:uiPriority="72"/>
    <w:lsdException w:name="Grid Table 5 Dark" w:uiPriority="73"/>
    <w:lsdException w:name="Grid Table 6 Colorful" w:uiPriority="19" w:qFormat="1"/>
    <w:lsdException w:name="Grid Table 7 Colorful" w:uiPriority="21" w:qFormat="1"/>
    <w:lsdException w:name="Grid Table 1 Light Accent 1" w:uiPriority="31" w:qFormat="1"/>
    <w:lsdException w:name="Grid Table 2 Accent 1" w:uiPriority="32" w:qFormat="1"/>
    <w:lsdException w:name="Grid Table 3 Accent 1" w:uiPriority="33" w:qFormat="1"/>
    <w:lsdException w:name="Grid Table 4 Accent 1" w:uiPriority="37"/>
    <w:lsdException w:name="Grid Table 5 Dark Accent 1" w:uiPriority="39" w:qFormat="1"/>
    <w:lsdException w:name="Grid Table 6 Colorful Accent 1" w:uiPriority="41"/>
    <w:lsdException w:name="Grid Table 7 Colorful Accent 1" w:uiPriority="42"/>
    <w:lsdException w:name="Grid Table 1 Light Accent 2" w:uiPriority="43"/>
    <w:lsdException w:name="Grid Table 2 Accent 2" w:uiPriority="44"/>
    <w:lsdException w:name="Grid Table 3 Accent 2" w:uiPriority="45"/>
    <w:lsdException w:name="Grid Table 4 Accent 2" w:uiPriority="40"/>
    <w:lsdException w:name="Grid Table 5 Dark Accent 2" w:uiPriority="46"/>
    <w:lsdException w:name="Grid Table 6 Colorful Accent 2" w:uiPriority="47"/>
    <w:lsdException w:name="Grid Table 7 Colorful Accent 2" w:uiPriority="48"/>
    <w:lsdException w:name="Grid Table 1 Light Accent 3" w:uiPriority="49"/>
    <w:lsdException w:name="Grid Table 2 Accent 3" w:uiPriority="50"/>
    <w:lsdException w:name="Grid Table 3 Accent 3" w:uiPriority="51"/>
    <w:lsdException w:name="Grid Table 4 Accent 3" w:uiPriority="52"/>
    <w:lsdException w:name="Grid Table 5 Dark Accent 3" w:uiPriority="46"/>
    <w:lsdException w:name="Grid Table 6 Colorful Accent 3" w:uiPriority="47"/>
    <w:lsdException w:name="Grid Table 7 Colorful Accent 3" w:uiPriority="48"/>
    <w:lsdException w:name="Grid Table 1 Light Accent 4" w:uiPriority="49"/>
    <w:lsdException w:name="Grid Table 2 Accent 4" w:uiPriority="50"/>
    <w:lsdException w:name="Grid Table 3 Accent 4" w:uiPriority="51"/>
    <w:lsdException w:name="Grid Table 4 Accent 4" w:uiPriority="52"/>
    <w:lsdException w:name="Grid Table 5 Dark Accent 4" w:uiPriority="46"/>
    <w:lsdException w:name="Grid Table 6 Colorful Accent 4" w:uiPriority="47"/>
    <w:lsdException w:name="Grid Table 7 Colorful Accent 4" w:uiPriority="48"/>
    <w:lsdException w:name="Grid Table 1 Light Accent 5" w:uiPriority="49"/>
    <w:lsdException w:name="Grid Table 2 Accent 5" w:uiPriority="50"/>
    <w:lsdException w:name="Grid Table 3 Accent 5" w:uiPriority="51"/>
    <w:lsdException w:name="Grid Table 4 Accent 5" w:uiPriority="52"/>
    <w:lsdException w:name="Grid Table 5 Dark Accent 5" w:uiPriority="46"/>
    <w:lsdException w:name="Grid Table 6 Colorful Accent 5" w:uiPriority="47"/>
    <w:lsdException w:name="Grid Table 7 Colorful Accent 5" w:uiPriority="48"/>
    <w:lsdException w:name="Grid Table 1 Light Accent 6" w:uiPriority="49"/>
    <w:lsdException w:name="Grid Table 2 Accent 6" w:uiPriority="50"/>
    <w:lsdException w:name="Grid Table 3 Accent 6" w:uiPriority="51"/>
    <w:lsdException w:name="Grid Table 4 Accent 6" w:uiPriority="52"/>
    <w:lsdException w:name="Grid Table 5 Dark Accent 6" w:uiPriority="46"/>
    <w:lsdException w:name="Grid Table 6 Colorful Accent 6" w:uiPriority="47"/>
    <w:lsdException w:name="Grid Table 7 Colorful Accent 6" w:uiPriority="48"/>
    <w:lsdException w:name="List Table 1 Light" w:uiPriority="49"/>
    <w:lsdException w:name="List Table 2" w:uiPriority="50"/>
    <w:lsdException w:name="List Table 3" w:uiPriority="51"/>
    <w:lsdException w:name="List Table 4" w:uiPriority="52"/>
    <w:lsdException w:name="List Table 5 Dark" w:uiPriority="46"/>
    <w:lsdException w:name="List Table 6 Colorful" w:uiPriority="47"/>
    <w:lsdException w:name="List Table 7 Colorful" w:uiPriority="48"/>
    <w:lsdException w:name="List Table 1 Light Accent 1" w:uiPriority="49"/>
    <w:lsdException w:name="List Table 2 Accent 1" w:uiPriority="50"/>
    <w:lsdException w:name="List Table 3 Accent 1" w:uiPriority="51"/>
    <w:lsdException w:name="List Table 4 Accent 1" w:uiPriority="52"/>
    <w:lsdException w:name="List Table 5 Dark Accent 1" w:uiPriority="46"/>
    <w:lsdException w:name="List Table 6 Colorful Accent 1" w:uiPriority="47"/>
    <w:lsdException w:name="List Table 7 Colorful Accent 1" w:uiPriority="48"/>
    <w:lsdException w:name="List Table 1 Light Accent 2" w:uiPriority="49"/>
    <w:lsdException w:name="List Table 2 Accent 2" w:uiPriority="50"/>
    <w:lsdException w:name="List Table 3 Accent 2" w:uiPriority="51"/>
    <w:lsdException w:name="List Table 4 Accent 2" w:uiPriority="52"/>
    <w:lsdException w:name="List Table 5 Dark Accent 2" w:uiPriority="46"/>
    <w:lsdException w:name="List Table 6 Colorful Accent 2" w:uiPriority="47"/>
    <w:lsdException w:name="List Table 7 Colorful Accent 2" w:uiPriority="48"/>
    <w:lsdException w:name="List Table 1 Light Accent 3" w:uiPriority="49"/>
    <w:lsdException w:name="List Table 2 Accent 3" w:uiPriority="50"/>
    <w:lsdException w:name="List Table 3 Accent 3" w:uiPriority="51"/>
    <w:lsdException w:name="List Table 4 Accent 3" w:uiPriority="52"/>
    <w:lsdException w:name="List Table 5 Dark Accent 3" w:uiPriority="46"/>
    <w:lsdException w:name="List Table 6 Colorful Accent 3" w:uiPriority="47"/>
    <w:lsdException w:name="List Table 7 Colorful Accent 3" w:uiPriority="48"/>
    <w:lsdException w:name="List Table 1 Light Accent 4" w:uiPriority="49"/>
    <w:lsdException w:name="List Table 2 Accent 4" w:uiPriority="50"/>
    <w:lsdException w:name="List Table 3 Accent 4" w:uiPriority="51"/>
    <w:lsdException w:name="List Table 4 Accent 4" w:uiPriority="52"/>
    <w:lsdException w:name="List Table 5 Dark Accent 4" w:uiPriority="46"/>
    <w:lsdException w:name="List Table 6 Colorful Accent 4" w:uiPriority="47"/>
    <w:lsdException w:name="List Table 7 Colorful Accent 4" w:uiPriority="48"/>
    <w:lsdException w:name="List Table 1 Light Accent 5" w:uiPriority="49"/>
    <w:lsdException w:name="List Table 2 Accent 5" w:uiPriority="50"/>
    <w:lsdException w:name="List Table 3 Accent 5" w:uiPriority="51"/>
    <w:lsdException w:name="List Table 4 Accent 5" w:uiPriority="52"/>
    <w:lsdException w:name="List Table 5 Dark Accent 5" w:uiPriority="46"/>
    <w:lsdException w:name="List Table 6 Colorful Accent 5" w:uiPriority="47"/>
    <w:lsdException w:name="List Table 7 Colorful Accent 5" w:uiPriority="48"/>
    <w:lsdException w:name="List Table 1 Light Accent 6" w:uiPriority="49"/>
    <w:lsdException w:name="List Table 2 Accent 6" w:uiPriority="50"/>
    <w:lsdException w:name="List Table 3 Accent 6" w:uiPriority="51"/>
    <w:lsdException w:name="List Table 4 Accent 6" w:uiPriority="52"/>
    <w:lsdException w:name="List Table 5 Dark Accent 6" w:uiPriority="46"/>
    <w:lsdException w:name="List Table 6 Colorful Accent 6" w:uiPriority="47"/>
    <w:lsdException w:name="List Table 7 Colorful Accent 6" w:uiPriority="48"/>
    <w:lsdException w:name="Mention" w:uiPriority="49"/>
    <w:lsdException w:name="Smart Hyperlink" w:uiPriority="50"/>
    <w:lsdException w:name="Hashtag" w:uiPriority="51"/>
    <w:lsdException w:name="Unresolved Mention" w:semiHidden="1" w:uiPriority="99" w:unhideWhenUsed="1"/>
    <w:lsdException w:name="Smart Link" w:semiHidden="1" w:uiPriority="99" w:unhideWhenUsed="1"/>
  </w:latentStyles>
  <w:style w:type="paragraph" w:default="1" w:styleId="Normal">
    <w:name w:val="Normal"/>
    <w:qFormat/>
    <w:pPr>
      <w:tabs>
        <w:tab w:val="left" w:pos="567"/>
        <w:tab w:val="left" w:pos="1134"/>
        <w:tab w:val="left" w:pos="1701"/>
        <w:tab w:val="left" w:pos="2268"/>
        <w:tab w:val="left" w:pos="2835"/>
        <w:tab w:val="left" w:pos="3402"/>
        <w:tab w:val="left" w:pos="3969"/>
        <w:tab w:val="left" w:pos="4536"/>
        <w:tab w:val="left" w:pos="5103"/>
        <w:tab w:val="left" w:pos="5670"/>
      </w:tabs>
      <w:jc w:val="both"/>
    </w:pPr>
    <w:rPr>
      <w:rFonts w:ascii="Arial" w:hAnsi="Arial"/>
      <w:sz w:val="22"/>
      <w:lang w:val="es-ES_tradnl"/>
    </w:rPr>
  </w:style>
  <w:style w:type="paragraph" w:styleId="Ttulo1">
    <w:name w:val="heading 1"/>
    <w:basedOn w:val="Normal"/>
    <w:next w:val="Einzug1"/>
    <w:autoRedefine/>
    <w:qFormat/>
    <w:rsid w:val="004C7FA3"/>
    <w:pPr>
      <w:keepNext/>
      <w:numPr>
        <w:numId w:val="1"/>
      </w:numPr>
      <w:pBdr>
        <w:bottom w:val="single" w:sz="12" w:space="1" w:color="00FFFF"/>
      </w:pBdr>
      <w:spacing w:before="240" w:after="360"/>
      <w:outlineLvl w:val="0"/>
    </w:pPr>
    <w:rPr>
      <w:rFonts w:ascii="Arial Black" w:hAnsi="Arial Black"/>
      <w:bCs/>
      <w:caps/>
      <w:color w:val="002060"/>
      <w:kern w:val="28"/>
      <w:sz w:val="26"/>
      <w:lang w:val="es-ES"/>
    </w:rPr>
  </w:style>
  <w:style w:type="paragraph" w:styleId="Ttulo2">
    <w:name w:val="heading 2"/>
    <w:basedOn w:val="Normal"/>
    <w:next w:val="Einzug1"/>
    <w:autoRedefine/>
    <w:qFormat/>
    <w:rsid w:val="00596669"/>
    <w:pPr>
      <w:keepNext/>
      <w:tabs>
        <w:tab w:val="clear" w:pos="567"/>
      </w:tabs>
      <w:spacing w:before="240" w:after="240"/>
      <w:outlineLvl w:val="1"/>
    </w:pPr>
    <w:rPr>
      <w:rFonts w:ascii="Calibri" w:hAnsi="Calibri"/>
      <w:b/>
      <w:color w:val="015763"/>
      <w:sz w:val="28"/>
      <w:szCs w:val="28"/>
      <w:lang w:val="es-ES"/>
    </w:rPr>
  </w:style>
  <w:style w:type="paragraph" w:styleId="Ttulo3">
    <w:name w:val="heading 3"/>
    <w:basedOn w:val="Normal"/>
    <w:next w:val="Einzug1"/>
    <w:autoRedefine/>
    <w:qFormat/>
    <w:rsid w:val="00BD4236"/>
    <w:pPr>
      <w:keepNext/>
      <w:spacing w:before="240" w:after="240"/>
      <w:outlineLvl w:val="2"/>
    </w:pPr>
    <w:rPr>
      <w:rFonts w:ascii="Calibri" w:hAnsi="Calibri"/>
      <w:b/>
      <w:color w:val="015B67"/>
      <w:sz w:val="28"/>
      <w:szCs w:val="28"/>
    </w:rPr>
  </w:style>
  <w:style w:type="paragraph" w:styleId="Ttulo4">
    <w:name w:val="heading 4"/>
    <w:basedOn w:val="Normal"/>
    <w:next w:val="Einzug1"/>
    <w:qFormat/>
    <w:rsid w:val="0098530F"/>
    <w:pPr>
      <w:keepNext/>
      <w:spacing w:before="240" w:after="60"/>
      <w:outlineLvl w:val="3"/>
    </w:pPr>
    <w:rPr>
      <w:b/>
      <w:color w:val="015B67"/>
      <w:sz w:val="20"/>
    </w:rPr>
  </w:style>
  <w:style w:type="paragraph" w:styleId="Ttulo5">
    <w:name w:val="heading 5"/>
    <w:basedOn w:val="Normal"/>
    <w:next w:val="Normal"/>
    <w:autoRedefine/>
    <w:qFormat/>
    <w:rsid w:val="00967723"/>
    <w:pPr>
      <w:spacing w:before="240" w:after="60"/>
      <w:outlineLvl w:val="4"/>
    </w:pPr>
    <w:rPr>
      <w:rFonts w:ascii="Arial Narrow" w:hAnsi="Arial Narrow"/>
      <w:sz w:val="20"/>
    </w:rPr>
  </w:style>
  <w:style w:type="paragraph" w:styleId="Ttulo6">
    <w:name w:val="heading 6"/>
    <w:basedOn w:val="Normal"/>
    <w:next w:val="Normal"/>
    <w:qFormat/>
    <w:pPr>
      <w:spacing w:before="240" w:after="60"/>
      <w:outlineLvl w:val="5"/>
    </w:pPr>
    <w:rPr>
      <w:i/>
    </w:rPr>
  </w:style>
  <w:style w:type="paragraph" w:styleId="Ttulo7">
    <w:name w:val="heading 7"/>
    <w:basedOn w:val="Normal"/>
    <w:next w:val="Normal"/>
    <w:qFormat/>
    <w:pPr>
      <w:spacing w:before="240" w:after="60"/>
      <w:outlineLvl w:val="6"/>
    </w:pPr>
  </w:style>
  <w:style w:type="paragraph" w:styleId="Ttulo8">
    <w:name w:val="heading 8"/>
    <w:basedOn w:val="Normal"/>
    <w:next w:val="Normal"/>
    <w:qFormat/>
    <w:pPr>
      <w:spacing w:before="240" w:after="60"/>
      <w:outlineLvl w:val="7"/>
    </w:pPr>
    <w:rPr>
      <w:i/>
    </w:rPr>
  </w:style>
  <w:style w:type="paragraph" w:styleId="Ttulo9">
    <w:name w:val="heading 9"/>
    <w:basedOn w:val="Normal"/>
    <w:next w:val="Normal"/>
    <w:qFormat/>
    <w:pPr>
      <w:spacing w:before="240" w:after="60"/>
      <w:outlineLvl w:val="8"/>
    </w:pPr>
    <w:rPr>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uentedeencabezadopredeter">
    <w:name w:val="Fuente de encabezado predeter."/>
  </w:style>
  <w:style w:type="paragraph" w:styleId="TDC1">
    <w:name w:val="toc 1"/>
    <w:basedOn w:val="Normal"/>
    <w:next w:val="Normal"/>
    <w:autoRedefine/>
    <w:uiPriority w:val="39"/>
    <w:rsid w:val="0017517D"/>
    <w:pPr>
      <w:tabs>
        <w:tab w:val="clear" w:pos="567"/>
        <w:tab w:val="clear" w:pos="1134"/>
        <w:tab w:val="clear" w:pos="1701"/>
        <w:tab w:val="clear" w:pos="2268"/>
        <w:tab w:val="clear" w:pos="2835"/>
        <w:tab w:val="clear" w:pos="3402"/>
        <w:tab w:val="clear" w:pos="3969"/>
        <w:tab w:val="clear" w:pos="4536"/>
        <w:tab w:val="clear" w:pos="5103"/>
        <w:tab w:val="clear" w:pos="5670"/>
        <w:tab w:val="right" w:leader="dot" w:pos="9350"/>
      </w:tabs>
      <w:spacing w:before="120" w:after="120"/>
      <w:jc w:val="left"/>
    </w:pPr>
    <w:rPr>
      <w:caps/>
    </w:rPr>
  </w:style>
  <w:style w:type="paragraph" w:styleId="TDC2">
    <w:name w:val="toc 2"/>
    <w:basedOn w:val="Normal"/>
    <w:next w:val="Normal"/>
    <w:autoRedefine/>
    <w:uiPriority w:val="39"/>
    <w:rsid w:val="00854B15"/>
    <w:pPr>
      <w:tabs>
        <w:tab w:val="clear" w:pos="567"/>
        <w:tab w:val="clear" w:pos="1134"/>
        <w:tab w:val="clear" w:pos="1701"/>
        <w:tab w:val="clear" w:pos="2268"/>
        <w:tab w:val="clear" w:pos="2835"/>
        <w:tab w:val="clear" w:pos="3402"/>
        <w:tab w:val="clear" w:pos="3969"/>
        <w:tab w:val="clear" w:pos="4536"/>
        <w:tab w:val="clear" w:pos="5103"/>
        <w:tab w:val="clear" w:pos="5670"/>
        <w:tab w:val="left" w:pos="880"/>
        <w:tab w:val="right" w:leader="dot" w:pos="9350"/>
      </w:tabs>
      <w:spacing w:after="120"/>
      <w:ind w:left="329"/>
      <w:jc w:val="left"/>
    </w:pPr>
  </w:style>
  <w:style w:type="paragraph" w:styleId="TDC3">
    <w:name w:val="toc 3"/>
    <w:basedOn w:val="Normal"/>
    <w:next w:val="Normal"/>
    <w:autoRedefine/>
    <w:uiPriority w:val="39"/>
    <w:rsid w:val="0017517D"/>
    <w:pPr>
      <w:tabs>
        <w:tab w:val="clear" w:pos="567"/>
        <w:tab w:val="clear" w:pos="1134"/>
        <w:tab w:val="clear" w:pos="1701"/>
        <w:tab w:val="clear" w:pos="2268"/>
        <w:tab w:val="clear" w:pos="2835"/>
        <w:tab w:val="clear" w:pos="3402"/>
        <w:tab w:val="clear" w:pos="3969"/>
        <w:tab w:val="clear" w:pos="4536"/>
        <w:tab w:val="clear" w:pos="5103"/>
        <w:tab w:val="clear" w:pos="5670"/>
        <w:tab w:val="left" w:pos="1540"/>
        <w:tab w:val="right" w:leader="dot" w:pos="9350"/>
      </w:tabs>
      <w:ind w:left="880"/>
      <w:jc w:val="left"/>
    </w:pPr>
    <w:rPr>
      <w:sz w:val="20"/>
    </w:rPr>
  </w:style>
  <w:style w:type="paragraph" w:styleId="TDC4">
    <w:name w:val="toc 4"/>
    <w:basedOn w:val="Normal"/>
    <w:next w:val="Normal"/>
    <w:autoRedefine/>
    <w:semiHidden/>
    <w:pPr>
      <w:tabs>
        <w:tab w:val="clear" w:pos="567"/>
        <w:tab w:val="clear" w:pos="1134"/>
        <w:tab w:val="clear" w:pos="1701"/>
        <w:tab w:val="clear" w:pos="2268"/>
        <w:tab w:val="clear" w:pos="2835"/>
        <w:tab w:val="clear" w:pos="3402"/>
        <w:tab w:val="clear" w:pos="3969"/>
        <w:tab w:val="clear" w:pos="4536"/>
        <w:tab w:val="clear" w:pos="5103"/>
        <w:tab w:val="clear" w:pos="5670"/>
        <w:tab w:val="right" w:leader="dot" w:pos="9639"/>
      </w:tabs>
      <w:ind w:left="440"/>
      <w:jc w:val="left"/>
    </w:pPr>
    <w:rPr>
      <w:sz w:val="18"/>
    </w:rPr>
  </w:style>
  <w:style w:type="paragraph" w:styleId="TDC5">
    <w:name w:val="toc 5"/>
    <w:basedOn w:val="Normal"/>
    <w:next w:val="Normal"/>
    <w:autoRedefine/>
    <w:semiHidden/>
    <w:pPr>
      <w:tabs>
        <w:tab w:val="clear" w:pos="567"/>
        <w:tab w:val="clear" w:pos="1134"/>
        <w:tab w:val="clear" w:pos="1701"/>
        <w:tab w:val="clear" w:pos="2268"/>
        <w:tab w:val="clear" w:pos="2835"/>
        <w:tab w:val="clear" w:pos="3402"/>
        <w:tab w:val="clear" w:pos="3969"/>
        <w:tab w:val="clear" w:pos="4536"/>
        <w:tab w:val="clear" w:pos="5103"/>
        <w:tab w:val="clear" w:pos="5670"/>
        <w:tab w:val="right" w:leader="dot" w:pos="9639"/>
      </w:tabs>
      <w:ind w:left="660"/>
      <w:jc w:val="left"/>
    </w:pPr>
    <w:rPr>
      <w:sz w:val="18"/>
    </w:rPr>
  </w:style>
  <w:style w:type="paragraph" w:styleId="TDC6">
    <w:name w:val="toc 6"/>
    <w:basedOn w:val="Normal"/>
    <w:next w:val="Normal"/>
    <w:autoRedefine/>
    <w:semiHidden/>
    <w:pPr>
      <w:tabs>
        <w:tab w:val="clear" w:pos="567"/>
        <w:tab w:val="clear" w:pos="1134"/>
        <w:tab w:val="clear" w:pos="1701"/>
        <w:tab w:val="clear" w:pos="2268"/>
        <w:tab w:val="clear" w:pos="2835"/>
        <w:tab w:val="clear" w:pos="3402"/>
        <w:tab w:val="clear" w:pos="3969"/>
        <w:tab w:val="clear" w:pos="4536"/>
        <w:tab w:val="clear" w:pos="5103"/>
        <w:tab w:val="clear" w:pos="5670"/>
        <w:tab w:val="right" w:leader="dot" w:pos="9639"/>
      </w:tabs>
      <w:ind w:left="880"/>
      <w:jc w:val="left"/>
    </w:pPr>
    <w:rPr>
      <w:sz w:val="18"/>
    </w:rPr>
  </w:style>
  <w:style w:type="paragraph" w:styleId="TDC7">
    <w:name w:val="toc 7"/>
    <w:basedOn w:val="Normal"/>
    <w:next w:val="Normal"/>
    <w:autoRedefine/>
    <w:semiHidden/>
    <w:pPr>
      <w:tabs>
        <w:tab w:val="clear" w:pos="567"/>
        <w:tab w:val="clear" w:pos="1134"/>
        <w:tab w:val="clear" w:pos="1701"/>
        <w:tab w:val="clear" w:pos="2268"/>
        <w:tab w:val="clear" w:pos="2835"/>
        <w:tab w:val="clear" w:pos="3402"/>
        <w:tab w:val="clear" w:pos="3969"/>
        <w:tab w:val="clear" w:pos="4536"/>
        <w:tab w:val="clear" w:pos="5103"/>
        <w:tab w:val="clear" w:pos="5670"/>
        <w:tab w:val="right" w:leader="dot" w:pos="9639"/>
      </w:tabs>
      <w:ind w:left="1100"/>
      <w:jc w:val="left"/>
    </w:pPr>
    <w:rPr>
      <w:sz w:val="18"/>
    </w:rPr>
  </w:style>
  <w:style w:type="paragraph" w:styleId="TDC8">
    <w:name w:val="toc 8"/>
    <w:basedOn w:val="Normal"/>
    <w:next w:val="Normal"/>
    <w:autoRedefine/>
    <w:semiHidden/>
    <w:pPr>
      <w:tabs>
        <w:tab w:val="clear" w:pos="567"/>
        <w:tab w:val="clear" w:pos="1134"/>
        <w:tab w:val="clear" w:pos="1701"/>
        <w:tab w:val="clear" w:pos="2268"/>
        <w:tab w:val="clear" w:pos="2835"/>
        <w:tab w:val="clear" w:pos="3402"/>
        <w:tab w:val="clear" w:pos="3969"/>
        <w:tab w:val="clear" w:pos="4536"/>
        <w:tab w:val="clear" w:pos="5103"/>
        <w:tab w:val="clear" w:pos="5670"/>
        <w:tab w:val="right" w:leader="dot" w:pos="9639"/>
      </w:tabs>
      <w:ind w:left="1320"/>
      <w:jc w:val="left"/>
    </w:pPr>
    <w:rPr>
      <w:sz w:val="18"/>
    </w:rPr>
  </w:style>
  <w:style w:type="paragraph" w:styleId="TDC9">
    <w:name w:val="toc 9"/>
    <w:basedOn w:val="Normal"/>
    <w:next w:val="Normal"/>
    <w:autoRedefine/>
    <w:semiHidden/>
    <w:pPr>
      <w:tabs>
        <w:tab w:val="clear" w:pos="567"/>
        <w:tab w:val="clear" w:pos="1134"/>
        <w:tab w:val="clear" w:pos="1701"/>
        <w:tab w:val="clear" w:pos="2268"/>
        <w:tab w:val="clear" w:pos="2835"/>
        <w:tab w:val="clear" w:pos="3402"/>
        <w:tab w:val="clear" w:pos="3969"/>
        <w:tab w:val="clear" w:pos="4536"/>
        <w:tab w:val="clear" w:pos="5103"/>
        <w:tab w:val="clear" w:pos="5670"/>
        <w:tab w:val="right" w:leader="dot" w:pos="9639"/>
      </w:tabs>
      <w:ind w:left="1540"/>
      <w:jc w:val="left"/>
    </w:pPr>
    <w:rPr>
      <w:sz w:val="18"/>
    </w:rPr>
  </w:style>
  <w:style w:type="paragraph" w:customStyle="1" w:styleId="ndice1">
    <w:name w:val="índice 1"/>
    <w:basedOn w:val="Normal"/>
    <w:pPr>
      <w:tabs>
        <w:tab w:val="left" w:leader="dot" w:pos="9000"/>
        <w:tab w:val="right" w:pos="9360"/>
      </w:tabs>
      <w:suppressAutoHyphens/>
      <w:ind w:left="1440" w:right="720" w:hanging="1440"/>
    </w:pPr>
    <w:rPr>
      <w:lang w:val="en-US"/>
    </w:rPr>
  </w:style>
  <w:style w:type="paragraph" w:customStyle="1" w:styleId="ndice2">
    <w:name w:val="índice 2"/>
    <w:basedOn w:val="Normal"/>
    <w:pPr>
      <w:tabs>
        <w:tab w:val="left" w:leader="dot" w:pos="9000"/>
        <w:tab w:val="right" w:pos="9360"/>
      </w:tabs>
      <w:suppressAutoHyphens/>
      <w:ind w:left="1440" w:right="720" w:hanging="720"/>
    </w:pPr>
    <w:rPr>
      <w:lang w:val="en-US"/>
    </w:rPr>
  </w:style>
  <w:style w:type="paragraph" w:customStyle="1" w:styleId="epgrafe">
    <w:name w:val="epígrafe"/>
    <w:basedOn w:val="Normal"/>
    <w:rPr>
      <w:sz w:val="24"/>
    </w:rPr>
  </w:style>
  <w:style w:type="character" w:customStyle="1" w:styleId="EquationCaption">
    <w:name w:val="_Equation Caption"/>
  </w:style>
  <w:style w:type="paragraph" w:styleId="Encabezado">
    <w:name w:val="header"/>
    <w:basedOn w:val="Normal"/>
    <w:rsid w:val="00425C73"/>
    <w:pPr>
      <w:tabs>
        <w:tab w:val="clear" w:pos="567"/>
        <w:tab w:val="clear" w:pos="1134"/>
        <w:tab w:val="clear" w:pos="1701"/>
        <w:tab w:val="clear" w:pos="2268"/>
        <w:tab w:val="clear" w:pos="2835"/>
        <w:tab w:val="clear" w:pos="3402"/>
        <w:tab w:val="clear" w:pos="3969"/>
        <w:tab w:val="clear" w:pos="4536"/>
        <w:tab w:val="clear" w:pos="5103"/>
        <w:tab w:val="clear" w:pos="5670"/>
        <w:tab w:val="left" w:pos="5954"/>
        <w:tab w:val="right" w:pos="9356"/>
      </w:tabs>
    </w:pPr>
    <w:rPr>
      <w:sz w:val="24"/>
      <w:lang w:val="es-ES"/>
    </w:rPr>
  </w:style>
  <w:style w:type="paragraph" w:styleId="Piedepgina">
    <w:name w:val="footer"/>
    <w:basedOn w:val="Normal"/>
    <w:link w:val="PiedepginaCar"/>
    <w:uiPriority w:val="99"/>
    <w:pPr>
      <w:tabs>
        <w:tab w:val="center" w:pos="4252"/>
        <w:tab w:val="right" w:pos="8504"/>
      </w:tabs>
    </w:pPr>
  </w:style>
  <w:style w:type="paragraph" w:customStyle="1" w:styleId="Einzug1">
    <w:name w:val="Einzug1"/>
    <w:basedOn w:val="Normal"/>
    <w:pPr>
      <w:tabs>
        <w:tab w:val="clear" w:pos="567"/>
        <w:tab w:val="clear" w:pos="1134"/>
        <w:tab w:val="clear" w:pos="1701"/>
        <w:tab w:val="clear" w:pos="2268"/>
        <w:tab w:val="clear" w:pos="2835"/>
        <w:tab w:val="clear" w:pos="3402"/>
        <w:tab w:val="clear" w:pos="3969"/>
        <w:tab w:val="clear" w:pos="4536"/>
        <w:tab w:val="clear" w:pos="5103"/>
        <w:tab w:val="clear" w:pos="5670"/>
      </w:tabs>
      <w:spacing w:before="120" w:after="120"/>
      <w:ind w:left="851"/>
    </w:pPr>
    <w:rPr>
      <w:sz w:val="20"/>
      <w:lang w:val="es-ES"/>
    </w:rPr>
  </w:style>
  <w:style w:type="paragraph" w:customStyle="1" w:styleId="Indent1">
    <w:name w:val="Indent 1"/>
    <w:basedOn w:val="Normal"/>
    <w:next w:val="Normal"/>
    <w:pPr>
      <w:ind w:left="567" w:right="284"/>
    </w:pPr>
  </w:style>
  <w:style w:type="paragraph" w:customStyle="1" w:styleId="Indentsintopo">
    <w:name w:val="Indent sin topo"/>
    <w:basedOn w:val="Indent1"/>
    <w:next w:val="Normal"/>
    <w:pPr>
      <w:tabs>
        <w:tab w:val="left" w:pos="0"/>
        <w:tab w:val="left" w:pos="678"/>
        <w:tab w:val="left" w:pos="960"/>
        <w:tab w:val="left" w:pos="2664"/>
        <w:tab w:val="left" w:pos="7422"/>
        <w:tab w:val="left" w:pos="7920"/>
      </w:tabs>
      <w:suppressAutoHyphens/>
    </w:pPr>
    <w:rPr>
      <w:spacing w:val="-2"/>
      <w:lang w:val="en-US"/>
    </w:rPr>
  </w:style>
  <w:style w:type="paragraph" w:customStyle="1" w:styleId="Taula">
    <w:name w:val="Taula"/>
    <w:basedOn w:val="Normal"/>
    <w:pPr>
      <w:tabs>
        <w:tab w:val="clear" w:pos="567"/>
        <w:tab w:val="clear" w:pos="1134"/>
        <w:tab w:val="clear" w:pos="1701"/>
        <w:tab w:val="clear" w:pos="2268"/>
        <w:tab w:val="clear" w:pos="2835"/>
        <w:tab w:val="clear" w:pos="3402"/>
        <w:tab w:val="clear" w:pos="3969"/>
        <w:tab w:val="clear" w:pos="4536"/>
        <w:tab w:val="clear" w:pos="5103"/>
        <w:tab w:val="clear" w:pos="5670"/>
      </w:tabs>
      <w:spacing w:before="120" w:after="120"/>
    </w:pPr>
    <w:rPr>
      <w:sz w:val="20"/>
    </w:rPr>
  </w:style>
  <w:style w:type="paragraph" w:styleId="Listaconvietas2">
    <w:name w:val="List Bullet 2"/>
    <w:basedOn w:val="Normal"/>
    <w:autoRedefine/>
    <w:pPr>
      <w:ind w:left="566" w:hanging="283"/>
    </w:pPr>
  </w:style>
  <w:style w:type="paragraph" w:styleId="Ttulo">
    <w:name w:val="Title"/>
    <w:basedOn w:val="Normal"/>
    <w:qFormat/>
    <w:pPr>
      <w:spacing w:before="240" w:after="60"/>
      <w:jc w:val="center"/>
    </w:pPr>
    <w:rPr>
      <w:b/>
      <w:kern w:val="28"/>
      <w:sz w:val="32"/>
    </w:rPr>
  </w:style>
  <w:style w:type="paragraph" w:styleId="Textoindependiente">
    <w:name w:val="Body Text"/>
    <w:basedOn w:val="Normal"/>
    <w:pPr>
      <w:spacing w:after="120"/>
    </w:pPr>
  </w:style>
  <w:style w:type="paragraph" w:styleId="Sangradetextonormal">
    <w:name w:val="Body Text Indent"/>
    <w:basedOn w:val="Normal"/>
    <w:pPr>
      <w:tabs>
        <w:tab w:val="clear" w:pos="567"/>
        <w:tab w:val="clear" w:pos="1701"/>
        <w:tab w:val="clear" w:pos="2835"/>
        <w:tab w:val="clear" w:pos="3969"/>
        <w:tab w:val="clear" w:pos="5103"/>
        <w:tab w:val="left" w:pos="0"/>
        <w:tab w:val="left" w:pos="565"/>
        <w:tab w:val="left" w:pos="1699"/>
        <w:tab w:val="left" w:pos="2833"/>
        <w:tab w:val="left" w:pos="3967"/>
        <w:tab w:val="left" w:pos="5101"/>
        <w:tab w:val="right" w:pos="5670"/>
        <w:tab w:val="left" w:pos="6235"/>
        <w:tab w:val="left" w:pos="6804"/>
        <w:tab w:val="left" w:pos="7369"/>
        <w:tab w:val="left" w:pos="7938"/>
        <w:tab w:val="right" w:pos="9360"/>
      </w:tabs>
      <w:suppressAutoHyphens/>
      <w:spacing w:after="68" w:line="211" w:lineRule="auto"/>
    </w:pPr>
    <w:rPr>
      <w:b/>
      <w:spacing w:val="-2"/>
    </w:rPr>
  </w:style>
  <w:style w:type="paragraph" w:styleId="Subttulo">
    <w:name w:val="Subtitle"/>
    <w:basedOn w:val="Normal"/>
    <w:qFormat/>
    <w:pPr>
      <w:spacing w:after="60"/>
      <w:jc w:val="center"/>
    </w:pPr>
    <w:rPr>
      <w:i/>
      <w:sz w:val="24"/>
    </w:rPr>
  </w:style>
  <w:style w:type="paragraph" w:customStyle="1" w:styleId="Indent10">
    <w:name w:val="Indent_1"/>
    <w:basedOn w:val="Normal"/>
    <w:pPr>
      <w:tabs>
        <w:tab w:val="clear" w:pos="567"/>
        <w:tab w:val="clear" w:pos="1134"/>
        <w:tab w:val="clear" w:pos="1701"/>
        <w:tab w:val="clear" w:pos="2268"/>
        <w:tab w:val="clear" w:pos="2835"/>
        <w:tab w:val="clear" w:pos="3402"/>
        <w:tab w:val="clear" w:pos="3969"/>
        <w:tab w:val="clear" w:pos="4536"/>
        <w:tab w:val="clear" w:pos="5103"/>
        <w:tab w:val="clear" w:pos="5670"/>
      </w:tabs>
      <w:spacing w:before="120" w:after="120"/>
      <w:ind w:left="2127" w:hanging="425"/>
    </w:pPr>
  </w:style>
  <w:style w:type="paragraph" w:customStyle="1" w:styleId="Normal-AE">
    <w:name w:val="Normal-AE"/>
    <w:basedOn w:val="Normal"/>
    <w:pPr>
      <w:tabs>
        <w:tab w:val="clear" w:pos="567"/>
        <w:tab w:val="clear" w:pos="1134"/>
        <w:tab w:val="clear" w:pos="1701"/>
        <w:tab w:val="clear" w:pos="2268"/>
        <w:tab w:val="clear" w:pos="2835"/>
        <w:tab w:val="clear" w:pos="3402"/>
        <w:tab w:val="clear" w:pos="3969"/>
        <w:tab w:val="clear" w:pos="4536"/>
        <w:tab w:val="clear" w:pos="5103"/>
        <w:tab w:val="clear" w:pos="5670"/>
      </w:tabs>
      <w:spacing w:before="120" w:after="120"/>
    </w:pPr>
  </w:style>
  <w:style w:type="paragraph" w:customStyle="1" w:styleId="Titoltaula">
    <w:name w:val="Titol taula"/>
    <w:basedOn w:val="Taula"/>
    <w:next w:val="Taula"/>
    <w:pPr>
      <w:spacing w:before="0" w:after="0"/>
      <w:jc w:val="center"/>
    </w:pPr>
    <w:rPr>
      <w:b/>
    </w:rPr>
  </w:style>
  <w:style w:type="character" w:styleId="Refdenotaalpie">
    <w:name w:val="footnote reference"/>
    <w:semiHidden/>
    <w:rPr>
      <w:position w:val="6"/>
      <w:sz w:val="16"/>
    </w:rPr>
  </w:style>
  <w:style w:type="paragraph" w:styleId="Textonotapie">
    <w:name w:val="footnote text"/>
    <w:basedOn w:val="Normal"/>
    <w:semiHidden/>
    <w:pPr>
      <w:tabs>
        <w:tab w:val="clear" w:pos="567"/>
        <w:tab w:val="clear" w:pos="1134"/>
        <w:tab w:val="clear" w:pos="1701"/>
        <w:tab w:val="clear" w:pos="2268"/>
        <w:tab w:val="clear" w:pos="2835"/>
        <w:tab w:val="clear" w:pos="3402"/>
        <w:tab w:val="clear" w:pos="3969"/>
        <w:tab w:val="clear" w:pos="4536"/>
        <w:tab w:val="clear" w:pos="5103"/>
        <w:tab w:val="clear" w:pos="5670"/>
      </w:tabs>
    </w:pPr>
    <w:rPr>
      <w:sz w:val="20"/>
    </w:rPr>
  </w:style>
  <w:style w:type="paragraph" w:customStyle="1" w:styleId="Figur">
    <w:name w:val="Figur"/>
    <w:basedOn w:val="Normal"/>
    <w:next w:val="Normal"/>
    <w:pPr>
      <w:tabs>
        <w:tab w:val="clear" w:pos="567"/>
        <w:tab w:val="clear" w:pos="1134"/>
        <w:tab w:val="clear" w:pos="1701"/>
        <w:tab w:val="clear" w:pos="2268"/>
        <w:tab w:val="clear" w:pos="2835"/>
        <w:tab w:val="clear" w:pos="3402"/>
        <w:tab w:val="clear" w:pos="3969"/>
        <w:tab w:val="clear" w:pos="4536"/>
        <w:tab w:val="clear" w:pos="5103"/>
        <w:tab w:val="clear" w:pos="5670"/>
      </w:tabs>
      <w:spacing w:before="120" w:after="120"/>
      <w:ind w:left="1985" w:hanging="1134"/>
    </w:pPr>
    <w:rPr>
      <w:b/>
    </w:rPr>
  </w:style>
  <w:style w:type="paragraph" w:styleId="Textoindependiente2">
    <w:name w:val="Body Text 2"/>
    <w:basedOn w:val="Normal"/>
    <w:pPr>
      <w:jc w:val="center"/>
    </w:pPr>
  </w:style>
  <w:style w:type="paragraph" w:styleId="Textoindependiente3">
    <w:name w:val="Body Text 3"/>
    <w:basedOn w:val="Normal"/>
    <w:pPr>
      <w:jc w:val="center"/>
    </w:pPr>
    <w:rPr>
      <w:sz w:val="18"/>
      <w:lang w:val="es-ES"/>
    </w:rPr>
  </w:style>
  <w:style w:type="paragraph" w:styleId="Sangra2detindependiente">
    <w:name w:val="Body Text Indent 2"/>
    <w:basedOn w:val="Normal"/>
    <w:pPr>
      <w:ind w:left="1701"/>
    </w:pPr>
    <w:rPr>
      <w:snapToGrid w:val="0"/>
      <w:lang w:val="es-ES"/>
    </w:rPr>
  </w:style>
  <w:style w:type="character" w:styleId="nfasis">
    <w:name w:val="Emphasis"/>
    <w:qFormat/>
    <w:rPr>
      <w:i/>
    </w:rPr>
  </w:style>
  <w:style w:type="paragraph" w:styleId="Sangranormal">
    <w:name w:val="Normal Indent"/>
    <w:basedOn w:val="Normal"/>
    <w:pPr>
      <w:tabs>
        <w:tab w:val="clear" w:pos="567"/>
        <w:tab w:val="clear" w:pos="1134"/>
        <w:tab w:val="clear" w:pos="1701"/>
        <w:tab w:val="clear" w:pos="2268"/>
        <w:tab w:val="clear" w:pos="2835"/>
        <w:tab w:val="clear" w:pos="3402"/>
        <w:tab w:val="clear" w:pos="3969"/>
        <w:tab w:val="clear" w:pos="4536"/>
        <w:tab w:val="clear" w:pos="5103"/>
        <w:tab w:val="clear" w:pos="5670"/>
      </w:tabs>
      <w:ind w:left="708"/>
    </w:pPr>
  </w:style>
  <w:style w:type="character" w:styleId="Nmerodepgina">
    <w:name w:val="page number"/>
    <w:basedOn w:val="Fuentedeprrafopredeter"/>
  </w:style>
  <w:style w:type="paragraph" w:customStyle="1" w:styleId="TableHeadCenter">
    <w:name w:val="Table Head Center"/>
    <w:basedOn w:val="Normal"/>
    <w:pPr>
      <w:keepNext/>
      <w:tabs>
        <w:tab w:val="clear" w:pos="567"/>
        <w:tab w:val="clear" w:pos="1134"/>
        <w:tab w:val="clear" w:pos="1701"/>
        <w:tab w:val="clear" w:pos="2268"/>
        <w:tab w:val="clear" w:pos="2835"/>
        <w:tab w:val="clear" w:pos="3402"/>
        <w:tab w:val="clear" w:pos="3969"/>
        <w:tab w:val="clear" w:pos="4536"/>
        <w:tab w:val="clear" w:pos="5103"/>
        <w:tab w:val="clear" w:pos="5670"/>
      </w:tabs>
      <w:overflowPunct w:val="0"/>
      <w:autoSpaceDE w:val="0"/>
      <w:autoSpaceDN w:val="0"/>
      <w:adjustRightInd w:val="0"/>
      <w:spacing w:before="60" w:after="60"/>
      <w:jc w:val="center"/>
      <w:textAlignment w:val="baseline"/>
    </w:pPr>
    <w:rPr>
      <w:rFonts w:ascii="Arial Narrow" w:hAnsi="Arial Narrow"/>
      <w:b/>
      <w:sz w:val="20"/>
      <w:lang w:val="en-US" w:eastAsia="en-US"/>
    </w:rPr>
  </w:style>
  <w:style w:type="paragraph" w:styleId="Textonotaalfinal">
    <w:name w:val="endnote text"/>
    <w:basedOn w:val="Normal"/>
    <w:semiHidden/>
    <w:pPr>
      <w:tabs>
        <w:tab w:val="clear" w:pos="567"/>
        <w:tab w:val="clear" w:pos="1134"/>
        <w:tab w:val="clear" w:pos="1701"/>
        <w:tab w:val="clear" w:pos="2268"/>
        <w:tab w:val="clear" w:pos="2835"/>
        <w:tab w:val="clear" w:pos="3402"/>
        <w:tab w:val="clear" w:pos="3969"/>
        <w:tab w:val="clear" w:pos="4536"/>
        <w:tab w:val="clear" w:pos="5103"/>
        <w:tab w:val="clear" w:pos="5670"/>
      </w:tabs>
      <w:overflowPunct w:val="0"/>
      <w:autoSpaceDE w:val="0"/>
      <w:autoSpaceDN w:val="0"/>
      <w:adjustRightInd w:val="0"/>
      <w:spacing w:before="240"/>
      <w:textAlignment w:val="baseline"/>
    </w:pPr>
    <w:rPr>
      <w:rFonts w:ascii="Times New Roman" w:hAnsi="Times New Roman"/>
      <w:sz w:val="20"/>
      <w:lang w:val="en-US" w:eastAsia="en-US"/>
    </w:rPr>
  </w:style>
  <w:style w:type="paragraph" w:customStyle="1" w:styleId="Indent">
    <w:name w:val="Indent"/>
    <w:basedOn w:val="Normal"/>
    <w:pPr>
      <w:tabs>
        <w:tab w:val="clear" w:pos="567"/>
        <w:tab w:val="clear" w:pos="1134"/>
        <w:tab w:val="clear" w:pos="1701"/>
        <w:tab w:val="clear" w:pos="2268"/>
        <w:tab w:val="clear" w:pos="2835"/>
        <w:tab w:val="clear" w:pos="3402"/>
        <w:tab w:val="clear" w:pos="3969"/>
        <w:tab w:val="clear" w:pos="4536"/>
        <w:tab w:val="clear" w:pos="5103"/>
        <w:tab w:val="clear" w:pos="5670"/>
      </w:tabs>
      <w:spacing w:before="120" w:after="120"/>
      <w:ind w:left="851"/>
    </w:pPr>
    <w:rPr>
      <w:lang w:val="es-ES"/>
    </w:rPr>
  </w:style>
  <w:style w:type="paragraph" w:styleId="Descripcin">
    <w:name w:val="caption"/>
    <w:basedOn w:val="Normal"/>
    <w:next w:val="Normal"/>
    <w:qFormat/>
    <w:pPr>
      <w:tabs>
        <w:tab w:val="clear" w:pos="567"/>
        <w:tab w:val="clear" w:pos="1134"/>
        <w:tab w:val="clear" w:pos="1701"/>
        <w:tab w:val="clear" w:pos="2268"/>
        <w:tab w:val="clear" w:pos="2835"/>
        <w:tab w:val="clear" w:pos="3402"/>
        <w:tab w:val="clear" w:pos="3969"/>
        <w:tab w:val="clear" w:pos="4536"/>
        <w:tab w:val="clear" w:pos="5103"/>
        <w:tab w:val="clear" w:pos="5670"/>
      </w:tabs>
      <w:spacing w:before="120" w:after="120"/>
    </w:pPr>
    <w:rPr>
      <w:b/>
      <w:lang w:val="es-ES"/>
    </w:rPr>
  </w:style>
  <w:style w:type="paragraph" w:styleId="ndice10">
    <w:name w:val="index 1"/>
    <w:basedOn w:val="Normal"/>
    <w:next w:val="Normal"/>
    <w:autoRedefine/>
    <w:semiHidden/>
    <w:pPr>
      <w:tabs>
        <w:tab w:val="clear" w:pos="567"/>
        <w:tab w:val="clear" w:pos="1134"/>
        <w:tab w:val="clear" w:pos="1701"/>
        <w:tab w:val="clear" w:pos="2268"/>
        <w:tab w:val="clear" w:pos="2835"/>
        <w:tab w:val="clear" w:pos="3402"/>
        <w:tab w:val="clear" w:pos="3969"/>
        <w:tab w:val="clear" w:pos="4536"/>
        <w:tab w:val="clear" w:pos="5103"/>
        <w:tab w:val="clear" w:pos="5670"/>
      </w:tabs>
    </w:pPr>
    <w:rPr>
      <w:sz w:val="20"/>
      <w:lang w:val="es-ES"/>
    </w:rPr>
  </w:style>
  <w:style w:type="paragraph" w:styleId="ndice20">
    <w:name w:val="index 2"/>
    <w:basedOn w:val="Normal"/>
    <w:next w:val="Normal"/>
    <w:autoRedefine/>
    <w:semiHidden/>
    <w:pPr>
      <w:tabs>
        <w:tab w:val="clear" w:pos="567"/>
        <w:tab w:val="clear" w:pos="1134"/>
        <w:tab w:val="clear" w:pos="1701"/>
        <w:tab w:val="clear" w:pos="2268"/>
        <w:tab w:val="clear" w:pos="2835"/>
        <w:tab w:val="clear" w:pos="3402"/>
        <w:tab w:val="clear" w:pos="3969"/>
        <w:tab w:val="clear" w:pos="4536"/>
        <w:tab w:val="clear" w:pos="5103"/>
        <w:tab w:val="clear" w:pos="5670"/>
      </w:tabs>
      <w:ind w:left="283"/>
    </w:pPr>
    <w:rPr>
      <w:sz w:val="20"/>
      <w:lang w:val="es-ES"/>
    </w:rPr>
  </w:style>
  <w:style w:type="character" w:styleId="Refdecomentario">
    <w:name w:val="annotation reference"/>
    <w:semiHidden/>
    <w:rPr>
      <w:sz w:val="16"/>
    </w:rPr>
  </w:style>
  <w:style w:type="paragraph" w:styleId="Textocomentario">
    <w:name w:val="annotation text"/>
    <w:basedOn w:val="Normal"/>
    <w:link w:val="TextocomentarioCar"/>
    <w:semiHidden/>
    <w:pPr>
      <w:tabs>
        <w:tab w:val="clear" w:pos="567"/>
        <w:tab w:val="clear" w:pos="1134"/>
        <w:tab w:val="clear" w:pos="1701"/>
        <w:tab w:val="clear" w:pos="2268"/>
        <w:tab w:val="clear" w:pos="2835"/>
        <w:tab w:val="clear" w:pos="3402"/>
        <w:tab w:val="clear" w:pos="3969"/>
        <w:tab w:val="clear" w:pos="4536"/>
        <w:tab w:val="clear" w:pos="5103"/>
        <w:tab w:val="clear" w:pos="5670"/>
      </w:tabs>
    </w:pPr>
    <w:rPr>
      <w:sz w:val="20"/>
      <w:lang w:val="es-ES"/>
    </w:rPr>
  </w:style>
  <w:style w:type="paragraph" w:styleId="Ttulodendice">
    <w:name w:val="index heading"/>
    <w:basedOn w:val="Normal"/>
    <w:next w:val="ndice10"/>
    <w:semiHidden/>
    <w:pPr>
      <w:tabs>
        <w:tab w:val="clear" w:pos="567"/>
        <w:tab w:val="clear" w:pos="1134"/>
        <w:tab w:val="clear" w:pos="1701"/>
        <w:tab w:val="clear" w:pos="2268"/>
        <w:tab w:val="clear" w:pos="2835"/>
        <w:tab w:val="clear" w:pos="3402"/>
        <w:tab w:val="clear" w:pos="3969"/>
        <w:tab w:val="clear" w:pos="4536"/>
        <w:tab w:val="clear" w:pos="5103"/>
        <w:tab w:val="clear" w:pos="5670"/>
      </w:tabs>
      <w:spacing w:after="120"/>
    </w:pPr>
    <w:rPr>
      <w:b/>
      <w:sz w:val="28"/>
      <w:lang w:val="es-ES"/>
    </w:rPr>
  </w:style>
  <w:style w:type="paragraph" w:customStyle="1" w:styleId="TDC91">
    <w:name w:val="TDC 91"/>
    <w:basedOn w:val="Normal"/>
    <w:next w:val="Normal"/>
    <w:pPr>
      <w:tabs>
        <w:tab w:val="clear" w:pos="567"/>
        <w:tab w:val="clear" w:pos="1134"/>
        <w:tab w:val="clear" w:pos="1701"/>
        <w:tab w:val="clear" w:pos="2268"/>
        <w:tab w:val="clear" w:pos="2835"/>
        <w:tab w:val="clear" w:pos="3402"/>
        <w:tab w:val="clear" w:pos="3969"/>
        <w:tab w:val="clear" w:pos="4536"/>
        <w:tab w:val="clear" w:pos="5103"/>
        <w:tab w:val="clear" w:pos="5670"/>
        <w:tab w:val="right" w:leader="dot" w:pos="9922"/>
      </w:tabs>
      <w:ind w:left="1400"/>
    </w:pPr>
    <w:rPr>
      <w:sz w:val="18"/>
      <w:lang w:val="es-ES"/>
    </w:rPr>
  </w:style>
  <w:style w:type="paragraph" w:styleId="Mapadeldocumento">
    <w:name w:val="Document Map"/>
    <w:basedOn w:val="Normal"/>
    <w:semiHidden/>
    <w:pPr>
      <w:shd w:val="clear" w:color="auto" w:fill="000080"/>
      <w:tabs>
        <w:tab w:val="clear" w:pos="567"/>
        <w:tab w:val="clear" w:pos="1134"/>
        <w:tab w:val="clear" w:pos="1701"/>
        <w:tab w:val="clear" w:pos="2268"/>
        <w:tab w:val="clear" w:pos="2835"/>
        <w:tab w:val="clear" w:pos="3402"/>
        <w:tab w:val="clear" w:pos="3969"/>
        <w:tab w:val="clear" w:pos="4536"/>
        <w:tab w:val="clear" w:pos="5103"/>
        <w:tab w:val="clear" w:pos="5670"/>
      </w:tabs>
    </w:pPr>
    <w:rPr>
      <w:rFonts w:ascii="Tahoma" w:hAnsi="Tahoma"/>
      <w:sz w:val="20"/>
      <w:lang w:val="es-ES"/>
    </w:rPr>
  </w:style>
  <w:style w:type="paragraph" w:styleId="Textodeglobo">
    <w:name w:val="Balloon Text"/>
    <w:basedOn w:val="Normal"/>
    <w:semiHidden/>
    <w:rsid w:val="003B11FF"/>
    <w:rPr>
      <w:rFonts w:ascii="Tahoma" w:hAnsi="Tahoma"/>
      <w:sz w:val="16"/>
      <w:szCs w:val="16"/>
    </w:rPr>
  </w:style>
  <w:style w:type="table" w:styleId="Tablaconcuadrcula">
    <w:name w:val="Table Grid"/>
    <w:basedOn w:val="Tablanormal"/>
    <w:uiPriority w:val="39"/>
    <w:rsid w:val="00B160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ULO2">
    <w:name w:val="TITULO 2"/>
    <w:basedOn w:val="Ttulo2"/>
    <w:next w:val="Einzug1"/>
    <w:rsid w:val="0098530F"/>
    <w:rPr>
      <w:rFonts w:ascii="Verdana" w:hAnsi="Verdana"/>
      <w:bCs/>
      <w:color w:val="015B67"/>
      <w:sz w:val="26"/>
    </w:rPr>
  </w:style>
  <w:style w:type="paragraph" w:styleId="Asuntodelcomentario">
    <w:name w:val="annotation subject"/>
    <w:basedOn w:val="Textocomentario"/>
    <w:next w:val="Textocomentario"/>
    <w:link w:val="AsuntodelcomentarioCar"/>
    <w:rsid w:val="00BA6B4E"/>
    <w:pPr>
      <w:tabs>
        <w:tab w:val="left" w:pos="567"/>
        <w:tab w:val="left" w:pos="1134"/>
        <w:tab w:val="left" w:pos="1701"/>
        <w:tab w:val="left" w:pos="2268"/>
        <w:tab w:val="left" w:pos="2835"/>
        <w:tab w:val="left" w:pos="3402"/>
        <w:tab w:val="left" w:pos="3969"/>
        <w:tab w:val="left" w:pos="4536"/>
        <w:tab w:val="left" w:pos="5103"/>
        <w:tab w:val="left" w:pos="5670"/>
      </w:tabs>
    </w:pPr>
    <w:rPr>
      <w:b/>
      <w:bCs/>
      <w:lang w:val="es-ES_tradnl"/>
    </w:rPr>
  </w:style>
  <w:style w:type="character" w:customStyle="1" w:styleId="TextocomentarioCar">
    <w:name w:val="Texto comentario Car"/>
    <w:link w:val="Textocomentario"/>
    <w:semiHidden/>
    <w:rsid w:val="00BA6B4E"/>
    <w:rPr>
      <w:rFonts w:ascii="Arial" w:hAnsi="Arial"/>
    </w:rPr>
  </w:style>
  <w:style w:type="character" w:customStyle="1" w:styleId="AsuntodelcomentarioCar">
    <w:name w:val="Asunto del comentario Car"/>
    <w:basedOn w:val="TextocomentarioCar"/>
    <w:link w:val="Asuntodelcomentario"/>
    <w:rsid w:val="00BA6B4E"/>
    <w:rPr>
      <w:rFonts w:ascii="Arial" w:hAnsi="Arial"/>
    </w:rPr>
  </w:style>
  <w:style w:type="paragraph" w:customStyle="1" w:styleId="Listamedia2-nfasis21">
    <w:name w:val="Lista media 2 - Énfasis 21"/>
    <w:hidden/>
    <w:uiPriority w:val="99"/>
    <w:semiHidden/>
    <w:rsid w:val="0048510D"/>
    <w:rPr>
      <w:rFonts w:ascii="Arial" w:hAnsi="Arial"/>
      <w:sz w:val="22"/>
      <w:lang w:val="es-ES_tradnl"/>
    </w:rPr>
  </w:style>
  <w:style w:type="paragraph" w:customStyle="1" w:styleId="Cuadrculamedia1-nfasis21">
    <w:name w:val="Cuadrícula media 1 - Énfasis 21"/>
    <w:basedOn w:val="Normal"/>
    <w:uiPriority w:val="34"/>
    <w:qFormat/>
    <w:rsid w:val="00A05F86"/>
    <w:pPr>
      <w:tabs>
        <w:tab w:val="clear" w:pos="567"/>
        <w:tab w:val="clear" w:pos="1134"/>
        <w:tab w:val="clear" w:pos="1701"/>
        <w:tab w:val="clear" w:pos="2268"/>
        <w:tab w:val="clear" w:pos="2835"/>
        <w:tab w:val="clear" w:pos="3402"/>
        <w:tab w:val="clear" w:pos="3969"/>
        <w:tab w:val="clear" w:pos="4536"/>
        <w:tab w:val="clear" w:pos="5103"/>
        <w:tab w:val="clear" w:pos="5670"/>
      </w:tabs>
      <w:ind w:left="720"/>
      <w:jc w:val="left"/>
    </w:pPr>
    <w:rPr>
      <w:rFonts w:ascii="Calibri" w:eastAsia="Calibri" w:hAnsi="Calibri"/>
      <w:szCs w:val="22"/>
      <w:lang w:val="es-ES" w:eastAsia="en-US"/>
    </w:rPr>
  </w:style>
  <w:style w:type="paragraph" w:styleId="NormalWeb">
    <w:name w:val="Normal (Web)"/>
    <w:basedOn w:val="Normal"/>
    <w:uiPriority w:val="99"/>
    <w:unhideWhenUsed/>
    <w:rsid w:val="00E66721"/>
    <w:pPr>
      <w:tabs>
        <w:tab w:val="clear" w:pos="567"/>
        <w:tab w:val="clear" w:pos="1134"/>
        <w:tab w:val="clear" w:pos="1701"/>
        <w:tab w:val="clear" w:pos="2268"/>
        <w:tab w:val="clear" w:pos="2835"/>
        <w:tab w:val="clear" w:pos="3402"/>
        <w:tab w:val="clear" w:pos="3969"/>
        <w:tab w:val="clear" w:pos="4536"/>
        <w:tab w:val="clear" w:pos="5103"/>
        <w:tab w:val="clear" w:pos="5670"/>
      </w:tabs>
      <w:spacing w:before="100" w:beforeAutospacing="1" w:after="100" w:afterAutospacing="1"/>
      <w:jc w:val="left"/>
    </w:pPr>
    <w:rPr>
      <w:rFonts w:ascii="Times New Roman" w:hAnsi="Times New Roman"/>
      <w:sz w:val="24"/>
      <w:szCs w:val="24"/>
      <w:lang w:val="es-ES"/>
    </w:rPr>
  </w:style>
  <w:style w:type="table" w:customStyle="1" w:styleId="Tabladecuadrcula3-nfasis6">
    <w:name w:val="Tabla de cuadrícula 3 - Énfasis 6"/>
    <w:basedOn w:val="Tablanormal"/>
    <w:uiPriority w:val="51"/>
    <w:rsid w:val="007B054A"/>
    <w:rPr>
      <w:color w:val="7B7B7B"/>
    </w:rPr>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rPr>
      <w:tblPr/>
      <w:tcPr>
        <w:tcBorders>
          <w:bottom w:val="single" w:sz="12" w:space="0" w:color="C9C9C9"/>
        </w:tcBorders>
      </w:tcPr>
    </w:tblStylePr>
    <w:tblStylePr w:type="lastRow">
      <w:rPr>
        <w:b/>
        <w:bCs/>
      </w:rPr>
      <w:tblPr/>
      <w:tcPr>
        <w:tcBorders>
          <w:top w:val="double" w:sz="4" w:space="0" w:color="C9C9C9"/>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Tabladelista5oscura-nfasis3">
    <w:name w:val="List Table 5 Dark Accent 3"/>
    <w:basedOn w:val="Tablanormal"/>
    <w:uiPriority w:val="46"/>
    <w:rsid w:val="007B054A"/>
    <w:tblPr>
      <w:tblStyleRowBandSize w:val="1"/>
      <w:tblStyleColBandSize w:val="1"/>
    </w:tblPr>
    <w:tblStylePr w:type="firstRow">
      <w:rPr>
        <w:b/>
        <w:bCs/>
      </w:rPr>
      <w:tblPr/>
      <w:tcPr>
        <w:tcBorders>
          <w:bottom w:val="single" w:sz="4" w:space="0" w:color="9CC2E5"/>
        </w:tcBorders>
      </w:tcPr>
    </w:tblStylePr>
    <w:tblStylePr w:type="lastRow">
      <w:rPr>
        <w:b/>
        <w:bCs/>
      </w:rPr>
      <w:tblPr/>
      <w:tcPr>
        <w:tcBorders>
          <w:top w:val="sing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Tabladelista5oscura">
    <w:name w:val="List Table 5 Dark"/>
    <w:basedOn w:val="Tablanormal"/>
    <w:uiPriority w:val="46"/>
    <w:rsid w:val="00037366"/>
    <w:tblPr>
      <w:tblStyleRowBandSize w:val="1"/>
      <w:tblStyleColBandSize w:val="1"/>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Pr>
    <w:tblStylePr w:type="firstRow">
      <w:rPr>
        <w:b/>
        <w:bCs/>
      </w:rPr>
      <w:tblPr/>
      <w:tcPr>
        <w:tcBorders>
          <w:bottom w:val="single" w:sz="12" w:space="0" w:color="8EAADB"/>
        </w:tcBorders>
      </w:tcPr>
    </w:tblStylePr>
    <w:tblStylePr w:type="lastRow">
      <w:rPr>
        <w:b/>
        <w:bCs/>
      </w:rPr>
      <w:tblPr/>
      <w:tcPr>
        <w:tcBorders>
          <w:top w:val="double" w:sz="2" w:space="0" w:color="8EAADB"/>
        </w:tcBorders>
      </w:tcPr>
    </w:tblStylePr>
    <w:tblStylePr w:type="firstCol">
      <w:rPr>
        <w:b/>
        <w:bCs/>
      </w:rPr>
    </w:tblStylePr>
    <w:tblStylePr w:type="lastCol">
      <w:rPr>
        <w:b/>
        <w:bCs/>
      </w:rPr>
    </w:tblStylePr>
  </w:style>
  <w:style w:type="table" w:customStyle="1" w:styleId="Tabladecuadrcula5oscura-nfasis5">
    <w:name w:val="Tabla de cuadrícula 5 oscura - Énfasis 5"/>
    <w:basedOn w:val="Tablanormal"/>
    <w:uiPriority w:val="46"/>
    <w:rsid w:val="00037366"/>
    <w:tblPr>
      <w:tblStyleRowBandSize w:val="1"/>
      <w:tblStyleColBandSize w:val="1"/>
      <w:tblBorders>
        <w:top w:val="single" w:sz="4" w:space="0" w:color="DBDBDB"/>
        <w:left w:val="single" w:sz="4" w:space="0" w:color="DBDBDB"/>
        <w:bottom w:val="single" w:sz="4" w:space="0" w:color="DBDBDB"/>
        <w:right w:val="single" w:sz="4" w:space="0" w:color="DBDBDB"/>
        <w:insideH w:val="single" w:sz="4" w:space="0" w:color="DBDBDB"/>
        <w:insideV w:val="single" w:sz="4" w:space="0" w:color="DBDBDB"/>
      </w:tblBorders>
    </w:tblPr>
    <w:tblStylePr w:type="firstRow">
      <w:rPr>
        <w:b/>
        <w:bCs/>
      </w:rPr>
      <w:tblPr/>
      <w:tcPr>
        <w:tcBorders>
          <w:bottom w:val="single" w:sz="12" w:space="0" w:color="C9C9C9"/>
        </w:tcBorders>
      </w:tcPr>
    </w:tblStylePr>
    <w:tblStylePr w:type="lastRow">
      <w:rPr>
        <w:b/>
        <w:bCs/>
      </w:rPr>
      <w:tblPr/>
      <w:tcPr>
        <w:tcBorders>
          <w:top w:val="double" w:sz="2" w:space="0" w:color="C9C9C9"/>
        </w:tcBorders>
      </w:tcPr>
    </w:tblStylePr>
    <w:tblStylePr w:type="firstCol">
      <w:rPr>
        <w:b/>
        <w:bCs/>
      </w:rPr>
    </w:tblStylePr>
    <w:tblStylePr w:type="lastCol">
      <w:rPr>
        <w:b/>
        <w:bCs/>
      </w:rPr>
    </w:tblStylePr>
  </w:style>
  <w:style w:type="table" w:styleId="Tablaconcolumnas3">
    <w:name w:val="Table Columns 3"/>
    <w:basedOn w:val="Tablanormal"/>
    <w:rsid w:val="00037366"/>
    <w:pPr>
      <w:tabs>
        <w:tab w:val="left" w:pos="567"/>
        <w:tab w:val="left" w:pos="1134"/>
        <w:tab w:val="left" w:pos="1701"/>
        <w:tab w:val="left" w:pos="2268"/>
        <w:tab w:val="left" w:pos="2835"/>
        <w:tab w:val="left" w:pos="3402"/>
        <w:tab w:val="left" w:pos="3969"/>
        <w:tab w:val="left" w:pos="4536"/>
        <w:tab w:val="left" w:pos="5103"/>
        <w:tab w:val="left" w:pos="5670"/>
      </w:tabs>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customStyle="1" w:styleId="ListTable6Colorful-Accent6">
    <w:name w:val="List Table 6 Colorful - Accent 6"/>
    <w:basedOn w:val="Tablanormal"/>
    <w:uiPriority w:val="49"/>
    <w:rsid w:val="00037366"/>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tcBorders>
        <w:shd w:val="clear" w:color="auto" w:fill="4472C4"/>
      </w:tcPr>
    </w:tblStylePr>
    <w:tblStylePr w:type="lastRow">
      <w:rPr>
        <w:b/>
        <w:bCs/>
      </w:rPr>
      <w:tblPr/>
      <w:tcPr>
        <w:tcBorders>
          <w:top w:val="double" w:sz="4" w:space="0" w:color="8EAADB"/>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ListTable5Dark-Accent6">
    <w:name w:val="List Table 5 Dark - Accent 6"/>
    <w:basedOn w:val="Tablanormal"/>
    <w:uiPriority w:val="48"/>
    <w:rsid w:val="007F1CE9"/>
    <w:tblPr>
      <w:tblStyleRowBandSize w:val="1"/>
      <w:tblStyleColBandSize w:val="1"/>
      <w:tblBorders>
        <w:top w:val="single" w:sz="4" w:space="0" w:color="4472C4"/>
        <w:left w:val="single" w:sz="4" w:space="0" w:color="4472C4"/>
        <w:bottom w:val="single" w:sz="4" w:space="0" w:color="4472C4"/>
        <w:right w:val="single" w:sz="4" w:space="0" w:color="4472C4"/>
      </w:tblBorders>
    </w:tblPr>
    <w:tblStylePr w:type="firstRow">
      <w:rPr>
        <w:b/>
        <w:bCs/>
        <w:color w:val="FFFFFF"/>
      </w:rPr>
      <w:tblPr/>
      <w:tcPr>
        <w:shd w:val="clear" w:color="auto" w:fill="4472C4"/>
      </w:tcPr>
    </w:tblStylePr>
    <w:tblStylePr w:type="lastRow">
      <w:rPr>
        <w:b/>
        <w:bCs/>
      </w:rPr>
      <w:tblPr/>
      <w:tcPr>
        <w:tcBorders>
          <w:top w:val="double" w:sz="4" w:space="0" w:color="4472C4"/>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4472C4"/>
          <w:right w:val="single" w:sz="4" w:space="0" w:color="4472C4"/>
        </w:tcBorders>
      </w:tcPr>
    </w:tblStylePr>
    <w:tblStylePr w:type="band1Horz">
      <w:tblPr/>
      <w:tcPr>
        <w:tcBorders>
          <w:top w:val="single" w:sz="4" w:space="0" w:color="4472C4"/>
          <w:bottom w:val="single" w:sz="4" w:space="0" w:color="4472C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left w:val="nil"/>
        </w:tcBorders>
      </w:tcPr>
    </w:tblStylePr>
    <w:tblStylePr w:type="swCell">
      <w:tblPr/>
      <w:tcPr>
        <w:tcBorders>
          <w:top w:val="double" w:sz="4" w:space="0" w:color="4472C4"/>
          <w:right w:val="nil"/>
        </w:tcBorders>
      </w:tcPr>
    </w:tblStylePr>
  </w:style>
  <w:style w:type="table" w:styleId="Tablaclsica2">
    <w:name w:val="Table Classic 2"/>
    <w:basedOn w:val="Tablanormal"/>
    <w:rsid w:val="004D3A09"/>
    <w:pPr>
      <w:tabs>
        <w:tab w:val="left" w:pos="567"/>
        <w:tab w:val="left" w:pos="1134"/>
        <w:tab w:val="left" w:pos="1701"/>
        <w:tab w:val="left" w:pos="2268"/>
        <w:tab w:val="left" w:pos="2835"/>
        <w:tab w:val="left" w:pos="3402"/>
        <w:tab w:val="left" w:pos="3969"/>
        <w:tab w:val="left" w:pos="4536"/>
        <w:tab w:val="left" w:pos="5103"/>
        <w:tab w:val="left" w:pos="5670"/>
      </w:tabs>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customStyle="1" w:styleId="Default">
    <w:name w:val="Default"/>
    <w:rsid w:val="001E4A19"/>
    <w:pPr>
      <w:autoSpaceDE w:val="0"/>
      <w:autoSpaceDN w:val="0"/>
      <w:adjustRightInd w:val="0"/>
    </w:pPr>
    <w:rPr>
      <w:color w:val="000000"/>
      <w:sz w:val="24"/>
      <w:szCs w:val="24"/>
    </w:rPr>
  </w:style>
  <w:style w:type="paragraph" w:customStyle="1" w:styleId="Listavistosa-nfasis11">
    <w:name w:val="Lista vistosa - Énfasis 11"/>
    <w:basedOn w:val="Normal"/>
    <w:uiPriority w:val="34"/>
    <w:qFormat/>
    <w:rsid w:val="00247C08"/>
    <w:pPr>
      <w:tabs>
        <w:tab w:val="clear" w:pos="567"/>
        <w:tab w:val="clear" w:pos="1134"/>
        <w:tab w:val="clear" w:pos="1701"/>
        <w:tab w:val="clear" w:pos="2268"/>
        <w:tab w:val="clear" w:pos="2835"/>
        <w:tab w:val="clear" w:pos="3402"/>
        <w:tab w:val="clear" w:pos="3969"/>
        <w:tab w:val="clear" w:pos="4536"/>
        <w:tab w:val="clear" w:pos="5103"/>
        <w:tab w:val="clear" w:pos="5670"/>
      </w:tabs>
      <w:ind w:left="720"/>
      <w:jc w:val="left"/>
    </w:pPr>
    <w:rPr>
      <w:rFonts w:ascii="Calibri" w:eastAsia="Calibri" w:hAnsi="Calibri"/>
      <w:szCs w:val="22"/>
      <w:lang w:val="es-ES" w:eastAsia="en-US"/>
    </w:rPr>
  </w:style>
  <w:style w:type="paragraph" w:customStyle="1" w:styleId="Sombreadovistoso-nfasis11">
    <w:name w:val="Sombreado vistoso - Énfasis 11"/>
    <w:hidden/>
    <w:uiPriority w:val="71"/>
    <w:unhideWhenUsed/>
    <w:rsid w:val="008A58E4"/>
    <w:rPr>
      <w:rFonts w:ascii="Arial" w:hAnsi="Arial"/>
      <w:sz w:val="22"/>
      <w:lang w:val="es-ES_tradnl"/>
    </w:rPr>
  </w:style>
  <w:style w:type="character" w:customStyle="1" w:styleId="PiedepginaCar">
    <w:name w:val="Pie de página Car"/>
    <w:link w:val="Piedepgina"/>
    <w:uiPriority w:val="99"/>
    <w:rsid w:val="004C7FA3"/>
    <w:rPr>
      <w:rFonts w:ascii="Arial" w:hAnsi="Arial"/>
      <w:sz w:val="22"/>
      <w:lang w:val="es-ES_tradnl"/>
    </w:rPr>
  </w:style>
  <w:style w:type="paragraph" w:styleId="Prrafodelista">
    <w:name w:val="List Paragraph"/>
    <w:basedOn w:val="Normal"/>
    <w:uiPriority w:val="63"/>
    <w:qFormat/>
    <w:rsid w:val="00E47B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845209">
      <w:bodyDiv w:val="1"/>
      <w:marLeft w:val="0"/>
      <w:marRight w:val="0"/>
      <w:marTop w:val="0"/>
      <w:marBottom w:val="0"/>
      <w:divBdr>
        <w:top w:val="none" w:sz="0" w:space="0" w:color="auto"/>
        <w:left w:val="none" w:sz="0" w:space="0" w:color="auto"/>
        <w:bottom w:val="none" w:sz="0" w:space="0" w:color="auto"/>
        <w:right w:val="none" w:sz="0" w:space="0" w:color="auto"/>
      </w:divBdr>
    </w:div>
    <w:div w:id="105319126">
      <w:bodyDiv w:val="1"/>
      <w:marLeft w:val="0"/>
      <w:marRight w:val="0"/>
      <w:marTop w:val="0"/>
      <w:marBottom w:val="0"/>
      <w:divBdr>
        <w:top w:val="none" w:sz="0" w:space="0" w:color="auto"/>
        <w:left w:val="none" w:sz="0" w:space="0" w:color="auto"/>
        <w:bottom w:val="none" w:sz="0" w:space="0" w:color="auto"/>
        <w:right w:val="none" w:sz="0" w:space="0" w:color="auto"/>
      </w:divBdr>
    </w:div>
    <w:div w:id="460924940">
      <w:bodyDiv w:val="1"/>
      <w:marLeft w:val="0"/>
      <w:marRight w:val="0"/>
      <w:marTop w:val="0"/>
      <w:marBottom w:val="0"/>
      <w:divBdr>
        <w:top w:val="none" w:sz="0" w:space="0" w:color="auto"/>
        <w:left w:val="none" w:sz="0" w:space="0" w:color="auto"/>
        <w:bottom w:val="none" w:sz="0" w:space="0" w:color="auto"/>
        <w:right w:val="none" w:sz="0" w:space="0" w:color="auto"/>
      </w:divBdr>
    </w:div>
    <w:div w:id="974794257">
      <w:bodyDiv w:val="1"/>
      <w:marLeft w:val="0"/>
      <w:marRight w:val="0"/>
      <w:marTop w:val="0"/>
      <w:marBottom w:val="0"/>
      <w:divBdr>
        <w:top w:val="none" w:sz="0" w:space="0" w:color="auto"/>
        <w:left w:val="none" w:sz="0" w:space="0" w:color="auto"/>
        <w:bottom w:val="none" w:sz="0" w:space="0" w:color="auto"/>
        <w:right w:val="none" w:sz="0" w:space="0" w:color="auto"/>
      </w:divBdr>
    </w:div>
    <w:div w:id="1060638519">
      <w:bodyDiv w:val="1"/>
      <w:marLeft w:val="0"/>
      <w:marRight w:val="0"/>
      <w:marTop w:val="0"/>
      <w:marBottom w:val="0"/>
      <w:divBdr>
        <w:top w:val="none" w:sz="0" w:space="0" w:color="auto"/>
        <w:left w:val="none" w:sz="0" w:space="0" w:color="auto"/>
        <w:bottom w:val="none" w:sz="0" w:space="0" w:color="auto"/>
        <w:right w:val="none" w:sz="0" w:space="0" w:color="auto"/>
      </w:divBdr>
    </w:div>
    <w:div w:id="1612978015">
      <w:bodyDiv w:val="1"/>
      <w:marLeft w:val="0"/>
      <w:marRight w:val="0"/>
      <w:marTop w:val="0"/>
      <w:marBottom w:val="0"/>
      <w:divBdr>
        <w:top w:val="none" w:sz="0" w:space="0" w:color="auto"/>
        <w:left w:val="none" w:sz="0" w:space="0" w:color="auto"/>
        <w:bottom w:val="none" w:sz="0" w:space="0" w:color="auto"/>
        <w:right w:val="none" w:sz="0" w:space="0" w:color="auto"/>
      </w:divBdr>
      <w:divsChild>
        <w:div w:id="829520858">
          <w:marLeft w:val="0"/>
          <w:marRight w:val="0"/>
          <w:marTop w:val="0"/>
          <w:marBottom w:val="0"/>
          <w:divBdr>
            <w:top w:val="none" w:sz="0" w:space="0" w:color="auto"/>
            <w:left w:val="none" w:sz="0" w:space="0" w:color="auto"/>
            <w:bottom w:val="none" w:sz="0" w:space="0" w:color="auto"/>
            <w:right w:val="none" w:sz="0" w:space="0" w:color="auto"/>
          </w:divBdr>
        </w:div>
        <w:div w:id="908615859">
          <w:marLeft w:val="0"/>
          <w:marRight w:val="0"/>
          <w:marTop w:val="0"/>
          <w:marBottom w:val="0"/>
          <w:divBdr>
            <w:top w:val="none" w:sz="0" w:space="0" w:color="auto"/>
            <w:left w:val="none" w:sz="0" w:space="0" w:color="auto"/>
            <w:bottom w:val="none" w:sz="0" w:space="0" w:color="auto"/>
            <w:right w:val="none" w:sz="0" w:space="0" w:color="auto"/>
          </w:divBdr>
        </w:div>
        <w:div w:id="1145388868">
          <w:marLeft w:val="0"/>
          <w:marRight w:val="0"/>
          <w:marTop w:val="0"/>
          <w:marBottom w:val="0"/>
          <w:divBdr>
            <w:top w:val="none" w:sz="0" w:space="0" w:color="auto"/>
            <w:left w:val="none" w:sz="0" w:space="0" w:color="auto"/>
            <w:bottom w:val="none" w:sz="0" w:space="0" w:color="auto"/>
            <w:right w:val="none" w:sz="0" w:space="0" w:color="auto"/>
          </w:divBdr>
        </w:div>
        <w:div w:id="1552351450">
          <w:marLeft w:val="0"/>
          <w:marRight w:val="0"/>
          <w:marTop w:val="0"/>
          <w:marBottom w:val="0"/>
          <w:divBdr>
            <w:top w:val="none" w:sz="0" w:space="0" w:color="auto"/>
            <w:left w:val="none" w:sz="0" w:space="0" w:color="auto"/>
            <w:bottom w:val="none" w:sz="0" w:space="0" w:color="auto"/>
            <w:right w:val="none" w:sz="0" w:space="0" w:color="auto"/>
          </w:divBdr>
        </w:div>
      </w:divsChild>
    </w:div>
    <w:div w:id="1696417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49269D-E515-4AC6-A2F0-D57C9F9978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404</TotalTime>
  <Pages>36</Pages>
  <Words>7765</Words>
  <Characters>42712</Characters>
  <Application>Microsoft Office Word</Application>
  <DocSecurity>0</DocSecurity>
  <Lines>355</Lines>
  <Paragraphs>100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FD ANAPHARM</vt:lpstr>
      <vt:lpstr>FD ANAPHARM</vt:lpstr>
    </vt:vector>
  </TitlesOfParts>
  <Manager/>
  <Company>LabWare</Company>
  <LinksUpToDate>false</LinksUpToDate>
  <CharactersWithSpaces>50377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FD ANAPHARM</dc:title>
  <dc:subject>01</dc:subject>
  <dc:creator>Aaike Oosterkamp</dc:creator>
  <cp:keywords/>
  <dc:description/>
  <cp:lastModifiedBy>Antonio Jurado</cp:lastModifiedBy>
  <cp:revision>6</cp:revision>
  <cp:lastPrinted>2016-12-30T11:16:00Z</cp:lastPrinted>
  <dcterms:created xsi:type="dcterms:W3CDTF">2020-05-03T07:19:00Z</dcterms:created>
  <dcterms:modified xsi:type="dcterms:W3CDTF">2020-05-06T06:57:00Z</dcterms:modified>
  <cp:category/>
</cp:coreProperties>
</file>