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Respuesta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Grupo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Media España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Media Argentina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 (</w:t>
            </w: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arousal_media_general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pais_factor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332.04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[0.15, 0.59]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2022-12-16T12:35:23Z</dcterms:modified>
  <cp:category/>
</cp:coreProperties>
</file>