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Respuesta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Grupo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Media España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Media Argentina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 (</w:t>
            </w: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arousal_media_general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pais_factor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332.04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[0.15, 0.59]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2022-12-16T12:15:38Z</dcterms:modified>
  <cp:category/>
</cp:coreProperties>
</file>