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B1" w:rsidRDefault="003820B1" w:rsidP="003820B1">
      <w:pPr>
        <w:rPr>
          <w:b/>
        </w:rPr>
      </w:pPr>
      <w:r>
        <w:rPr>
          <w:b/>
        </w:rPr>
        <w:t>Use case diagram kasus atm setor tunai</w:t>
      </w:r>
    </w:p>
    <w:p w:rsidR="003820B1" w:rsidRDefault="003820B1" w:rsidP="003820B1">
      <w:pPr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4160976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89" cy="25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85" w:rsidRPr="003820B1" w:rsidRDefault="00485D01">
      <w:pPr>
        <w:rPr>
          <w:b/>
        </w:rPr>
      </w:pPr>
      <w:r w:rsidRPr="003820B1">
        <w:rPr>
          <w:b/>
        </w:rPr>
        <w:t>Skenario Use Case</w:t>
      </w:r>
    </w:p>
    <w:p w:rsidR="00485D01" w:rsidRDefault="00485D01">
      <w:r>
        <w:t>Nama use case : Setor tunai</w:t>
      </w:r>
    </w:p>
    <w:p w:rsidR="00485D01" w:rsidRDefault="00485D01">
      <w:r>
        <w:t>Actor</w:t>
      </w:r>
      <w:r>
        <w:tab/>
        <w:t xml:space="preserve"> </w:t>
      </w:r>
      <w:r>
        <w:tab/>
        <w:t>: User, Sistem</w:t>
      </w:r>
    </w:p>
    <w:p w:rsidR="003820B1" w:rsidRDefault="00485D01">
      <w:r>
        <w:t xml:space="preserve">Type </w:t>
      </w:r>
      <w:r w:rsidR="003820B1">
        <w:tab/>
      </w:r>
      <w:r w:rsidR="003820B1">
        <w:tab/>
        <w:t>: Primary</w:t>
      </w:r>
    </w:p>
    <w:p w:rsidR="00485D01" w:rsidRDefault="00485D01">
      <w:r>
        <w:t>Tujuan</w:t>
      </w:r>
      <w:r>
        <w:tab/>
      </w:r>
      <w:r>
        <w:tab/>
        <w:t xml:space="preserve">: </w:t>
      </w:r>
      <w:r w:rsidR="005B5B2D">
        <w:t>Verifikasi ATM</w:t>
      </w:r>
      <w:r>
        <w:t xml:space="preserve"> </w:t>
      </w:r>
    </w:p>
    <w:tbl>
      <w:tblPr>
        <w:tblStyle w:val="TableGrid"/>
        <w:tblpPr w:leftFromText="180" w:rightFromText="180" w:vertAnchor="page" w:horzAnchor="margin" w:tblpY="84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0B1" w:rsidTr="003820B1">
        <w:tc>
          <w:tcPr>
            <w:tcW w:w="4508" w:type="dxa"/>
          </w:tcPr>
          <w:p w:rsidR="003820B1" w:rsidRPr="00485D01" w:rsidRDefault="003820B1" w:rsidP="003820B1">
            <w:pPr>
              <w:jc w:val="center"/>
              <w:rPr>
                <w:b/>
              </w:rPr>
            </w:pPr>
            <w:r w:rsidRPr="00485D01">
              <w:rPr>
                <w:b/>
              </w:rPr>
              <w:t>AKTOR</w:t>
            </w:r>
          </w:p>
        </w:tc>
        <w:tc>
          <w:tcPr>
            <w:tcW w:w="4508" w:type="dxa"/>
          </w:tcPr>
          <w:p w:rsidR="003820B1" w:rsidRPr="00485D01" w:rsidRDefault="003820B1" w:rsidP="003820B1">
            <w:pPr>
              <w:jc w:val="center"/>
              <w:rPr>
                <w:b/>
              </w:rPr>
            </w:pPr>
            <w:r w:rsidRPr="00485D01">
              <w:rPr>
                <w:b/>
              </w:rPr>
              <w:t>SISTEM</w:t>
            </w:r>
          </w:p>
        </w:tc>
      </w:tr>
      <w:tr w:rsidR="003820B1" w:rsidTr="003820B1">
        <w:tc>
          <w:tcPr>
            <w:tcW w:w="4508" w:type="dxa"/>
          </w:tcPr>
          <w:p w:rsidR="003820B1" w:rsidRPr="00E84ACD" w:rsidRDefault="003820B1" w:rsidP="003820B1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E84ACD">
              <w:t>User memasukan kartu</w:t>
            </w:r>
          </w:p>
        </w:tc>
        <w:tc>
          <w:tcPr>
            <w:tcW w:w="4508" w:type="dxa"/>
          </w:tcPr>
          <w:p w:rsidR="003820B1" w:rsidRPr="00485D01" w:rsidRDefault="003820B1" w:rsidP="003820B1">
            <w:pPr>
              <w:jc w:val="center"/>
              <w:rPr>
                <w:b/>
              </w:rPr>
            </w:pPr>
          </w:p>
        </w:tc>
      </w:tr>
      <w:tr w:rsidR="003820B1" w:rsidTr="003820B1">
        <w:tc>
          <w:tcPr>
            <w:tcW w:w="4508" w:type="dxa"/>
          </w:tcPr>
          <w:p w:rsidR="003820B1" w:rsidRDefault="003820B1" w:rsidP="003820B1"/>
        </w:tc>
        <w:tc>
          <w:tcPr>
            <w:tcW w:w="4508" w:type="dxa"/>
          </w:tcPr>
          <w:p w:rsidR="003820B1" w:rsidRDefault="003820B1" w:rsidP="003820B1">
            <w:pPr>
              <w:pStyle w:val="ListParagraph"/>
              <w:numPr>
                <w:ilvl w:val="0"/>
                <w:numId w:val="1"/>
              </w:numPr>
            </w:pPr>
            <w:r>
              <w:t>ATM meminta PIN dari User</w:t>
            </w:r>
          </w:p>
        </w:tc>
      </w:tr>
      <w:tr w:rsidR="003820B1" w:rsidTr="003820B1">
        <w:tc>
          <w:tcPr>
            <w:tcW w:w="4508" w:type="dxa"/>
          </w:tcPr>
          <w:p w:rsidR="003820B1" w:rsidRDefault="003820B1" w:rsidP="003820B1">
            <w:pPr>
              <w:pStyle w:val="ListParagraph"/>
              <w:numPr>
                <w:ilvl w:val="0"/>
                <w:numId w:val="1"/>
              </w:numPr>
            </w:pPr>
            <w:r>
              <w:t>User memasukan pin dan menekan ok</w:t>
            </w:r>
          </w:p>
        </w:tc>
        <w:tc>
          <w:tcPr>
            <w:tcW w:w="4508" w:type="dxa"/>
          </w:tcPr>
          <w:p w:rsidR="003820B1" w:rsidRDefault="003820B1" w:rsidP="003820B1">
            <w:pPr>
              <w:pStyle w:val="ListParagraph"/>
              <w:numPr>
                <w:ilvl w:val="0"/>
                <w:numId w:val="1"/>
              </w:numPr>
            </w:pPr>
            <w:r>
              <w:t>ATM memverifikasi dengan Bank bahwa kartu dan PIN adalah legal dari rekening yang benar</w:t>
            </w:r>
          </w:p>
        </w:tc>
      </w:tr>
      <w:tr w:rsidR="003820B1" w:rsidTr="003820B1">
        <w:tc>
          <w:tcPr>
            <w:tcW w:w="4508" w:type="dxa"/>
          </w:tcPr>
          <w:p w:rsidR="003820B1" w:rsidRDefault="003820B1" w:rsidP="003820B1"/>
        </w:tc>
        <w:tc>
          <w:tcPr>
            <w:tcW w:w="4508" w:type="dxa"/>
          </w:tcPr>
          <w:p w:rsidR="003820B1" w:rsidRDefault="003820B1" w:rsidP="003820B1">
            <w:pPr>
              <w:pStyle w:val="ListParagraph"/>
              <w:numPr>
                <w:ilvl w:val="0"/>
                <w:numId w:val="1"/>
              </w:numPr>
            </w:pPr>
            <w:r>
              <w:t>ATM menampilkan menu</w:t>
            </w:r>
          </w:p>
        </w:tc>
      </w:tr>
    </w:tbl>
    <w:p w:rsidR="003820B1" w:rsidRDefault="003820B1"/>
    <w:p w:rsidR="003820B1" w:rsidRDefault="003820B1"/>
    <w:p w:rsidR="003820B1" w:rsidRDefault="003820B1" w:rsidP="003820B1">
      <w:r>
        <w:t>Nama use case : Setor tunai</w:t>
      </w:r>
    </w:p>
    <w:p w:rsidR="003820B1" w:rsidRDefault="003820B1" w:rsidP="003820B1">
      <w:r>
        <w:t>Actor</w:t>
      </w:r>
      <w:r>
        <w:tab/>
        <w:t xml:space="preserve"> </w:t>
      </w:r>
      <w:r>
        <w:tab/>
        <w:t>: User, Sistem</w:t>
      </w:r>
    </w:p>
    <w:p w:rsidR="003820B1" w:rsidRDefault="003820B1" w:rsidP="003820B1">
      <w:r>
        <w:t xml:space="preserve">Type </w:t>
      </w:r>
      <w:r>
        <w:tab/>
      </w:r>
      <w:r>
        <w:tab/>
        <w:t>: Primary</w:t>
      </w:r>
    </w:p>
    <w:p w:rsidR="009E4A75" w:rsidRDefault="009E4A75" w:rsidP="009E4A75">
      <w:r>
        <w:t>Tujuan</w:t>
      </w:r>
      <w:r>
        <w:tab/>
      </w:r>
      <w:r>
        <w:tab/>
        <w:t xml:space="preserve">: </w:t>
      </w:r>
      <w:r>
        <w:t>setor tunai lewat ATm</w:t>
      </w:r>
      <w:r>
        <w:t xml:space="preserve"> </w:t>
      </w:r>
    </w:p>
    <w:tbl>
      <w:tblPr>
        <w:tblStyle w:val="TableGrid"/>
        <w:tblpPr w:leftFromText="180" w:rightFromText="180" w:vertAnchor="page" w:horzAnchor="margin" w:tblpY="13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A75" w:rsidTr="009E4A75">
        <w:tc>
          <w:tcPr>
            <w:tcW w:w="4508" w:type="dxa"/>
          </w:tcPr>
          <w:p w:rsidR="009E4A75" w:rsidRPr="00485D01" w:rsidRDefault="009E4A75" w:rsidP="009E4A75">
            <w:pPr>
              <w:jc w:val="center"/>
              <w:rPr>
                <w:b/>
              </w:rPr>
            </w:pPr>
            <w:r w:rsidRPr="00485D01">
              <w:rPr>
                <w:b/>
              </w:rPr>
              <w:t>AKTOR</w:t>
            </w:r>
          </w:p>
        </w:tc>
        <w:tc>
          <w:tcPr>
            <w:tcW w:w="4508" w:type="dxa"/>
          </w:tcPr>
          <w:p w:rsidR="009E4A75" w:rsidRPr="00485D01" w:rsidRDefault="009E4A75" w:rsidP="009E4A75">
            <w:pPr>
              <w:jc w:val="center"/>
              <w:rPr>
                <w:b/>
              </w:rPr>
            </w:pPr>
            <w:r w:rsidRPr="00485D01">
              <w:rPr>
                <w:b/>
              </w:rPr>
              <w:t>SISTEM</w:t>
            </w:r>
          </w:p>
        </w:tc>
      </w:tr>
      <w:tr w:rsidR="009E4A75" w:rsidTr="009E4A75">
        <w:tc>
          <w:tcPr>
            <w:tcW w:w="4508" w:type="dxa"/>
          </w:tcPr>
          <w:p w:rsidR="009E4A75" w:rsidRPr="00E84ACD" w:rsidRDefault="009E4A75" w:rsidP="009E4A75">
            <w:pPr>
              <w:pStyle w:val="ListParagraph"/>
              <w:numPr>
                <w:ilvl w:val="0"/>
                <w:numId w:val="2"/>
              </w:numPr>
            </w:pPr>
            <w:r>
              <w:t>User memilih menu setor tunai</w:t>
            </w:r>
          </w:p>
        </w:tc>
        <w:tc>
          <w:tcPr>
            <w:tcW w:w="4508" w:type="dxa"/>
          </w:tcPr>
          <w:p w:rsidR="009E4A75" w:rsidRPr="00485D01" w:rsidRDefault="009E4A75" w:rsidP="009E4A75">
            <w:pPr>
              <w:jc w:val="center"/>
              <w:rPr>
                <w:b/>
              </w:rPr>
            </w:pPr>
          </w:p>
        </w:tc>
      </w:tr>
      <w:tr w:rsidR="009E4A75" w:rsidTr="009E4A75">
        <w:tc>
          <w:tcPr>
            <w:tcW w:w="4508" w:type="dxa"/>
          </w:tcPr>
          <w:p w:rsidR="009E4A75" w:rsidRDefault="009E4A75" w:rsidP="009E4A75">
            <w:pPr>
              <w:pStyle w:val="ListParagraph"/>
              <w:numPr>
                <w:ilvl w:val="0"/>
                <w:numId w:val="2"/>
              </w:numPr>
            </w:pPr>
            <w:r>
              <w:t xml:space="preserve">User memasukan uang </w:t>
            </w:r>
          </w:p>
        </w:tc>
        <w:tc>
          <w:tcPr>
            <w:tcW w:w="4508" w:type="dxa"/>
          </w:tcPr>
          <w:p w:rsidR="009E4A75" w:rsidRDefault="009E4A75" w:rsidP="009E4A75">
            <w:pPr>
              <w:pStyle w:val="ListParagraph"/>
              <w:numPr>
                <w:ilvl w:val="0"/>
                <w:numId w:val="2"/>
              </w:numPr>
            </w:pPr>
            <w:r>
              <w:t>ATM mengecek jumlah uang yang disetor</w:t>
            </w:r>
          </w:p>
        </w:tc>
      </w:tr>
      <w:tr w:rsidR="009E4A75" w:rsidTr="009E4A75">
        <w:tc>
          <w:tcPr>
            <w:tcW w:w="4508" w:type="dxa"/>
          </w:tcPr>
          <w:p w:rsidR="009E4A75" w:rsidRDefault="009E4A75" w:rsidP="009E4A75">
            <w:pPr>
              <w:pStyle w:val="ListParagraph"/>
            </w:pPr>
          </w:p>
        </w:tc>
        <w:tc>
          <w:tcPr>
            <w:tcW w:w="4508" w:type="dxa"/>
          </w:tcPr>
          <w:p w:rsidR="009E4A75" w:rsidRDefault="009E4A75" w:rsidP="009E4A75">
            <w:pPr>
              <w:pStyle w:val="ListParagraph"/>
              <w:numPr>
                <w:ilvl w:val="0"/>
                <w:numId w:val="2"/>
              </w:numPr>
            </w:pPr>
            <w:r>
              <w:t>selesai</w:t>
            </w:r>
          </w:p>
        </w:tc>
      </w:tr>
    </w:tbl>
    <w:p w:rsidR="009E4A75" w:rsidRDefault="009E4A75" w:rsidP="003820B1"/>
    <w:p w:rsidR="003820B1" w:rsidRDefault="003820B1">
      <w:bookmarkStart w:id="0" w:name="_GoBack"/>
      <w:bookmarkEnd w:id="0"/>
    </w:p>
    <w:sectPr w:rsidR="0038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1001F"/>
    <w:multiLevelType w:val="hybridMultilevel"/>
    <w:tmpl w:val="417EE7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A0C58"/>
    <w:multiLevelType w:val="hybridMultilevel"/>
    <w:tmpl w:val="417EE7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01"/>
    <w:rsid w:val="003812FF"/>
    <w:rsid w:val="003820B1"/>
    <w:rsid w:val="00485D01"/>
    <w:rsid w:val="005B5B2D"/>
    <w:rsid w:val="00653CD8"/>
    <w:rsid w:val="009E4A75"/>
    <w:rsid w:val="00D366CC"/>
    <w:rsid w:val="00E8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AE7C0-E7DD-477D-8FF8-8FCA34B0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2017-03-04T08:44:00Z</dcterms:created>
  <dcterms:modified xsi:type="dcterms:W3CDTF">2017-03-04T09:38:00Z</dcterms:modified>
</cp:coreProperties>
</file>