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BC4" w:rsidRPr="00BC4819" w:rsidRDefault="00BC4819" w:rsidP="00BC4819">
      <w:pPr>
        <w:pStyle w:val="Naslov1"/>
        <w:jc w:val="center"/>
      </w:pPr>
      <w:r w:rsidRPr="00BC4819">
        <w:t>Kreiranje stabl</w:t>
      </w:r>
      <w:r>
        <w:t>a</w:t>
      </w:r>
      <w:r w:rsidRPr="00BC4819">
        <w:t xml:space="preserve"> u asinkronoj mreži</w:t>
      </w:r>
    </w:p>
    <w:p w:rsidR="00BC4819" w:rsidRDefault="00BC4819" w:rsidP="00BC4819"/>
    <w:p w:rsidR="00BC4819" w:rsidRDefault="00BC4819" w:rsidP="00C025D9">
      <w:pPr>
        <w:pStyle w:val="Naslov2"/>
      </w:pPr>
      <w:r>
        <w:t xml:space="preserve">Opis </w:t>
      </w:r>
      <w:r w:rsidR="00144F64">
        <w:t>zadatka</w:t>
      </w:r>
      <w:r>
        <w:t>:</w:t>
      </w:r>
    </w:p>
    <w:p w:rsidR="00BC4819" w:rsidRDefault="00BC4819" w:rsidP="00BC4819">
      <w:r>
        <w:tab/>
        <w:t>Potrebno je implementirati algoritam za kreiranje stabla u asinkronoj mre</w:t>
      </w:r>
      <w:r>
        <w:t>ž</w:t>
      </w:r>
      <w:r>
        <w:t>i te potom pro</w:t>
      </w:r>
      <w:r>
        <w:t>š</w:t>
      </w:r>
      <w:r>
        <w:t>iriti algoritam kako bi omogu</w:t>
      </w:r>
      <w:r>
        <w:t>ć</w:t>
      </w:r>
      <w:r>
        <w:t>ili preplavljivanje mre</w:t>
      </w:r>
      <w:r>
        <w:t>ž</w:t>
      </w:r>
      <w:r>
        <w:t>e porukama na na</w:t>
      </w:r>
      <w:r>
        <w:t>č</w:t>
      </w:r>
      <w:r>
        <w:t xml:space="preserve">in da svi </w:t>
      </w:r>
      <w:r>
        <w:t>č</w:t>
      </w:r>
      <w:r>
        <w:t>vorovi prime poruku samo jednom. Za implementaciju komunikacije izme</w:t>
      </w:r>
      <w:r>
        <w:t>đ</w:t>
      </w:r>
      <w:r>
        <w:t>u procesa se koristi TCP.</w:t>
      </w:r>
    </w:p>
    <w:p w:rsidR="00BC4819" w:rsidRDefault="00BC4819" w:rsidP="00BC4819"/>
    <w:p w:rsidR="00BC4819" w:rsidRDefault="00BC4819" w:rsidP="00C025D9">
      <w:pPr>
        <w:pStyle w:val="Naslov2"/>
      </w:pPr>
      <w:r>
        <w:t>Predloženo rješenje:</w:t>
      </w:r>
    </w:p>
    <w:p w:rsidR="00C025D9" w:rsidRDefault="00610134" w:rsidP="00BC4819">
      <w:r>
        <w:tab/>
      </w:r>
      <w:r w:rsidR="004C56D7">
        <w:t xml:space="preserve">Sustav </w:t>
      </w:r>
      <w:r w:rsidR="00144F64">
        <w:t>ć</w:t>
      </w:r>
      <w:r w:rsidR="00144F64">
        <w:t xml:space="preserve">e se sastojati od </w:t>
      </w:r>
      <w:r w:rsidR="004C56D7">
        <w:t xml:space="preserve">proizvoljnog broja </w:t>
      </w:r>
      <w:r w:rsidR="004C56D7">
        <w:t>č</w:t>
      </w:r>
      <w:r w:rsidR="004C56D7">
        <w:t>vorova koji su me</w:t>
      </w:r>
      <w:r w:rsidR="004C56D7">
        <w:t>đ</w:t>
      </w:r>
      <w:r w:rsidR="004C56D7">
        <w:t xml:space="preserve">usobno spojeni u </w:t>
      </w:r>
      <w:proofErr w:type="spellStart"/>
      <w:r w:rsidR="004C56D7">
        <w:t>peer</w:t>
      </w:r>
      <w:proofErr w:type="spellEnd"/>
      <w:r w:rsidR="004C56D7">
        <w:t>-to-</w:t>
      </w:r>
      <w:proofErr w:type="spellStart"/>
      <w:r w:rsidR="004C56D7">
        <w:t>peer</w:t>
      </w:r>
      <w:proofErr w:type="spellEnd"/>
      <w:r w:rsidR="004C56D7">
        <w:t xml:space="preserve"> mre</w:t>
      </w:r>
      <w:r w:rsidR="004C56D7">
        <w:t>ž</w:t>
      </w:r>
      <w:r w:rsidR="004C56D7">
        <w:t>u te</w:t>
      </w:r>
      <w:r w:rsidR="00144F64">
        <w:t xml:space="preserve"> od jednog</w:t>
      </w:r>
      <w:r w:rsidR="004C56D7">
        <w:t xml:space="preserve"> </w:t>
      </w:r>
      <w:r w:rsidR="00C025D9">
        <w:t>posebnog</w:t>
      </w:r>
      <w:r w:rsidR="004C56D7">
        <w:t xml:space="preserve"> centralnog </w:t>
      </w:r>
      <w:r w:rsidR="004C56D7">
        <w:t>č</w:t>
      </w:r>
      <w:r w:rsidR="004C56D7">
        <w:t>vora koji samo odr</w:t>
      </w:r>
      <w:r w:rsidR="004C56D7">
        <w:t>ž</w:t>
      </w:r>
      <w:r w:rsidR="004C56D7">
        <w:t xml:space="preserve">ava popis trenutno aktivnih </w:t>
      </w:r>
      <w:r w:rsidR="004C56D7">
        <w:t>č</w:t>
      </w:r>
      <w:r w:rsidR="004C56D7">
        <w:t>vorova u mre</w:t>
      </w:r>
      <w:r w:rsidR="004C56D7">
        <w:t>ž</w:t>
      </w:r>
      <w:r w:rsidR="004C56D7">
        <w:t>i</w:t>
      </w:r>
      <w:r w:rsidR="00C025D9">
        <w:t xml:space="preserve"> kako bi se </w:t>
      </w:r>
      <w:r w:rsidR="00144F64">
        <w:t xml:space="preserve">novi </w:t>
      </w:r>
      <w:r w:rsidR="00144F64">
        <w:t>č</w:t>
      </w:r>
      <w:r w:rsidR="00144F64">
        <w:t xml:space="preserve">vorovi mogli spojiti </w:t>
      </w:r>
      <w:r w:rsidR="00C025D9">
        <w:t>u mre</w:t>
      </w:r>
      <w:r w:rsidR="00C025D9">
        <w:t>ž</w:t>
      </w:r>
      <w:r w:rsidR="00C025D9">
        <w:t>u</w:t>
      </w:r>
      <w:r w:rsidR="004C56D7">
        <w:t>.</w:t>
      </w:r>
      <w:r w:rsidR="00C025D9">
        <w:t xml:space="preserve"> Kao </w:t>
      </w:r>
      <w:r w:rsidR="00C025D9">
        <w:t>š</w:t>
      </w:r>
      <w:r w:rsidR="00C025D9">
        <w:t>to je u zadatku navedeno, sva komunikacija izme</w:t>
      </w:r>
      <w:r w:rsidR="00C025D9">
        <w:t>đ</w:t>
      </w:r>
      <w:r w:rsidR="00C025D9">
        <w:t xml:space="preserve">u </w:t>
      </w:r>
      <w:r w:rsidR="00C025D9">
        <w:t>č</w:t>
      </w:r>
      <w:r w:rsidR="00C025D9">
        <w:t>vorova odvija se putem TCP protokola.</w:t>
      </w:r>
    </w:p>
    <w:p w:rsidR="004C56D7" w:rsidRDefault="004C56D7" w:rsidP="007C66E8">
      <w:pPr>
        <w:ind w:firstLine="708"/>
      </w:pPr>
      <w:r>
        <w:t xml:space="preserve"> Kada se neki novi </w:t>
      </w:r>
      <w:r>
        <w:t>č</w:t>
      </w:r>
      <w:r>
        <w:t xml:space="preserve">vor </w:t>
      </w:r>
      <w:r>
        <w:t>ž</w:t>
      </w:r>
      <w:r>
        <w:t>eli priklju</w:t>
      </w:r>
      <w:r>
        <w:t>č</w:t>
      </w:r>
      <w:r>
        <w:t>iti  u mre</w:t>
      </w:r>
      <w:r>
        <w:t>ž</w:t>
      </w:r>
      <w:r>
        <w:t>u, on se prvo javlja centralnom poslu</w:t>
      </w:r>
      <w:r>
        <w:t>ž</w:t>
      </w:r>
      <w:r>
        <w:t>itelju koji mu vra</w:t>
      </w:r>
      <w:r>
        <w:t>ć</w:t>
      </w:r>
      <w:r>
        <w:t>a informaciju koja sadr</w:t>
      </w:r>
      <w:r>
        <w:t>ž</w:t>
      </w:r>
      <w:r>
        <w:t xml:space="preserve">i transportne adrese </w:t>
      </w:r>
      <w:r>
        <w:t>č</w:t>
      </w:r>
      <w:r>
        <w:t xml:space="preserve">vorova s kojima se novi </w:t>
      </w:r>
      <w:r>
        <w:t>č</w:t>
      </w:r>
      <w:r>
        <w:t>vor mo</w:t>
      </w:r>
      <w:r>
        <w:t>ž</w:t>
      </w:r>
      <w:r>
        <w:t>e spojiti u mre</w:t>
      </w:r>
      <w:r>
        <w:t>ž</w:t>
      </w:r>
      <w:r>
        <w:t>i</w:t>
      </w:r>
      <w:r w:rsidR="00C025D9">
        <w:t xml:space="preserve"> (broj </w:t>
      </w:r>
      <w:r w:rsidR="00C025D9">
        <w:t>č</w:t>
      </w:r>
      <w:r w:rsidR="00C025D9">
        <w:t xml:space="preserve">vorova s kojim se novi </w:t>
      </w:r>
      <w:r w:rsidR="00C025D9">
        <w:t>č</w:t>
      </w:r>
      <w:r w:rsidR="00C025D9">
        <w:t xml:space="preserve">vor spaja </w:t>
      </w:r>
      <w:r w:rsidR="00C025D9">
        <w:t>ć</w:t>
      </w:r>
      <w:r w:rsidR="00C025D9">
        <w:t>e u velikoj ve</w:t>
      </w:r>
      <w:r w:rsidR="00C025D9">
        <w:t>ć</w:t>
      </w:r>
      <w:r w:rsidR="00C025D9">
        <w:t>ini slu</w:t>
      </w:r>
      <w:r w:rsidR="00C025D9">
        <w:t>č</w:t>
      </w:r>
      <w:r w:rsidR="00C025D9">
        <w:t xml:space="preserve">ajeva biti dva, tri ili </w:t>
      </w:r>
      <w:r w:rsidR="00C025D9">
        <w:t>č</w:t>
      </w:r>
      <w:r w:rsidR="00C025D9">
        <w:t xml:space="preserve">etiri). Nakon </w:t>
      </w:r>
      <w:r w:rsidR="00C025D9">
        <w:t>š</w:t>
      </w:r>
      <w:r w:rsidR="00C025D9">
        <w:t xml:space="preserve">to je novi </w:t>
      </w:r>
      <w:r w:rsidR="00C025D9">
        <w:t>č</w:t>
      </w:r>
      <w:r w:rsidR="00C025D9">
        <w:t xml:space="preserve">vor dobio </w:t>
      </w:r>
      <w:r w:rsidR="00643202">
        <w:t>adrese</w:t>
      </w:r>
      <w:r w:rsidR="00C025D9">
        <w:t xml:space="preserve">, javlja </w:t>
      </w:r>
      <w:r w:rsidR="007C66E8">
        <w:t>se doti</w:t>
      </w:r>
      <w:r w:rsidR="007C66E8">
        <w:t>č</w:t>
      </w:r>
      <w:r w:rsidR="007C66E8">
        <w:t>nim</w:t>
      </w:r>
      <w:r w:rsidR="00C025D9">
        <w:t xml:space="preserve"> </w:t>
      </w:r>
      <w:r w:rsidR="00643202">
        <w:t>č</w:t>
      </w:r>
      <w:r w:rsidR="00643202">
        <w:t xml:space="preserve">vorovima </w:t>
      </w:r>
      <w:r w:rsidR="00C025D9">
        <w:t>kako bi me</w:t>
      </w:r>
      <w:r w:rsidR="00C025D9">
        <w:t>đ</w:t>
      </w:r>
      <w:r w:rsidR="00C025D9">
        <w:t>usobno uspostavili vezu</w:t>
      </w:r>
      <w:r w:rsidR="007C66E8">
        <w:t xml:space="preserve">. Nakon </w:t>
      </w:r>
      <w:r w:rsidR="007C66E8">
        <w:t>š</w:t>
      </w:r>
      <w:r w:rsidR="007C66E8">
        <w:t xml:space="preserve">to uspostavi sve veze, </w:t>
      </w:r>
      <w:r w:rsidR="007C66E8">
        <w:t>č</w:t>
      </w:r>
      <w:r w:rsidR="007C66E8">
        <w:t>vor je spreman za kori</w:t>
      </w:r>
      <w:r w:rsidR="007C66E8">
        <w:t>š</w:t>
      </w:r>
      <w:r w:rsidR="007C66E8">
        <w:t>tenje te mo</w:t>
      </w:r>
      <w:r w:rsidR="007C66E8">
        <w:t>ž</w:t>
      </w:r>
      <w:r w:rsidR="007C66E8">
        <w:t>e po</w:t>
      </w:r>
      <w:r w:rsidR="007C66E8">
        <w:t>č</w:t>
      </w:r>
      <w:r w:rsidR="007C66E8">
        <w:t>eti sa prihva</w:t>
      </w:r>
      <w:r w:rsidR="007C66E8">
        <w:t>ć</w:t>
      </w:r>
      <w:r w:rsidR="007C66E8">
        <w:t xml:space="preserve">anjem i slanjem poruka. </w:t>
      </w:r>
    </w:p>
    <w:p w:rsidR="003F3952" w:rsidRDefault="006224D5" w:rsidP="003F3952">
      <w:pPr>
        <w:ind w:firstLine="708"/>
      </w:pPr>
      <w:r w:rsidRPr="00EF3896">
        <w:t xml:space="preserve">Ukoliko neki </w:t>
      </w:r>
      <w:r w:rsidRPr="00EF3896">
        <w:t>č</w:t>
      </w:r>
      <w:r w:rsidRPr="00EF3896">
        <w:t xml:space="preserve">vor </w:t>
      </w:r>
      <w:r w:rsidR="00643202">
        <w:t>ispadne iz</w:t>
      </w:r>
      <w:r w:rsidRPr="00EF3896">
        <w:t xml:space="preserve"> mre</w:t>
      </w:r>
      <w:r w:rsidRPr="00EF3896">
        <w:t>ž</w:t>
      </w:r>
      <w:r w:rsidR="00643202">
        <w:t>e</w:t>
      </w:r>
      <w:r w:rsidRPr="00EF3896">
        <w:t xml:space="preserve">, drugi </w:t>
      </w:r>
      <w:r w:rsidRPr="00EF3896">
        <w:t>č</w:t>
      </w:r>
      <w:r w:rsidRPr="00EF3896">
        <w:t xml:space="preserve">vorovi koji su spojeni s njime primijetit </w:t>
      </w:r>
      <w:r w:rsidRPr="00EF3896">
        <w:t>ć</w:t>
      </w:r>
      <w:r w:rsidRPr="00EF3896">
        <w:t xml:space="preserve">e da je </w:t>
      </w:r>
      <w:r w:rsidRPr="00EF3896">
        <w:t>č</w:t>
      </w:r>
      <w:r w:rsidRPr="00EF3896">
        <w:t xml:space="preserve">vor nedostupan te </w:t>
      </w:r>
      <w:r>
        <w:t>ć</w:t>
      </w:r>
      <w:r>
        <w:t xml:space="preserve">e </w:t>
      </w:r>
      <w:r w:rsidRPr="00EF3896">
        <w:t>se u tom slu</w:t>
      </w:r>
      <w:r>
        <w:t>č</w:t>
      </w:r>
      <w:r>
        <w:t xml:space="preserve">aju obratiti centralnom </w:t>
      </w:r>
      <w:r>
        <w:t>č</w:t>
      </w:r>
      <w:r>
        <w:t xml:space="preserve">voru kojem </w:t>
      </w:r>
      <w:r>
        <w:t>ć</w:t>
      </w:r>
      <w:r>
        <w:t xml:space="preserve">e javiti </w:t>
      </w:r>
      <w:r w:rsidR="00643202">
        <w:t>da</w:t>
      </w:r>
      <w:r>
        <w:t xml:space="preserve"> je doti</w:t>
      </w:r>
      <w:r>
        <w:t>č</w:t>
      </w:r>
      <w:r>
        <w:t xml:space="preserve">ni </w:t>
      </w:r>
      <w:r>
        <w:t>č</w:t>
      </w:r>
      <w:r>
        <w:t xml:space="preserve">vor nedostupan kako bi ga centralni </w:t>
      </w:r>
      <w:r>
        <w:t>č</w:t>
      </w:r>
      <w:r>
        <w:t xml:space="preserve">vor mogao maknuti iz popisa aktivnih </w:t>
      </w:r>
      <w:r>
        <w:t>č</w:t>
      </w:r>
      <w:r>
        <w:t>vorov</w:t>
      </w:r>
      <w:r w:rsidR="002C7AE4">
        <w:t xml:space="preserve">a. Centralni </w:t>
      </w:r>
      <w:r w:rsidR="002C7AE4">
        <w:t>č</w:t>
      </w:r>
      <w:r w:rsidR="002C7AE4">
        <w:t xml:space="preserve">vor </w:t>
      </w:r>
      <w:r w:rsidR="002C7AE4">
        <w:t>ć</w:t>
      </w:r>
      <w:r w:rsidR="002C7AE4">
        <w:t>e</w:t>
      </w:r>
      <w:r w:rsidR="003F3952">
        <w:t xml:space="preserve">, ako je to potrebno, poslati adresu nekog novog </w:t>
      </w:r>
      <w:r w:rsidR="003F3952">
        <w:t>č</w:t>
      </w:r>
      <w:r w:rsidR="003F3952">
        <w:t xml:space="preserve">vora s kojim </w:t>
      </w:r>
      <w:r w:rsidR="003F3952">
        <w:t>ć</w:t>
      </w:r>
      <w:r w:rsidR="003F3952">
        <w:t>e po</w:t>
      </w:r>
      <w:r w:rsidR="003F3952">
        <w:t>č</w:t>
      </w:r>
      <w:r w:rsidR="003F3952">
        <w:t xml:space="preserve">etni </w:t>
      </w:r>
      <w:r w:rsidR="003F3952">
        <w:t>č</w:t>
      </w:r>
      <w:r w:rsidR="003F3952">
        <w:t xml:space="preserve">vor nadomjestiti izgubljenog susjeda kako se ne bi dogodilo da aktivan </w:t>
      </w:r>
      <w:r w:rsidR="003F3952">
        <w:t>č</w:t>
      </w:r>
      <w:r w:rsidR="003F3952">
        <w:t>vor gubitkom svojih susjeda bude slu</w:t>
      </w:r>
      <w:r w:rsidR="003F3952">
        <w:t>č</w:t>
      </w:r>
      <w:r w:rsidR="003F3952">
        <w:t>ajno izoliran iz mre</w:t>
      </w:r>
      <w:r w:rsidR="003F3952">
        <w:t>ž</w:t>
      </w:r>
      <w:r w:rsidR="003F3952">
        <w:t>e.</w:t>
      </w:r>
    </w:p>
    <w:p w:rsidR="007C66E8" w:rsidRDefault="006224D5" w:rsidP="00EF3896">
      <w:pPr>
        <w:ind w:firstLine="708"/>
      </w:pPr>
      <w:r>
        <w:t xml:space="preserve">Kada neki </w:t>
      </w:r>
      <w:r w:rsidR="003F3952">
        <w:t>č</w:t>
      </w:r>
      <w:r w:rsidR="003F3952">
        <w:t xml:space="preserve">vor </w:t>
      </w:r>
      <w:r>
        <w:t>ž</w:t>
      </w:r>
      <w:r>
        <w:t>eli poslati poruku</w:t>
      </w:r>
      <w:r w:rsidR="007C66E8">
        <w:t xml:space="preserve"> svim aktivnim </w:t>
      </w:r>
      <w:r w:rsidR="007C66E8">
        <w:t>č</w:t>
      </w:r>
      <w:r w:rsidR="007C66E8">
        <w:t>vorovima koji su trenutno u mre</w:t>
      </w:r>
      <w:r w:rsidR="007C66E8">
        <w:t>ž</w:t>
      </w:r>
      <w:r w:rsidR="007C66E8">
        <w:t xml:space="preserve">i, prije svakog slanja potrebno je izgraditi stablo kojim </w:t>
      </w:r>
      <w:r w:rsidR="007C66E8">
        <w:t>ć</w:t>
      </w:r>
      <w:r w:rsidR="007C66E8">
        <w:t>e poruka i</w:t>
      </w:r>
      <w:r w:rsidR="007C66E8">
        <w:t>ć</w:t>
      </w:r>
      <w:r w:rsidR="007C66E8">
        <w:t>i kroz mre</w:t>
      </w:r>
      <w:r w:rsidR="007C66E8">
        <w:t>ž</w:t>
      </w:r>
      <w:r w:rsidR="007C66E8">
        <w:t>u</w:t>
      </w:r>
      <w:r w:rsidR="003F3952">
        <w:t xml:space="preserve"> kako bi svaki </w:t>
      </w:r>
      <w:r w:rsidR="003F3952">
        <w:t>č</w:t>
      </w:r>
      <w:r w:rsidR="003F3952">
        <w:t>vor primio poruku samo jedanput</w:t>
      </w:r>
      <w:r w:rsidR="007C66E8">
        <w:t>. Svako stablo ima svoj</w:t>
      </w:r>
      <w:r w:rsidR="003F3952">
        <w:t xml:space="preserve"> jedinstven</w:t>
      </w:r>
      <w:r w:rsidR="009C144C">
        <w:t xml:space="preserve"> ID</w:t>
      </w:r>
      <w:r w:rsidR="005C3E6A">
        <w:t>.</w:t>
      </w:r>
      <w:r w:rsidR="003F3952">
        <w:t xml:space="preserve"> Ta jedinstvenost nam </w:t>
      </w:r>
      <w:r w:rsidR="005C3E6A">
        <w:t>omogu</w:t>
      </w:r>
      <w:r w:rsidR="005C3E6A">
        <w:t>ć</w:t>
      </w:r>
      <w:r w:rsidR="005C3E6A">
        <w:t>uje da u isto vrijeme mo</w:t>
      </w:r>
      <w:r w:rsidR="005C3E6A">
        <w:t>ž</w:t>
      </w:r>
      <w:r w:rsidR="005C3E6A">
        <w:t>emo graditi i koristiti vi</w:t>
      </w:r>
      <w:r w:rsidR="005C3E6A">
        <w:t>š</w:t>
      </w:r>
      <w:r w:rsidR="005C3E6A">
        <w:t>e stabala</w:t>
      </w:r>
      <w:r w:rsidR="005651AE">
        <w:t xml:space="preserve"> za slanje razli</w:t>
      </w:r>
      <w:r w:rsidR="005651AE">
        <w:t>č</w:t>
      </w:r>
      <w:r w:rsidR="005651AE">
        <w:t>itih poruka</w:t>
      </w:r>
      <w:r w:rsidR="005C3E6A">
        <w:t xml:space="preserve">. </w:t>
      </w:r>
      <w:r w:rsidR="009C144C">
        <w:t xml:space="preserve">Nakon </w:t>
      </w:r>
      <w:r w:rsidR="009C144C">
        <w:t>š</w:t>
      </w:r>
      <w:r w:rsidR="009C144C">
        <w:t>to se generira ID</w:t>
      </w:r>
      <w:r w:rsidR="00F036E8">
        <w:t xml:space="preserve"> stabla</w:t>
      </w:r>
      <w:r w:rsidR="009C144C">
        <w:t xml:space="preserve">, </w:t>
      </w:r>
      <w:r w:rsidR="009C144C">
        <w:t>č</w:t>
      </w:r>
      <w:r w:rsidR="009C144C">
        <w:t xml:space="preserve">vor koji </w:t>
      </w:r>
      <w:r w:rsidR="009C144C">
        <w:t>ž</w:t>
      </w:r>
      <w:r w:rsidR="009C144C">
        <w:t>eli poslati poruku postaje korijen</w:t>
      </w:r>
      <w:r w:rsidR="00F036E8">
        <w:t xml:space="preserve"> tog</w:t>
      </w:r>
      <w:r w:rsidR="009C144C">
        <w:t xml:space="preserve"> stabla te </w:t>
      </w:r>
      <w:r w:rsidR="009C144C">
        <w:t>š</w:t>
      </w:r>
      <w:r w:rsidR="009C144C">
        <w:t xml:space="preserve">alje </w:t>
      </w:r>
      <w:r w:rsidR="00F036E8">
        <w:t>obavijest</w:t>
      </w:r>
      <w:r w:rsidR="009C144C">
        <w:t xml:space="preserve"> svim svojim susjedima</w:t>
      </w:r>
      <w:r w:rsidR="00D406D5">
        <w:t xml:space="preserve"> </w:t>
      </w:r>
      <w:r w:rsidR="009C144C">
        <w:t>o novom stablu</w:t>
      </w:r>
      <w:r w:rsidR="005651AE">
        <w:t xml:space="preserve"> kako bi oni dalje pro</w:t>
      </w:r>
      <w:r w:rsidR="005651AE">
        <w:t>š</w:t>
      </w:r>
      <w:r w:rsidR="005651AE">
        <w:t>ili to stablo.</w:t>
      </w:r>
      <w:r w:rsidR="001F4604">
        <w:t xml:space="preserve"> Susjedi tako</w:t>
      </w:r>
      <w:r w:rsidR="001F4604">
        <w:t>đ</w:t>
      </w:r>
      <w:r w:rsidR="001F4604">
        <w:t xml:space="preserve">er </w:t>
      </w:r>
      <w:r w:rsidR="001F4604">
        <w:t>š</w:t>
      </w:r>
      <w:r w:rsidR="001F4604">
        <w:t xml:space="preserve">alju obavijesti svim svojim susjedima, osim onom susjedu od kojeg su primili obavijest. </w:t>
      </w:r>
      <w:r w:rsidR="00F036E8">
        <w:t>Susjedi</w:t>
      </w:r>
      <w:r w:rsidR="005651AE">
        <w:t xml:space="preserve"> </w:t>
      </w:r>
      <w:r w:rsidR="001F4604">
        <w:t xml:space="preserve">koji su primili obavijest </w:t>
      </w:r>
      <w:r w:rsidR="005651AE">
        <w:t>š</w:t>
      </w:r>
      <w:r w:rsidR="005651AE">
        <w:t>alju natrag potvrd</w:t>
      </w:r>
      <w:r w:rsidR="00F036E8">
        <w:t xml:space="preserve">nu poruku </w:t>
      </w:r>
      <w:r w:rsidR="001F4604">
        <w:t>č</w:t>
      </w:r>
      <w:r w:rsidR="001F4604">
        <w:t xml:space="preserve">voru od kojeg su primili obavijest </w:t>
      </w:r>
      <w:r w:rsidR="00F036E8">
        <w:t xml:space="preserve">ukoliko su prihvatili </w:t>
      </w:r>
      <w:r w:rsidR="001F4604">
        <w:t xml:space="preserve">taj </w:t>
      </w:r>
      <w:r w:rsidR="00F036E8">
        <w:t>č</w:t>
      </w:r>
      <w:r w:rsidR="00F036E8">
        <w:t>vor kao roditelja. Na taj na</w:t>
      </w:r>
      <w:r w:rsidR="00F036E8">
        <w:t>č</w:t>
      </w:r>
      <w:r w:rsidR="00F036E8">
        <w:t xml:space="preserve">in </w:t>
      </w:r>
      <w:r w:rsidR="00F036E8">
        <w:t>č</w:t>
      </w:r>
      <w:r w:rsidR="00F036E8">
        <w:t xml:space="preserve">vor </w:t>
      </w:r>
      <w:r w:rsidR="001F4604">
        <w:t xml:space="preserve">roditelj </w:t>
      </w:r>
      <w:r w:rsidR="00F036E8">
        <w:t>č</w:t>
      </w:r>
      <w:r w:rsidR="00F036E8">
        <w:t xml:space="preserve">ini listu svih susjeda kojima </w:t>
      </w:r>
      <w:r w:rsidR="00F036E8">
        <w:t>š</w:t>
      </w:r>
      <w:r w:rsidR="00F036E8">
        <w:t xml:space="preserve">alje poruku kad ona stigne. </w:t>
      </w:r>
      <w:r w:rsidR="001F4604">
        <w:t>Tako</w:t>
      </w:r>
      <w:r w:rsidR="001F4604">
        <w:t>đ</w:t>
      </w:r>
      <w:r w:rsidR="001F4604">
        <w:t>er, mo</w:t>
      </w:r>
      <w:r w:rsidR="001F4604">
        <w:t>ž</w:t>
      </w:r>
      <w:r w:rsidR="001F4604">
        <w:t xml:space="preserve">e se dogoditi da </w:t>
      </w:r>
      <w:r w:rsidR="003F3952">
        <w:t xml:space="preserve">neki </w:t>
      </w:r>
      <w:r w:rsidR="001F4604">
        <w:t>č</w:t>
      </w:r>
      <w:r w:rsidR="001F4604">
        <w:t>vor primi</w:t>
      </w:r>
      <w:r w:rsidR="00F036E8">
        <w:t xml:space="preserve"> vi</w:t>
      </w:r>
      <w:r w:rsidR="00F036E8">
        <w:t>š</w:t>
      </w:r>
      <w:r w:rsidR="00F036E8">
        <w:t>e obavijesti o stvaranju</w:t>
      </w:r>
      <w:r w:rsidR="006311D1">
        <w:t xml:space="preserve"> istog</w:t>
      </w:r>
      <w:r w:rsidR="00F036E8">
        <w:t xml:space="preserve"> stabla</w:t>
      </w:r>
      <w:r w:rsidR="001F4604">
        <w:t>. U tom slu</w:t>
      </w:r>
      <w:r w:rsidR="001F4604">
        <w:t>č</w:t>
      </w:r>
      <w:r w:rsidR="001F4604">
        <w:t xml:space="preserve">aju </w:t>
      </w:r>
      <w:r w:rsidR="00F036E8">
        <w:t>kao roditelja prihva</w:t>
      </w:r>
      <w:r w:rsidR="00F036E8">
        <w:t>ć</w:t>
      </w:r>
      <w:r w:rsidR="00F036E8">
        <w:t xml:space="preserve">a prvi </w:t>
      </w:r>
      <w:r w:rsidR="00F036E8">
        <w:t>č</w:t>
      </w:r>
      <w:r w:rsidR="00F036E8">
        <w:t xml:space="preserve">vor od kojeg je dobio obavijest te njemu </w:t>
      </w:r>
      <w:r w:rsidR="00F036E8">
        <w:t>š</w:t>
      </w:r>
      <w:r w:rsidR="00F036E8">
        <w:t>alje povratnu potvrdu</w:t>
      </w:r>
      <w:r w:rsidR="001F4604">
        <w:t xml:space="preserve"> (zelene strelice na Slici 1)</w:t>
      </w:r>
      <w:r w:rsidR="00F036E8">
        <w:t>, a dok ostale obavijesti ignorira</w:t>
      </w:r>
      <w:r w:rsidR="001F4604">
        <w:t xml:space="preserve"> (crvene strelice na Slici 1)</w:t>
      </w:r>
      <w:r w:rsidR="00F036E8">
        <w:t xml:space="preserve">. </w:t>
      </w:r>
      <w:r w:rsidR="00EF3896">
        <w:t xml:space="preserve">Nakon </w:t>
      </w:r>
      <w:r w:rsidR="003F3952">
        <w:t>nekog odre</w:t>
      </w:r>
      <w:r w:rsidR="003F3952">
        <w:t>đ</w:t>
      </w:r>
      <w:r w:rsidR="003F3952">
        <w:t>enog vremena</w:t>
      </w:r>
      <w:r w:rsidR="00EF3896">
        <w:t xml:space="preserve">, </w:t>
      </w:r>
      <w:r w:rsidR="00EF3896">
        <w:t>č</w:t>
      </w:r>
      <w:r w:rsidR="00EF3896">
        <w:t>vor koji je inicirao stvaranje stabla mo</w:t>
      </w:r>
      <w:r w:rsidR="00EF3896">
        <w:t>ž</w:t>
      </w:r>
      <w:r w:rsidR="00EF3896">
        <w:t>e po</w:t>
      </w:r>
      <w:r w:rsidR="00EF3896">
        <w:t>č</w:t>
      </w:r>
      <w:r w:rsidR="00EF3896">
        <w:t>eti slati poruku koriste</w:t>
      </w:r>
      <w:r w:rsidR="00EF3896">
        <w:t>ć</w:t>
      </w:r>
      <w:r w:rsidR="00EF3896">
        <w:t>i novoizgra</w:t>
      </w:r>
      <w:r w:rsidR="00EF3896">
        <w:t>đ</w:t>
      </w:r>
      <w:r w:rsidR="00EF3896">
        <w:t xml:space="preserve">eno stablo. </w:t>
      </w:r>
      <w:r>
        <w:t xml:space="preserve">Poruka koja se </w:t>
      </w:r>
      <w:r>
        <w:t>š</w:t>
      </w:r>
      <w:r>
        <w:t>alje po mre</w:t>
      </w:r>
      <w:r>
        <w:t>ž</w:t>
      </w:r>
      <w:r>
        <w:t>i mora sadr</w:t>
      </w:r>
      <w:r>
        <w:t>ž</w:t>
      </w:r>
      <w:r>
        <w:t>avati ID koji je jednak ID-u stabla kojeg koristi za obilazak po mre</w:t>
      </w:r>
      <w:r>
        <w:t>ž</w:t>
      </w:r>
      <w:r>
        <w:t xml:space="preserve">i. </w:t>
      </w:r>
    </w:p>
    <w:p w:rsidR="00643202" w:rsidRDefault="001F4604" w:rsidP="0012385B">
      <w:pPr>
        <w:ind w:firstLine="708"/>
      </w:pPr>
      <w:r>
        <w:t>Kako je mre</w:t>
      </w:r>
      <w:r>
        <w:t>ž</w:t>
      </w:r>
      <w:r>
        <w:t>a dinami</w:t>
      </w:r>
      <w:r>
        <w:t>č</w:t>
      </w:r>
      <w:r>
        <w:t>na te kako je u svakom trenutku mogu</w:t>
      </w:r>
      <w:r>
        <w:t>ć</w:t>
      </w:r>
      <w:r>
        <w:t xml:space="preserve">e da neki </w:t>
      </w:r>
      <w:r>
        <w:t>č</w:t>
      </w:r>
      <w:r>
        <w:t>vor ispadne ili mo</w:t>
      </w:r>
      <w:r>
        <w:t>ž</w:t>
      </w:r>
      <w:r>
        <w:t>da do</w:t>
      </w:r>
      <w:r>
        <w:t>đ</w:t>
      </w:r>
      <w:r>
        <w:t xml:space="preserve">e neki novi </w:t>
      </w:r>
      <w:r>
        <w:t>č</w:t>
      </w:r>
      <w:r>
        <w:t xml:space="preserve">vor, nakon </w:t>
      </w:r>
      <w:r>
        <w:t>š</w:t>
      </w:r>
      <w:r>
        <w:t xml:space="preserve">to </w:t>
      </w:r>
      <w:r w:rsidR="006224D5">
        <w:t>je poruka poslana po mre</w:t>
      </w:r>
      <w:r w:rsidR="006224D5">
        <w:t>ž</w:t>
      </w:r>
      <w:r w:rsidR="006224D5">
        <w:t>i, stablo po kojem je poruka poslana mo</w:t>
      </w:r>
      <w:r w:rsidR="006224D5">
        <w:t>ž</w:t>
      </w:r>
      <w:r w:rsidR="006224D5">
        <w:t>e biti obrisano</w:t>
      </w:r>
      <w:r w:rsidR="0012385B">
        <w:t>.</w:t>
      </w:r>
      <w:bookmarkStart w:id="0" w:name="_GoBack"/>
      <w:bookmarkEnd w:id="0"/>
    </w:p>
    <w:p w:rsidR="00643202" w:rsidRDefault="00643202" w:rsidP="006224D5">
      <w:pPr>
        <w:ind w:firstLine="708"/>
      </w:pPr>
    </w:p>
    <w:p w:rsidR="00D406D5" w:rsidRDefault="00D406D5" w:rsidP="00643202">
      <w:pPr>
        <w:keepNext/>
        <w:ind w:firstLine="708"/>
        <w:jc w:val="center"/>
      </w:pPr>
      <w:r>
        <w:rPr>
          <w:noProof/>
        </w:rPr>
        <w:drawing>
          <wp:inline distT="0" distB="0" distL="0" distR="0">
            <wp:extent cx="4222554" cy="5790674"/>
            <wp:effectExtent l="0" t="0" r="6985" b="63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949" cy="582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4F" w:rsidRPr="00D406D5" w:rsidRDefault="00D406D5" w:rsidP="00D406D5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Kreiranje stabla za </w:t>
      </w:r>
      <w:r>
        <w:t>č</w:t>
      </w:r>
      <w:r>
        <w:t>vor 1</w:t>
      </w:r>
    </w:p>
    <w:p w:rsidR="00BC4819" w:rsidRPr="00BC4819" w:rsidRDefault="00BC4819" w:rsidP="00BC4819"/>
    <w:sectPr w:rsidR="00BC4819" w:rsidRPr="00BC4819" w:rsidSect="00F8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19"/>
    <w:rsid w:val="0012385B"/>
    <w:rsid w:val="00144F64"/>
    <w:rsid w:val="001F4604"/>
    <w:rsid w:val="002655B3"/>
    <w:rsid w:val="002C7AE4"/>
    <w:rsid w:val="002F0BC4"/>
    <w:rsid w:val="00394FD0"/>
    <w:rsid w:val="003F3952"/>
    <w:rsid w:val="004C56D7"/>
    <w:rsid w:val="005651AE"/>
    <w:rsid w:val="005C3E6A"/>
    <w:rsid w:val="00610134"/>
    <w:rsid w:val="006224D5"/>
    <w:rsid w:val="006311D1"/>
    <w:rsid w:val="00643202"/>
    <w:rsid w:val="006F57D5"/>
    <w:rsid w:val="007C66E8"/>
    <w:rsid w:val="009C144C"/>
    <w:rsid w:val="00A11B6C"/>
    <w:rsid w:val="00A55616"/>
    <w:rsid w:val="00B7564F"/>
    <w:rsid w:val="00BC4819"/>
    <w:rsid w:val="00C025D9"/>
    <w:rsid w:val="00D406D5"/>
    <w:rsid w:val="00EF3896"/>
    <w:rsid w:val="00F036E8"/>
    <w:rsid w:val="00F8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FFAB"/>
  <w15:chartTrackingRefBased/>
  <w15:docId w15:val="{A122B5E1-B161-4223-8577-9247FE04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BC4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02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C4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C025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isslike">
    <w:name w:val="caption"/>
    <w:basedOn w:val="Normal"/>
    <w:next w:val="Normal"/>
    <w:uiPriority w:val="35"/>
    <w:unhideWhenUsed/>
    <w:qFormat/>
    <w:rsid w:val="00D406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Sente</dc:creator>
  <cp:keywords/>
  <dc:description/>
  <cp:lastModifiedBy>Toni Sente</cp:lastModifiedBy>
  <cp:revision>7</cp:revision>
  <dcterms:created xsi:type="dcterms:W3CDTF">2017-12-08T16:49:00Z</dcterms:created>
  <dcterms:modified xsi:type="dcterms:W3CDTF">2017-12-09T12:13:00Z</dcterms:modified>
</cp:coreProperties>
</file>