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9495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0A08E5C2" w14:textId="1FF98DAF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876494">
        <w:rPr>
          <w:rFonts w:ascii="Times New Roman" w:hAnsi="Times New Roman" w:cs="Times New Roman"/>
        </w:rPr>
        <w:t>Shawn Bowers</w:t>
      </w:r>
    </w:p>
    <w:p w14:paraId="1262FDD9" w14:textId="3FCF5B48" w:rsidR="00F13BD6" w:rsidRDefault="00876494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321 01</w:t>
      </w:r>
    </w:p>
    <w:p w14:paraId="7AB13469" w14:textId="07E7CA1C" w:rsidR="00F13BD6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="00F13BD6">
        <w:rPr>
          <w:rFonts w:ascii="Times New Roman" w:hAnsi="Times New Roman" w:cs="Times New Roman"/>
        </w:rPr>
        <w:t xml:space="preserve"> November 202</w:t>
      </w:r>
      <w:r w:rsidR="00876494">
        <w:rPr>
          <w:rFonts w:ascii="Times New Roman" w:hAnsi="Times New Roman" w:cs="Times New Roman"/>
        </w:rPr>
        <w:t>3</w:t>
      </w:r>
    </w:p>
    <w:p w14:paraId="7B34A464" w14:textId="34C1A700" w:rsidR="00F13BD6" w:rsidRDefault="00876494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6</w:t>
      </w:r>
    </w:p>
    <w:p w14:paraId="009DFB6F" w14:textId="0CE8F791" w:rsidR="00876494" w:rsidRPr="00876494" w:rsidRDefault="00876494" w:rsidP="00876494">
      <w:pPr>
        <w:suppressAutoHyphens w:val="0"/>
        <w:ind w:firstLine="0"/>
        <w:rPr>
          <w:rFonts w:ascii="Times New Roman" w:hAnsi="Times New Roman" w:cs="Times New Roman"/>
          <w:b/>
          <w:bCs/>
        </w:rPr>
      </w:pPr>
      <w:r w:rsidRPr="00876494">
        <w:rPr>
          <w:rFonts w:ascii="Times New Roman" w:hAnsi="Times New Roman" w:cs="Times New Roman"/>
          <w:b/>
          <w:bCs/>
        </w:rPr>
        <w:t>Part 1</w:t>
      </w:r>
    </w:p>
    <w:p w14:paraId="007D88B1" w14:textId="09D58598" w:rsidR="00876494" w:rsidRDefault="00876494" w:rsidP="00876494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217299">
        <w:rPr>
          <w:rFonts w:ascii="Times New Roman" w:hAnsi="Times New Roman" w:cs="Times New Roman"/>
        </w:rPr>
        <w:t>1</w:t>
      </w:r>
    </w:p>
    <w:p w14:paraId="5125A709" w14:textId="69802978" w:rsidR="00217299" w:rsidRDefault="00217299" w:rsidP="0021729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217299">
        <w:rPr>
          <w:rFonts w:ascii="Times New Roman" w:hAnsi="Times New Roman" w:cs="Times New Roman"/>
        </w:rPr>
        <w:drawing>
          <wp:inline distT="0" distB="0" distL="0" distR="0" wp14:anchorId="74C3CFDC" wp14:editId="14586AF1">
            <wp:extent cx="3615559" cy="1488760"/>
            <wp:effectExtent l="0" t="0" r="4445" b="0"/>
            <wp:docPr id="22264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43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345" cy="15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D119" w14:textId="0CE93088" w:rsidR="00467D4F" w:rsidRDefault="00467D4F" w:rsidP="0021729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467D4F">
        <w:rPr>
          <w:rFonts w:ascii="Times New Roman" w:hAnsi="Times New Roman" w:cs="Times New Roman"/>
        </w:rPr>
        <w:drawing>
          <wp:inline distT="0" distB="0" distL="0" distR="0" wp14:anchorId="68F77AB1" wp14:editId="38E17F23">
            <wp:extent cx="2364828" cy="1519666"/>
            <wp:effectExtent l="0" t="0" r="0" b="4445"/>
            <wp:docPr id="1236894907" name="Picture 1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94907" name="Picture 1" descr="A grey rectangular object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5230" cy="15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35F5" w14:textId="7CBBCE09" w:rsidR="00217299" w:rsidRDefault="00217299" w:rsidP="0021729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217299">
        <w:rPr>
          <w:rFonts w:ascii="Times New Roman" w:hAnsi="Times New Roman" w:cs="Times New Roman"/>
        </w:rPr>
        <w:drawing>
          <wp:inline distT="0" distB="0" distL="0" distR="0" wp14:anchorId="4BDC3AB6" wp14:editId="3A998F43">
            <wp:extent cx="2228193" cy="1047517"/>
            <wp:effectExtent l="0" t="0" r="0" b="0"/>
            <wp:docPr id="1529941730" name="Picture 1" descr="A close-up of a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41730" name="Picture 1" descr="A close-up of a bi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558" cy="10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2165" w14:textId="205E696C" w:rsidR="00217299" w:rsidRDefault="00217299" w:rsidP="00876494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</w:t>
      </w:r>
    </w:p>
    <w:p w14:paraId="6A1614BE" w14:textId="3DFC6BCA" w:rsidR="00217299" w:rsidRDefault="008D638C" w:rsidP="0021729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8D638C">
        <w:rPr>
          <w:rFonts w:ascii="Times New Roman" w:hAnsi="Times New Roman" w:cs="Times New Roman"/>
        </w:rPr>
        <w:lastRenderedPageBreak/>
        <w:drawing>
          <wp:inline distT="0" distB="0" distL="0" distR="0" wp14:anchorId="17BFF502" wp14:editId="25D091CC">
            <wp:extent cx="2572268" cy="1103586"/>
            <wp:effectExtent l="0" t="0" r="0" b="1905"/>
            <wp:docPr id="793794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94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41" cy="11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3F3" w14:textId="63DB5D1E" w:rsidR="008D638C" w:rsidRDefault="008D638C" w:rsidP="0021729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8D638C">
        <w:rPr>
          <w:rFonts w:ascii="Times New Roman" w:hAnsi="Times New Roman" w:cs="Times New Roman"/>
        </w:rPr>
        <w:drawing>
          <wp:inline distT="0" distB="0" distL="0" distR="0" wp14:anchorId="71903537" wp14:editId="4F912D5D">
            <wp:extent cx="3784681" cy="2501462"/>
            <wp:effectExtent l="0" t="0" r="0" b="635"/>
            <wp:docPr id="70961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153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758" cy="25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911" w14:textId="1C790337" w:rsidR="008D638C" w:rsidRDefault="00467D4F" w:rsidP="0021729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467D4F">
        <w:rPr>
          <w:rFonts w:ascii="Times New Roman" w:hAnsi="Times New Roman" w:cs="Times New Roman"/>
        </w:rPr>
        <w:drawing>
          <wp:inline distT="0" distB="0" distL="0" distR="0" wp14:anchorId="697D1857" wp14:editId="0983D509">
            <wp:extent cx="3573517" cy="2498789"/>
            <wp:effectExtent l="0" t="0" r="0" b="3175"/>
            <wp:docPr id="138116904" name="Picture 1" descr="A close-up of a list of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904" name="Picture 1" descr="A close-up of a list of countries/region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2769" cy="261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416D" w14:textId="79468682" w:rsidR="00217299" w:rsidRDefault="00217299" w:rsidP="00876494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</w:t>
      </w:r>
    </w:p>
    <w:p w14:paraId="385086A7" w14:textId="16C0E4B5" w:rsidR="00DE1F11" w:rsidRDefault="00DE1F11" w:rsidP="00DE1F11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DE1F11">
        <w:rPr>
          <w:rFonts w:ascii="Times New Roman" w:hAnsi="Times New Roman" w:cs="Times New Roman"/>
        </w:rPr>
        <w:lastRenderedPageBreak/>
        <w:drawing>
          <wp:inline distT="0" distB="0" distL="0" distR="0" wp14:anchorId="0112AA3B" wp14:editId="7A124A24">
            <wp:extent cx="2322786" cy="2176238"/>
            <wp:effectExtent l="0" t="0" r="1905" b="0"/>
            <wp:docPr id="1857241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412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685" cy="22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1743" w14:textId="4CAE015C" w:rsidR="00467D4F" w:rsidRDefault="00CE2721" w:rsidP="00467D4F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CE2721">
        <w:rPr>
          <w:rFonts w:ascii="Times New Roman" w:hAnsi="Times New Roman" w:cs="Times New Roman"/>
        </w:rPr>
        <w:drawing>
          <wp:inline distT="0" distB="0" distL="0" distR="0" wp14:anchorId="4A77153E" wp14:editId="1E612A3E">
            <wp:extent cx="2798120" cy="1261242"/>
            <wp:effectExtent l="0" t="0" r="0" b="0"/>
            <wp:docPr id="1695619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1926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878" cy="127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51FD" w14:textId="01AD807B" w:rsidR="00CE2721" w:rsidRDefault="00CE2721" w:rsidP="00467D4F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CE2721">
        <w:rPr>
          <w:rFonts w:ascii="Times New Roman" w:hAnsi="Times New Roman" w:cs="Times New Roman"/>
        </w:rPr>
        <w:drawing>
          <wp:inline distT="0" distB="0" distL="0" distR="0" wp14:anchorId="782691F9" wp14:editId="37851C1C">
            <wp:extent cx="2710002" cy="2291255"/>
            <wp:effectExtent l="0" t="0" r="0" b="0"/>
            <wp:docPr id="1149484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842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766" cy="23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984F" w14:textId="3D1CD5B3" w:rsidR="00855A54" w:rsidRPr="00855A54" w:rsidRDefault="00855A54" w:rsidP="00855A54">
      <w:pPr>
        <w:suppressAutoHyphens w:val="0"/>
        <w:ind w:firstLine="0"/>
        <w:rPr>
          <w:rFonts w:ascii="Times New Roman" w:hAnsi="Times New Roman" w:cs="Times New Roman"/>
          <w:b/>
          <w:bCs/>
        </w:rPr>
      </w:pPr>
      <w:r w:rsidRPr="00855A54">
        <w:rPr>
          <w:rFonts w:ascii="Times New Roman" w:hAnsi="Times New Roman" w:cs="Times New Roman"/>
          <w:b/>
          <w:bCs/>
        </w:rPr>
        <w:t>Part 2</w:t>
      </w:r>
    </w:p>
    <w:p w14:paraId="0D797E83" w14:textId="6ABE8563" w:rsidR="00855A54" w:rsidRDefault="00DE1F11" w:rsidP="00613045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1806C4">
        <w:rPr>
          <w:rFonts w:ascii="Times New Roman" w:hAnsi="Times New Roman" w:cs="Times New Roman"/>
        </w:rPr>
        <w:t>4</w:t>
      </w:r>
    </w:p>
    <w:p w14:paraId="03F17DF2" w14:textId="3E26C17E" w:rsidR="00DE1F11" w:rsidRDefault="00BD4725" w:rsidP="00DE1F11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Aircraft</w:t>
      </w:r>
      <w:r w:rsidR="00221160">
        <w:rPr>
          <w:rFonts w:ascii="Times New Roman" w:hAnsi="Times New Roman" w:cs="Times New Roman"/>
        </w:rPr>
        <w:t>(</w:t>
      </w:r>
      <w:proofErr w:type="gramEnd"/>
      <w:r w:rsidR="0036395E" w:rsidRPr="006B53AE">
        <w:rPr>
          <w:rFonts w:ascii="Times New Roman" w:hAnsi="Times New Roman" w:cs="Times New Roman"/>
          <w:u w:val="single"/>
        </w:rPr>
        <w:t>registration</w:t>
      </w:r>
      <w:r w:rsidR="0036395E">
        <w:rPr>
          <w:rFonts w:ascii="Times New Roman" w:hAnsi="Times New Roman" w:cs="Times New Roman"/>
        </w:rPr>
        <w:t>, country, make, type, airline, pax_capacity, etops)</w:t>
      </w:r>
    </w:p>
    <w:p w14:paraId="79956D7F" w14:textId="01F9C3C4" w:rsidR="006B53AE" w:rsidRDefault="00887BDB" w:rsidP="00DE1F11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bad</w:t>
      </w:r>
      <w:r w:rsidR="006B53AE">
        <w:rPr>
          <w:rFonts w:ascii="Times New Roman" w:hAnsi="Times New Roman" w:cs="Times New Roman"/>
        </w:rPr>
        <w:t xml:space="preserve"> functional dependencies:</w:t>
      </w:r>
      <w:r>
        <w:rPr>
          <w:rFonts w:ascii="Times New Roman" w:hAnsi="Times New Roman" w:cs="Times New Roman"/>
        </w:rPr>
        <w:t xml:space="preserve"> </w:t>
      </w:r>
    </w:p>
    <w:p w14:paraId="4C575755" w14:textId="4EB42886" w:rsidR="00887BDB" w:rsidRDefault="00887BDB" w:rsidP="00887BDB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(make, type, airline) </w:t>
      </w:r>
      <w:r w:rsidRPr="00887BD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pax_</w:t>
      </w:r>
      <w:proofErr w:type="gramStart"/>
      <w:r>
        <w:rPr>
          <w:rFonts w:ascii="Times New Roman" w:hAnsi="Times New Roman" w:cs="Times New Roman"/>
        </w:rPr>
        <w:t>capacity</w:t>
      </w:r>
      <w:proofErr w:type="gramEnd"/>
    </w:p>
    <w:p w14:paraId="1C576916" w14:textId="2AB17977" w:rsidR="00887BDB" w:rsidRDefault="00887BDB" w:rsidP="00887BDB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(make, type) </w:t>
      </w:r>
      <w:r w:rsidRPr="00887BD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etops</w:t>
      </w:r>
      <w:proofErr w:type="gramEnd"/>
    </w:p>
    <w:p w14:paraId="25E1F8C2" w14:textId="0BD2BE20" w:rsidR="00887BDB" w:rsidRDefault="00887BDB" w:rsidP="00887BDB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 of redundant data</w:t>
      </w:r>
      <w:r w:rsidR="00613045">
        <w:rPr>
          <w:rFonts w:ascii="Times New Roman" w:hAnsi="Times New Roman" w:cs="Times New Roman"/>
        </w:rPr>
        <w:t>:</w:t>
      </w:r>
    </w:p>
    <w:p w14:paraId="2D47827C" w14:textId="67E68796" w:rsidR="00613045" w:rsidRDefault="00613045" w:rsidP="00613045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(N12345, US, Airbus, 320, Delta, </w:t>
      </w:r>
      <w:r w:rsidR="00142A33">
        <w:rPr>
          <w:rFonts w:ascii="Times New Roman" w:hAnsi="Times New Roman" w:cs="Times New Roman"/>
        </w:rPr>
        <w:t>180, 120)</w:t>
      </w:r>
    </w:p>
    <w:p w14:paraId="28C2CF5B" w14:textId="5AAC69E1" w:rsidR="00142A33" w:rsidRDefault="00142A33" w:rsidP="00613045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(G-EDIW, GE, Airbus, 320, Lufthansa, 184, 120)</w:t>
      </w:r>
    </w:p>
    <w:p w14:paraId="386B46F0" w14:textId="558643A0" w:rsidR="00142A33" w:rsidRDefault="00142A33" w:rsidP="00613045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instances of two different aircraft. However, they are, in fact, the same type (Airbus 320), but it is recorded twice.</w:t>
      </w:r>
    </w:p>
    <w:p w14:paraId="349D56AF" w14:textId="10358A8C" w:rsidR="00142A33" w:rsidRDefault="00231B84" w:rsidP="00142A33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Anomaly types:</w:t>
      </w:r>
    </w:p>
    <w:p w14:paraId="2FE3E495" w14:textId="5CE15CF9" w:rsidR="00231B84" w:rsidRDefault="00231B84" w:rsidP="00231B84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Update: The Airbus 320 model has been approved to </w:t>
      </w:r>
      <w:r w:rsidR="001806C4">
        <w:rPr>
          <w:rFonts w:ascii="Times New Roman" w:hAnsi="Times New Roman" w:cs="Times New Roman"/>
        </w:rPr>
        <w:t xml:space="preserve">increase its ETOPS (Extended-range Twin-engine Operations Performance Standards) level </w:t>
      </w:r>
      <w:r>
        <w:rPr>
          <w:rFonts w:ascii="Times New Roman" w:hAnsi="Times New Roman" w:cs="Times New Roman"/>
        </w:rPr>
        <w:t xml:space="preserve">to 130. 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update</w:t>
      </w:r>
      <w:r w:rsidR="00BD4725">
        <w:rPr>
          <w:rFonts w:ascii="Times New Roman" w:hAnsi="Times New Roman" w:cs="Times New Roman"/>
        </w:rPr>
        <w:t xml:space="preserve"> all</w:t>
      </w:r>
      <w:r>
        <w:rPr>
          <w:rFonts w:ascii="Times New Roman" w:hAnsi="Times New Roman" w:cs="Times New Roman"/>
        </w:rPr>
        <w:t xml:space="preserve"> Airbus 320 instances, or we will have inconsistent data.</w:t>
      </w:r>
    </w:p>
    <w:p w14:paraId="1CFFFA2A" w14:textId="75D9B035" w:rsidR="006567AD" w:rsidRDefault="006567AD" w:rsidP="00231B84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Insertion: Boeing has just rolled out a new aircraft called Boeing 797. Since the aircraft is brand new, it has </w:t>
      </w:r>
      <w:r w:rsidR="001806C4">
        <w:rPr>
          <w:rFonts w:ascii="Times New Roman" w:hAnsi="Times New Roman" w:cs="Times New Roman"/>
        </w:rPr>
        <w:t>yet to receive the ETOPS certificate</w:t>
      </w:r>
      <w:r w:rsidR="004E1563">
        <w:rPr>
          <w:rFonts w:ascii="Times New Roman" w:hAnsi="Times New Roman" w:cs="Times New Roman"/>
        </w:rPr>
        <w:t xml:space="preserve">, and no airlines have operated this type of aircraft. </w:t>
      </w:r>
      <w:r w:rsidR="00CF5203">
        <w:rPr>
          <w:rFonts w:ascii="Times New Roman" w:hAnsi="Times New Roman" w:cs="Times New Roman"/>
        </w:rPr>
        <w:t>If we want to insert Boeing 797 into this table, we need to create dummy values since registration, country, airline, pax_capacity, and etops information are unavailable; otherwise, we cannot insert it into the table.</w:t>
      </w:r>
    </w:p>
    <w:p w14:paraId="556992F3" w14:textId="5144D916" w:rsidR="001806C4" w:rsidRPr="001806C4" w:rsidRDefault="001806C4" w:rsidP="001806C4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</w:t>
      </w:r>
      <w:r w:rsidR="00BD4725">
        <w:rPr>
          <w:rFonts w:ascii="Times New Roman" w:hAnsi="Times New Roman" w:cs="Times New Roman"/>
        </w:rPr>
        <w:t>ion</w:t>
      </w:r>
      <w:r>
        <w:rPr>
          <w:rFonts w:ascii="Times New Roman" w:hAnsi="Times New Roman" w:cs="Times New Roman"/>
        </w:rPr>
        <w:t xml:space="preserve">: Delta is the last airline </w:t>
      </w:r>
      <w:r w:rsidR="00EB06C3">
        <w:rPr>
          <w:rFonts w:ascii="Times New Roman" w:hAnsi="Times New Roman" w:cs="Times New Roman"/>
        </w:rPr>
        <w:t>worldwide</w:t>
      </w:r>
      <w:r>
        <w:rPr>
          <w:rFonts w:ascii="Times New Roman" w:hAnsi="Times New Roman" w:cs="Times New Roman"/>
        </w:rPr>
        <w:t xml:space="preserve"> to operate Boeing 717. The airline has recently decided to retire its 717 fleet by sending </w:t>
      </w:r>
      <w:proofErr w:type="gramStart"/>
      <w:r w:rsidR="00BD4725">
        <w:rPr>
          <w:rFonts w:ascii="Times New Roman" w:hAnsi="Times New Roman" w:cs="Times New Roman"/>
        </w:rPr>
        <w:t>all of</w:t>
      </w:r>
      <w:proofErr w:type="gramEnd"/>
      <w:r w:rsidR="00BD4725">
        <w:rPr>
          <w:rFonts w:ascii="Times New Roman" w:hAnsi="Times New Roman" w:cs="Times New Roman"/>
        </w:rPr>
        <w:t xml:space="preserve"> the 717s</w:t>
      </w:r>
      <w:r>
        <w:rPr>
          <w:rFonts w:ascii="Times New Roman" w:hAnsi="Times New Roman" w:cs="Times New Roman"/>
        </w:rPr>
        <w:t xml:space="preserve"> </w:t>
      </w:r>
      <w:r w:rsidR="00BD4725">
        <w:rPr>
          <w:rFonts w:ascii="Times New Roman" w:hAnsi="Times New Roman" w:cs="Times New Roman"/>
        </w:rPr>
        <w:t>to a graveyard for scrapping. If Delta does so, the Aircraft table will now be missing Boeing 717 information, as all of them have been removed.</w:t>
      </w:r>
    </w:p>
    <w:p w14:paraId="0114711D" w14:textId="75F2394E" w:rsidR="00DE1F11" w:rsidRDefault="00DE1F11" w:rsidP="00613045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A907FD">
        <w:rPr>
          <w:rFonts w:ascii="Times New Roman" w:hAnsi="Times New Roman" w:cs="Times New Roman"/>
        </w:rPr>
        <w:t>5</w:t>
      </w:r>
    </w:p>
    <w:p w14:paraId="142C88EB" w14:textId="3FF341D1" w:rsidR="00A907FD" w:rsidRDefault="006644A2" w:rsidP="00A907FD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 that given </w:t>
      </w:r>
      <w:r w:rsidR="00EF5BDD">
        <w:rPr>
          <w:rFonts w:ascii="Times New Roman" w:hAnsi="Times New Roman" w:cs="Times New Roman"/>
        </w:rPr>
        <w:t xml:space="preserve">(1) </w:t>
      </w:r>
      <w:r>
        <w:rPr>
          <w:rFonts w:ascii="Times New Roman" w:hAnsi="Times New Roman" w:cs="Times New Roman"/>
        </w:rPr>
        <w:t xml:space="preserve">X </w:t>
      </w:r>
      <w:r w:rsidRPr="006644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 and </w:t>
      </w:r>
      <w:r w:rsidR="00EF5BDD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/>
        </w:rPr>
        <w:t xml:space="preserve">YW </w:t>
      </w:r>
      <w:r w:rsidRPr="006644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Z, then </w:t>
      </w:r>
      <w:r w:rsidR="00EF5BDD">
        <w:rPr>
          <w:rFonts w:ascii="Times New Roman" w:hAnsi="Times New Roman" w:cs="Times New Roman"/>
        </w:rPr>
        <w:t xml:space="preserve">(3) </w:t>
      </w:r>
      <w:r>
        <w:rPr>
          <w:rFonts w:ascii="Times New Roman" w:hAnsi="Times New Roman" w:cs="Times New Roman"/>
        </w:rPr>
        <w:t xml:space="preserve">XW </w:t>
      </w:r>
      <w:r w:rsidRPr="006644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Z</w:t>
      </w:r>
      <w:proofErr w:type="gramEnd"/>
    </w:p>
    <w:p w14:paraId="3B78C433" w14:textId="042CC132" w:rsidR="00F65C2D" w:rsidRDefault="00EF5BDD" w:rsidP="00EF5BDD">
      <w:pPr>
        <w:suppressAutoHyphens w:val="0"/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48739B">
        <w:rPr>
          <w:rFonts w:ascii="Times New Roman" w:hAnsi="Times New Roman" w:cs="Times New Roman"/>
        </w:rPr>
        <w:t xml:space="preserve">XW </w:t>
      </w:r>
      <w:r w:rsidR="0048739B" w:rsidRPr="0048739B">
        <w:rPr>
          <w:rFonts w:ascii="Times New Roman" w:hAnsi="Times New Roman" w:cs="Times New Roman"/>
        </w:rPr>
        <w:sym w:font="Wingdings" w:char="F0E0"/>
      </w:r>
      <w:r w:rsidR="0048739B">
        <w:rPr>
          <w:rFonts w:ascii="Times New Roman" w:hAnsi="Times New Roman" w:cs="Times New Roman"/>
        </w:rPr>
        <w:t xml:space="preserve"> YW, Augmentation on (1)</w:t>
      </w:r>
      <w:r w:rsidR="005C11B6">
        <w:rPr>
          <w:rFonts w:ascii="Times New Roman" w:hAnsi="Times New Roman" w:cs="Times New Roman"/>
        </w:rPr>
        <w:t>, W is a subset of W</w:t>
      </w:r>
    </w:p>
    <w:p w14:paraId="390266BB" w14:textId="3F00FD46" w:rsidR="00EE4DAB" w:rsidRPr="00EF5BDD" w:rsidRDefault="00EF5BDD" w:rsidP="005C11B6">
      <w:pPr>
        <w:suppressAutoHyphens w:val="0"/>
        <w:ind w:left="180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</w:t>
      </w:r>
      <w:r w:rsidR="0048739B">
        <w:rPr>
          <w:rFonts w:ascii="Times New Roman" w:hAnsi="Times New Roman" w:cs="Times New Roman"/>
        </w:rPr>
        <w:t xml:space="preserve">XW </w:t>
      </w:r>
      <w:r w:rsidR="0048739B" w:rsidRPr="0048739B">
        <w:rPr>
          <w:rFonts w:ascii="Times New Roman" w:hAnsi="Times New Roman" w:cs="Times New Roman"/>
        </w:rPr>
        <w:sym w:font="Wingdings" w:char="F0E0"/>
      </w:r>
      <w:r w:rsidR="0048739B">
        <w:rPr>
          <w:rFonts w:ascii="Times New Roman" w:hAnsi="Times New Roman" w:cs="Times New Roman"/>
        </w:rPr>
        <w:t xml:space="preserve"> Z, Transitivity on (4) and (2)</w:t>
      </w:r>
    </w:p>
    <w:p w14:paraId="4AC2679C" w14:textId="6696B848" w:rsidR="006644A2" w:rsidRDefault="006644A2" w:rsidP="006644A2">
      <w:pPr>
        <w:pStyle w:val="ListParagraph"/>
        <w:numPr>
          <w:ilvl w:val="0"/>
          <w:numId w:val="17"/>
        </w:numPr>
        <w:suppressAutoHyphens w:val="0"/>
      </w:pPr>
      <w:r>
        <w:rPr>
          <w:rFonts w:ascii="Times New Roman" w:hAnsi="Times New Roman" w:cs="Times New Roman"/>
        </w:rPr>
        <w:t xml:space="preserve">Prove that given </w:t>
      </w:r>
      <w:r w:rsidR="005C11B6">
        <w:rPr>
          <w:rFonts w:ascii="Times New Roman" w:hAnsi="Times New Roman" w:cs="Times New Roman"/>
        </w:rPr>
        <w:t xml:space="preserve">(1) </w:t>
      </w:r>
      <w:r w:rsidRPr="006644A2">
        <w:t>X</w:t>
      </w:r>
      <w:r>
        <w:t xml:space="preserve"> </w:t>
      </w:r>
      <w:r>
        <w:sym w:font="Wingdings" w:char="F0E0"/>
      </w:r>
      <w:r>
        <w:t xml:space="preserve"> </w:t>
      </w:r>
      <w:r w:rsidRPr="006644A2">
        <w:t>YZ,</w:t>
      </w:r>
      <w:r>
        <w:t xml:space="preserve"> then </w:t>
      </w:r>
      <w:r w:rsidR="005C11B6">
        <w:t xml:space="preserve">(2) </w:t>
      </w:r>
      <w:r>
        <w:t xml:space="preserve">X </w:t>
      </w:r>
      <w:r>
        <w:sym w:font="Wingdings" w:char="F0E0"/>
      </w:r>
      <w:r>
        <w:t xml:space="preserve"> </w:t>
      </w:r>
      <w:r w:rsidRPr="006644A2">
        <w:t xml:space="preserve">Y </w:t>
      </w:r>
      <w:r>
        <w:t xml:space="preserve">and </w:t>
      </w:r>
      <w:r w:rsidR="005C11B6">
        <w:t xml:space="preserve">(3) </w:t>
      </w:r>
      <w:r>
        <w:t xml:space="preserve">X </w:t>
      </w:r>
      <w:r>
        <w:sym w:font="Wingdings" w:char="F0E0"/>
      </w:r>
      <w:r>
        <w:t xml:space="preserve"> </w:t>
      </w:r>
      <w:proofErr w:type="gramStart"/>
      <w:r w:rsidRPr="006644A2">
        <w:t>Z</w:t>
      </w:r>
      <w:proofErr w:type="gramEnd"/>
    </w:p>
    <w:p w14:paraId="12DB6CC3" w14:textId="704B80B2" w:rsidR="005C11B6" w:rsidRDefault="005C11B6" w:rsidP="005C11B6">
      <w:pPr>
        <w:suppressAutoHyphens w:val="0"/>
        <w:ind w:left="1710" w:hanging="270"/>
      </w:pPr>
      <w:r>
        <w:t xml:space="preserve">4. </w:t>
      </w:r>
      <w:r w:rsidR="0005221C">
        <w:t xml:space="preserve">YZ </w:t>
      </w:r>
      <w:r w:rsidR="0005221C">
        <w:sym w:font="Wingdings" w:char="F0E0"/>
      </w:r>
      <w:r w:rsidR="0005221C">
        <w:t xml:space="preserve"> Y, Reflexivity</w:t>
      </w:r>
      <w:r w:rsidR="00E43752">
        <w:t xml:space="preserve"> on Y and Z, Y is a subset of YZ</w:t>
      </w:r>
    </w:p>
    <w:p w14:paraId="5DBC4A25" w14:textId="1A3F8EB8" w:rsidR="0005221C" w:rsidRDefault="0005221C" w:rsidP="005C11B6">
      <w:pPr>
        <w:suppressAutoHyphens w:val="0"/>
        <w:ind w:left="1710" w:hanging="270"/>
      </w:pPr>
      <w:r>
        <w:t xml:space="preserve">5. YZ </w:t>
      </w:r>
      <w:r>
        <w:sym w:font="Wingdings" w:char="F0E0"/>
      </w:r>
      <w:r>
        <w:t xml:space="preserve"> Z, Reflexivity</w:t>
      </w:r>
      <w:r w:rsidR="00E43752">
        <w:t xml:space="preserve"> on Y and Z, Z is a subset of YZ</w:t>
      </w:r>
    </w:p>
    <w:p w14:paraId="226C4429" w14:textId="63C77B10" w:rsidR="0005221C" w:rsidRDefault="0005221C" w:rsidP="005C11B6">
      <w:pPr>
        <w:suppressAutoHyphens w:val="0"/>
        <w:ind w:left="1710" w:hanging="270"/>
      </w:pPr>
      <w:r>
        <w:t xml:space="preserve">6. X </w:t>
      </w:r>
      <w:r>
        <w:sym w:font="Wingdings" w:char="F0E0"/>
      </w:r>
      <w:r>
        <w:t xml:space="preserve"> Y, Transitivity on (1) and (3)</w:t>
      </w:r>
    </w:p>
    <w:p w14:paraId="2EA0BFCC" w14:textId="53E19141" w:rsidR="0005221C" w:rsidRPr="006644A2" w:rsidRDefault="0005221C" w:rsidP="005C11B6">
      <w:pPr>
        <w:suppressAutoHyphens w:val="0"/>
        <w:ind w:left="1710" w:hanging="270"/>
      </w:pPr>
      <w:r>
        <w:t xml:space="preserve">7. X </w:t>
      </w:r>
      <w:r>
        <w:sym w:font="Wingdings" w:char="F0E0"/>
      </w:r>
      <w:r>
        <w:t xml:space="preserve"> Z, Transitivity on (1) and (4)</w:t>
      </w:r>
    </w:p>
    <w:p w14:paraId="07947480" w14:textId="69D07189" w:rsidR="006644A2" w:rsidRDefault="006644A2" w:rsidP="00F65C2D">
      <w:pPr>
        <w:pStyle w:val="ListParagraph"/>
        <w:numPr>
          <w:ilvl w:val="0"/>
          <w:numId w:val="17"/>
        </w:numPr>
        <w:suppressAutoHyphens w:val="0"/>
      </w:pPr>
      <w:r>
        <w:rPr>
          <w:rFonts w:ascii="Times New Roman" w:hAnsi="Times New Roman" w:cs="Times New Roman"/>
        </w:rPr>
        <w:t xml:space="preserve">Prove that given </w:t>
      </w:r>
      <w:r w:rsidR="0005221C">
        <w:rPr>
          <w:rFonts w:ascii="Times New Roman" w:hAnsi="Times New Roman" w:cs="Times New Roman"/>
        </w:rPr>
        <w:t xml:space="preserve">(1) </w:t>
      </w:r>
      <w:r w:rsidRPr="006644A2">
        <w:t>X</w:t>
      </w:r>
      <w:r>
        <w:t xml:space="preserve"> </w:t>
      </w:r>
      <w:r>
        <w:sym w:font="Wingdings" w:char="F0E0"/>
      </w:r>
      <w:r>
        <w:t xml:space="preserve"> </w:t>
      </w:r>
      <w:r w:rsidRPr="006644A2">
        <w:t>Y and</w:t>
      </w:r>
      <w:r>
        <w:t xml:space="preserve"> </w:t>
      </w:r>
      <w:r w:rsidR="0005221C">
        <w:t xml:space="preserve">(2) </w:t>
      </w:r>
      <w:r w:rsidRPr="006644A2">
        <w:t>X</w:t>
      </w:r>
      <w:r>
        <w:t xml:space="preserve"> </w:t>
      </w:r>
      <w:r>
        <w:sym w:font="Wingdings" w:char="F0E0"/>
      </w:r>
      <w:r>
        <w:t xml:space="preserve"> </w:t>
      </w:r>
      <w:r w:rsidRPr="006644A2">
        <w:t>Z,</w:t>
      </w:r>
      <w:r>
        <w:t xml:space="preserve"> </w:t>
      </w:r>
      <w:r w:rsidRPr="006644A2">
        <w:t>then</w:t>
      </w:r>
      <w:r>
        <w:t xml:space="preserve"> </w:t>
      </w:r>
      <w:r w:rsidR="0005221C">
        <w:t xml:space="preserve">(3) </w:t>
      </w:r>
      <w:r w:rsidRPr="006644A2">
        <w:t>X</w:t>
      </w:r>
      <w:r>
        <w:t xml:space="preserve"> </w:t>
      </w:r>
      <w:r>
        <w:sym w:font="Wingdings" w:char="F0E0"/>
      </w:r>
      <w:r>
        <w:t xml:space="preserve"> </w:t>
      </w:r>
      <w:proofErr w:type="gramStart"/>
      <w:r w:rsidRPr="006644A2">
        <w:t>YZ</w:t>
      </w:r>
      <w:proofErr w:type="gramEnd"/>
      <w:r w:rsidRPr="006644A2">
        <w:t xml:space="preserve"> </w:t>
      </w:r>
    </w:p>
    <w:p w14:paraId="1A2F9807" w14:textId="1F8D2AAE" w:rsidR="0005221C" w:rsidRDefault="0005221C" w:rsidP="0005221C">
      <w:pPr>
        <w:suppressAutoHyphens w:val="0"/>
        <w:ind w:left="1710" w:hanging="270"/>
      </w:pPr>
      <w:r>
        <w:t xml:space="preserve">4. </w:t>
      </w:r>
      <w:r w:rsidR="00E43752">
        <w:t xml:space="preserve">X </w:t>
      </w:r>
      <w:r w:rsidR="00E43752">
        <w:sym w:font="Wingdings" w:char="F0E0"/>
      </w:r>
      <w:r w:rsidR="00E43752">
        <w:t xml:space="preserve"> XY, Reflexivity on X</w:t>
      </w:r>
      <w:r w:rsidR="00553442">
        <w:t xml:space="preserve">, </w:t>
      </w:r>
      <w:r w:rsidR="00F61BBC">
        <w:t>Augmentation</w:t>
      </w:r>
      <w:r w:rsidR="00553442">
        <w:t xml:space="preserve"> by (1)</w:t>
      </w:r>
    </w:p>
    <w:p w14:paraId="1CD2C4BE" w14:textId="4D778176" w:rsidR="00E43752" w:rsidRDefault="00E43752" w:rsidP="0005221C">
      <w:pPr>
        <w:suppressAutoHyphens w:val="0"/>
        <w:ind w:left="1710" w:hanging="270"/>
      </w:pPr>
      <w:r>
        <w:t xml:space="preserve">5. </w:t>
      </w:r>
      <w:r w:rsidR="00553442">
        <w:t xml:space="preserve">XY </w:t>
      </w:r>
      <w:r w:rsidR="00553442">
        <w:sym w:font="Wingdings" w:char="F0E0"/>
      </w:r>
      <w:r w:rsidR="00553442">
        <w:t xml:space="preserve"> YZ, Reflexivity on Y, </w:t>
      </w:r>
      <w:r w:rsidR="00F61BBC">
        <w:t>Augmentation</w:t>
      </w:r>
      <w:r w:rsidR="00553442">
        <w:t xml:space="preserve"> by (2)</w:t>
      </w:r>
    </w:p>
    <w:p w14:paraId="13A67B40" w14:textId="37B9BAD7" w:rsidR="00553442" w:rsidRPr="00F65C2D" w:rsidRDefault="00553442" w:rsidP="0005221C">
      <w:pPr>
        <w:suppressAutoHyphens w:val="0"/>
        <w:ind w:left="1710" w:hanging="270"/>
      </w:pPr>
      <w:r>
        <w:t xml:space="preserve">6. X </w:t>
      </w:r>
      <w:r>
        <w:sym w:font="Wingdings" w:char="F0E0"/>
      </w:r>
      <w:r>
        <w:t xml:space="preserve"> YZ, Transitivity on (4) and (5)</w:t>
      </w:r>
    </w:p>
    <w:p w14:paraId="778350F8" w14:textId="0E7CDB65" w:rsidR="00DE1F11" w:rsidRDefault="00DE1F11" w:rsidP="00613045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</w:t>
      </w:r>
      <w:r w:rsidR="00F3389C">
        <w:rPr>
          <w:rFonts w:ascii="Times New Roman" w:hAnsi="Times New Roman" w:cs="Times New Roman"/>
        </w:rPr>
        <w:t>6</w:t>
      </w:r>
    </w:p>
    <w:p w14:paraId="69FC17B7" w14:textId="7434B6C3" w:rsidR="00F3389C" w:rsidRDefault="003F1B37" w:rsidP="00F3389C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R(</w:t>
      </w:r>
      <w:proofErr w:type="gramEnd"/>
      <w:r>
        <w:rPr>
          <w:rFonts w:ascii="Times New Roman" w:hAnsi="Times New Roman" w:cs="Times New Roman"/>
        </w:rPr>
        <w:t xml:space="preserve">a, b, c) and FDs {a </w:t>
      </w:r>
      <w:r w:rsidRPr="003F1B3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c}</w:t>
      </w:r>
    </w:p>
    <w:p w14:paraId="1C3CA956" w14:textId="42195DE4" w:rsidR="003F1B37" w:rsidRDefault="003F1B37" w:rsidP="003F1B3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key: a</w:t>
      </w:r>
    </w:p>
    <w:p w14:paraId="77B0D2F0" w14:textId="3F337B6A" w:rsidR="003F1B37" w:rsidRDefault="003F1B37" w:rsidP="003F1B3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is not a part of a candidate key in this context. </w:t>
      </w:r>
      <w:r w:rsidR="005E03A2">
        <w:rPr>
          <w:rFonts w:ascii="Times New Roman" w:hAnsi="Times New Roman" w:cs="Times New Roman"/>
        </w:rPr>
        <w:t xml:space="preserve">It is </w:t>
      </w:r>
      <w:r w:rsidR="00500C3B">
        <w:rPr>
          <w:rFonts w:ascii="Times New Roman" w:hAnsi="Times New Roman" w:cs="Times New Roman"/>
        </w:rPr>
        <w:t xml:space="preserve">also </w:t>
      </w:r>
      <w:r w:rsidR="005E03A2">
        <w:rPr>
          <w:rFonts w:ascii="Times New Roman" w:hAnsi="Times New Roman" w:cs="Times New Roman"/>
        </w:rPr>
        <w:t>not a part of any functional dependencies</w:t>
      </w:r>
      <w:r w:rsidR="00500C3B">
        <w:rPr>
          <w:rFonts w:ascii="Times New Roman" w:hAnsi="Times New Roman" w:cs="Times New Roman"/>
        </w:rPr>
        <w:t xml:space="preserve">. </w:t>
      </w:r>
    </w:p>
    <w:p w14:paraId="165B613B" w14:textId="03B2BD61" w:rsidR="005E03A2" w:rsidRDefault="005E03A2" w:rsidP="005E03A2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R(</w:t>
      </w:r>
      <w:proofErr w:type="gramEnd"/>
      <w:r>
        <w:rPr>
          <w:rFonts w:ascii="Times New Roman" w:hAnsi="Times New Roman" w:cs="Times New Roman"/>
        </w:rPr>
        <w:t>a, b, c</w:t>
      </w:r>
      <w:r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>) and FDs {</w:t>
      </w:r>
      <w:r>
        <w:rPr>
          <w:rFonts w:ascii="Times New Roman" w:hAnsi="Times New Roman" w:cs="Times New Roman"/>
        </w:rPr>
        <w:t xml:space="preserve">b </w:t>
      </w:r>
      <w:r w:rsidRPr="005E03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c, d </w:t>
      </w:r>
      <w:r w:rsidRPr="005E03A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}</w:t>
      </w:r>
    </w:p>
    <w:p w14:paraId="6162D7A0" w14:textId="40C3A02C" w:rsidR="00BD60B6" w:rsidRDefault="00BD60B6" w:rsidP="00BD60B6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key: (b, d)</w:t>
      </w:r>
    </w:p>
    <w:p w14:paraId="7D2AE142" w14:textId="52F3250D" w:rsidR="00BD60B6" w:rsidRDefault="00BD60B6" w:rsidP="00BD60B6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can use reflexivity </w:t>
      </w:r>
      <w:r w:rsidR="00F61BBC">
        <w:rPr>
          <w:rFonts w:ascii="Times New Roman" w:hAnsi="Times New Roman" w:cs="Times New Roman"/>
        </w:rPr>
        <w:t xml:space="preserve">and augmentation </w:t>
      </w:r>
      <w:r>
        <w:rPr>
          <w:rFonts w:ascii="Times New Roman" w:hAnsi="Times New Roman" w:cs="Times New Roman"/>
        </w:rPr>
        <w:t xml:space="preserve">on both </w:t>
      </w:r>
      <w:r w:rsidR="00F61BBC">
        <w:rPr>
          <w:rFonts w:ascii="Times New Roman" w:hAnsi="Times New Roman" w:cs="Times New Roman"/>
        </w:rPr>
        <w:t>FDs</w:t>
      </w:r>
      <w:r>
        <w:rPr>
          <w:rFonts w:ascii="Times New Roman" w:hAnsi="Times New Roman" w:cs="Times New Roman"/>
        </w:rPr>
        <w:t xml:space="preserve">, </w:t>
      </w:r>
      <w:r w:rsidR="00F61BBC">
        <w:rPr>
          <w:rFonts w:ascii="Times New Roman" w:hAnsi="Times New Roman" w:cs="Times New Roman"/>
        </w:rPr>
        <w:t xml:space="preserve">we result in bd </w:t>
      </w:r>
      <w:r w:rsidR="00F61BBC" w:rsidRPr="00F61BBC">
        <w:rPr>
          <w:rFonts w:ascii="Times New Roman" w:hAnsi="Times New Roman" w:cs="Times New Roman"/>
        </w:rPr>
        <w:sym w:font="Wingdings" w:char="F0E0"/>
      </w:r>
      <w:r w:rsidR="00F61BBC">
        <w:rPr>
          <w:rFonts w:ascii="Times New Roman" w:hAnsi="Times New Roman" w:cs="Times New Roman"/>
        </w:rPr>
        <w:t xml:space="preserve"> cd and cd </w:t>
      </w:r>
      <w:r w:rsidR="00F61BBC" w:rsidRPr="00F61BBC">
        <w:rPr>
          <w:rFonts w:ascii="Times New Roman" w:hAnsi="Times New Roman" w:cs="Times New Roman"/>
        </w:rPr>
        <w:sym w:font="Wingdings" w:char="F0E0"/>
      </w:r>
      <w:r w:rsidR="00F61BBC">
        <w:rPr>
          <w:rFonts w:ascii="Times New Roman" w:hAnsi="Times New Roman" w:cs="Times New Roman"/>
        </w:rPr>
        <w:t xml:space="preserve">ca. </w:t>
      </w:r>
    </w:p>
    <w:p w14:paraId="3C46CAD6" w14:textId="18FB48CF" w:rsidR="00F61BBC" w:rsidRDefault="00EB06C3" w:rsidP="00BD60B6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F61BBC">
        <w:rPr>
          <w:rFonts w:ascii="Times New Roman" w:hAnsi="Times New Roman" w:cs="Times New Roman"/>
        </w:rPr>
        <w:t xml:space="preserve"> have bd </w:t>
      </w:r>
      <w:r w:rsidR="00F61BBC" w:rsidRPr="00F61BBC">
        <w:rPr>
          <w:rFonts w:ascii="Times New Roman" w:hAnsi="Times New Roman" w:cs="Times New Roman"/>
        </w:rPr>
        <w:sym w:font="Wingdings" w:char="F0E0"/>
      </w:r>
      <w:r w:rsidR="00F61BBC">
        <w:rPr>
          <w:rFonts w:ascii="Times New Roman" w:hAnsi="Times New Roman" w:cs="Times New Roman"/>
        </w:rPr>
        <w:t xml:space="preserve"> ca, </w:t>
      </w:r>
      <w:r w:rsidR="00A12BA9">
        <w:rPr>
          <w:rFonts w:ascii="Times New Roman" w:hAnsi="Times New Roman" w:cs="Times New Roman"/>
        </w:rPr>
        <w:t xml:space="preserve">so we have </w:t>
      </w:r>
      <w:r w:rsidR="00F61BBC">
        <w:rPr>
          <w:rFonts w:ascii="Times New Roman" w:hAnsi="Times New Roman" w:cs="Times New Roman"/>
        </w:rPr>
        <w:t xml:space="preserve">bd </w:t>
      </w:r>
      <w:r w:rsidR="00F61BBC" w:rsidRPr="00F61BBC">
        <w:rPr>
          <w:rFonts w:ascii="Times New Roman" w:hAnsi="Times New Roman" w:cs="Times New Roman"/>
        </w:rPr>
        <w:sym w:font="Wingdings" w:char="F0E0"/>
      </w:r>
      <w:r w:rsidR="00F61BBC">
        <w:rPr>
          <w:rFonts w:ascii="Times New Roman" w:hAnsi="Times New Roman" w:cs="Times New Roman"/>
        </w:rPr>
        <w:t xml:space="preserve"> c </w:t>
      </w:r>
      <w:r w:rsidR="00A12BA9">
        <w:rPr>
          <w:rFonts w:ascii="Times New Roman" w:hAnsi="Times New Roman" w:cs="Times New Roman"/>
        </w:rPr>
        <w:t>and</w:t>
      </w:r>
      <w:r w:rsidR="00F61BBC">
        <w:rPr>
          <w:rFonts w:ascii="Times New Roman" w:hAnsi="Times New Roman" w:cs="Times New Roman"/>
        </w:rPr>
        <w:t xml:space="preserve"> bd </w:t>
      </w:r>
      <w:r w:rsidR="00F61BBC" w:rsidRPr="00F61BBC">
        <w:rPr>
          <w:rFonts w:ascii="Times New Roman" w:hAnsi="Times New Roman" w:cs="Times New Roman"/>
        </w:rPr>
        <w:sym w:font="Wingdings" w:char="F0E0"/>
      </w:r>
      <w:r w:rsidR="00A12BA9">
        <w:rPr>
          <w:rFonts w:ascii="Times New Roman" w:hAnsi="Times New Roman" w:cs="Times New Roman"/>
        </w:rPr>
        <w:t xml:space="preserve"> </w:t>
      </w:r>
      <w:r w:rsidR="00500C3B">
        <w:rPr>
          <w:rFonts w:ascii="Times New Roman" w:hAnsi="Times New Roman" w:cs="Times New Roman"/>
        </w:rPr>
        <w:t>a.</w:t>
      </w:r>
    </w:p>
    <w:p w14:paraId="2BA84044" w14:textId="2A3CD7ED" w:rsidR="003F1B37" w:rsidRDefault="00A12BA9" w:rsidP="00F3389C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R(</w:t>
      </w:r>
      <w:proofErr w:type="gramEnd"/>
      <w:r>
        <w:rPr>
          <w:rFonts w:ascii="Times New Roman" w:hAnsi="Times New Roman" w:cs="Times New Roman"/>
        </w:rPr>
        <w:t xml:space="preserve">a, b, c, d) and FDs {a </w:t>
      </w:r>
      <w:r w:rsidRPr="00A12BA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c, c </w:t>
      </w:r>
      <w:r w:rsidRPr="00A12BA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d)</w:t>
      </w:r>
    </w:p>
    <w:p w14:paraId="4D7A952A" w14:textId="23AF9CE9" w:rsidR="00737D21" w:rsidRDefault="00737D21" w:rsidP="00737D21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key: </w:t>
      </w:r>
      <w:r w:rsidR="00AE0D8A">
        <w:rPr>
          <w:rFonts w:ascii="Times New Roman" w:hAnsi="Times New Roman" w:cs="Times New Roman"/>
        </w:rPr>
        <w:t>a</w:t>
      </w:r>
    </w:p>
    <w:p w14:paraId="20D8BFA5" w14:textId="06E23FEB" w:rsidR="00AE0D8A" w:rsidRDefault="00AE0D8A" w:rsidP="00737D21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a </w:t>
      </w:r>
      <w:r w:rsidRPr="00AE0D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 and c </w:t>
      </w:r>
      <w:r w:rsidRPr="00AE0D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d, we have a </w:t>
      </w:r>
      <w:r w:rsidRPr="00AE0D8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 thanks to transitivity. </w:t>
      </w:r>
    </w:p>
    <w:p w14:paraId="0B47C3AD" w14:textId="77777777" w:rsidR="009D02B8" w:rsidRDefault="009D02B8" w:rsidP="00737D21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So, we have a </w:t>
      </w:r>
      <w:r w:rsidRPr="009D02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 and a </w:t>
      </w:r>
      <w:r w:rsidRPr="009D02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d. b is not involved in any candidate key. </w:t>
      </w:r>
    </w:p>
    <w:p w14:paraId="2EFDF160" w14:textId="351E0FE8" w:rsidR="001D1361" w:rsidRDefault="009D02B8" w:rsidP="009D02B8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R(</w:t>
      </w:r>
      <w:proofErr w:type="gramEnd"/>
      <w:r>
        <w:rPr>
          <w:rFonts w:ascii="Times New Roman" w:hAnsi="Times New Roman" w:cs="Times New Roman"/>
        </w:rPr>
        <w:t xml:space="preserve">a, b, c, d, e) and FDs {c </w:t>
      </w:r>
      <w:r w:rsidRPr="009D02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b, bd </w:t>
      </w:r>
      <w:r w:rsidRPr="009D02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e, a </w:t>
      </w:r>
      <w:r w:rsidRPr="009D02B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d, </w:t>
      </w:r>
      <w:r w:rsidR="00503027">
        <w:rPr>
          <w:rFonts w:ascii="Times New Roman" w:hAnsi="Times New Roman" w:cs="Times New Roman"/>
        </w:rPr>
        <w:t xml:space="preserve">e </w:t>
      </w:r>
      <w:r w:rsidR="00503027" w:rsidRPr="00503027">
        <w:rPr>
          <w:rFonts w:ascii="Times New Roman" w:hAnsi="Times New Roman" w:cs="Times New Roman"/>
        </w:rPr>
        <w:sym w:font="Wingdings" w:char="F0E0"/>
      </w:r>
      <w:r w:rsidR="00503027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} </w:t>
      </w:r>
    </w:p>
    <w:p w14:paraId="22762FD5" w14:textId="486D80CB" w:rsidR="00503027" w:rsidRDefault="00503027" w:rsidP="0050302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key</w:t>
      </w:r>
      <w:r w:rsidR="00C236D0">
        <w:rPr>
          <w:rFonts w:ascii="Times New Roman" w:hAnsi="Times New Roman" w:cs="Times New Roman"/>
        </w:rPr>
        <w:t xml:space="preserve">: </w:t>
      </w:r>
      <w:r w:rsidR="007E5C42">
        <w:rPr>
          <w:rFonts w:ascii="Times New Roman" w:hAnsi="Times New Roman" w:cs="Times New Roman"/>
        </w:rPr>
        <w:t>(</w:t>
      </w:r>
      <w:r w:rsidR="00C236D0">
        <w:rPr>
          <w:rFonts w:ascii="Times New Roman" w:hAnsi="Times New Roman" w:cs="Times New Roman"/>
        </w:rPr>
        <w:t>b</w:t>
      </w:r>
      <w:r w:rsidR="007E5C42">
        <w:rPr>
          <w:rFonts w:ascii="Times New Roman" w:hAnsi="Times New Roman" w:cs="Times New Roman"/>
        </w:rPr>
        <w:t>, c)</w:t>
      </w:r>
      <w:r w:rsidR="0054507B">
        <w:rPr>
          <w:rFonts w:ascii="Times New Roman" w:hAnsi="Times New Roman" w:cs="Times New Roman"/>
        </w:rPr>
        <w:t>, a</w:t>
      </w:r>
      <w:r w:rsidR="00A22ED5">
        <w:rPr>
          <w:rFonts w:ascii="Times New Roman" w:hAnsi="Times New Roman" w:cs="Times New Roman"/>
        </w:rPr>
        <w:t>, e</w:t>
      </w:r>
    </w:p>
    <w:p w14:paraId="49331DA4" w14:textId="7F920231" w:rsidR="00503027" w:rsidRDefault="00503027" w:rsidP="0050302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transitivity on e </w:t>
      </w:r>
      <w:r w:rsidRPr="005030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 and a </w:t>
      </w:r>
      <w:r w:rsidRPr="005030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d, then we have e </w:t>
      </w:r>
      <w:r w:rsidRPr="005030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d. </w:t>
      </w:r>
      <w:r w:rsidR="00CC080C">
        <w:rPr>
          <w:rFonts w:ascii="Times New Roman" w:hAnsi="Times New Roman" w:cs="Times New Roman"/>
        </w:rPr>
        <w:t xml:space="preserve">Since we have bd </w:t>
      </w:r>
      <w:r w:rsidR="00CC080C" w:rsidRPr="00CC080C">
        <w:rPr>
          <w:rFonts w:ascii="Times New Roman" w:hAnsi="Times New Roman" w:cs="Times New Roman"/>
        </w:rPr>
        <w:sym w:font="Wingdings" w:char="F0E0"/>
      </w:r>
      <w:r w:rsidR="00CC080C">
        <w:rPr>
          <w:rFonts w:ascii="Times New Roman" w:hAnsi="Times New Roman" w:cs="Times New Roman"/>
        </w:rPr>
        <w:t xml:space="preserve"> e, we have bd </w:t>
      </w:r>
      <w:r w:rsidR="00CC080C" w:rsidRPr="00CC080C">
        <w:rPr>
          <w:rFonts w:ascii="Times New Roman" w:hAnsi="Times New Roman" w:cs="Times New Roman"/>
        </w:rPr>
        <w:sym w:font="Wingdings" w:char="F0E0"/>
      </w:r>
      <w:r w:rsidR="00CC080C">
        <w:rPr>
          <w:rFonts w:ascii="Times New Roman" w:hAnsi="Times New Roman" w:cs="Times New Roman"/>
        </w:rPr>
        <w:t xml:space="preserve"> d</w:t>
      </w:r>
      <w:r w:rsidR="008E756D">
        <w:rPr>
          <w:rFonts w:ascii="Times New Roman" w:hAnsi="Times New Roman" w:cs="Times New Roman"/>
        </w:rPr>
        <w:t xml:space="preserve"> (transitivity)</w:t>
      </w:r>
      <w:r w:rsidR="00CC080C">
        <w:rPr>
          <w:rFonts w:ascii="Times New Roman" w:hAnsi="Times New Roman" w:cs="Times New Roman"/>
        </w:rPr>
        <w:t>, meaning d is a subset of b.</w:t>
      </w:r>
    </w:p>
    <w:p w14:paraId="658B8837" w14:textId="2623FBF8" w:rsidR="00002BBD" w:rsidRDefault="00002BBD" w:rsidP="0050302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augmentation with d on c </w:t>
      </w:r>
      <w:r w:rsidRPr="00002BB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b, we have cd </w:t>
      </w:r>
      <w:r w:rsidRPr="00002BB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bd. We then have bd </w:t>
      </w:r>
      <w:r w:rsidRPr="00002BB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e, which leads to cd </w:t>
      </w:r>
      <w:r w:rsidRPr="00002BB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e. Since e </w:t>
      </w:r>
      <w:r w:rsidRPr="00002BB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</w:t>
      </w:r>
      <w:r w:rsidR="008E756D">
        <w:rPr>
          <w:rFonts w:ascii="Times New Roman" w:hAnsi="Times New Roman" w:cs="Times New Roman"/>
        </w:rPr>
        <w:t xml:space="preserve"> and a </w:t>
      </w:r>
      <w:r w:rsidR="008E756D" w:rsidRPr="008E756D">
        <w:rPr>
          <w:rFonts w:ascii="Times New Roman" w:hAnsi="Times New Roman" w:cs="Times New Roman"/>
        </w:rPr>
        <w:sym w:font="Wingdings" w:char="F0E0"/>
      </w:r>
      <w:r w:rsidR="008E756D">
        <w:rPr>
          <w:rFonts w:ascii="Times New Roman" w:hAnsi="Times New Roman" w:cs="Times New Roman"/>
        </w:rPr>
        <w:t xml:space="preserve"> d, we have cd </w:t>
      </w:r>
      <w:r w:rsidR="008E756D" w:rsidRPr="008E756D">
        <w:rPr>
          <w:rFonts w:ascii="Times New Roman" w:hAnsi="Times New Roman" w:cs="Times New Roman"/>
        </w:rPr>
        <w:sym w:font="Wingdings" w:char="F0E0"/>
      </w:r>
      <w:r w:rsidR="008E756D">
        <w:rPr>
          <w:rFonts w:ascii="Times New Roman" w:hAnsi="Times New Roman" w:cs="Times New Roman"/>
        </w:rPr>
        <w:t xml:space="preserve"> d, meaning d is a subset of c.</w:t>
      </w:r>
    </w:p>
    <w:p w14:paraId="2F76D6D8" w14:textId="5E77BB5E" w:rsidR="008E756D" w:rsidRDefault="008E756D" w:rsidP="0050302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7E5C42">
        <w:rPr>
          <w:rFonts w:ascii="Times New Roman" w:hAnsi="Times New Roman" w:cs="Times New Roman"/>
        </w:rPr>
        <w:t xml:space="preserve">d is both a subset of b and c, we can have bc </w:t>
      </w:r>
      <w:r w:rsidR="007E5C42" w:rsidRPr="007E5C42">
        <w:rPr>
          <w:rFonts w:ascii="Times New Roman" w:hAnsi="Times New Roman" w:cs="Times New Roman"/>
        </w:rPr>
        <w:sym w:font="Wingdings" w:char="F0E0"/>
      </w:r>
      <w:r w:rsidR="007E5C42">
        <w:rPr>
          <w:rFonts w:ascii="Times New Roman" w:hAnsi="Times New Roman" w:cs="Times New Roman"/>
        </w:rPr>
        <w:t xml:space="preserve"> d.</w:t>
      </w:r>
    </w:p>
    <w:p w14:paraId="23F2BC21" w14:textId="56834B3E" w:rsidR="0054507B" w:rsidRDefault="0054507B" w:rsidP="0050302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have proved that d is b and d’s subset, in addition to a </w:t>
      </w:r>
      <w:r w:rsidRPr="005450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d, we have a </w:t>
      </w:r>
      <w:r w:rsidRPr="005450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bcd. Besides, we have bd </w:t>
      </w:r>
      <w:r w:rsidRPr="005450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e, so a </w:t>
      </w:r>
      <w:r w:rsidRPr="0054507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bcde</w:t>
      </w:r>
      <w:r w:rsidR="00A22ED5">
        <w:rPr>
          <w:rFonts w:ascii="Times New Roman" w:hAnsi="Times New Roman" w:cs="Times New Roman"/>
        </w:rPr>
        <w:t>.</w:t>
      </w:r>
    </w:p>
    <w:p w14:paraId="0BD319E2" w14:textId="71B054F6" w:rsidR="00A22ED5" w:rsidRDefault="00A22ED5" w:rsidP="00503027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e, thanks to e </w:t>
      </w:r>
      <w:r w:rsidRPr="00A22ED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a, a </w:t>
      </w:r>
      <w:r w:rsidRPr="00A22ED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d, we have e </w:t>
      </w:r>
      <w:r w:rsidRPr="00A22ED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d. And since d is a subset of both b and c, we can have e </w:t>
      </w:r>
      <w:r w:rsidRPr="00A22ED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abcd.</w:t>
      </w:r>
    </w:p>
    <w:p w14:paraId="0A7C9F59" w14:textId="212936CA" w:rsidR="00F3389C" w:rsidRDefault="00EB06C3" w:rsidP="00613045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7</w:t>
      </w:r>
    </w:p>
    <w:p w14:paraId="1E935C67" w14:textId="330E96E1" w:rsidR="00EB06C3" w:rsidRDefault="00EB06C3" w:rsidP="00EB06C3">
      <w:pPr>
        <w:pStyle w:val="ListParagraph"/>
        <w:numPr>
          <w:ilvl w:val="0"/>
          <w:numId w:val="17"/>
        </w:numPr>
        <w:suppressAutoHyphens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Album(</w:t>
      </w:r>
      <w:proofErr w:type="gramEnd"/>
      <w:r w:rsidRPr="00EB06C3">
        <w:rPr>
          <w:rFonts w:ascii="Times New Roman" w:hAnsi="Times New Roman" w:cs="Times New Roman"/>
          <w:u w:val="single"/>
        </w:rPr>
        <w:t>title, group,</w:t>
      </w:r>
      <w:r>
        <w:rPr>
          <w:rFonts w:ascii="Times New Roman" w:hAnsi="Times New Roman" w:cs="Times New Roman"/>
        </w:rPr>
        <w:t xml:space="preserve"> year, record_label)</w:t>
      </w:r>
    </w:p>
    <w:p w14:paraId="0BA14D33" w14:textId="2BFC3044" w:rsidR="004074AE" w:rsidRDefault="004074AE" w:rsidP="004074AE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65AA80F6" w14:textId="7BC34F80" w:rsidR="004074AE" w:rsidRDefault="004074AE" w:rsidP="004074AE">
      <w:pPr>
        <w:pStyle w:val="ListParagraph"/>
        <w:numPr>
          <w:ilvl w:val="1"/>
          <w:numId w:val="17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 form: </w:t>
      </w:r>
      <w:r w:rsidR="00E56952">
        <w:rPr>
          <w:rFonts w:ascii="Times New Roman" w:hAnsi="Times New Roman" w:cs="Times New Roman"/>
        </w:rPr>
        <w:t>3NF</w:t>
      </w:r>
    </w:p>
    <w:p w14:paraId="6DA27049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Track(</w:t>
      </w:r>
      <w:proofErr w:type="gramEnd"/>
      <w:r>
        <w:rPr>
          <w:rFonts w:ascii="Times New Roman" w:hAnsi="Times New Roman" w:cs="Times New Roman"/>
        </w:rPr>
        <w:t xml:space="preserve">year, </w:t>
      </w:r>
      <w:r w:rsidRPr="00F32AB4">
        <w:rPr>
          <w:rFonts w:ascii="Times New Roman" w:hAnsi="Times New Roman" w:cs="Times New Roman"/>
          <w:u w:val="single"/>
        </w:rPr>
        <w:t>track_name</w:t>
      </w:r>
      <w:r>
        <w:rPr>
          <w:rFonts w:ascii="Times New Roman" w:hAnsi="Times New Roman" w:cs="Times New Roman"/>
        </w:rPr>
        <w:t>)</w:t>
      </w:r>
    </w:p>
    <w:p w14:paraId="40FD87AC" w14:textId="75D5DBA7" w:rsidR="00FD52BA" w:rsidRDefault="00FD52BA" w:rsidP="00FD52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6704DA01" w14:textId="07B26750" w:rsidR="00FD52BA" w:rsidRDefault="00FD52BA" w:rsidP="00FD52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</w:t>
      </w:r>
      <w:r w:rsidR="00855B52">
        <w:rPr>
          <w:rFonts w:ascii="Times New Roman" w:hAnsi="Times New Roman" w:cs="Times New Roman"/>
        </w:rPr>
        <w:t>: BCNF</w:t>
      </w:r>
    </w:p>
    <w:p w14:paraId="74C5D83E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Song(</w:t>
      </w:r>
      <w:proofErr w:type="gramEnd"/>
      <w:r w:rsidRPr="008829A0">
        <w:rPr>
          <w:rFonts w:ascii="Times New Roman" w:hAnsi="Times New Roman" w:cs="Times New Roman"/>
          <w:u w:val="single"/>
        </w:rPr>
        <w:t>song_title</w:t>
      </w:r>
      <w:r>
        <w:rPr>
          <w:rFonts w:ascii="Times New Roman" w:hAnsi="Times New Roman" w:cs="Times New Roman"/>
        </w:rPr>
        <w:t>, year, track_id)</w:t>
      </w:r>
    </w:p>
    <w:p w14:paraId="0862394F" w14:textId="2A236F3A" w:rsidR="0071794F" w:rsidRDefault="0071794F" w:rsidP="007179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 FD: track_id </w:t>
      </w:r>
      <w:r w:rsidRPr="0071794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year</w:t>
      </w:r>
    </w:p>
    <w:p w14:paraId="2FFFB676" w14:textId="51F7E10B" w:rsidR="0071794F" w:rsidRDefault="0071794F" w:rsidP="007179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2NF</w:t>
      </w:r>
    </w:p>
    <w:p w14:paraId="380E41D9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MusicGroup(</w:t>
      </w:r>
      <w:proofErr w:type="gramEnd"/>
      <w:r w:rsidRPr="00C449C3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>, year_formed)</w:t>
      </w:r>
    </w:p>
    <w:p w14:paraId="5585A731" w14:textId="40C01A3A" w:rsidR="0071794F" w:rsidRDefault="0071794F" w:rsidP="007179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36CCCE10" w14:textId="3F4B3B55" w:rsidR="0071794F" w:rsidRDefault="0071794F" w:rsidP="0071794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 form: </w:t>
      </w:r>
      <w:r w:rsidR="00CF3D27">
        <w:rPr>
          <w:rFonts w:ascii="Times New Roman" w:hAnsi="Times New Roman" w:cs="Times New Roman"/>
        </w:rPr>
        <w:t>BCNF</w:t>
      </w:r>
    </w:p>
    <w:p w14:paraId="487E6CB6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Artist(</w:t>
      </w:r>
      <w:proofErr w:type="gramEnd"/>
      <w:r w:rsidRPr="00C449C3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>, birth_year)</w:t>
      </w:r>
    </w:p>
    <w:p w14:paraId="7FF6A56B" w14:textId="6495CA2F" w:rsidR="00CF3D27" w:rsidRDefault="00CF3D27" w:rsidP="00CF3D2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2CAE7D48" w14:textId="0D94D037" w:rsidR="00CF3D27" w:rsidRDefault="00CF3D27" w:rsidP="00CF3D2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BCNF</w:t>
      </w:r>
    </w:p>
    <w:p w14:paraId="402F18F1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RecordLabel(</w:t>
      </w:r>
      <w:r w:rsidRPr="000109D3">
        <w:rPr>
          <w:rFonts w:ascii="Times New Roman" w:hAnsi="Times New Roman" w:cs="Times New Roman"/>
          <w:u w:val="single"/>
        </w:rPr>
        <w:t>name</w:t>
      </w:r>
      <w:r>
        <w:rPr>
          <w:rFonts w:ascii="Times New Roman" w:hAnsi="Times New Roman" w:cs="Times New Roman"/>
        </w:rPr>
        <w:t>)</w:t>
      </w:r>
    </w:p>
    <w:p w14:paraId="44FE3624" w14:textId="70C1F941" w:rsidR="00CF3D27" w:rsidRDefault="00CF3D27" w:rsidP="00CF3D2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52D2B962" w14:textId="1D3D6270" w:rsidR="00CF3D27" w:rsidRDefault="00CF3D27" w:rsidP="00CF3D2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BCNF</w:t>
      </w:r>
    </w:p>
    <w:p w14:paraId="62DE2AD1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Genre(</w:t>
      </w:r>
      <w:proofErr w:type="gramEnd"/>
      <w:r w:rsidRPr="000109D3">
        <w:rPr>
          <w:rFonts w:ascii="Times New Roman" w:hAnsi="Times New Roman" w:cs="Times New Roman"/>
          <w:u w:val="single"/>
        </w:rPr>
        <w:t>label</w:t>
      </w:r>
      <w:r>
        <w:rPr>
          <w:rFonts w:ascii="Times New Roman" w:hAnsi="Times New Roman" w:cs="Times New Roman"/>
        </w:rPr>
        <w:t>, description)</w:t>
      </w:r>
    </w:p>
    <w:p w14:paraId="3AB44FCF" w14:textId="1AD31B6E" w:rsidR="00CF3D27" w:rsidRDefault="00CF3D27" w:rsidP="00CF3D2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58AEA860" w14:textId="24BF5EE9" w:rsidR="00CF3D27" w:rsidRDefault="00CF3D27" w:rsidP="00CF3D27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</w:t>
      </w:r>
      <w:r w:rsidR="00290C24">
        <w:rPr>
          <w:rFonts w:ascii="Times New Roman" w:hAnsi="Times New Roman" w:cs="Times New Roman"/>
        </w:rPr>
        <w:t>: BCNF</w:t>
      </w:r>
    </w:p>
    <w:p w14:paraId="04E65551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Album&amp;</w:t>
      </w:r>
      <w:proofErr w:type="gramStart"/>
      <w:r>
        <w:rPr>
          <w:rFonts w:ascii="Times New Roman" w:hAnsi="Times New Roman" w:cs="Times New Roman"/>
        </w:rPr>
        <w:t>Track(</w:t>
      </w:r>
      <w:proofErr w:type="gramEnd"/>
      <w:r w:rsidRPr="00A04864">
        <w:rPr>
          <w:rFonts w:ascii="Times New Roman" w:hAnsi="Times New Roman" w:cs="Times New Roman"/>
          <w:u w:val="single"/>
        </w:rPr>
        <w:t>alb_title, track_id,</w:t>
      </w:r>
      <w:r w:rsidRPr="004074AE">
        <w:rPr>
          <w:rFonts w:ascii="Times New Roman" w:hAnsi="Times New Roman" w:cs="Times New Roman"/>
          <w:u w:val="single"/>
        </w:rPr>
        <w:t xml:space="preserve"> group_name</w:t>
      </w:r>
      <w:r>
        <w:rPr>
          <w:rFonts w:ascii="Times New Roman" w:hAnsi="Times New Roman" w:cs="Times New Roman"/>
        </w:rPr>
        <w:t>)</w:t>
      </w:r>
    </w:p>
    <w:p w14:paraId="53CE9008" w14:textId="03875ED0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52FB36FF" w14:textId="4E666F06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BCNF</w:t>
      </w:r>
    </w:p>
    <w:p w14:paraId="1BAE2546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Song&amp;</w:t>
      </w:r>
      <w:proofErr w:type="gramStart"/>
      <w:r>
        <w:rPr>
          <w:rFonts w:ascii="Times New Roman" w:hAnsi="Times New Roman" w:cs="Times New Roman"/>
        </w:rPr>
        <w:t>Artist(</w:t>
      </w:r>
      <w:proofErr w:type="gramEnd"/>
      <w:r w:rsidRPr="00A04864">
        <w:rPr>
          <w:rFonts w:ascii="Times New Roman" w:hAnsi="Times New Roman" w:cs="Times New Roman"/>
          <w:u w:val="single"/>
        </w:rPr>
        <w:t>song_title, artist_name</w:t>
      </w:r>
      <w:r>
        <w:rPr>
          <w:rFonts w:ascii="Times New Roman" w:hAnsi="Times New Roman" w:cs="Times New Roman"/>
        </w:rPr>
        <w:t>)</w:t>
      </w:r>
    </w:p>
    <w:p w14:paraId="7A062BD0" w14:textId="79EA1B1E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39BF92C0" w14:textId="6F864EBE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BCNF</w:t>
      </w:r>
    </w:p>
    <w:p w14:paraId="4BE50B66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Group&amp;</w:t>
      </w:r>
      <w:proofErr w:type="gramStart"/>
      <w:r>
        <w:rPr>
          <w:rFonts w:ascii="Times New Roman" w:hAnsi="Times New Roman" w:cs="Times New Roman"/>
        </w:rPr>
        <w:t>Genre(</w:t>
      </w:r>
      <w:proofErr w:type="gramEnd"/>
      <w:r w:rsidRPr="00C50841">
        <w:rPr>
          <w:rFonts w:ascii="Times New Roman" w:hAnsi="Times New Roman" w:cs="Times New Roman"/>
          <w:u w:val="single"/>
        </w:rPr>
        <w:t>group_name, g</w:t>
      </w:r>
      <w:r>
        <w:rPr>
          <w:rFonts w:ascii="Times New Roman" w:hAnsi="Times New Roman" w:cs="Times New Roman"/>
          <w:u w:val="single"/>
        </w:rPr>
        <w:t>enre</w:t>
      </w:r>
      <w:r w:rsidRPr="00C50841">
        <w:rPr>
          <w:rFonts w:ascii="Times New Roman" w:hAnsi="Times New Roman" w:cs="Times New Roman"/>
          <w:u w:val="single"/>
        </w:rPr>
        <w:t>_label</w:t>
      </w:r>
      <w:r>
        <w:rPr>
          <w:rFonts w:ascii="Times New Roman" w:hAnsi="Times New Roman" w:cs="Times New Roman"/>
        </w:rPr>
        <w:t>)</w:t>
      </w:r>
    </w:p>
    <w:p w14:paraId="076B60C2" w14:textId="026681DC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105D67C7" w14:textId="4D5651E9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BCNF</w:t>
      </w:r>
    </w:p>
    <w:p w14:paraId="61BE987F" w14:textId="77777777" w:rsidR="00222884" w:rsidRDefault="00222884" w:rsidP="002228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Group&amp;</w:t>
      </w:r>
      <w:proofErr w:type="gramStart"/>
      <w:r>
        <w:rPr>
          <w:rFonts w:ascii="Times New Roman" w:hAnsi="Times New Roman" w:cs="Times New Roman"/>
        </w:rPr>
        <w:t>Influencer(</w:t>
      </w:r>
      <w:proofErr w:type="gramEnd"/>
      <w:r w:rsidRPr="009360FA">
        <w:rPr>
          <w:rFonts w:ascii="Times New Roman" w:hAnsi="Times New Roman" w:cs="Times New Roman"/>
          <w:u w:val="single"/>
        </w:rPr>
        <w:t>group_name, influenced_by</w:t>
      </w:r>
      <w:r>
        <w:rPr>
          <w:rFonts w:ascii="Times New Roman" w:hAnsi="Times New Roman" w:cs="Times New Roman"/>
        </w:rPr>
        <w:t>)</w:t>
      </w:r>
    </w:p>
    <w:p w14:paraId="776B8DF4" w14:textId="28B99177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 FD: None</w:t>
      </w:r>
    </w:p>
    <w:p w14:paraId="286E1890" w14:textId="7C4C57EF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Normal form: BCNF</w:t>
      </w:r>
    </w:p>
    <w:p w14:paraId="33965EB5" w14:textId="7D496122" w:rsidR="00222884" w:rsidRDefault="00222884" w:rsidP="004074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Group&amp;</w:t>
      </w:r>
      <w:proofErr w:type="gramStart"/>
      <w:r>
        <w:rPr>
          <w:rFonts w:ascii="Times New Roman" w:hAnsi="Times New Roman" w:cs="Times New Roman"/>
        </w:rPr>
        <w:t>Artist(</w:t>
      </w:r>
      <w:proofErr w:type="gramEnd"/>
      <w:r w:rsidRPr="009360FA">
        <w:rPr>
          <w:rFonts w:ascii="Times New Roman" w:hAnsi="Times New Roman" w:cs="Times New Roman"/>
          <w:u w:val="single"/>
        </w:rPr>
        <w:t>artist_name, group_name,</w:t>
      </w:r>
      <w:r w:rsidRPr="004074AE">
        <w:rPr>
          <w:rFonts w:ascii="Times New Roman" w:hAnsi="Times New Roman" w:cs="Times New Roman"/>
        </w:rPr>
        <w:t xml:space="preserve"> start_year</w:t>
      </w:r>
      <w:r>
        <w:rPr>
          <w:rFonts w:ascii="Times New Roman" w:hAnsi="Times New Roman" w:cs="Times New Roman"/>
        </w:rPr>
        <w:t>, end_year)</w:t>
      </w:r>
    </w:p>
    <w:p w14:paraId="186E151F" w14:textId="25D6B48C" w:rsidR="00290C24" w:rsidRDefault="00290C2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Bad FD: </w:t>
      </w:r>
      <w:r w:rsidR="00777834">
        <w:rPr>
          <w:rFonts w:ascii="Times New Roman" w:hAnsi="Times New Roman" w:cs="Times New Roman"/>
        </w:rPr>
        <w:t>None</w:t>
      </w:r>
    </w:p>
    <w:p w14:paraId="7AB83DE0" w14:textId="2516E822" w:rsidR="00777834" w:rsidRPr="004074AE" w:rsidRDefault="00777834" w:rsidP="00290C2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form: BCNF</w:t>
      </w:r>
    </w:p>
    <w:sectPr w:rsidR="00777834" w:rsidRPr="004074AE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E149" w14:textId="77777777" w:rsidR="0037759A" w:rsidRDefault="0037759A">
      <w:pPr>
        <w:spacing w:line="240" w:lineRule="auto"/>
      </w:pPr>
      <w:r>
        <w:separator/>
      </w:r>
    </w:p>
  </w:endnote>
  <w:endnote w:type="continuationSeparator" w:id="0">
    <w:p w14:paraId="28BA5E8A" w14:textId="77777777" w:rsidR="0037759A" w:rsidRDefault="00377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8D24" w14:textId="77777777" w:rsidR="0037759A" w:rsidRDefault="0037759A">
      <w:pPr>
        <w:spacing w:line="240" w:lineRule="auto"/>
      </w:pPr>
      <w:r>
        <w:separator/>
      </w:r>
    </w:p>
  </w:footnote>
  <w:footnote w:type="continuationSeparator" w:id="0">
    <w:p w14:paraId="7BB6E7EC" w14:textId="77777777" w:rsidR="0037759A" w:rsidRDefault="003775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4740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5BB9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7036E"/>
    <w:multiLevelType w:val="hybridMultilevel"/>
    <w:tmpl w:val="7B8870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CC02419"/>
    <w:multiLevelType w:val="hybridMultilevel"/>
    <w:tmpl w:val="42CE5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760772"/>
    <w:multiLevelType w:val="hybridMultilevel"/>
    <w:tmpl w:val="4164FB2E"/>
    <w:lvl w:ilvl="0" w:tplc="50F8C17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612C303C"/>
    <w:multiLevelType w:val="hybridMultilevel"/>
    <w:tmpl w:val="9E500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07222"/>
    <w:multiLevelType w:val="hybridMultilevel"/>
    <w:tmpl w:val="BD92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28621">
    <w:abstractNumId w:val="9"/>
  </w:num>
  <w:num w:numId="2" w16cid:durableId="732628892">
    <w:abstractNumId w:val="7"/>
  </w:num>
  <w:num w:numId="3" w16cid:durableId="241530534">
    <w:abstractNumId w:val="6"/>
  </w:num>
  <w:num w:numId="4" w16cid:durableId="1887252510">
    <w:abstractNumId w:val="5"/>
  </w:num>
  <w:num w:numId="5" w16cid:durableId="205530805">
    <w:abstractNumId w:val="4"/>
  </w:num>
  <w:num w:numId="6" w16cid:durableId="792556728">
    <w:abstractNumId w:val="8"/>
  </w:num>
  <w:num w:numId="7" w16cid:durableId="1535849238">
    <w:abstractNumId w:val="3"/>
  </w:num>
  <w:num w:numId="8" w16cid:durableId="1124344598">
    <w:abstractNumId w:val="2"/>
  </w:num>
  <w:num w:numId="9" w16cid:durableId="406154097">
    <w:abstractNumId w:val="1"/>
  </w:num>
  <w:num w:numId="10" w16cid:durableId="504903813">
    <w:abstractNumId w:val="0"/>
  </w:num>
  <w:num w:numId="11" w16cid:durableId="247924898">
    <w:abstractNumId w:val="12"/>
  </w:num>
  <w:num w:numId="12" w16cid:durableId="894391910">
    <w:abstractNumId w:val="14"/>
  </w:num>
  <w:num w:numId="13" w16cid:durableId="248849236">
    <w:abstractNumId w:val="15"/>
  </w:num>
  <w:num w:numId="14" w16cid:durableId="1854998103">
    <w:abstractNumId w:val="17"/>
  </w:num>
  <w:num w:numId="15" w16cid:durableId="784236096">
    <w:abstractNumId w:val="11"/>
  </w:num>
  <w:num w:numId="16" w16cid:durableId="2091074462">
    <w:abstractNumId w:val="16"/>
  </w:num>
  <w:num w:numId="17" w16cid:durableId="13698622">
    <w:abstractNumId w:val="13"/>
  </w:num>
  <w:num w:numId="18" w16cid:durableId="278529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94"/>
    <w:rsid w:val="00002BBD"/>
    <w:rsid w:val="00017101"/>
    <w:rsid w:val="000245A8"/>
    <w:rsid w:val="000360FA"/>
    <w:rsid w:val="000366B6"/>
    <w:rsid w:val="0005221C"/>
    <w:rsid w:val="000549D1"/>
    <w:rsid w:val="00065AE1"/>
    <w:rsid w:val="000C3D0A"/>
    <w:rsid w:val="000F44BB"/>
    <w:rsid w:val="0010243B"/>
    <w:rsid w:val="0013407C"/>
    <w:rsid w:val="001342F7"/>
    <w:rsid w:val="00142A33"/>
    <w:rsid w:val="00144E17"/>
    <w:rsid w:val="00165A41"/>
    <w:rsid w:val="001806C4"/>
    <w:rsid w:val="001D1361"/>
    <w:rsid w:val="001E1798"/>
    <w:rsid w:val="00217299"/>
    <w:rsid w:val="00221160"/>
    <w:rsid w:val="00222884"/>
    <w:rsid w:val="00231B84"/>
    <w:rsid w:val="002443E6"/>
    <w:rsid w:val="00290C24"/>
    <w:rsid w:val="00297A58"/>
    <w:rsid w:val="002B424A"/>
    <w:rsid w:val="002C784A"/>
    <w:rsid w:val="00312E37"/>
    <w:rsid w:val="00316C2B"/>
    <w:rsid w:val="00357917"/>
    <w:rsid w:val="0036395E"/>
    <w:rsid w:val="0037759A"/>
    <w:rsid w:val="00395294"/>
    <w:rsid w:val="003D5D9B"/>
    <w:rsid w:val="003F1B37"/>
    <w:rsid w:val="004074AE"/>
    <w:rsid w:val="00415520"/>
    <w:rsid w:val="00467D4F"/>
    <w:rsid w:val="0048739B"/>
    <w:rsid w:val="004E1563"/>
    <w:rsid w:val="004F756A"/>
    <w:rsid w:val="00500C3B"/>
    <w:rsid w:val="00503027"/>
    <w:rsid w:val="00526BBC"/>
    <w:rsid w:val="00527774"/>
    <w:rsid w:val="0054507B"/>
    <w:rsid w:val="00553442"/>
    <w:rsid w:val="00581233"/>
    <w:rsid w:val="00585B24"/>
    <w:rsid w:val="00593420"/>
    <w:rsid w:val="005C11B6"/>
    <w:rsid w:val="005E03A2"/>
    <w:rsid w:val="00600747"/>
    <w:rsid w:val="00613045"/>
    <w:rsid w:val="006144A1"/>
    <w:rsid w:val="00641FAD"/>
    <w:rsid w:val="0064286D"/>
    <w:rsid w:val="006567AD"/>
    <w:rsid w:val="00663876"/>
    <w:rsid w:val="006644A2"/>
    <w:rsid w:val="00667D15"/>
    <w:rsid w:val="00681660"/>
    <w:rsid w:val="006B07CB"/>
    <w:rsid w:val="006B53AE"/>
    <w:rsid w:val="006F207C"/>
    <w:rsid w:val="0071794F"/>
    <w:rsid w:val="00722048"/>
    <w:rsid w:val="00737D21"/>
    <w:rsid w:val="00777834"/>
    <w:rsid w:val="007835EA"/>
    <w:rsid w:val="007D04C6"/>
    <w:rsid w:val="007E5C42"/>
    <w:rsid w:val="007F27EE"/>
    <w:rsid w:val="00816401"/>
    <w:rsid w:val="0081722B"/>
    <w:rsid w:val="00846C2F"/>
    <w:rsid w:val="00851964"/>
    <w:rsid w:val="00855A54"/>
    <w:rsid w:val="00855B52"/>
    <w:rsid w:val="00876494"/>
    <w:rsid w:val="00887BDB"/>
    <w:rsid w:val="00896E82"/>
    <w:rsid w:val="008D638C"/>
    <w:rsid w:val="008E1BEE"/>
    <w:rsid w:val="008E756D"/>
    <w:rsid w:val="009114A9"/>
    <w:rsid w:val="009521E9"/>
    <w:rsid w:val="00960557"/>
    <w:rsid w:val="00996C24"/>
    <w:rsid w:val="009B16C1"/>
    <w:rsid w:val="009B4DBB"/>
    <w:rsid w:val="009D02B8"/>
    <w:rsid w:val="009E29D3"/>
    <w:rsid w:val="00A12BA9"/>
    <w:rsid w:val="00A22ED5"/>
    <w:rsid w:val="00A26E46"/>
    <w:rsid w:val="00A31AAB"/>
    <w:rsid w:val="00A43AAA"/>
    <w:rsid w:val="00A72421"/>
    <w:rsid w:val="00A907FD"/>
    <w:rsid w:val="00AE0D8A"/>
    <w:rsid w:val="00AF789C"/>
    <w:rsid w:val="00B04A76"/>
    <w:rsid w:val="00B065E6"/>
    <w:rsid w:val="00B22E3A"/>
    <w:rsid w:val="00B25D9A"/>
    <w:rsid w:val="00B428E5"/>
    <w:rsid w:val="00B93258"/>
    <w:rsid w:val="00B93BF2"/>
    <w:rsid w:val="00BD4725"/>
    <w:rsid w:val="00BD60B6"/>
    <w:rsid w:val="00BE7C16"/>
    <w:rsid w:val="00C04996"/>
    <w:rsid w:val="00C236D0"/>
    <w:rsid w:val="00C2783D"/>
    <w:rsid w:val="00C57569"/>
    <w:rsid w:val="00C74784"/>
    <w:rsid w:val="00C8465E"/>
    <w:rsid w:val="00C933CB"/>
    <w:rsid w:val="00CC080C"/>
    <w:rsid w:val="00CC27E3"/>
    <w:rsid w:val="00CE2721"/>
    <w:rsid w:val="00CF3D27"/>
    <w:rsid w:val="00CF5203"/>
    <w:rsid w:val="00D30105"/>
    <w:rsid w:val="00D61AFD"/>
    <w:rsid w:val="00D83850"/>
    <w:rsid w:val="00DA4336"/>
    <w:rsid w:val="00DB028B"/>
    <w:rsid w:val="00DB0E4C"/>
    <w:rsid w:val="00DE1F11"/>
    <w:rsid w:val="00E137C3"/>
    <w:rsid w:val="00E43752"/>
    <w:rsid w:val="00E56952"/>
    <w:rsid w:val="00E80D9A"/>
    <w:rsid w:val="00EB06C3"/>
    <w:rsid w:val="00EE4DAB"/>
    <w:rsid w:val="00EE68E0"/>
    <w:rsid w:val="00EF5BDD"/>
    <w:rsid w:val="00F00CAD"/>
    <w:rsid w:val="00F13BD6"/>
    <w:rsid w:val="00F3389C"/>
    <w:rsid w:val="00F448E0"/>
    <w:rsid w:val="00F61BBC"/>
    <w:rsid w:val="00F65C2D"/>
    <w:rsid w:val="00F70199"/>
    <w:rsid w:val="00FA69C7"/>
    <w:rsid w:val="00FA6A35"/>
    <w:rsid w:val="00FB4243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1829C"/>
  <w15:chartTrackingRefBased/>
  <w15:docId w15:val="{A78D7645-F29D-9845-BE73-00A821DF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7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111</TotalTime>
  <Pages>8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3</cp:revision>
  <dcterms:created xsi:type="dcterms:W3CDTF">2023-11-15T05:01:00Z</dcterms:created>
  <dcterms:modified xsi:type="dcterms:W3CDTF">2023-11-15T08:39:00Z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