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F38F" w14:textId="4F6B60DB" w:rsidR="00A84AED" w:rsidRPr="00406615" w:rsidRDefault="00585280">
      <w:pPr>
        <w:rPr>
          <w:rFonts w:ascii="Times New Roman" w:hAnsi="Times New Roman" w:cs="Times New Roman"/>
        </w:rPr>
      </w:pPr>
      <w:r w:rsidRPr="00406615">
        <w:rPr>
          <w:rFonts w:ascii="Times New Roman" w:hAnsi="Times New Roman" w:cs="Times New Roman"/>
        </w:rPr>
        <w:t>Oppg</w:t>
      </w:r>
      <w:r w:rsidR="00F729EF">
        <w:rPr>
          <w:rFonts w:ascii="Times New Roman" w:hAnsi="Times New Roman" w:cs="Times New Roman"/>
        </w:rPr>
        <w:t xml:space="preserve">åve </w:t>
      </w:r>
      <w:r w:rsidRPr="00406615">
        <w:rPr>
          <w:rFonts w:ascii="Times New Roman" w:hAnsi="Times New Roman" w:cs="Times New Roman"/>
        </w:rPr>
        <w:t>1:</w:t>
      </w:r>
      <w:r w:rsidR="00A84AED" w:rsidRPr="00406615">
        <w:rPr>
          <w:rFonts w:ascii="Times New Roman" w:hAnsi="Times New Roman" w:cs="Times New Roman"/>
        </w:rPr>
        <w:t xml:space="preserve"> </w:t>
      </w:r>
    </w:p>
    <w:p w14:paraId="105865C2" w14:textId="54AF6740" w:rsidR="00406615" w:rsidRPr="00406615" w:rsidRDefault="00406615" w:rsidP="00406615">
      <w:pPr>
        <w:pStyle w:val="NormalWeb"/>
        <w:numPr>
          <w:ilvl w:val="0"/>
          <w:numId w:val="1"/>
        </w:numPr>
      </w:pPr>
      <w:r w:rsidRPr="00406615">
        <w:t xml:space="preserve">En forflytning (translasjon) av det frekvensdomenefiltrerte bildet. </w:t>
      </w:r>
    </w:p>
    <w:p w14:paraId="476B6EB8" w14:textId="6818E920" w:rsidR="00406615" w:rsidRPr="00406615" w:rsidRDefault="00406615" w:rsidP="00406615">
      <w:pPr>
        <w:pStyle w:val="Listeavsnitt"/>
        <w:rPr>
          <w:rFonts w:ascii="Times New Roman" w:hAnsi="Times New Roman" w:cs="Times New Roman"/>
        </w:rPr>
      </w:pPr>
      <w:r w:rsidRPr="00406615">
        <w:rPr>
          <w:rFonts w:ascii="Times New Roman" w:hAnsi="Times New Roman" w:cs="Times New Roman"/>
        </w:rPr>
        <w:t xml:space="preserve">Grunnen til at vi får den første forskjellen er at periodane gjentar seg. Bildet har implisitt periodisitet og dette fører til utslag i diskontinuitet som gir oss ekstra frekvensar. </w:t>
      </w:r>
    </w:p>
    <w:p w14:paraId="5D72BCEE" w14:textId="49916EA1" w:rsidR="00A84AED" w:rsidRDefault="00406615" w:rsidP="00406615">
      <w:pPr>
        <w:pStyle w:val="NormalWeb"/>
        <w:numPr>
          <w:ilvl w:val="0"/>
          <w:numId w:val="1"/>
        </w:numPr>
      </w:pPr>
      <w:r w:rsidRPr="00406615">
        <w:t xml:space="preserve">Forskjeller i kantene (randen) i de to filtrerte bildene. </w:t>
      </w:r>
    </w:p>
    <w:p w14:paraId="3B83C7B6" w14:textId="613AB085" w:rsidR="00406615" w:rsidRPr="00406615" w:rsidRDefault="00406615" w:rsidP="00406615">
      <w:pPr>
        <w:pStyle w:val="NormalWeb"/>
        <w:ind w:left="720"/>
      </w:pPr>
      <w:r>
        <w:t xml:space="preserve">Når du bruker same funksjonen så krymper du originalbildet og nullutvider det når du bruker konvulsjon. Da vil den fjerne nullutvidelsen før du returnerer bildet som gjør at vi ikke får den sorte kanten ved randen vi får vanligvis. </w:t>
      </w:r>
    </w:p>
    <w:p w14:paraId="325B36E7" w14:textId="4E8A17A7" w:rsidR="00A84AED" w:rsidRDefault="00A84AED" w:rsidP="00406615">
      <w:pPr>
        <w:jc w:val="center"/>
      </w:pPr>
      <w:r>
        <w:rPr>
          <w:noProof/>
        </w:rPr>
        <w:drawing>
          <wp:inline distT="0" distB="0" distL="0" distR="0" wp14:anchorId="16D9AF4A" wp14:editId="0BC57341">
            <wp:extent cx="3790603" cy="2898524"/>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0603" cy="2898524"/>
                    </a:xfrm>
                    <a:prstGeom prst="rect">
                      <a:avLst/>
                    </a:prstGeom>
                  </pic:spPr>
                </pic:pic>
              </a:graphicData>
            </a:graphic>
          </wp:inline>
        </w:drawing>
      </w:r>
      <w:r>
        <w:rPr>
          <w:noProof/>
        </w:rPr>
        <w:drawing>
          <wp:inline distT="0" distB="0" distL="0" distR="0" wp14:anchorId="0BC6D8D2" wp14:editId="05B081BE">
            <wp:extent cx="4421240" cy="3396343"/>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0667" cy="3403585"/>
                    </a:xfrm>
                    <a:prstGeom prst="rect">
                      <a:avLst/>
                    </a:prstGeom>
                  </pic:spPr>
                </pic:pic>
              </a:graphicData>
            </a:graphic>
          </wp:inline>
        </w:drawing>
      </w:r>
    </w:p>
    <w:p w14:paraId="30965046" w14:textId="6BFACB40" w:rsidR="00A84AED" w:rsidRPr="00406615" w:rsidRDefault="00A84AED">
      <w:pPr>
        <w:rPr>
          <w:rFonts w:ascii="Times New Roman" w:hAnsi="Times New Roman" w:cs="Times New Roman"/>
        </w:rPr>
      </w:pPr>
    </w:p>
    <w:p w14:paraId="169697D3" w14:textId="745CD12E" w:rsidR="000B6BF0" w:rsidRDefault="00585280">
      <w:pPr>
        <w:rPr>
          <w:rFonts w:ascii="Times New Roman" w:hAnsi="Times New Roman" w:cs="Times New Roman"/>
        </w:rPr>
      </w:pPr>
      <w:r w:rsidRPr="00406615">
        <w:rPr>
          <w:rFonts w:ascii="Times New Roman" w:hAnsi="Times New Roman" w:cs="Times New Roman"/>
        </w:rPr>
        <w:t>Oppg</w:t>
      </w:r>
      <w:r w:rsidR="00F729EF">
        <w:rPr>
          <w:rFonts w:ascii="Times New Roman" w:hAnsi="Times New Roman" w:cs="Times New Roman"/>
        </w:rPr>
        <w:t xml:space="preserve">åve </w:t>
      </w:r>
      <w:r w:rsidRPr="00406615">
        <w:rPr>
          <w:rFonts w:ascii="Times New Roman" w:hAnsi="Times New Roman" w:cs="Times New Roman"/>
        </w:rPr>
        <w:t xml:space="preserve">2: </w:t>
      </w:r>
    </w:p>
    <w:p w14:paraId="5B43A69C" w14:textId="06E01F98" w:rsidR="00F729EF" w:rsidRPr="00406615" w:rsidRDefault="00F729EF" w:rsidP="00E72AF7">
      <w:pPr>
        <w:jc w:val="center"/>
        <w:rPr>
          <w:rFonts w:ascii="Times New Roman" w:hAnsi="Times New Roman" w:cs="Times New Roman"/>
        </w:rPr>
      </w:pPr>
      <w:r>
        <w:rPr>
          <w:rFonts w:ascii="Times New Roman" w:hAnsi="Times New Roman" w:cs="Times New Roman"/>
          <w:noProof/>
        </w:rPr>
        <w:drawing>
          <wp:inline distT="0" distB="0" distL="0" distR="0" wp14:anchorId="5F28CD5A" wp14:editId="2CC4A4BE">
            <wp:extent cx="4923692" cy="3644466"/>
            <wp:effectExtent l="0" t="0" r="4445" b="63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1737" cy="3650421"/>
                    </a:xfrm>
                    <a:prstGeom prst="rect">
                      <a:avLst/>
                    </a:prstGeom>
                  </pic:spPr>
                </pic:pic>
              </a:graphicData>
            </a:graphic>
          </wp:inline>
        </w:drawing>
      </w:r>
    </w:p>
    <w:p w14:paraId="7C2CC831" w14:textId="732E88A7" w:rsidR="000B6BF0" w:rsidRPr="004A1E8D" w:rsidRDefault="004A1E8D" w:rsidP="004A1E8D">
      <w:pPr>
        <w:pStyle w:val="Listeavsnitt"/>
        <w:numPr>
          <w:ilvl w:val="0"/>
          <w:numId w:val="2"/>
        </w:numPr>
        <w:rPr>
          <w:rFonts w:ascii="Times New Roman" w:hAnsi="Times New Roman" w:cs="Times New Roman"/>
          <w:lang w:val="nb-NO"/>
        </w:rPr>
      </w:pPr>
      <w:r>
        <w:rPr>
          <w:rFonts w:ascii="Times New Roman" w:hAnsi="Times New Roman" w:cs="Times New Roman"/>
          <w:lang w:val="nb-NO"/>
        </w:rPr>
        <w:t>D</w:t>
      </w:r>
      <w:r w:rsidR="000B6BF0" w:rsidRPr="004A1E8D">
        <w:rPr>
          <w:rFonts w:ascii="Times New Roman" w:hAnsi="Times New Roman" w:cs="Times New Roman"/>
          <w:lang w:val="nb-NO"/>
        </w:rPr>
        <w:t>ine oppdagelser om rekonstruksjonsfeilene</w:t>
      </w:r>
    </w:p>
    <w:p w14:paraId="30CA3E7A" w14:textId="4CB8ED94" w:rsidR="004A1E8D" w:rsidRDefault="004A1E8D" w:rsidP="004A1E8D">
      <w:pPr>
        <w:pStyle w:val="Listeavsnitt"/>
        <w:rPr>
          <w:rFonts w:ascii="Times New Roman" w:hAnsi="Times New Roman" w:cs="Times New Roman"/>
          <w:lang w:val="nb-NO"/>
        </w:rPr>
      </w:pPr>
      <w:r>
        <w:rPr>
          <w:rFonts w:ascii="Times New Roman" w:hAnsi="Times New Roman" w:cs="Times New Roman"/>
          <w:lang w:val="nb-NO"/>
        </w:rPr>
        <w:t>Blokk-artefakter blir synlige fra q = 2.Vi ser tydeligere og tydeligere fra q=8 og q =32.</w:t>
      </w:r>
      <w:r w:rsidR="00957A5F">
        <w:rPr>
          <w:rFonts w:ascii="Times New Roman" w:hAnsi="Times New Roman" w:cs="Times New Roman"/>
          <w:lang w:val="nb-NO"/>
        </w:rPr>
        <w:t xml:space="preserve"> Noe som stemmer overens med at blokk-artefakter skal øke med kompresjonsraten.</w:t>
      </w:r>
    </w:p>
    <w:p w14:paraId="2FEE03E4" w14:textId="64D03714" w:rsidR="004A1E8D" w:rsidRDefault="004A1E8D" w:rsidP="004A1E8D">
      <w:pPr>
        <w:pStyle w:val="Listeavsnitt"/>
        <w:rPr>
          <w:rFonts w:ascii="Times New Roman" w:hAnsi="Times New Roman" w:cs="Times New Roman"/>
          <w:lang w:val="nb-NO"/>
        </w:rPr>
      </w:pPr>
      <w:r>
        <w:rPr>
          <w:rFonts w:ascii="Times New Roman" w:hAnsi="Times New Roman" w:cs="Times New Roman"/>
          <w:noProof/>
          <w:lang w:val="nb-NO"/>
        </w:rPr>
        <w:drawing>
          <wp:inline distT="0" distB="0" distL="0" distR="0" wp14:anchorId="590174BD" wp14:editId="18DA93DA">
            <wp:extent cx="2565400" cy="1181100"/>
            <wp:effectExtent l="0" t="0" r="0" b="0"/>
            <wp:docPr id="4" name="Bilde 4" descr="Et bilde som inneholder bygn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bygning&#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2565400" cy="1181100"/>
                    </a:xfrm>
                    <a:prstGeom prst="rect">
                      <a:avLst/>
                    </a:prstGeom>
                  </pic:spPr>
                </pic:pic>
              </a:graphicData>
            </a:graphic>
          </wp:inline>
        </w:drawing>
      </w:r>
      <w:r>
        <w:rPr>
          <w:rFonts w:ascii="Times New Roman" w:hAnsi="Times New Roman" w:cs="Times New Roman"/>
          <w:noProof/>
          <w:lang w:val="nb-NO"/>
        </w:rPr>
        <w:drawing>
          <wp:inline distT="0" distB="0" distL="0" distR="0" wp14:anchorId="702B4692" wp14:editId="26FD7723">
            <wp:extent cx="2435962" cy="1176553"/>
            <wp:effectExtent l="0" t="0" r="2540" b="508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pic:cNvPicPr/>
                  </pic:nvPicPr>
                  <pic:blipFill>
                    <a:blip r:embed="rId9">
                      <a:extLst>
                        <a:ext uri="{28A0092B-C50C-407E-A947-70E740481C1C}">
                          <a14:useLocalDpi xmlns:a14="http://schemas.microsoft.com/office/drawing/2010/main" val="0"/>
                        </a:ext>
                      </a:extLst>
                    </a:blip>
                    <a:stretch>
                      <a:fillRect/>
                    </a:stretch>
                  </pic:blipFill>
                  <pic:spPr>
                    <a:xfrm>
                      <a:off x="0" y="0"/>
                      <a:ext cx="2465562" cy="1190849"/>
                    </a:xfrm>
                    <a:prstGeom prst="rect">
                      <a:avLst/>
                    </a:prstGeom>
                  </pic:spPr>
                </pic:pic>
              </a:graphicData>
            </a:graphic>
          </wp:inline>
        </w:drawing>
      </w:r>
    </w:p>
    <w:p w14:paraId="22DDF167" w14:textId="29878EEB" w:rsidR="004A1E8D" w:rsidRDefault="004A1E8D" w:rsidP="004A1E8D">
      <w:pPr>
        <w:pStyle w:val="Listeavsnitt"/>
        <w:tabs>
          <w:tab w:val="left" w:pos="6440"/>
        </w:tabs>
        <w:rPr>
          <w:rFonts w:ascii="Times New Roman" w:hAnsi="Times New Roman" w:cs="Times New Roman"/>
          <w:lang w:val="nb-NO"/>
        </w:rPr>
      </w:pPr>
      <w:r>
        <w:rPr>
          <w:rFonts w:ascii="Times New Roman" w:hAnsi="Times New Roman" w:cs="Times New Roman"/>
          <w:lang w:val="nb-NO"/>
        </w:rPr>
        <w:t xml:space="preserve">                                q=8</w:t>
      </w:r>
      <w:r>
        <w:rPr>
          <w:rFonts w:ascii="Times New Roman" w:hAnsi="Times New Roman" w:cs="Times New Roman"/>
          <w:lang w:val="nb-NO"/>
        </w:rPr>
        <w:tab/>
        <w:t>q=32</w:t>
      </w:r>
    </w:p>
    <w:p w14:paraId="784927D2" w14:textId="508287D1" w:rsidR="004A1E8D" w:rsidRDefault="004A1E8D" w:rsidP="004A1E8D">
      <w:pPr>
        <w:pStyle w:val="Listeavsnitt"/>
        <w:rPr>
          <w:rFonts w:ascii="Times New Roman" w:hAnsi="Times New Roman" w:cs="Times New Roman"/>
          <w:lang w:val="nb-NO"/>
        </w:rPr>
      </w:pPr>
    </w:p>
    <w:p w14:paraId="35D6FD60" w14:textId="04D9B28B" w:rsidR="00957A5F" w:rsidRDefault="004A1E8D" w:rsidP="00957A5F">
      <w:pPr>
        <w:pStyle w:val="Listeavsnitt"/>
        <w:rPr>
          <w:rFonts w:ascii="Times New Roman" w:hAnsi="Times New Roman" w:cs="Times New Roman"/>
          <w:lang w:val="nb-NO"/>
        </w:rPr>
      </w:pPr>
      <w:r>
        <w:rPr>
          <w:rFonts w:ascii="Times New Roman" w:hAnsi="Times New Roman" w:cs="Times New Roman"/>
          <w:lang w:val="nb-NO"/>
        </w:rPr>
        <w:t>Jeg klarer ikke observere noe</w:t>
      </w:r>
      <w:r w:rsidR="00957A5F">
        <w:rPr>
          <w:rFonts w:ascii="Times New Roman" w:hAnsi="Times New Roman" w:cs="Times New Roman"/>
          <w:lang w:val="nb-NO"/>
        </w:rPr>
        <w:t>n</w:t>
      </w:r>
      <w:r>
        <w:rPr>
          <w:rFonts w:ascii="Times New Roman" w:hAnsi="Times New Roman" w:cs="Times New Roman"/>
          <w:lang w:val="nb-NO"/>
        </w:rPr>
        <w:t xml:space="preserve"> ringinger i noen av bildene.</w:t>
      </w:r>
      <w:r w:rsidR="00957A5F">
        <w:rPr>
          <w:rFonts w:ascii="Times New Roman" w:hAnsi="Times New Roman" w:cs="Times New Roman"/>
          <w:lang w:val="nb-NO"/>
        </w:rPr>
        <w:t xml:space="preserve"> Jeg observerte heller ikke noe glatting. Bildet ble bare veldig pikselert </w:t>
      </w:r>
    </w:p>
    <w:p w14:paraId="2EA33C3D" w14:textId="77777777" w:rsidR="00957A5F" w:rsidRPr="00957A5F" w:rsidRDefault="00957A5F" w:rsidP="00957A5F">
      <w:pPr>
        <w:pStyle w:val="Listeavsnitt"/>
        <w:rPr>
          <w:rFonts w:ascii="Times New Roman" w:hAnsi="Times New Roman" w:cs="Times New Roman"/>
          <w:lang w:val="nb-NO"/>
        </w:rPr>
      </w:pPr>
    </w:p>
    <w:p w14:paraId="5D08EE78" w14:textId="5E36AD50" w:rsidR="000B6BF0" w:rsidRDefault="00957A5F" w:rsidP="00957A5F">
      <w:pPr>
        <w:pStyle w:val="Listeavsnitt"/>
        <w:numPr>
          <w:ilvl w:val="0"/>
          <w:numId w:val="2"/>
        </w:numPr>
        <w:rPr>
          <w:rFonts w:ascii="Times New Roman" w:hAnsi="Times New Roman" w:cs="Times New Roman"/>
          <w:lang w:val="nb-NO"/>
        </w:rPr>
      </w:pPr>
      <w:r>
        <w:rPr>
          <w:rFonts w:ascii="Times New Roman" w:hAnsi="Times New Roman" w:cs="Times New Roman"/>
          <w:lang w:val="nb-NO"/>
        </w:rPr>
        <w:t>D</w:t>
      </w:r>
      <w:r w:rsidR="000B6BF0" w:rsidRPr="00957A5F">
        <w:rPr>
          <w:rFonts w:ascii="Times New Roman" w:hAnsi="Times New Roman" w:cs="Times New Roman"/>
          <w:lang w:val="nb-NO"/>
        </w:rPr>
        <w:t>in vurdering av n</w:t>
      </w:r>
      <w:r w:rsidRPr="00957A5F">
        <w:rPr>
          <w:rFonts w:ascii="Times New Roman" w:hAnsi="Times New Roman" w:cs="Times New Roman"/>
          <w:lang w:val="nb-NO"/>
        </w:rPr>
        <w:t>år</w:t>
      </w:r>
      <w:r w:rsidR="000B6BF0" w:rsidRPr="00957A5F">
        <w:rPr>
          <w:rFonts w:ascii="Times New Roman" w:hAnsi="Times New Roman" w:cs="Times New Roman"/>
          <w:lang w:val="nb-NO"/>
        </w:rPr>
        <w:t xml:space="preserve"> rekonstruksjonsfeilen er </w:t>
      </w:r>
      <w:r>
        <w:rPr>
          <w:rFonts w:ascii="Times New Roman" w:hAnsi="Times New Roman" w:cs="Times New Roman"/>
          <w:lang w:val="nb-NO"/>
        </w:rPr>
        <w:t>«god nok»</w:t>
      </w:r>
    </w:p>
    <w:p w14:paraId="72A3B2AC" w14:textId="29E67FAC" w:rsidR="00957A5F" w:rsidRPr="00957A5F" w:rsidRDefault="00957A5F" w:rsidP="00957A5F">
      <w:pPr>
        <w:pStyle w:val="Listeavsnitt"/>
        <w:rPr>
          <w:rFonts w:ascii="Times New Roman" w:hAnsi="Times New Roman" w:cs="Times New Roman"/>
          <w:lang w:val="nb-NO"/>
        </w:rPr>
      </w:pPr>
      <w:r>
        <w:rPr>
          <w:rFonts w:ascii="Times New Roman" w:hAnsi="Times New Roman" w:cs="Times New Roman"/>
          <w:lang w:val="nb-NO"/>
        </w:rPr>
        <w:t xml:space="preserve">Personlig mener jeg at rekonstruksjonsfeilen er god nok ved kompresjonsraten q=0.1og q=0.5. Dette går på bekostning av at </w:t>
      </w:r>
      <w:r w:rsidR="00A57364">
        <w:rPr>
          <w:rFonts w:ascii="Times New Roman" w:hAnsi="Times New Roman" w:cs="Times New Roman"/>
          <w:lang w:val="nb-NO"/>
        </w:rPr>
        <w:t xml:space="preserve">hvor mye lagring vi egentlig sparer. </w:t>
      </w:r>
    </w:p>
    <w:p w14:paraId="5782C841" w14:textId="77777777" w:rsidR="00957A5F" w:rsidRPr="00957A5F" w:rsidRDefault="00957A5F" w:rsidP="00957A5F">
      <w:pPr>
        <w:pStyle w:val="Listeavsnitt"/>
        <w:rPr>
          <w:rFonts w:ascii="Times New Roman" w:hAnsi="Times New Roman" w:cs="Times New Roman"/>
          <w:lang w:val="nb-NO"/>
        </w:rPr>
      </w:pPr>
    </w:p>
    <w:p w14:paraId="2575E9F7" w14:textId="3BF7A0A7" w:rsidR="000B6BF0" w:rsidRDefault="00A57364" w:rsidP="00A57364">
      <w:pPr>
        <w:pStyle w:val="Listeavsnitt"/>
        <w:numPr>
          <w:ilvl w:val="0"/>
          <w:numId w:val="2"/>
        </w:numPr>
        <w:rPr>
          <w:rFonts w:ascii="Times New Roman" w:hAnsi="Times New Roman" w:cs="Times New Roman"/>
          <w:lang w:val="nb-NO"/>
        </w:rPr>
      </w:pPr>
      <w:r>
        <w:rPr>
          <w:rFonts w:ascii="Times New Roman" w:hAnsi="Times New Roman" w:cs="Times New Roman"/>
          <w:lang w:val="nb-NO"/>
        </w:rPr>
        <w:t>F</w:t>
      </w:r>
      <w:r w:rsidR="000B6BF0" w:rsidRPr="00A57364">
        <w:rPr>
          <w:rFonts w:ascii="Times New Roman" w:hAnsi="Times New Roman" w:cs="Times New Roman"/>
          <w:lang w:val="nb-NO"/>
        </w:rPr>
        <w:t>orklaring av hvorfor den estimerte kompresjonsraten øker med verdien av tallparameteren q.</w:t>
      </w:r>
    </w:p>
    <w:p w14:paraId="25DAFDD0" w14:textId="4B7D654C" w:rsidR="004C6216" w:rsidRDefault="004C6216" w:rsidP="004C6216">
      <w:pPr>
        <w:pStyle w:val="Listeavsnitt"/>
        <w:rPr>
          <w:rFonts w:ascii="Times New Roman" w:hAnsi="Times New Roman" w:cs="Times New Roman"/>
          <w:lang w:val="nb-NO"/>
        </w:rPr>
      </w:pPr>
      <w:r>
        <w:rPr>
          <w:rFonts w:ascii="Times New Roman" w:hAnsi="Times New Roman" w:cs="Times New Roman"/>
          <w:lang w:val="nb-NO"/>
        </w:rPr>
        <w:t>Når vi ganger opp Q matrisen med ett stort tall q så vil Q bli veldig stor. Når vi deler bildet vårt på denne store Q vil mange av verdiene nærme seg null. Siden vi avrunder bildet, vil mange av verdiene faktisk bli 0. Dette vil føre til at vi har mindre informasjon i bildet å lagre, og trenger derfor mindre antall bits for å representere</w:t>
      </w:r>
    </w:p>
    <w:p w14:paraId="06F46073" w14:textId="77777777" w:rsidR="00A57364" w:rsidRPr="00A57364" w:rsidRDefault="00A57364" w:rsidP="00A57364">
      <w:pPr>
        <w:pStyle w:val="Listeavsnitt"/>
        <w:rPr>
          <w:rFonts w:ascii="Times New Roman" w:hAnsi="Times New Roman" w:cs="Times New Roman"/>
          <w:lang w:val="nb-NO"/>
        </w:rPr>
      </w:pPr>
    </w:p>
    <w:sectPr w:rsidR="00A57364" w:rsidRPr="00A57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A0D54"/>
    <w:multiLevelType w:val="hybridMultilevel"/>
    <w:tmpl w:val="70328DC4"/>
    <w:lvl w:ilvl="0" w:tplc="4272978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686476F"/>
    <w:multiLevelType w:val="hybridMultilevel"/>
    <w:tmpl w:val="1966BD18"/>
    <w:lvl w:ilvl="0" w:tplc="F5068022">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886180291">
    <w:abstractNumId w:val="0"/>
  </w:num>
  <w:num w:numId="2" w16cid:durableId="1511791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E2"/>
    <w:rsid w:val="000B6BF0"/>
    <w:rsid w:val="002123C2"/>
    <w:rsid w:val="00406615"/>
    <w:rsid w:val="00495FBE"/>
    <w:rsid w:val="004A1E8D"/>
    <w:rsid w:val="004C6216"/>
    <w:rsid w:val="004E10E2"/>
    <w:rsid w:val="00585280"/>
    <w:rsid w:val="006D402E"/>
    <w:rsid w:val="00957A5F"/>
    <w:rsid w:val="00A57364"/>
    <w:rsid w:val="00A84AED"/>
    <w:rsid w:val="00E72AF7"/>
    <w:rsid w:val="00F729E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23F0"/>
  <w15:chartTrackingRefBased/>
  <w15:docId w15:val="{89CFF9F8-9FA5-BF4C-915C-8E4A6EDA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406615"/>
    <w:pPr>
      <w:spacing w:before="100" w:beforeAutospacing="1" w:after="100" w:afterAutospacing="1"/>
    </w:pPr>
    <w:rPr>
      <w:rFonts w:ascii="Times New Roman" w:eastAsia="Times New Roman" w:hAnsi="Times New Roman" w:cs="Times New Roman"/>
      <w:lang w:val="nb-NO" w:eastAsia="nb-NO"/>
    </w:rPr>
  </w:style>
  <w:style w:type="paragraph" w:styleId="Listeavsnitt">
    <w:name w:val="List Paragraph"/>
    <w:basedOn w:val="Normal"/>
    <w:uiPriority w:val="34"/>
    <w:qFormat/>
    <w:rsid w:val="00406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0029">
      <w:bodyDiv w:val="1"/>
      <w:marLeft w:val="0"/>
      <w:marRight w:val="0"/>
      <w:marTop w:val="0"/>
      <w:marBottom w:val="0"/>
      <w:divBdr>
        <w:top w:val="none" w:sz="0" w:space="0" w:color="auto"/>
        <w:left w:val="none" w:sz="0" w:space="0" w:color="auto"/>
        <w:bottom w:val="none" w:sz="0" w:space="0" w:color="auto"/>
        <w:right w:val="none" w:sz="0" w:space="0" w:color="auto"/>
      </w:divBdr>
      <w:divsChild>
        <w:div w:id="269356897">
          <w:marLeft w:val="0"/>
          <w:marRight w:val="0"/>
          <w:marTop w:val="0"/>
          <w:marBottom w:val="0"/>
          <w:divBdr>
            <w:top w:val="none" w:sz="0" w:space="0" w:color="auto"/>
            <w:left w:val="none" w:sz="0" w:space="0" w:color="auto"/>
            <w:bottom w:val="none" w:sz="0" w:space="0" w:color="auto"/>
            <w:right w:val="none" w:sz="0" w:space="0" w:color="auto"/>
          </w:divBdr>
          <w:divsChild>
            <w:div w:id="2031249386">
              <w:marLeft w:val="0"/>
              <w:marRight w:val="0"/>
              <w:marTop w:val="0"/>
              <w:marBottom w:val="0"/>
              <w:divBdr>
                <w:top w:val="none" w:sz="0" w:space="0" w:color="auto"/>
                <w:left w:val="none" w:sz="0" w:space="0" w:color="auto"/>
                <w:bottom w:val="none" w:sz="0" w:space="0" w:color="auto"/>
                <w:right w:val="none" w:sz="0" w:space="0" w:color="auto"/>
              </w:divBdr>
              <w:divsChild>
                <w:div w:id="18519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4972">
      <w:bodyDiv w:val="1"/>
      <w:marLeft w:val="0"/>
      <w:marRight w:val="0"/>
      <w:marTop w:val="0"/>
      <w:marBottom w:val="0"/>
      <w:divBdr>
        <w:top w:val="none" w:sz="0" w:space="0" w:color="auto"/>
        <w:left w:val="none" w:sz="0" w:space="0" w:color="auto"/>
        <w:bottom w:val="none" w:sz="0" w:space="0" w:color="auto"/>
        <w:right w:val="none" w:sz="0" w:space="0" w:color="auto"/>
      </w:divBdr>
      <w:divsChild>
        <w:div w:id="1585844721">
          <w:marLeft w:val="0"/>
          <w:marRight w:val="0"/>
          <w:marTop w:val="0"/>
          <w:marBottom w:val="0"/>
          <w:divBdr>
            <w:top w:val="none" w:sz="0" w:space="0" w:color="auto"/>
            <w:left w:val="none" w:sz="0" w:space="0" w:color="auto"/>
            <w:bottom w:val="none" w:sz="0" w:space="0" w:color="auto"/>
            <w:right w:val="none" w:sz="0" w:space="0" w:color="auto"/>
          </w:divBdr>
          <w:divsChild>
            <w:div w:id="869684833">
              <w:marLeft w:val="0"/>
              <w:marRight w:val="0"/>
              <w:marTop w:val="0"/>
              <w:marBottom w:val="0"/>
              <w:divBdr>
                <w:top w:val="none" w:sz="0" w:space="0" w:color="auto"/>
                <w:left w:val="none" w:sz="0" w:space="0" w:color="auto"/>
                <w:bottom w:val="none" w:sz="0" w:space="0" w:color="auto"/>
                <w:right w:val="none" w:sz="0" w:space="0" w:color="auto"/>
              </w:divBdr>
              <w:divsChild>
                <w:div w:id="350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34927">
      <w:bodyDiv w:val="1"/>
      <w:marLeft w:val="0"/>
      <w:marRight w:val="0"/>
      <w:marTop w:val="0"/>
      <w:marBottom w:val="0"/>
      <w:divBdr>
        <w:top w:val="none" w:sz="0" w:space="0" w:color="auto"/>
        <w:left w:val="none" w:sz="0" w:space="0" w:color="auto"/>
        <w:bottom w:val="none" w:sz="0" w:space="0" w:color="auto"/>
        <w:right w:val="none" w:sz="0" w:space="0" w:color="auto"/>
      </w:divBdr>
      <w:divsChild>
        <w:div w:id="2055616542">
          <w:marLeft w:val="0"/>
          <w:marRight w:val="0"/>
          <w:marTop w:val="0"/>
          <w:marBottom w:val="0"/>
          <w:divBdr>
            <w:top w:val="none" w:sz="0" w:space="0" w:color="auto"/>
            <w:left w:val="none" w:sz="0" w:space="0" w:color="auto"/>
            <w:bottom w:val="none" w:sz="0" w:space="0" w:color="auto"/>
            <w:right w:val="none" w:sz="0" w:space="0" w:color="auto"/>
          </w:divBdr>
          <w:divsChild>
            <w:div w:id="1931280988">
              <w:marLeft w:val="0"/>
              <w:marRight w:val="0"/>
              <w:marTop w:val="0"/>
              <w:marBottom w:val="0"/>
              <w:divBdr>
                <w:top w:val="none" w:sz="0" w:space="0" w:color="auto"/>
                <w:left w:val="none" w:sz="0" w:space="0" w:color="auto"/>
                <w:bottom w:val="none" w:sz="0" w:space="0" w:color="auto"/>
                <w:right w:val="none" w:sz="0" w:space="0" w:color="auto"/>
              </w:divBdr>
              <w:divsChild>
                <w:div w:id="3984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256</Words>
  <Characters>1362</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Tonje Viddal Sandanger</dc:creator>
  <cp:keywords/>
  <dc:description/>
  <cp:lastModifiedBy>Tonje Viddal Sandanger</cp:lastModifiedBy>
  <cp:revision>3</cp:revision>
  <dcterms:created xsi:type="dcterms:W3CDTF">2022-04-25T09:42:00Z</dcterms:created>
  <dcterms:modified xsi:type="dcterms:W3CDTF">2022-05-03T10:49:00Z</dcterms:modified>
</cp:coreProperties>
</file>