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1F1DE198" w:rsidR="00160EF1" w:rsidRDefault="00A22CAE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0624E8BC" wp14:editId="196B85CF">
            <wp:extent cx="4468654" cy="4160520"/>
            <wp:effectExtent l="0" t="0" r="0" b="0"/>
            <wp:docPr id="14247492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54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2966CB">
        <w:rPr>
          <w:rFonts w:ascii="Noto Serif Thai" w:hAnsi="Noto Serif Thai" w:cs="Noto Serif Thai"/>
          <w:szCs w:val="22"/>
        </w:rPr>
        <w:t>setUserId</w:t>
      </w:r>
      <w:proofErr w:type="spellEnd"/>
      <w:r w:rsidRPr="002966CB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2966CB">
        <w:rPr>
          <w:rFonts w:ascii="Noto Serif Thai" w:hAnsi="Noto Serif Thai" w:cs="Noto Serif Thai"/>
          <w:szCs w:val="22"/>
        </w:rPr>
        <w:t>userId</w:t>
      </w:r>
      <w:proofErr w:type="spellEnd"/>
      <w:r w:rsidRPr="002966CB">
        <w:rPr>
          <w:rFonts w:ascii="Noto Serif Thai" w:hAnsi="Noto Serif Thai" w:cs="Noto Serif Thai"/>
          <w:szCs w:val="22"/>
        </w:rPr>
        <w:t>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lastRenderedPageBreak/>
        <w:t>getInput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8FA1C7A" w14:textId="06EFE3EA" w:rsidR="000068FA" w:rsidRPr="00964193" w:rsidRDefault="000068FA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formatInput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class </w:t>
      </w:r>
      <w:r>
        <w:rPr>
          <w:rFonts w:ascii="Noto Serif Thai" w:hAnsi="Noto Serif Thai" w:cs="Noto Serif Thai" w:hint="cs"/>
          <w:szCs w:val="22"/>
          <w:cs/>
        </w:rPr>
        <w:t>ที่จะเช็คว่าข้อมูลที่ส่งมาจากผู้ใช้งานให้ตรงกับปัญหาที่ถาม หากไม่ตรงจะไม่สามารถแก้ปัญหานั้นได้ หรือข้อมูลเยอะเกินที่ระบบรองรับ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EE48FA">
        <w:rPr>
          <w:rFonts w:ascii="Noto Serif Thai" w:hAnsi="Noto Serif Thai" w:cs="Noto Serif Thai"/>
          <w:szCs w:val="22"/>
        </w:rPr>
        <w:t>setUserId</w:t>
      </w:r>
      <w:proofErr w:type="spellEnd"/>
      <w:r w:rsidRPr="00EE48FA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EE48FA">
        <w:rPr>
          <w:rFonts w:ascii="Noto Serif Thai" w:hAnsi="Noto Serif Thai" w:cs="Noto Serif Thai"/>
          <w:szCs w:val="22"/>
        </w:rPr>
        <w:t>userId</w:t>
      </w:r>
      <w:proofErr w:type="spellEnd"/>
      <w:r w:rsidRPr="00EE48FA">
        <w:rPr>
          <w:rFonts w:ascii="Noto Serif Thai" w:hAnsi="Noto Serif Thai" w:cs="Noto Serif Thai"/>
          <w:szCs w:val="22"/>
        </w:rPr>
        <w:t xml:space="preserve">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getProblemSolverId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62443A21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580AB146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01760FBD" w14:textId="77777777" w:rsidR="00E24D42" w:rsidRP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54AB4F84" w14:textId="47D205AC" w:rsidR="00ED3174" w:rsidRDefault="00543E54" w:rsidP="00E24D42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Default="00513E2B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p w14:paraId="56520D84" w14:textId="15E5DB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lastRenderedPageBreak/>
        <w:drawing>
          <wp:inline distT="0" distB="0" distL="0" distR="0" wp14:anchorId="71810C78" wp14:editId="58565A59">
            <wp:extent cx="2218556" cy="2966851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12" cy="29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 </w:t>
      </w:r>
      <w:r>
        <w:rPr>
          <w:rFonts w:ascii="Noto Serif Thai" w:hAnsi="Noto Serif Thai" w:cs="Noto Serif Thai" w:hint="cs"/>
          <w:noProof/>
          <w:szCs w:val="22"/>
        </w:rPr>
        <w:drawing>
          <wp:inline distT="0" distB="0" distL="0" distR="0" wp14:anchorId="04AD103A" wp14:editId="170FE87A">
            <wp:extent cx="3134733" cy="2915640"/>
            <wp:effectExtent l="0" t="0" r="0" b="0"/>
            <wp:docPr id="3447803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31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D27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5DB12FBB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78AF9AD4" w14:textId="77777777" w:rsidR="00B739DE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</w:p>
    <w:p w14:paraId="3566D728" w14:textId="0C5E94CE" w:rsidR="000A44A4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B739DE">
        <w:rPr>
          <w:rFonts w:ascii="Noto Serif Thai" w:hAnsi="Noto Serif Thai" w:cs="Noto Serif Thai"/>
          <w:b/>
          <w:bCs/>
          <w:sz w:val="24"/>
          <w:szCs w:val="24"/>
          <w:cs/>
        </w:rPr>
        <w:t>รูปแบบการพัฒนา</w:t>
      </w:r>
      <w:r>
        <w:rPr>
          <w:rFonts w:ascii="Noto Serif Thai" w:hAnsi="Noto Serif Thai" w:cs="Noto Serif Thai" w:hint="cs"/>
          <w:b/>
          <w:bCs/>
          <w:sz w:val="24"/>
          <w:szCs w:val="24"/>
          <w:cs/>
        </w:rPr>
        <w:t>โครงการ</w:t>
      </w:r>
    </w:p>
    <w:p w14:paraId="018B8908" w14:textId="2B236F1A" w:rsidR="000A44A4" w:rsidRDefault="000A44A4" w:rsidP="0089554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6F29" wp14:editId="12C30104">
            <wp:extent cx="341834" cy="411480"/>
            <wp:effectExtent l="0" t="0" r="0" b="0"/>
            <wp:docPr id="1878139528" name="Picture 4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4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6B00344F" wp14:editId="35121BD8">
            <wp:extent cx="418591" cy="411480"/>
            <wp:effectExtent l="0" t="0" r="0" b="0"/>
            <wp:docPr id="787106286" name="Picture 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202F01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96A045A" wp14:editId="67579297">
            <wp:extent cx="411480" cy="411480"/>
            <wp:effectExtent l="0" t="0" r="0" b="0"/>
            <wp:docPr id="1415746754" name="Picture 14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4E68A0B" wp14:editId="35FC8F4C">
            <wp:extent cx="411480" cy="411480"/>
            <wp:effectExtent l="0" t="0" r="0" b="0"/>
            <wp:docPr id="1325925011" name="Picture 5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FAFD34" wp14:editId="54B16F02">
            <wp:extent cx="411480" cy="411480"/>
            <wp:effectExtent l="0" t="0" r="0" b="0"/>
            <wp:docPr id="925175294" name="Picture 6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19ABC9FA" wp14:editId="197265A0">
            <wp:extent cx="411480" cy="411480"/>
            <wp:effectExtent l="0" t="0" r="0" b="0"/>
            <wp:docPr id="1325856743" name="Picture 7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2223B907" wp14:editId="615F2099">
            <wp:extent cx="411480" cy="411480"/>
            <wp:effectExtent l="0" t="0" r="0" b="0"/>
            <wp:docPr id="5612393" name="Picture 8" descr="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93" name="Picture 8" descr="TypeScri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33AA9935" wp14:editId="3900AD04">
            <wp:extent cx="411480" cy="411480"/>
            <wp:effectExtent l="0" t="0" r="0" b="0"/>
            <wp:docPr id="1616544751" name="Graphic 1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1ABD2530" wp14:editId="43EB984C">
            <wp:extent cx="411480" cy="411480"/>
            <wp:effectExtent l="0" t="0" r="0" b="0"/>
            <wp:docPr id="1299846187" name="Graphic 1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C4BC57E" wp14:editId="74184013">
            <wp:extent cx="411480" cy="411480"/>
            <wp:effectExtent l="0" t="0" r="0" b="0"/>
            <wp:docPr id="615321673" name="Picture 11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noProof/>
        </w:rPr>
        <w:drawing>
          <wp:inline distT="0" distB="0" distL="0" distR="0" wp14:anchorId="0C5A7BA8" wp14:editId="699B4CF7">
            <wp:extent cx="411480" cy="411480"/>
            <wp:effectExtent l="0" t="0" r="0" b="0"/>
            <wp:docPr id="984480402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6D3D2526" wp14:editId="6706347B">
            <wp:extent cx="411480" cy="411480"/>
            <wp:effectExtent l="0" t="0" r="0" b="0"/>
            <wp:docPr id="87404175" name="Picture 13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813B54" w14:textId="68842015" w:rsid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ภาษา</w:t>
      </w:r>
      <w:r>
        <w:rPr>
          <w:rFonts w:ascii="Noto Serif Thai" w:hAnsi="Noto Serif Thai" w:cs="Noto Serif Thai"/>
          <w:szCs w:val="22"/>
        </w:rPr>
        <w:t xml:space="preserve">: </w:t>
      </w:r>
      <w:r w:rsidR="00415BE8">
        <w:rPr>
          <w:noProof/>
        </w:rPr>
        <w:drawing>
          <wp:inline distT="0" distB="0" distL="0" distR="0" wp14:anchorId="72544AEF" wp14:editId="50023844">
            <wp:extent cx="91181" cy="109728"/>
            <wp:effectExtent l="0" t="0" r="0" b="0"/>
            <wp:docPr id="151986341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 xml:space="preserve">Svelte, </w:t>
      </w:r>
      <w:r w:rsidR="00415BE8">
        <w:rPr>
          <w:noProof/>
        </w:rPr>
        <w:drawing>
          <wp:inline distT="0" distB="0" distL="0" distR="0" wp14:anchorId="2343D4A0" wp14:editId="2FCFBFEA">
            <wp:extent cx="109728" cy="109728"/>
            <wp:effectExtent l="0" t="0" r="0" b="0"/>
            <wp:docPr id="1556234704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TypeScript</w:t>
      </w:r>
    </w:p>
    <w:p w14:paraId="1483586C" w14:textId="61ED92D8" w:rsidR="003C59A1" w:rsidRP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Framework: </w:t>
      </w:r>
      <w:proofErr w:type="spellStart"/>
      <w:r>
        <w:rPr>
          <w:rFonts w:ascii="Noto Serif Thai" w:hAnsi="Noto Serif Thai" w:cs="Noto Serif Thai"/>
          <w:szCs w:val="22"/>
        </w:rPr>
        <w:t>SvelteKit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 (</w:t>
      </w:r>
      <w:r w:rsidR="00202F01">
        <w:rPr>
          <w:noProof/>
        </w:rPr>
        <w:drawing>
          <wp:inline distT="0" distB="0" distL="0" distR="0" wp14:anchorId="7DB107A9" wp14:editId="6BB7056A">
            <wp:extent cx="91156" cy="109728"/>
            <wp:effectExtent l="0" t="0" r="0" b="0"/>
            <wp:docPr id="76787663" name="Picture 76787663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 xml:space="preserve">Svelte + </w:t>
      </w:r>
      <w:r w:rsidR="00202F01">
        <w:rPr>
          <w:noProof/>
        </w:rPr>
        <w:drawing>
          <wp:inline distT="0" distB="0" distL="0" distR="0" wp14:anchorId="03924342" wp14:editId="260011C9">
            <wp:extent cx="111624" cy="109728"/>
            <wp:effectExtent l="0" t="0" r="0" b="0"/>
            <wp:docPr id="946789759" name="Picture 94678975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4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>Vite)</w:t>
      </w:r>
    </w:p>
    <w:p w14:paraId="61D73D27" w14:textId="420F54B0" w:rsidR="00B739DE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 w:rsidRPr="00202F01">
        <w:rPr>
          <w:rFonts w:ascii="Noto Serif Thai" w:hAnsi="Noto Serif Thai" w:cs="Noto Serif Thai"/>
          <w:szCs w:val="22"/>
          <w:cs/>
        </w:rPr>
        <w:t>ผู้ให้บริหาร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โฮส</w:t>
      </w:r>
      <w:proofErr w:type="spellEnd"/>
      <w:r w:rsidRPr="00202F01">
        <w:rPr>
          <w:rFonts w:ascii="Noto Serif Thai" w:hAnsi="Noto Serif Thai" w:cs="Noto Serif Thai"/>
          <w:szCs w:val="22"/>
          <w:cs/>
        </w:rPr>
        <w:t>ติ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้ง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: </w:t>
      </w:r>
      <w:r w:rsidR="005B78A4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2CFDF49F" wp14:editId="6EC16140">
            <wp:extent cx="109728" cy="109728"/>
            <wp:effectExtent l="0" t="0" r="0" b="0"/>
            <wp:docPr id="1395129236" name="Graphic 1395129236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A4">
        <w:rPr>
          <w:rFonts w:ascii="Noto Serif Thai" w:hAnsi="Noto Serif Thai" w:cs="Noto Serif Thai"/>
          <w:szCs w:val="22"/>
        </w:rPr>
        <w:t xml:space="preserve"> </w:t>
      </w:r>
      <w:proofErr w:type="spellStart"/>
      <w:r w:rsidR="00B739DE">
        <w:rPr>
          <w:rFonts w:ascii="Noto Serif Thai" w:hAnsi="Noto Serif Thai" w:cs="Noto Serif Thai"/>
          <w:szCs w:val="22"/>
        </w:rPr>
        <w:t>Vercel</w:t>
      </w:r>
      <w:proofErr w:type="spellEnd"/>
    </w:p>
    <w:p w14:paraId="474ED18A" w14:textId="1F1C3733" w:rsidR="00202F01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ฐานข้อมูล</w:t>
      </w:r>
    </w:p>
    <w:p w14:paraId="08F19634" w14:textId="20C760A5" w:rsidR="00B739DE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297922D" wp14:editId="12AD8626">
            <wp:extent cx="109728" cy="109728"/>
            <wp:effectExtent l="0" t="0" r="0" b="0"/>
            <wp:docPr id="1140458081" name="Picture 1140458081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Prisma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เป็นไลบรารี่</w:t>
      </w:r>
      <w:r w:rsidRPr="00202F01">
        <w:rPr>
          <w:rFonts w:ascii="Noto Serif Thai" w:hAnsi="Noto Serif Thai" w:cs="Noto Serif Thai"/>
          <w:szCs w:val="22"/>
          <w:cs/>
        </w:rPr>
        <w:t>จับคู่เชื่อมโยงระหว่างโมเดลเชิงวัตถุและเชิงสัมพันธ์</w:t>
      </w:r>
      <w:r>
        <w:rPr>
          <w:rFonts w:ascii="Noto Serif Thai" w:hAnsi="Noto Serif Thai" w:cs="Noto Serif Thai" w:hint="cs"/>
          <w:szCs w:val="22"/>
          <w:cs/>
        </w:rPr>
        <w:t xml:space="preserve"> หรือ </w:t>
      </w:r>
      <w:r>
        <w:rPr>
          <w:rFonts w:ascii="Noto Serif Thai" w:hAnsi="Noto Serif Thai" w:cs="Noto Serif Thai"/>
          <w:szCs w:val="22"/>
        </w:rPr>
        <w:t>ORM</w:t>
      </w:r>
    </w:p>
    <w:p w14:paraId="1938DAE7" w14:textId="18DB06F7" w:rsidR="00202F01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2454024" wp14:editId="25A6FFBC">
            <wp:extent cx="109728" cy="109728"/>
            <wp:effectExtent l="0" t="0" r="0" b="0"/>
            <wp:docPr id="1038463916" name="Picture 1038463916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ผู้ให้บริหารฐานข้อมูลแบบ </w:t>
      </w:r>
      <w:r>
        <w:rPr>
          <w:rFonts w:ascii="Noto Serif Thai" w:hAnsi="Noto Serif Thai" w:cs="Noto Serif Thai"/>
          <w:szCs w:val="22"/>
        </w:rPr>
        <w:t>MySQL</w:t>
      </w:r>
    </w:p>
    <w:p w14:paraId="3976A233" w14:textId="7ADDB921" w:rsidR="00B739DE" w:rsidRDefault="002B32F3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CSS</w:t>
      </w:r>
      <w:r w:rsidR="004A2E77">
        <w:rPr>
          <w:rFonts w:ascii="Noto Serif Thai" w:hAnsi="Noto Serif Thai" w:cs="Noto Serif Thai"/>
          <w:szCs w:val="22"/>
        </w:rPr>
        <w:t xml:space="preserve"> </w:t>
      </w:r>
      <w:r w:rsidR="004A2E77">
        <w:rPr>
          <w:rFonts w:ascii="Noto Serif Thai" w:hAnsi="Noto Serif Thai" w:cs="Noto Serif Thai" w:hint="cs"/>
          <w:szCs w:val="22"/>
          <w:cs/>
        </w:rPr>
        <w:t xml:space="preserve">และ </w:t>
      </w:r>
      <w:r w:rsidR="004A2E77">
        <w:rPr>
          <w:rFonts w:ascii="Noto Serif Thai" w:hAnsi="Noto Serif Thai" w:cs="Noto Serif Thai"/>
          <w:szCs w:val="22"/>
        </w:rPr>
        <w:t>Components</w:t>
      </w:r>
      <w:r>
        <w:rPr>
          <w:rFonts w:ascii="Noto Serif Thai" w:hAnsi="Noto Serif Thai" w:cs="Noto Serif Thai"/>
          <w:szCs w:val="22"/>
        </w:rPr>
        <w:t>:</w:t>
      </w:r>
    </w:p>
    <w:p w14:paraId="77FC22F0" w14:textId="5E8B83F4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7A62640" wp14:editId="4FA9F57A">
            <wp:extent cx="109728" cy="109728"/>
            <wp:effectExtent l="0" t="0" r="0" b="0"/>
            <wp:docPr id="1637258110" name="Picture 1637258110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TailwindCSS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 w:rsidRPr="002B32F3">
        <w:rPr>
          <w:rFonts w:ascii="Noto Serif Thai" w:hAnsi="Noto Serif Thai" w:cs="Noto Serif Thai"/>
          <w:szCs w:val="22"/>
        </w:rPr>
        <w:t>CSS Utility Framework</w:t>
      </w:r>
    </w:p>
    <w:p w14:paraId="4C20858F" w14:textId="2AB5C1E8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5549873" wp14:editId="6200B198">
            <wp:extent cx="109728" cy="109728"/>
            <wp:effectExtent l="0" t="0" r="0" b="0"/>
            <wp:docPr id="1520925836" name="Picture 1520925836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shadcn</w:t>
      </w:r>
      <w:proofErr w:type="spellEnd"/>
      <w:r>
        <w:rPr>
          <w:rFonts w:ascii="Noto Serif Thai" w:hAnsi="Noto Serif Thai" w:cs="Noto Serif Thai"/>
          <w:szCs w:val="22"/>
        </w:rPr>
        <w:t xml:space="preserve">-svelte </w:t>
      </w:r>
      <w:r>
        <w:rPr>
          <w:rFonts w:ascii="Noto Serif Thai" w:hAnsi="Noto Serif Thai" w:cs="Noto Serif Thai" w:hint="cs"/>
          <w:szCs w:val="22"/>
          <w:cs/>
        </w:rPr>
        <w:t xml:space="preserve">เป็นไลบรารี่ที่รวม </w:t>
      </w:r>
      <w:r>
        <w:rPr>
          <w:rFonts w:ascii="Noto Serif Thai" w:hAnsi="Noto Serif Thai" w:cs="Noto Serif Thai"/>
          <w:szCs w:val="22"/>
        </w:rPr>
        <w:t xml:space="preserve">Components </w:t>
      </w:r>
      <w:r>
        <w:rPr>
          <w:rFonts w:ascii="Noto Serif Thai" w:hAnsi="Noto Serif Thai" w:cs="Noto Serif Thai" w:hint="cs"/>
          <w:szCs w:val="22"/>
          <w:cs/>
        </w:rPr>
        <w:t>ต่างๆ</w:t>
      </w:r>
    </w:p>
    <w:p w14:paraId="4CABC37A" w14:textId="23378259" w:rsidR="004A2E77" w:rsidRDefault="004A2E77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4EEC2AD2" wp14:editId="603690C5">
            <wp:extent cx="109728" cy="109728"/>
            <wp:effectExtent l="0" t="0" r="0" b="0"/>
            <wp:docPr id="183787125" name="Picture 18378712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KaTeX </w:t>
      </w:r>
      <w:r>
        <w:rPr>
          <w:rFonts w:ascii="Noto Serif Thai" w:hAnsi="Noto Serif Thai" w:cs="Noto Serif Thai" w:hint="cs"/>
          <w:szCs w:val="22"/>
          <w:cs/>
        </w:rPr>
        <w:t>เป็นไลบรารี่แสดงสมการทางคณิตศาสตร์</w:t>
      </w:r>
    </w:p>
    <w:p w14:paraId="3D717E87" w14:textId="682D5647" w:rsidR="002B32F3" w:rsidRDefault="002B32F3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กราฟ</w:t>
      </w:r>
      <w:r w:rsidRPr="002B32F3">
        <w:rPr>
          <w:rFonts w:ascii="Noto Serif Thai" w:hAnsi="Noto Serif Thai" w:cs="Noto Serif Thai"/>
          <w:szCs w:val="22"/>
          <w:cs/>
        </w:rPr>
        <w:t>แบบโต้ตอบ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noProof/>
        </w:rPr>
        <w:drawing>
          <wp:inline distT="0" distB="0" distL="0" distR="0" wp14:anchorId="7CE43C60" wp14:editId="2E53DAE1">
            <wp:extent cx="109728" cy="109728"/>
            <wp:effectExtent l="0" t="0" r="0" b="0"/>
            <wp:docPr id="200243965" name="Picture 200243965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Plotly.js</w:t>
      </w:r>
    </w:p>
    <w:p w14:paraId="156C9DFF" w14:textId="4C60A7E2" w:rsidR="004A2E77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ไลบรารี่คำนวนทางคณิตศาสตร์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9B74018" wp14:editId="53681543">
            <wp:extent cx="109728" cy="109728"/>
            <wp:effectExtent l="0" t="0" r="0" b="0"/>
            <wp:docPr id="1992802814" name="Picture 1992802814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Math.js</w:t>
      </w:r>
    </w:p>
    <w:p w14:paraId="59DD028E" w14:textId="1D9C89A3" w:rsidR="00EC4CF4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ไลบรารี่ระบบล็อคอิน</w:t>
      </w:r>
      <w:r>
        <w:rPr>
          <w:rFonts w:ascii="Noto Serif Thai" w:hAnsi="Noto Serif Thai" w:cs="Noto Serif Thai"/>
          <w:szCs w:val="22"/>
        </w:rPr>
        <w:t xml:space="preserve">: </w:t>
      </w:r>
      <w:r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7672C7E8" wp14:editId="32C890CF">
            <wp:extent cx="109728" cy="109728"/>
            <wp:effectExtent l="0" t="0" r="0" b="0"/>
            <wp:docPr id="2084228893" name="Graphic 2084228893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BD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Lucia</w:t>
      </w:r>
    </w:p>
    <w:p w14:paraId="061DB9E7" w14:textId="1A39396F" w:rsidR="002B32F3" w:rsidRDefault="002B32F3" w:rsidP="00DA774D">
      <w:pPr>
        <w:jc w:val="center"/>
        <w:rPr>
          <w:rFonts w:ascii="Noto Serif Thai" w:hAnsi="Noto Serif Thai" w:cs="Noto Serif Thai"/>
          <w:szCs w:val="22"/>
        </w:rPr>
      </w:pPr>
    </w:p>
    <w:p w14:paraId="294369A9" w14:textId="54E0FFFA" w:rsidR="00DA774D" w:rsidRDefault="00DA774D" w:rsidP="00DA774D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DA774D">
        <w:rPr>
          <w:rFonts w:ascii="Noto Serif Thai" w:hAnsi="Noto Serif Thai" w:cs="Noto Serif Thai" w:hint="cs"/>
          <w:b/>
          <w:bCs/>
          <w:sz w:val="24"/>
          <w:szCs w:val="24"/>
          <w:cs/>
        </w:rPr>
        <w:lastRenderedPageBreak/>
        <w:t>แนวคิดการเขียนโปรแกรมเชิงวัตถุ</w:t>
      </w:r>
    </w:p>
    <w:p w14:paraId="750D7983" w14:textId="495DA848" w:rsidR="00DA774D" w:rsidRPr="00BF2921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BF2921">
        <w:rPr>
          <w:rFonts w:ascii="Noto Serif Thai" w:hAnsi="Noto Serif Thai" w:cs="Noto Serif Thai"/>
          <w:b/>
          <w:bCs/>
          <w:szCs w:val="22"/>
        </w:rPr>
        <w:t>Constructor</w:t>
      </w:r>
    </w:p>
    <w:p w14:paraId="69C4958D" w14:textId="6225F571" w:rsidR="00A77184" w:rsidRDefault="00A77184" w:rsidP="00A77184">
      <w:pPr>
        <w:ind w:left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EAB7E6C" wp14:editId="42E8CFC8">
            <wp:extent cx="2553005" cy="644665"/>
            <wp:effectExtent l="0" t="0" r="0" b="0"/>
            <wp:docPr id="18343405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80" cy="6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7DD78A4D" wp14:editId="6545D427">
            <wp:extent cx="2803712" cy="649224"/>
            <wp:effectExtent l="0" t="0" r="0" b="0"/>
            <wp:docPr id="975994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1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BA5A" w14:textId="77777777" w:rsidR="00BF2921" w:rsidRDefault="00BF2921" w:rsidP="00BF2921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Constructor </w:t>
      </w:r>
      <w:r>
        <w:rPr>
          <w:rFonts w:ascii="Noto Serif Thai" w:hAnsi="Noto Serif Thai" w:cs="Noto Serif Thai" w:hint="cs"/>
          <w:szCs w:val="22"/>
          <w:cs/>
        </w:rPr>
        <w:t>ของคราส</w:t>
      </w:r>
      <w:r>
        <w:rPr>
          <w:rFonts w:ascii="Noto Serif Thai" w:hAnsi="Noto Serif Thai" w:cs="Noto Serif Thai"/>
          <w:szCs w:val="22"/>
        </w:rPr>
        <w:t xml:space="preserve"> Problem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เพื่อรับ </w:t>
      </w:r>
      <w:r>
        <w:rPr>
          <w:rFonts w:ascii="Noto Serif Thai" w:hAnsi="Noto Serif Thai" w:cs="Noto Serif Thai"/>
          <w:szCs w:val="22"/>
        </w:rPr>
        <w:t xml:space="preserve">Parameters </w:t>
      </w:r>
      <w:r>
        <w:rPr>
          <w:rFonts w:ascii="Noto Serif Thai" w:hAnsi="Noto Serif Thai" w:cs="Noto Serif Thai" w:hint="cs"/>
          <w:szCs w:val="22"/>
          <w:cs/>
        </w:rPr>
        <w:t xml:space="preserve">ต่างๆ มาตั้ง </w:t>
      </w:r>
      <w:r>
        <w:rPr>
          <w:rFonts w:ascii="Noto Serif Thai" w:hAnsi="Noto Serif Thai" w:cs="Noto Serif Thai"/>
          <w:szCs w:val="22"/>
        </w:rPr>
        <w:t>Attribute</w:t>
      </w:r>
    </w:p>
    <w:p w14:paraId="2293C166" w14:textId="1ECFA8A6" w:rsidR="00BF2921" w:rsidRDefault="00BF2921" w:rsidP="00BF2921">
      <w:pPr>
        <w:ind w:left="360" w:firstLine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5723126F" wp14:editId="1C2CB168">
            <wp:extent cx="2142852" cy="649224"/>
            <wp:effectExtent l="0" t="0" r="0" b="0"/>
            <wp:docPr id="12260661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484C" w14:textId="49494D71" w:rsidR="00BF2921" w:rsidRPr="00A77184" w:rsidRDefault="00BF2921" w:rsidP="00BF2921">
      <w:pPr>
        <w:ind w:left="360" w:firstLine="360"/>
        <w:rPr>
          <w:rFonts w:ascii="Noto Serif Thai" w:hAnsi="Noto Serif Thai" w:cs="Noto Serif Thai" w:hint="cs"/>
          <w:szCs w:val="22"/>
          <w:cs/>
        </w:rPr>
      </w:pPr>
      <w:r>
        <w:rPr>
          <w:rFonts w:ascii="Noto Serif Thai" w:hAnsi="Noto Serif Thai" w:cs="Noto Serif Thai" w:hint="cs"/>
          <w:szCs w:val="22"/>
          <w:cs/>
        </w:rPr>
        <w:t xml:space="preserve">เมื่อคราส </w:t>
      </w:r>
      <w:proofErr w:type="spellStart"/>
      <w:r w:rsidRPr="00BF2921">
        <w:rPr>
          <w:rFonts w:ascii="Noto Serif Thai" w:hAnsi="Noto Serif Thai" w:cs="Noto Serif Thai"/>
          <w:szCs w:val="22"/>
        </w:rPr>
        <w:t>RootOfEquationProblem</w:t>
      </w:r>
      <w:proofErr w:type="spellEnd"/>
      <w:r>
        <w:rPr>
          <w:rFonts w:ascii="Noto Serif Thai" w:hAnsi="Noto Serif Thai" w:cs="Noto Serif Thai"/>
          <w:szCs w:val="22"/>
        </w:rPr>
        <w:t xml:space="preserve"> inherit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มาจึงไม่จำเป็นต้องใส่ </w:t>
      </w:r>
      <w:proofErr w:type="spellStart"/>
      <w:r>
        <w:rPr>
          <w:rFonts w:ascii="Noto Serif Thai" w:hAnsi="Noto Serif Thai" w:cs="Noto Serif Thai"/>
          <w:szCs w:val="22"/>
        </w:rPr>
        <w:t>solutionType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แต่สามารถเรียก </w:t>
      </w:r>
      <w:r>
        <w:rPr>
          <w:rFonts w:ascii="Noto Serif Thai" w:hAnsi="Noto Serif Thai" w:cs="Noto Serif Thai"/>
          <w:szCs w:val="22"/>
        </w:rPr>
        <w:t xml:space="preserve">super class Constructor </w:t>
      </w:r>
      <w:r>
        <w:rPr>
          <w:rFonts w:ascii="Noto Serif Thai" w:hAnsi="Noto Serif Thai" w:cs="Noto Serif Thai" w:hint="cs"/>
          <w:szCs w:val="22"/>
          <w:cs/>
        </w:rPr>
        <w:t>ได้เลย</w:t>
      </w:r>
    </w:p>
    <w:p w14:paraId="0C24FA26" w14:textId="77777777" w:rsidR="00370279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370279">
        <w:rPr>
          <w:rFonts w:ascii="Noto Serif Thai" w:hAnsi="Noto Serif Thai" w:cs="Noto Serif Thai"/>
          <w:b/>
          <w:bCs/>
          <w:szCs w:val="22"/>
        </w:rPr>
        <w:t>Encapsulation</w:t>
      </w:r>
    </w:p>
    <w:p w14:paraId="3D378F84" w14:textId="054D0373" w:rsidR="00370279" w:rsidRDefault="00370279" w:rsidP="00370279">
      <w:pPr>
        <w:pStyle w:val="ListParagraph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3269CA3" wp14:editId="20C036D4">
            <wp:extent cx="2150669" cy="958764"/>
            <wp:effectExtent l="0" t="0" r="0" b="0"/>
            <wp:docPr id="1208235042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5042" name="Picture 1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84" cy="9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166F" w14:textId="3986A0B4" w:rsidR="00370279" w:rsidRPr="00370279" w:rsidRDefault="00370279" w:rsidP="00370279">
      <w:pPr>
        <w:ind w:firstLine="360"/>
        <w:rPr>
          <w:rFonts w:ascii="Noto Serif Thai" w:hAnsi="Noto Serif Thai" w:cs="Noto Serif Thai"/>
          <w:szCs w:val="22"/>
        </w:rPr>
      </w:pPr>
      <w:r w:rsidRPr="00370279">
        <w:rPr>
          <w:rFonts w:ascii="Noto Serif Thai" w:hAnsi="Noto Serif Thai" w:cs="Noto Serif Thai"/>
          <w:szCs w:val="22"/>
        </w:rPr>
        <w:t xml:space="preserve">Attribute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ของคราสหลักๆ เช่นคราส </w:t>
      </w:r>
      <w:r w:rsidRPr="00370279">
        <w:rPr>
          <w:rFonts w:ascii="Noto Serif Thai" w:hAnsi="Noto Serif Thai" w:cs="Noto Serif Thai"/>
          <w:szCs w:val="22"/>
        </w:rPr>
        <w:t xml:space="preserve">Problem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 w:rsidRPr="00370279">
        <w:rPr>
          <w:rFonts w:ascii="Noto Serif Thai" w:hAnsi="Noto Serif Thai" w:cs="Noto Serif Thai"/>
          <w:szCs w:val="22"/>
        </w:rPr>
        <w:t>ProblemSolver</w:t>
      </w:r>
      <w:proofErr w:type="spellEnd"/>
      <w:r w:rsidRPr="00370279">
        <w:rPr>
          <w:rFonts w:ascii="Noto Serif Thai" w:hAnsi="Noto Serif Thai" w:cs="Noto Serif Thai"/>
          <w:szCs w:val="22"/>
        </w:rPr>
        <w:t xml:space="preserve"> </w:t>
      </w:r>
      <w:r w:rsidRPr="00370279">
        <w:rPr>
          <w:rFonts w:ascii="Noto Serif Thai" w:hAnsi="Noto Serif Thai" w:cs="Noto Serif Thai" w:hint="cs"/>
          <w:szCs w:val="22"/>
          <w:cs/>
        </w:rPr>
        <w:t>จะเป็นแบบ</w:t>
      </w:r>
      <w:r>
        <w:rPr>
          <w:rFonts w:ascii="Noto Serif Thai" w:hAnsi="Noto Serif Thai" w:cs="Noto Serif Thai" w:hint="cs"/>
          <w:szCs w:val="22"/>
          <w:cs/>
        </w:rPr>
        <w:t xml:space="preserve"> </w:t>
      </w:r>
      <w:r w:rsidRPr="00370279">
        <w:rPr>
          <w:rFonts w:ascii="Noto Serif Thai" w:hAnsi="Noto Serif Thai" w:cs="Noto Serif Thai"/>
          <w:szCs w:val="22"/>
        </w:rPr>
        <w:t xml:space="preserve">Protected </w:t>
      </w:r>
      <w:r>
        <w:rPr>
          <w:rFonts w:ascii="Noto Serif Thai" w:hAnsi="Noto Serif Thai" w:cs="Noto Serif Thai" w:hint="cs"/>
          <w:szCs w:val="22"/>
          <w:cs/>
        </w:rPr>
        <w:t xml:space="preserve">เพื่อให้สามารถมองเห็นได้เฉพาะคราสที่ </w:t>
      </w:r>
      <w:r>
        <w:rPr>
          <w:rFonts w:ascii="Noto Serif Thai" w:hAnsi="Noto Serif Thai" w:cs="Noto Serif Thai"/>
          <w:szCs w:val="22"/>
        </w:rPr>
        <w:t xml:space="preserve">Inherit </w:t>
      </w:r>
      <w:r>
        <w:rPr>
          <w:rFonts w:ascii="Noto Serif Thai" w:hAnsi="Noto Serif Thai" w:cs="Noto Serif Thai" w:hint="cs"/>
          <w:szCs w:val="22"/>
          <w:cs/>
        </w:rPr>
        <w:t xml:space="preserve">ไปเช่น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 w:rsidR="006032A8" w:rsidRPr="006032A8">
        <w:rPr>
          <w:rFonts w:ascii="Noto Serif Thai" w:hAnsi="Noto Serif Thai" w:cs="Noto Serif Thai"/>
          <w:szCs w:val="22"/>
        </w:rPr>
        <w:t>CramerSolver</w:t>
      </w:r>
      <w:proofErr w:type="spellEnd"/>
      <w:r w:rsidR="006032A8">
        <w:rPr>
          <w:rFonts w:ascii="Noto Serif Thai" w:hAnsi="Noto Serif Thai" w:cs="Noto Serif Thai"/>
          <w:szCs w:val="22"/>
        </w:rPr>
        <w:t xml:space="preserve">,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 w:rsidR="006032A8" w:rsidRPr="006032A8">
        <w:rPr>
          <w:rFonts w:ascii="Noto Serif Thai" w:hAnsi="Noto Serif Thai" w:cs="Noto Serif Thai"/>
          <w:szCs w:val="22"/>
        </w:rPr>
        <w:t>GuassEliminationSolver</w:t>
      </w:r>
      <w:proofErr w:type="spellEnd"/>
      <w:r w:rsidR="006032A8">
        <w:rPr>
          <w:rFonts w:ascii="Noto Serif Thai" w:hAnsi="Noto Serif Thai" w:cs="Noto Serif Thai"/>
          <w:szCs w:val="22"/>
        </w:rPr>
        <w:t xml:space="preserve">, … </w:t>
      </w:r>
      <w:r w:rsidR="006032A8">
        <w:rPr>
          <w:rFonts w:ascii="Noto Serif Thai" w:hAnsi="Noto Serif Thai" w:cs="Noto Serif Thai" w:hint="cs"/>
          <w:szCs w:val="22"/>
          <w:cs/>
        </w:rPr>
        <w:t xml:space="preserve">โดยหากต้องการค่าของ </w:t>
      </w:r>
      <w:r w:rsidR="006032A8">
        <w:rPr>
          <w:rFonts w:ascii="Noto Serif Thai" w:hAnsi="Noto Serif Thai" w:cs="Noto Serif Thai"/>
          <w:szCs w:val="22"/>
        </w:rPr>
        <w:t xml:space="preserve">Attribute </w:t>
      </w:r>
      <w:r w:rsidR="006032A8">
        <w:rPr>
          <w:rFonts w:ascii="Noto Serif Thai" w:hAnsi="Noto Serif Thai" w:cs="Noto Serif Thai" w:hint="cs"/>
          <w:szCs w:val="22"/>
          <w:cs/>
        </w:rPr>
        <w:t xml:space="preserve">สามารถใช้ได้จาก </w:t>
      </w:r>
      <w:r w:rsidR="006032A8">
        <w:rPr>
          <w:rFonts w:ascii="Noto Serif Thai" w:hAnsi="Noto Serif Thai" w:cs="Noto Serif Thai"/>
          <w:szCs w:val="22"/>
        </w:rPr>
        <w:t xml:space="preserve">getter methods </w:t>
      </w:r>
      <w:r w:rsidR="006032A8">
        <w:rPr>
          <w:rFonts w:ascii="Noto Serif Thai" w:hAnsi="Noto Serif Thai" w:cs="Noto Serif Thai" w:hint="cs"/>
          <w:szCs w:val="22"/>
          <w:cs/>
        </w:rPr>
        <w:t>เช่น</w:t>
      </w:r>
      <w:r w:rsidR="006032A8">
        <w:rPr>
          <w:rFonts w:ascii="Noto Serif Thai" w:hAnsi="Noto Serif Thai" w:cs="Noto Serif Thai"/>
          <w:szCs w:val="22"/>
        </w:rPr>
        <w:t xml:space="preserve"> </w:t>
      </w:r>
      <w:proofErr w:type="spellStart"/>
      <w:proofErr w:type="gramStart"/>
      <w:r w:rsidR="006032A8">
        <w:rPr>
          <w:rFonts w:ascii="Noto Serif Thai" w:hAnsi="Noto Serif Thai" w:cs="Noto Serif Thai"/>
          <w:szCs w:val="22"/>
        </w:rPr>
        <w:t>getInput</w:t>
      </w:r>
      <w:proofErr w:type="spellEnd"/>
      <w:r w:rsidR="006032A8">
        <w:rPr>
          <w:rFonts w:ascii="Noto Serif Thai" w:hAnsi="Noto Serif Thai" w:cs="Noto Serif Thai"/>
          <w:szCs w:val="22"/>
        </w:rPr>
        <w:t>(</w:t>
      </w:r>
      <w:proofErr w:type="gramEnd"/>
      <w:r w:rsidR="006032A8">
        <w:rPr>
          <w:rFonts w:ascii="Noto Serif Thai" w:hAnsi="Noto Serif Thai" w:cs="Noto Serif Thai"/>
          <w:szCs w:val="22"/>
        </w:rPr>
        <w:t xml:space="preserve">), </w:t>
      </w:r>
      <w:proofErr w:type="spellStart"/>
      <w:r w:rsidR="006032A8">
        <w:rPr>
          <w:rFonts w:ascii="Noto Serif Thai" w:hAnsi="Noto Serif Thai" w:cs="Noto Serif Thai"/>
          <w:szCs w:val="22"/>
        </w:rPr>
        <w:t>getOutput</w:t>
      </w:r>
      <w:proofErr w:type="spellEnd"/>
      <w:r w:rsidR="006032A8">
        <w:rPr>
          <w:rFonts w:ascii="Noto Serif Thai" w:hAnsi="Noto Serif Thai" w:cs="Noto Serif Thai"/>
          <w:szCs w:val="22"/>
        </w:rPr>
        <w:t>()</w:t>
      </w:r>
    </w:p>
    <w:p w14:paraId="59DBB682" w14:textId="7692DB19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Composition</w:t>
      </w:r>
    </w:p>
    <w:p w14:paraId="7DD5CB95" w14:textId="77777777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1CE1F4EF" wp14:editId="36645811">
            <wp:extent cx="2428647" cy="567618"/>
            <wp:effectExtent l="0" t="0" r="0" b="0"/>
            <wp:docPr id="6606663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93" cy="5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697" w14:textId="5B7F5199" w:rsidR="000068FA" w:rsidRDefault="000068FA" w:rsidP="000068FA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ในคราสของ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Attribute </w:t>
      </w:r>
      <w:r>
        <w:rPr>
          <w:rFonts w:ascii="Noto Serif Thai" w:hAnsi="Noto Serif Thai" w:cs="Noto Serif Thai" w:hint="cs"/>
          <w:szCs w:val="22"/>
          <w:cs/>
        </w:rPr>
        <w:t>เป็นวัตถุ (</w:t>
      </w:r>
      <w:r>
        <w:rPr>
          <w:rFonts w:ascii="Noto Serif Thai" w:hAnsi="Noto Serif Thai" w:cs="Noto Serif Thai"/>
          <w:szCs w:val="22"/>
        </w:rPr>
        <w:t>Object</w:t>
      </w:r>
      <w:r>
        <w:rPr>
          <w:rFonts w:ascii="Noto Serif Thai" w:hAnsi="Noto Serif Thai" w:cs="Noto Serif Thai" w:hint="cs"/>
          <w:szCs w:val="22"/>
          <w:cs/>
        </w:rPr>
        <w:t>)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ซึ่งไว้เก็บปัญหาที่คราส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นั้นๆ พยายามแก้ ตัวอย่างเช่นคราส</w:t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 w:rsidRPr="000068FA">
        <w:rPr>
          <w:rFonts w:ascii="Noto Serif Thai" w:hAnsi="Noto Serif Thai" w:cs="Noto Serif Thai"/>
          <w:szCs w:val="22"/>
        </w:rPr>
        <w:t>TrapezoidalRuleSolver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Class </w:t>
      </w:r>
      <w:r>
        <w:rPr>
          <w:rFonts w:ascii="Noto Serif Thai" w:hAnsi="Noto Serif Thai" w:cs="Noto Serif Thai" w:hint="cs"/>
          <w:szCs w:val="22"/>
          <w:cs/>
        </w:rPr>
        <w:t xml:space="preserve">ปัญหาคือคราส </w:t>
      </w:r>
      <w:proofErr w:type="spellStart"/>
      <w:r w:rsidRPr="000068FA">
        <w:rPr>
          <w:rFonts w:ascii="Noto Serif Thai" w:hAnsi="Noto Serif Thai" w:cs="Noto Serif Thai"/>
          <w:szCs w:val="22"/>
        </w:rPr>
        <w:t>IntegrateProblem</w:t>
      </w:r>
      <w:proofErr w:type="spellEnd"/>
    </w:p>
    <w:p w14:paraId="0E4F838B" w14:textId="77777777" w:rsidR="000068FA" w:rsidRPr="000068FA" w:rsidRDefault="000068FA" w:rsidP="000068FA">
      <w:pPr>
        <w:ind w:left="360" w:firstLine="360"/>
        <w:rPr>
          <w:rFonts w:ascii="Noto Serif Thai" w:hAnsi="Noto Serif Thai" w:cs="Noto Serif Thai" w:hint="cs"/>
          <w:szCs w:val="22"/>
        </w:rPr>
      </w:pPr>
    </w:p>
    <w:p w14:paraId="4E78BD49" w14:textId="0902704A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lastRenderedPageBreak/>
        <w:drawing>
          <wp:inline distT="0" distB="0" distL="0" distR="0" wp14:anchorId="303396A9" wp14:editId="324FB1CA">
            <wp:extent cx="4374287" cy="409651"/>
            <wp:effectExtent l="0" t="0" r="0" b="0"/>
            <wp:docPr id="14421900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10" cy="4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7607" w14:textId="31FEFC7C" w:rsidR="000068FA" w:rsidRPr="000068FA" w:rsidRDefault="000068FA" w:rsidP="000068FA">
      <w:pPr>
        <w:spacing w:after="0"/>
        <w:ind w:left="360"/>
        <w:jc w:val="center"/>
        <w:rPr>
          <w:rFonts w:ascii="Noto Serif Thai" w:hAnsi="Noto Serif Thai" w:cs="Noto Serif Thai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การเรียกใช้งานคราส </w:t>
      </w:r>
      <w:r w:rsidRPr="000068FA">
        <w:rPr>
          <w:rFonts w:ascii="Noto Serif Thai" w:hAnsi="Noto Serif Thai" w:cs="Noto Serif Thai"/>
          <w:szCs w:val="22"/>
        </w:rPr>
        <w:t>Problem</w:t>
      </w:r>
    </w:p>
    <w:p w14:paraId="2330DF08" w14:textId="1650E47A" w:rsidR="000068FA" w:rsidRPr="000068FA" w:rsidRDefault="000068FA" w:rsidP="000068FA">
      <w:pPr>
        <w:ind w:left="360"/>
        <w:jc w:val="center"/>
        <w:rPr>
          <w:rFonts w:ascii="Noto Serif Thai" w:hAnsi="Noto Serif Thai" w:cs="Noto Serif Thai" w:hint="cs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ในคราส </w:t>
      </w:r>
      <w:proofErr w:type="spellStart"/>
      <w:r w:rsidRPr="000068FA">
        <w:rPr>
          <w:rFonts w:ascii="Noto Serif Thai" w:hAnsi="Noto Serif Thai" w:cs="Noto Serif Thai"/>
          <w:szCs w:val="22"/>
        </w:rPr>
        <w:t>ProblemSolver</w:t>
      </w:r>
      <w:proofErr w:type="spellEnd"/>
    </w:p>
    <w:p w14:paraId="4B3D49DA" w14:textId="7AF3FA7C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Polymorphism</w:t>
      </w:r>
    </w:p>
    <w:p w14:paraId="23FC93C3" w14:textId="55EAECFE" w:rsidR="008C19CD" w:rsidRDefault="008C19CD" w:rsidP="008C19CD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05FD8537" wp14:editId="73AF9E66">
            <wp:extent cx="4491533" cy="1432835"/>
            <wp:effectExtent l="0" t="0" r="0" b="0"/>
            <wp:docPr id="7471138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10" cy="14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5517" w14:textId="4FB87D66" w:rsidR="008C19CD" w:rsidRPr="008C19CD" w:rsidRDefault="008C19CD" w:rsidP="008C19CD">
      <w:pPr>
        <w:ind w:left="360" w:firstLine="36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ในส่วนของ </w:t>
      </w:r>
      <w:r>
        <w:rPr>
          <w:rFonts w:ascii="Noto Serif Thai" w:hAnsi="Noto Serif Thai" w:cs="Noto Serif Thai"/>
          <w:szCs w:val="22"/>
        </w:rPr>
        <w:t xml:space="preserve">API </w:t>
      </w:r>
      <w:r>
        <w:rPr>
          <w:rFonts w:ascii="Noto Serif Thai" w:hAnsi="Noto Serif Thai" w:cs="Noto Serif Thai" w:hint="cs"/>
          <w:szCs w:val="22"/>
          <w:cs/>
        </w:rPr>
        <w:t>ต่างๆ จะมีการสร้างคราสปัญหา</w:t>
      </w:r>
      <w:r>
        <w:rPr>
          <w:rFonts w:ascii="Noto Serif Thai" w:hAnsi="Noto Serif Thai" w:cs="Noto Serif Thai"/>
          <w:szCs w:val="22"/>
        </w:rPr>
        <w:t xml:space="preserve"> (Problem) </w:t>
      </w:r>
      <w:r>
        <w:rPr>
          <w:rFonts w:ascii="Noto Serif Thai" w:hAnsi="Noto Serif Thai" w:cs="Noto Serif Thai" w:hint="cs"/>
          <w:szCs w:val="22"/>
          <w:cs/>
        </w:rPr>
        <w:t>และ คราสการแก้ปัญหา</w:t>
      </w:r>
      <w:r>
        <w:rPr>
          <w:rFonts w:ascii="Noto Serif Thai" w:hAnsi="Noto Serif Thai" w:cs="Noto Serif Thai"/>
          <w:szCs w:val="22"/>
        </w:rPr>
        <w:t xml:space="preserve"> (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>)</w:t>
      </w:r>
      <w:r>
        <w:rPr>
          <w:rFonts w:ascii="Noto Serif Thai" w:hAnsi="Noto Serif Thai" w:cs="Noto Serif Thai" w:hint="cs"/>
          <w:szCs w:val="22"/>
          <w:cs/>
        </w:rPr>
        <w:t xml:space="preserve"> ซึ่งจากตัวอย่าง</w:t>
      </w:r>
      <w:r>
        <w:rPr>
          <w:rFonts w:ascii="Noto Serif Thai" w:hAnsi="Noto Serif Thai" w:cs="Noto Serif Thai"/>
          <w:szCs w:val="22"/>
        </w:rPr>
        <w:t xml:space="preserve"> API trapezoidal </w:t>
      </w:r>
      <w:r>
        <w:rPr>
          <w:rFonts w:ascii="Noto Serif Thai" w:hAnsi="Noto Serif Thai" w:cs="Noto Serif Thai" w:hint="cs"/>
          <w:szCs w:val="22"/>
          <w:cs/>
        </w:rPr>
        <w:t>จะมีการสร้างคราส</w:t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 w:rsidRPr="008C19CD">
        <w:rPr>
          <w:rFonts w:ascii="Noto Serif Thai" w:hAnsi="Noto Serif Thai" w:cs="Noto Serif Thai"/>
          <w:szCs w:val="22"/>
        </w:rPr>
        <w:t>IntegrateProblem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 w:rsidRPr="008C19CD">
        <w:rPr>
          <w:rFonts w:ascii="Noto Serif Thai" w:hAnsi="Noto Serif Thai" w:cs="Noto Serif Thai"/>
          <w:szCs w:val="22"/>
        </w:rPr>
        <w:t>TrapezoidalRuleSolver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ซึ่งการสร้างคราส </w:t>
      </w:r>
      <w:proofErr w:type="spellStart"/>
      <w:r w:rsidRPr="008C19CD">
        <w:rPr>
          <w:rFonts w:ascii="Noto Serif Thai" w:hAnsi="Noto Serif Thai" w:cs="Noto Serif Thai"/>
          <w:szCs w:val="22"/>
        </w:rPr>
        <w:t>TrapezoidalRuleSolver</w:t>
      </w:r>
      <w:proofErr w:type="spellEnd"/>
      <w:r>
        <w:rPr>
          <w:rFonts w:ascii="Noto Serif Thai" w:hAnsi="Noto Serif Thai" w:cs="Noto Serif Thai"/>
          <w:szCs w:val="22"/>
        </w:rPr>
        <w:t>, Constructor</w:t>
      </w:r>
      <w:r>
        <w:rPr>
          <w:rFonts w:ascii="Noto Serif Thai" w:hAnsi="Noto Serif Thai" w:cs="Noto Serif Thai" w:hint="cs"/>
          <w:szCs w:val="22"/>
          <w:cs/>
        </w:rPr>
        <w:t xml:space="preserve"> จะรับคราส </w:t>
      </w:r>
      <w:proofErr w:type="spellStart"/>
      <w:r w:rsidRPr="008C19CD">
        <w:rPr>
          <w:rFonts w:ascii="Noto Serif Thai" w:hAnsi="Noto Serif Thai" w:cs="Noto Serif Thai"/>
          <w:szCs w:val="22"/>
        </w:rPr>
        <w:t>IntegrateProblem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เข้ามาเป็น</w:t>
      </w:r>
      <w:r>
        <w:rPr>
          <w:rFonts w:ascii="Noto Serif Thai" w:hAnsi="Noto Serif Thai" w:cs="Noto Serif Thai"/>
          <w:szCs w:val="22"/>
        </w:rPr>
        <w:t xml:space="preserve"> Attribute problem </w:t>
      </w:r>
      <w:r>
        <w:rPr>
          <w:rFonts w:ascii="Noto Serif Thai" w:hAnsi="Noto Serif Thai" w:cs="Noto Serif Thai" w:hint="cs"/>
          <w:szCs w:val="22"/>
          <w:cs/>
        </w:rPr>
        <w:t xml:space="preserve">ที่เป็นคราส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จึงเป็นการที่ </w:t>
      </w:r>
      <w:proofErr w:type="spellStart"/>
      <w:r w:rsidRPr="008C19CD">
        <w:rPr>
          <w:rFonts w:ascii="Noto Serif Thai" w:hAnsi="Noto Serif Thai" w:cs="Noto Serif Thai"/>
          <w:szCs w:val="22"/>
        </w:rPr>
        <w:t>IntegrateProblem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อยู่ในรูปของคราส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2988D8C" w14:textId="3D08A6B9" w:rsidR="00DA774D" w:rsidRPr="00585DE6" w:rsidRDefault="00DA774D" w:rsidP="00585DE6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Abstract</w:t>
      </w:r>
      <w:r w:rsidR="00585DE6">
        <w:rPr>
          <w:rFonts w:ascii="Noto Serif Thai" w:hAnsi="Noto Serif Thai" w:cs="Noto Serif Thai"/>
          <w:b/>
          <w:bCs/>
          <w:szCs w:val="22"/>
        </w:rPr>
        <w:t xml:space="preserve"> &amp; </w:t>
      </w:r>
      <w:r w:rsidR="00585DE6" w:rsidRPr="00A22CAE">
        <w:rPr>
          <w:rFonts w:ascii="Noto Serif Thai" w:hAnsi="Noto Serif Thai" w:cs="Noto Serif Thai"/>
          <w:b/>
          <w:bCs/>
          <w:szCs w:val="22"/>
        </w:rPr>
        <w:t>Inheritance</w:t>
      </w:r>
    </w:p>
    <w:p w14:paraId="1FECB7DF" w14:textId="46E17106" w:rsidR="00585DE6" w:rsidRDefault="00585DE6" w:rsidP="00585DE6">
      <w:pPr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5FD4B700" wp14:editId="0FF0E073">
            <wp:extent cx="4301338" cy="1437309"/>
            <wp:effectExtent l="0" t="0" r="0" b="0"/>
            <wp:docPr id="4688866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88" cy="14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3DEE" w14:textId="399D6624" w:rsidR="00585DE6" w:rsidRDefault="00585DE6" w:rsidP="00585DE6">
      <w:pPr>
        <w:ind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โดยคราส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และ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Abstract methods </w:t>
      </w:r>
      <w:r>
        <w:rPr>
          <w:rFonts w:ascii="Noto Serif Thai" w:hAnsi="Noto Serif Thai" w:cs="Noto Serif Thai" w:hint="cs"/>
          <w:szCs w:val="22"/>
          <w:cs/>
        </w:rPr>
        <w:t xml:space="preserve">ต่างๆ ให้คราสที่ </w:t>
      </w:r>
      <w:r>
        <w:rPr>
          <w:rFonts w:ascii="Noto Serif Thai" w:hAnsi="Noto Serif Thai" w:cs="Noto Serif Thai"/>
          <w:szCs w:val="22"/>
        </w:rPr>
        <w:t xml:space="preserve">inherit </w:t>
      </w:r>
      <w:r>
        <w:rPr>
          <w:rFonts w:ascii="Noto Serif Thai" w:hAnsi="Noto Serif Thai" w:cs="Noto Serif Thai" w:hint="cs"/>
          <w:szCs w:val="22"/>
          <w:cs/>
        </w:rPr>
        <w:t xml:space="preserve">ไปสามารถ </w:t>
      </w:r>
      <w:r>
        <w:rPr>
          <w:rFonts w:ascii="Noto Serif Thai" w:hAnsi="Noto Serif Thai" w:cs="Noto Serif Thai"/>
          <w:szCs w:val="22"/>
        </w:rPr>
        <w:t xml:space="preserve">implement methods </w:t>
      </w:r>
      <w:r>
        <w:rPr>
          <w:rFonts w:ascii="Noto Serif Thai" w:hAnsi="Noto Serif Thai" w:cs="Noto Serif Thai" w:hint="cs"/>
          <w:szCs w:val="22"/>
          <w:cs/>
        </w:rPr>
        <w:t>ได้ตามความต้องการและรายละเอียดของปัญหา</w:t>
      </w:r>
    </w:p>
    <w:p w14:paraId="2D0DB167" w14:textId="35CA6179" w:rsidR="00585DE6" w:rsidRDefault="00585DE6" w:rsidP="00585DE6">
      <w:pPr>
        <w:ind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ตัวอย่างเช่นคราส</w:t>
      </w:r>
      <w:r w:rsidRPr="00585DE6">
        <w:t xml:space="preserve"> </w:t>
      </w:r>
      <w:proofErr w:type="spellStart"/>
      <w:r w:rsidRPr="00585DE6">
        <w:rPr>
          <w:rFonts w:ascii="Noto Serif Thai" w:hAnsi="Noto Serif Thai" w:cs="Noto Serif Thai"/>
          <w:szCs w:val="22"/>
        </w:rPr>
        <w:t>NewtonDividedDifferenceSolver</w:t>
      </w:r>
      <w:proofErr w:type="spellEnd"/>
      <w:r>
        <w:rPr>
          <w:rFonts w:ascii="Noto Serif Thai" w:hAnsi="Noto Serif Thai" w:cs="Noto Serif Thai" w:hint="cs"/>
          <w:szCs w:val="22"/>
          <w:cs/>
        </w:rPr>
        <w:t xml:space="preserve"> เป็นคราสที่สืบทอดมาจากคราส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 w:hint="cs"/>
          <w:szCs w:val="22"/>
          <w:cs/>
        </w:rPr>
        <w:t xml:space="preserve"> ซึ่งจะมี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proofErr w:type="spell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 xml:space="preserve">() </w:t>
      </w:r>
      <w:r>
        <w:rPr>
          <w:rFonts w:ascii="Noto Serif Thai" w:hAnsi="Noto Serif Thai" w:cs="Noto Serif Thai" w:hint="cs"/>
          <w:szCs w:val="22"/>
          <w:cs/>
        </w:rPr>
        <w:t xml:space="preserve">ซึ่งคราส </w:t>
      </w:r>
      <w:proofErr w:type="spellStart"/>
      <w:r w:rsidRPr="00585DE6">
        <w:rPr>
          <w:rFonts w:ascii="Noto Serif Thai" w:hAnsi="Noto Serif Thai" w:cs="Noto Serif Thai"/>
          <w:szCs w:val="22"/>
        </w:rPr>
        <w:t>NewtonDividedDifferenceSolver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ก็จะ </w:t>
      </w:r>
      <w:r>
        <w:rPr>
          <w:rFonts w:ascii="Noto Serif Thai" w:hAnsi="Noto Serif Thai" w:cs="Noto Serif Thai"/>
          <w:szCs w:val="22"/>
        </w:rPr>
        <w:t xml:space="preserve">implement method </w:t>
      </w:r>
      <w:r>
        <w:rPr>
          <w:rFonts w:ascii="Noto Serif Thai" w:hAnsi="Noto Serif Thai" w:cs="Noto Serif Thai" w:hint="cs"/>
          <w:szCs w:val="22"/>
          <w:cs/>
        </w:rPr>
        <w:t xml:space="preserve">โดยจะส่งคำตอบออกมาด้วยวิธีการของ </w:t>
      </w:r>
      <w:r>
        <w:rPr>
          <w:rFonts w:ascii="Noto Serif Thai" w:hAnsi="Noto Serif Thai" w:cs="Noto Serif Thai"/>
          <w:szCs w:val="22"/>
        </w:rPr>
        <w:t>Newton divided-difference</w:t>
      </w:r>
    </w:p>
    <w:p w14:paraId="13851809" w14:textId="77777777" w:rsidR="00585DE6" w:rsidRPr="00585DE6" w:rsidRDefault="00585DE6" w:rsidP="00585DE6">
      <w:pPr>
        <w:ind w:firstLine="360"/>
        <w:rPr>
          <w:rFonts w:ascii="Noto Serif Thai" w:hAnsi="Noto Serif Thai" w:cs="Noto Serif Thai" w:hint="cs"/>
          <w:szCs w:val="22"/>
        </w:rPr>
      </w:pPr>
    </w:p>
    <w:sectPr w:rsidR="00585DE6" w:rsidRPr="0058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6AF4696A"/>
    <w:lvl w:ilvl="0" w:tplc="5D784068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  <w:lang w:bidi="th-TH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004105"/>
    <w:rsid w:val="000068FA"/>
    <w:rsid w:val="000A44A4"/>
    <w:rsid w:val="00160EF1"/>
    <w:rsid w:val="00162DA1"/>
    <w:rsid w:val="00202F01"/>
    <w:rsid w:val="00207C9B"/>
    <w:rsid w:val="0028735C"/>
    <w:rsid w:val="002966CB"/>
    <w:rsid w:val="002B32F3"/>
    <w:rsid w:val="00370279"/>
    <w:rsid w:val="003C59A1"/>
    <w:rsid w:val="00415BE8"/>
    <w:rsid w:val="0045095C"/>
    <w:rsid w:val="004A2E77"/>
    <w:rsid w:val="00513E2B"/>
    <w:rsid w:val="0052438F"/>
    <w:rsid w:val="00543E54"/>
    <w:rsid w:val="00585DE6"/>
    <w:rsid w:val="005B78A4"/>
    <w:rsid w:val="006032A8"/>
    <w:rsid w:val="006606C1"/>
    <w:rsid w:val="00676A6E"/>
    <w:rsid w:val="00716ECB"/>
    <w:rsid w:val="00782998"/>
    <w:rsid w:val="007E58DA"/>
    <w:rsid w:val="0082776F"/>
    <w:rsid w:val="0089554C"/>
    <w:rsid w:val="008C19CD"/>
    <w:rsid w:val="00964193"/>
    <w:rsid w:val="009F2315"/>
    <w:rsid w:val="00A22CAE"/>
    <w:rsid w:val="00A77184"/>
    <w:rsid w:val="00AF741B"/>
    <w:rsid w:val="00B03383"/>
    <w:rsid w:val="00B739DE"/>
    <w:rsid w:val="00BE65C9"/>
    <w:rsid w:val="00BF2921"/>
    <w:rsid w:val="00C003D3"/>
    <w:rsid w:val="00C73056"/>
    <w:rsid w:val="00CE0DBD"/>
    <w:rsid w:val="00D0794F"/>
    <w:rsid w:val="00DA774D"/>
    <w:rsid w:val="00E05009"/>
    <w:rsid w:val="00E06551"/>
    <w:rsid w:val="00E24D42"/>
    <w:rsid w:val="00EC4CF4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B32F3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32F3"/>
    <w:rPr>
      <w:rFonts w:eastAsiaTheme="minorEastAsia"/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30</cp:revision>
  <cp:lastPrinted>2023-10-29T17:22:00Z</cp:lastPrinted>
  <dcterms:created xsi:type="dcterms:W3CDTF">2023-10-29T11:42:00Z</dcterms:created>
  <dcterms:modified xsi:type="dcterms:W3CDTF">2023-10-29T17:36:00Z</dcterms:modified>
</cp:coreProperties>
</file>