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  <w:tab/>
        <w:tab/>
        <w:tab/>
        <w:tab/>
        <w:tab/>
        <w:t xml:space="preserve">                                                               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4"/>
          <w:szCs w:val="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9525</wp:posOffset>
                </wp:positionV>
                <wp:extent cx="6850380" cy="1587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038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9525</wp:posOffset>
                </wp:positionV>
                <wp:extent cx="6850380" cy="15875"/>
                <wp:effectExtent b="0" l="0" r="0" t="0"/>
                <wp:wrapNone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038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North Carolina State University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Raleigh, NC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B.S.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in Computer Science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| Philosophy Minor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ab/>
        <w:t xml:space="preserve">          </w:t>
        <w:tab/>
        <w:tab/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Expected Graduation December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Relevant Coursework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Software Fundamentals and Lab, Discrete Math, C and Software Tools, Data Structures &amp; Algorithms, Automata &amp; 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ACADEMIC EXPERIENCE </w:t>
      </w:r>
    </w:p>
    <w:p w:rsidR="00000000" w:rsidDel="00000000" w:rsidP="00000000" w:rsidRDefault="00000000" w:rsidRPr="00000000" w14:paraId="00000008">
      <w:pPr>
        <w:widowControl w:val="0"/>
        <w:spacing w:before="120" w:line="240" w:lineRule="auto"/>
        <w:ind w:right="30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Compressed File Archiver (Snark) 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C and Software Tools</w:t>
        <w:tab/>
        <w:tab/>
        <w:tab/>
        <w:tab/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9525</wp:posOffset>
                </wp:positionV>
                <wp:extent cx="6850743" cy="15875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0743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9525</wp:posOffset>
                </wp:positionV>
                <wp:extent cx="6850743" cy="1587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0743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2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 C-based command-line program to create and extract files from a custom-format compressed archive, similar 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tar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zip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2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file compression logic to reduce archive size and managed all file I/O operations.</w:t>
      </w:r>
    </w:p>
    <w:p w:rsidR="00000000" w:rsidDel="00000000" w:rsidP="00000000" w:rsidRDefault="00000000" w:rsidRPr="00000000" w14:paraId="0000000B">
      <w:pPr>
        <w:widowControl w:val="0"/>
        <w:spacing w:before="42.3260498046875" w:line="240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Assistive Gaze Communication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Neurotech at NCSU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1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As lead SWE of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Neurotech at NCSU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I’m developing a grid-based, switch-accessible AAC application for non-verbal children with severe motor impairments</w:t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1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Implementing an eye tracker for using grid-based app and for playing semi-complex turn-based games</w:t>
      </w:r>
    </w:p>
    <w:p w:rsidR="00000000" w:rsidDel="00000000" w:rsidP="00000000" w:rsidRDefault="00000000" w:rsidRPr="00000000" w14:paraId="0000000E">
      <w:pPr>
        <w:widowControl w:val="0"/>
        <w:spacing w:before="42.3260498046875" w:line="240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User Activity Log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Data Structures &amp; Algorithms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1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 Java-based log management system with a partner, implementing a Map ADT and array-based list for efficient log storage.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1"/>
        </w:numPr>
        <w:spacing w:after="0" w:afterAutospacing="0"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Applied quicksort and bubble sort to generate sorted reports.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1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Utilized Singleton and Strategy design patterns for centralized management and flexible sorting logic.</w:t>
      </w:r>
    </w:p>
    <w:p w:rsidR="00000000" w:rsidDel="00000000" w:rsidP="00000000" w:rsidRDefault="00000000" w:rsidRPr="00000000" w14:paraId="00000012">
      <w:pPr>
        <w:widowControl w:val="0"/>
        <w:spacing w:before="42.3260498046875" w:line="240" w:lineRule="auto"/>
        <w:ind w:left="0" w:right="137.95166015625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Backlog Manager 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Software Fundamentals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3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a Java-based backlog management system to track products with assigned tasks and owners.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3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exception handling.</w:t>
      </w:r>
    </w:p>
    <w:p w:rsidR="00000000" w:rsidDel="00000000" w:rsidP="00000000" w:rsidRDefault="00000000" w:rsidRPr="00000000" w14:paraId="00000015">
      <w:pPr>
        <w:widowControl w:val="0"/>
        <w:spacing w:before="42.3260498046875" w:line="240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Pack Scheduler 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Software Fundamentals 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4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Collaborated with a team of programmers to build a Java-based course registration system for students.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4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JUnit tests with the team for integration testing and passed all staff regression testing.</w:t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PERSONAL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4"/>
          <w:szCs w:val="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"/>
          <w:szCs w:val="4"/>
          <w:rtl w:val="0"/>
        </w:rPr>
        <w:tab/>
        <w:t xml:space="preserve">       </w:t>
        <w:tab/>
        <w:t xml:space="preserve">                                         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-457199</wp:posOffset>
                </wp:positionH>
                <wp:positionV relativeFrom="paragraph">
                  <wp:posOffset>19050</wp:posOffset>
                </wp:positionV>
                <wp:extent cx="6848856" cy="15875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8856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-457199</wp:posOffset>
                </wp:positionH>
                <wp:positionV relativeFrom="paragraph">
                  <wp:posOffset>19050</wp:posOffset>
                </wp:positionV>
                <wp:extent cx="6848856" cy="15875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8856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A">
      <w:pPr>
        <w:widowControl w:val="0"/>
        <w:spacing w:before="120" w:line="240" w:lineRule="auto"/>
        <w:ind w:right="30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CageIntel –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AI-powered UFC analytics application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2025-Present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2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 Python scraper using BeautifulSoup &amp; Requests to create a comprehensive dataset of UFC fight stats, including detailed round-by-round data from ufcstats.com.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Trained a PyTorch model on the collected data to forecast winners.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2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Containerizing the full-stack application using Docker to ensure consistent, isolated environments and enable streamlined CI/CD pipeline deployment.</w:t>
      </w:r>
    </w:p>
    <w:p w:rsidR="00000000" w:rsidDel="00000000" w:rsidP="00000000" w:rsidRDefault="00000000" w:rsidRPr="00000000" w14:paraId="0000001E">
      <w:pPr>
        <w:widowControl w:val="0"/>
        <w:spacing w:before="120" w:line="240" w:lineRule="auto"/>
        <w:ind w:right="30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Password Manager –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Python-based password storage application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2022-2023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2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a Python-based password database application using SQL for storage and Python for the full tech stack.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Engineered the application to store passwords locally via a hidden folder, encrypted using the SHA-256 algorithm, and accessed via a master password.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2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a secure password generator for enhanced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before="120" w:line="240" w:lineRule="auto"/>
        <w:ind w:right="30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Space Invaders 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Pygame 64-bit top-down scroller game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2021-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2022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2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 32-bit game in Python using the Pygame library, reminiscent of Space Invaders.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core game mechanics including different levels, a point system, and an object-oriented death system.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2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Enabled game stats from previous sessions to be saved to a document and accessed at launch.</w:t>
      </w:r>
    </w:p>
    <w:p w:rsidR="00000000" w:rsidDel="00000000" w:rsidP="00000000" w:rsidRDefault="00000000" w:rsidRPr="00000000" w14:paraId="00000026">
      <w:pPr>
        <w:tabs>
          <w:tab w:val="center" w:leader="none" w:pos="4680"/>
          <w:tab w:val="right" w:leader="none" w:pos="936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27">
      <w:pPr>
        <w:widowControl w:val="0"/>
        <w:spacing w:before="42.3260498046875" w:line="242.2939682006836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Tools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Git/GitHub, Docker, Oracle DB, MATLAB, MySQL, TensorFlow, PyTorch, Tkinter, pygame, Flask, Tailwind CSS, Selenium, BeautifulSoup, Linux (Ubuntu, Arch, Kali, Debian, CentOS &amp; Fedora (Red hat distro))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19050</wp:posOffset>
                </wp:positionV>
                <wp:extent cx="6849836" cy="1587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9836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19050</wp:posOffset>
                </wp:positionV>
                <wp:extent cx="6849836" cy="158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9836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8">
      <w:pPr>
        <w:widowControl w:val="0"/>
        <w:spacing w:before="42.3260498046875" w:line="242.2939682006836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Languages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Python, Java, Javascript, Typescript, C, C#, Bash, SQL, HTML5, CSS3</w:t>
      </w:r>
    </w:p>
    <w:p w:rsidR="00000000" w:rsidDel="00000000" w:rsidP="00000000" w:rsidRDefault="00000000" w:rsidRPr="00000000" w14:paraId="00000029">
      <w:pPr>
        <w:widowControl w:val="0"/>
        <w:spacing w:before="42.3260498046875" w:line="242.2939682006836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Frameworks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React Native, Node.js ,Yarn, Django, FastAPI, .NET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jc w:val="left"/>
      <w:rPr>
        <w:rFonts w:ascii="Times New Roman" w:cs="Times New Roman" w:eastAsia="Times New Roman" w:hAnsi="Times New Roman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jc w:val="center"/>
      <w:rPr>
        <w:rFonts w:ascii="Times New Roman" w:cs="Times New Roman" w:eastAsia="Times New Roman" w:hAnsi="Times New Roman"/>
        <w:b w:val="1"/>
        <w:bCs w:val="1"/>
        <w:sz w:val="40"/>
        <w:szCs w:val="40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40"/>
        <w:szCs w:val="40"/>
        <w:rtl w:val="0"/>
      </w:rPr>
      <w:t xml:space="preserve">Gavin McKay</w:t>
    </w:r>
  </w:p>
  <w:p w:rsidR="00000000" w:rsidDel="00000000" w:rsidP="00000000" w:rsidRDefault="00000000" w:rsidRPr="00000000" w14:paraId="0000002C">
    <w:pPr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gavinmckay2022@gmail.com</w:t>
    </w: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 | (704) 258-1983 | tonkagavin.github.io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