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9B" w:rsidRPr="00EB0452" w:rsidRDefault="001F2978" w:rsidP="001F2978">
      <w:pPr>
        <w:pStyle w:val="a3"/>
        <w:rPr>
          <w:rStyle w:val="a8"/>
        </w:rPr>
      </w:pPr>
      <w:bookmarkStart w:id="0" w:name="_Toc501927555"/>
      <w:r w:rsidRPr="00EB0452">
        <w:rPr>
          <w:rStyle w:val="a8"/>
          <w:rFonts w:hint="eastAsia"/>
        </w:rPr>
        <w:t>データを科学するための</w:t>
      </w:r>
      <w:r w:rsidR="00E232D4" w:rsidRPr="00EB0452">
        <w:rPr>
          <w:rStyle w:val="a8"/>
          <w:rFonts w:hint="eastAsia"/>
        </w:rPr>
        <w:t>統計解析の基礎</w:t>
      </w:r>
      <w:bookmarkEnd w:id="0"/>
    </w:p>
    <w:p w:rsidR="00BB36E7" w:rsidRDefault="00BB36E7" w:rsidP="00EB3F5D">
      <w:pPr>
        <w:jc w:val="right"/>
        <w:rPr>
          <w:rStyle w:val="aa"/>
        </w:rPr>
      </w:pPr>
      <w:r w:rsidRPr="00EB3F5D">
        <w:rPr>
          <w:rStyle w:val="aa"/>
        </w:rPr>
        <w:t>B</w:t>
      </w:r>
      <w:r w:rsidRPr="00EB3F5D">
        <w:rPr>
          <w:rStyle w:val="aa"/>
          <w:rFonts w:hint="eastAsia"/>
        </w:rPr>
        <w:t>y</w:t>
      </w:r>
      <w:r w:rsidRPr="00EB3F5D">
        <w:rPr>
          <w:rStyle w:val="aa"/>
          <w:rFonts w:hint="eastAsia"/>
        </w:rPr>
        <w:t xml:space="preserve">　</w:t>
      </w:r>
      <w:proofErr w:type="spellStart"/>
      <w:r w:rsidRPr="00EB3F5D">
        <w:rPr>
          <w:rStyle w:val="aa"/>
          <w:rFonts w:hint="eastAsia"/>
        </w:rPr>
        <w:t>tonkyo_Vc</w:t>
      </w:r>
      <w:proofErr w:type="spellEnd"/>
    </w:p>
    <w:p w:rsidR="00EB0452" w:rsidRPr="00EB3F5D" w:rsidRDefault="00EB0452" w:rsidP="00EB3F5D">
      <w:pPr>
        <w:jc w:val="right"/>
        <w:rPr>
          <w:rStyle w:val="aa"/>
        </w:rPr>
      </w:pPr>
    </w:p>
    <w:p w:rsidR="00E232D4" w:rsidRDefault="00E232D4" w:rsidP="00E232D4">
      <w:pPr>
        <w:pStyle w:val="1"/>
      </w:pPr>
      <w:r>
        <w:rPr>
          <w:rFonts w:hint="eastAsia"/>
        </w:rPr>
        <w:t>はじめに</w:t>
      </w:r>
    </w:p>
    <w:p w:rsidR="00D444D2" w:rsidRDefault="00E232D4" w:rsidP="00E232D4">
      <w:r>
        <w:rPr>
          <w:rFonts w:hint="eastAsia"/>
        </w:rPr>
        <w:t>しかし、その中身を理解できるとか、使いこなせる人が世の中にどれだけいるかというと、どうもあまりたくさんいるわけではないようです。</w:t>
      </w:r>
      <w:r w:rsidR="005037A7">
        <w:rPr>
          <w:rFonts w:hint="eastAsia"/>
        </w:rPr>
        <w:t>実際のところ世の中企業もアカデミアもデータ解析にはいろいろ苦労していて、いわゆる「データサイエンティスト」なる人物が実際は絵に描いた餅であったり口裂け女の如き都市伝説的存在であったりするのではないかとまことしやかに囁かれているという噂も後を絶ちません</w:t>
      </w:r>
      <w:r w:rsidR="005037A7">
        <w:rPr>
          <w:rFonts w:hint="eastAsia"/>
        </w:rPr>
        <w:t>(</w:t>
      </w:r>
      <w:r w:rsidR="005037A7">
        <w:rPr>
          <w:rFonts w:hint="eastAsia"/>
        </w:rPr>
        <w:t>あくまで誇張表現ですので真に受けないように</w:t>
      </w:r>
      <w:r w:rsidR="005037A7">
        <w:rPr>
          <w:rFonts w:hint="eastAsia"/>
        </w:rPr>
        <w:t>)</w:t>
      </w:r>
      <w:r w:rsidR="005037A7">
        <w:rPr>
          <w:rFonts w:hint="eastAsia"/>
        </w:rPr>
        <w:t>。</w:t>
      </w:r>
    </w:p>
    <w:p w:rsidR="00D444D2" w:rsidRDefault="005037A7" w:rsidP="00E232D4">
      <w:r>
        <w:rPr>
          <w:rFonts w:hint="eastAsia"/>
        </w:rPr>
        <w:t>勿論世の中にはれっきとしたデータ解析を専門業務とする人、データ解析のスキルが極めて高い人も存在しています。一例しか挙げませんがネットを見れば「</w:t>
      </w:r>
      <w:r w:rsidRPr="005037A7">
        <w:rPr>
          <w:rFonts w:hint="eastAsia"/>
        </w:rPr>
        <w:t>六本木で働くデータサイエンティストのブログ</w:t>
      </w:r>
      <w:r>
        <w:rPr>
          <w:rFonts w:hint="eastAsia"/>
        </w:rPr>
        <w:t>(</w:t>
      </w:r>
      <w:hyperlink r:id="rId9" w:history="1">
        <w:r w:rsidRPr="005354C2">
          <w:rPr>
            <w:rStyle w:val="a5"/>
          </w:rPr>
          <w:t>http://tjo.hatenablog.com/</w:t>
        </w:r>
      </w:hyperlink>
      <w:r>
        <w:rPr>
          <w:rFonts w:hint="eastAsia"/>
        </w:rPr>
        <w:t>)</w:t>
      </w:r>
      <w:r>
        <w:rPr>
          <w:rFonts w:hint="eastAsia"/>
        </w:rPr>
        <w:t>」の</w:t>
      </w:r>
      <w:r>
        <w:rPr>
          <w:rFonts w:hint="eastAsia"/>
        </w:rPr>
        <w:t>TJO</w:t>
      </w:r>
      <w:r>
        <w:rPr>
          <w:rFonts w:hint="eastAsia"/>
        </w:rPr>
        <w:t>さんとかそのような人は結構いますし、不肖私の職場にも実際に極めてデータサイエンティストとしてのスキルの高い人は複数います。</w:t>
      </w:r>
    </w:p>
    <w:p w:rsidR="00975A66" w:rsidRDefault="00975A66" w:rsidP="00975A66">
      <w:pPr>
        <w:spacing w:before="137" w:after="137"/>
      </w:pPr>
      <w:r>
        <w:rPr>
          <w:rFonts w:hint="eastAsia"/>
        </w:rPr>
        <w:t>本屋に行ってみると、最近「統計」に関する本がたくさん並んでいます。数学関係のコーナーなどでは所狭しと「サルでもわかる統計学」とか「数式なしでも完全マスター統計解析」とかいった名前の本が占拠しています</w:t>
      </w:r>
      <w:r>
        <w:rPr>
          <w:rFonts w:hint="eastAsia"/>
        </w:rPr>
        <w:t>(</w:t>
      </w:r>
      <w:r>
        <w:rPr>
          <w:rFonts w:hint="eastAsia"/>
        </w:rPr>
        <w:t>あ、名前はテキトーな思い付きです</w:t>
      </w:r>
      <w:r>
        <w:rPr>
          <w:rFonts w:hint="eastAsia"/>
        </w:rPr>
        <w:t>w)</w:t>
      </w:r>
      <w:r>
        <w:rPr>
          <w:rFonts w:hint="eastAsia"/>
        </w:rPr>
        <w:t>。こんなに統計の本が人気、ということはたぶん、今の世の中統計が強く求められているのでしょう。加えて近頃、データサイエンスとかビッグデータとか、人工知能とか強化学習、深層学習といった言葉が流行っています。そういったことに関する本も山ほど出ていますので、それを目にした方もたくさんいることかと思います。実際、大量のデータや情報が世に氾濫し、何が正しい情報で何が誤った情報か識別することが難しくなっていますし、そういった錯綜した情報を整理して正しい情報を把握するために統計とかデータサイエンスいうのは有効なツールとして人気があるのでしょう。</w:t>
      </w:r>
    </w:p>
    <w:p w:rsidR="00975A66" w:rsidRDefault="00975A66" w:rsidP="00975A66">
      <w:r>
        <w:rPr>
          <w:rFonts w:hint="eastAsia"/>
        </w:rPr>
        <w:t>しかし、その中身を理解できるとか、使いこなせる人が世の中にどれだけいるかというと、どうもあまりたくさんいるわけではないようです。実際のところ世の中企業もアカデミアもデータ解析にはいろいろ苦労していて、いわゆる「データサイエンティスト」なる人物が実際は絵に描いた餅であったり口裂け女の如き都市伝説的存在であったりするのではないかとまことしやかに囁かれているという噂も後を絶ちません</w:t>
      </w:r>
      <w:r>
        <w:rPr>
          <w:rFonts w:hint="eastAsia"/>
        </w:rPr>
        <w:t>(</w:t>
      </w:r>
      <w:r>
        <w:rPr>
          <w:rFonts w:hint="eastAsia"/>
        </w:rPr>
        <w:t>あくまで誇張表現ですので真に受けないように</w:t>
      </w:r>
      <w:r>
        <w:rPr>
          <w:rFonts w:hint="eastAsia"/>
        </w:rPr>
        <w:t>)</w:t>
      </w:r>
      <w:r>
        <w:rPr>
          <w:rFonts w:hint="eastAsia"/>
        </w:rPr>
        <w:t>。</w:t>
      </w:r>
    </w:p>
    <w:p w:rsidR="00975A66" w:rsidRDefault="00975A66" w:rsidP="00975A66">
      <w:r>
        <w:rPr>
          <w:rFonts w:hint="eastAsia"/>
        </w:rPr>
        <w:t>勿論世の中にはれっきとしたデータ解析を専門業務とする人、データ解析のスキルが極めて高い人も存在しています。一例しか挙げませんがネットを見れば「</w:t>
      </w:r>
      <w:r w:rsidRPr="005037A7">
        <w:rPr>
          <w:rFonts w:hint="eastAsia"/>
        </w:rPr>
        <w:t>六本木で働くデータ</w:t>
      </w:r>
      <w:r w:rsidRPr="005037A7">
        <w:rPr>
          <w:rFonts w:hint="eastAsia"/>
        </w:rPr>
        <w:lastRenderedPageBreak/>
        <w:t>サイエンティストのブログ</w:t>
      </w:r>
      <w:r>
        <w:rPr>
          <w:rFonts w:hint="eastAsia"/>
        </w:rPr>
        <w:t>(</w:t>
      </w:r>
      <w:hyperlink r:id="rId10" w:history="1">
        <w:r w:rsidRPr="005354C2">
          <w:rPr>
            <w:rStyle w:val="a5"/>
          </w:rPr>
          <w:t>http://tjo.hatenablog.com/</w:t>
        </w:r>
      </w:hyperlink>
      <w:r>
        <w:rPr>
          <w:rFonts w:hint="eastAsia"/>
        </w:rPr>
        <w:t>)</w:t>
      </w:r>
      <w:r>
        <w:rPr>
          <w:rFonts w:hint="eastAsia"/>
        </w:rPr>
        <w:t>」の</w:t>
      </w:r>
      <w:r>
        <w:rPr>
          <w:rFonts w:hint="eastAsia"/>
        </w:rPr>
        <w:t>TJO</w:t>
      </w:r>
      <w:r>
        <w:rPr>
          <w:rFonts w:hint="eastAsia"/>
        </w:rPr>
        <w:t>さんとかそのような人は結構いますし、不肖私の職場にも実際に極めてデータサイエンティストとしてのスキルの高い人は複数います。</w:t>
      </w:r>
    </w:p>
    <w:p w:rsidR="00975A66" w:rsidRDefault="00975A66" w:rsidP="00975A66">
      <w:pPr>
        <w:spacing w:before="137" w:after="137"/>
      </w:pPr>
      <w:r>
        <w:rPr>
          <w:rFonts w:hint="eastAsia"/>
        </w:rPr>
        <w:t>ということで、統計は世の中では理系文系問わず、数学の中では最も広く使われている分野の一つと言えると思いますし、機械学習とかディープラーニングなどもそのユーザは非常に裾野が広がっています。ところがその割には、小学校</w:t>
      </w:r>
      <w:r>
        <w:rPr>
          <w:rFonts w:hint="eastAsia"/>
        </w:rPr>
        <w:t>~</w:t>
      </w:r>
      <w:r>
        <w:rPr>
          <w:rFonts w:hint="eastAsia"/>
        </w:rPr>
        <w:t>大学の算数・数学の授業の中で確率とか統計の部分</w:t>
      </w:r>
      <w:r>
        <w:rPr>
          <w:rFonts w:hint="eastAsia"/>
        </w:rPr>
        <w:t>(</w:t>
      </w:r>
      <w:r>
        <w:rPr>
          <w:rFonts w:hint="eastAsia"/>
        </w:rPr>
        <w:t>特に統計の部分</w:t>
      </w:r>
      <w:r>
        <w:rPr>
          <w:rFonts w:hint="eastAsia"/>
        </w:rPr>
        <w:t>)</w:t>
      </w:r>
      <w:r>
        <w:rPr>
          <w:rFonts w:hint="eastAsia"/>
        </w:rPr>
        <w:t>は結構ないがしろにされているようにも思えます。実際、大学の入学試験要項などには「</w:t>
      </w:r>
      <w:r w:rsidRPr="00F37EB6">
        <w:rPr>
          <w:rFonts w:hint="eastAsia"/>
        </w:rPr>
        <w:t>数学</w:t>
      </w:r>
      <w:r w:rsidRPr="00F37EB6">
        <w:rPr>
          <w:rFonts w:hint="eastAsia"/>
        </w:rPr>
        <w:t>B</w:t>
      </w:r>
      <w:r w:rsidRPr="00F37EB6">
        <w:rPr>
          <w:rFonts w:hint="eastAsia"/>
        </w:rPr>
        <w:t>（確率</w:t>
      </w:r>
      <w:r w:rsidRPr="00F37EB6">
        <w:rPr>
          <w:rFonts w:hint="eastAsia"/>
        </w:rPr>
        <w:t xml:space="preserve">. </w:t>
      </w:r>
      <w:r w:rsidRPr="00F37EB6">
        <w:rPr>
          <w:rFonts w:hint="eastAsia"/>
        </w:rPr>
        <w:t>分布と統計的な推測を除く）</w:t>
      </w:r>
      <w:r>
        <w:rPr>
          <w:rFonts w:hint="eastAsia"/>
        </w:rPr>
        <w:t>」とかいうことが書かれていたりします。なので、一応カリキュラムには入っているものの、実質的には授業とかでもスルーされている場合が非常に多いというのが現状です。たぶん、これは統計というものが他の数学と違ってバシッと答えが決まるとかそういうことがない上に、推論の形式が極めて回りくどいという考え方の面倒くささに加え、特に計算機を持ち込めない</w:t>
      </w:r>
      <w:r>
        <w:rPr>
          <w:rFonts w:hint="eastAsia"/>
        </w:rPr>
        <w:t>(</w:t>
      </w:r>
      <w:r>
        <w:rPr>
          <w:rFonts w:hint="eastAsia"/>
        </w:rPr>
        <w:t>持っていても普通の電卓では役に立たない場合が多いのですが</w:t>
      </w:r>
      <w:r>
        <w:rPr>
          <w:rFonts w:hint="eastAsia"/>
        </w:rPr>
        <w:t>)</w:t>
      </w:r>
      <w:r>
        <w:rPr>
          <w:rFonts w:hint="eastAsia"/>
        </w:rPr>
        <w:t>入学試験などでは正規分布表などを配らないとできないなどといった操作上の面倒くささ</w:t>
      </w:r>
      <w:r>
        <w:rPr>
          <w:rFonts w:hint="eastAsia"/>
        </w:rPr>
        <w:t>(PC</w:t>
      </w:r>
      <w:r>
        <w:rPr>
          <w:rFonts w:hint="eastAsia"/>
        </w:rPr>
        <w:t>持ち込み可にしたらできるのですが、それやると他のテストが実質的に無意味になりますよね</w:t>
      </w:r>
      <w:r>
        <w:rPr>
          <w:rFonts w:hint="eastAsia"/>
        </w:rPr>
        <w:t>^^)</w:t>
      </w:r>
      <w:r>
        <w:rPr>
          <w:rFonts w:hint="eastAsia"/>
        </w:rPr>
        <w:t>のために、入試の対象から不幸にも外されてしまっているためなのではないかと思っています。受験で必要ない、ということになると皆さん勉強をやる気もなくなり</w:t>
      </w:r>
      <w:r>
        <w:rPr>
          <w:rFonts w:hint="eastAsia"/>
        </w:rPr>
        <w:t>(</w:t>
      </w:r>
      <w:r>
        <w:rPr>
          <w:rFonts w:hint="eastAsia"/>
        </w:rPr>
        <w:t>私もそうでした</w:t>
      </w:r>
      <w:r>
        <w:rPr>
          <w:rFonts w:hint="eastAsia"/>
        </w:rPr>
        <w:t>w)</w:t>
      </w:r>
      <w:r>
        <w:rPr>
          <w:rFonts w:hint="eastAsia"/>
        </w:rPr>
        <w:t>、結果として非常に「難しい」ものというイメージが不当にも発生してしまっているのではないでしょうか。</w:t>
      </w:r>
    </w:p>
    <w:p w:rsidR="00975A66" w:rsidRPr="00975A66" w:rsidRDefault="00975A66" w:rsidP="00E232D4"/>
    <w:p w:rsidR="009E573B" w:rsidRDefault="005037A7" w:rsidP="00E232D4">
      <w:r>
        <w:rPr>
          <w:rFonts w:hint="eastAsia"/>
        </w:rPr>
        <w:t>因みに私は</w:t>
      </w:r>
      <w:r w:rsidR="00D444D2">
        <w:rPr>
          <w:rFonts w:hint="eastAsia"/>
        </w:rPr>
        <w:t>といえば</w:t>
      </w:r>
      <w:r w:rsidR="009E573B">
        <w:rPr>
          <w:rFonts w:hint="eastAsia"/>
        </w:rPr>
        <w:t>学生時代の専門もその後の専門も</w:t>
      </w:r>
      <w:r w:rsidR="00D444D2">
        <w:rPr>
          <w:rFonts w:hint="eastAsia"/>
        </w:rPr>
        <w:t>博士号</w:t>
      </w:r>
      <w:r>
        <w:rPr>
          <w:rFonts w:hint="eastAsia"/>
        </w:rPr>
        <w:t>自体も全く</w:t>
      </w:r>
      <w:r w:rsidR="009E573B">
        <w:rPr>
          <w:rFonts w:hint="eastAsia"/>
        </w:rPr>
        <w:t>統計と</w:t>
      </w:r>
      <w:r>
        <w:rPr>
          <w:rFonts w:hint="eastAsia"/>
        </w:rPr>
        <w:t>関係なさそうな分野</w:t>
      </w:r>
      <w:r w:rsidR="009E573B">
        <w:rPr>
          <w:rFonts w:hint="eastAsia"/>
        </w:rPr>
        <w:t>(</w:t>
      </w:r>
      <w:r w:rsidR="009E573B">
        <w:rPr>
          <w:rFonts w:hint="eastAsia"/>
        </w:rPr>
        <w:t>実験生物学</w:t>
      </w:r>
      <w:r w:rsidR="009E573B">
        <w:rPr>
          <w:rFonts w:hint="eastAsia"/>
        </w:rPr>
        <w:t>)</w:t>
      </w:r>
      <w:r w:rsidR="009E573B">
        <w:rPr>
          <w:rFonts w:hint="eastAsia"/>
        </w:rPr>
        <w:t>で、統計とかコンピュータなぞそれこそよくわけのわからぬ修羅の世界というイメージのまま過ごしてきました。ところがある日突然当時の研究所長</w:t>
      </w:r>
      <w:r w:rsidR="00D444D2">
        <w:rPr>
          <w:rFonts w:hint="eastAsia"/>
        </w:rPr>
        <w:t>に呼ばれ、</w:t>
      </w:r>
    </w:p>
    <w:p w:rsidR="009E573B" w:rsidRDefault="009E573B" w:rsidP="00E232D4">
      <w:r>
        <w:rPr>
          <w:rFonts w:hint="eastAsia"/>
        </w:rPr>
        <w:t>所長</w:t>
      </w:r>
      <w:r w:rsidR="00D444D2">
        <w:rPr>
          <w:rFonts w:hint="eastAsia"/>
        </w:rPr>
        <w:t>「お前これから統計</w:t>
      </w:r>
      <w:r>
        <w:rPr>
          <w:rFonts w:hint="eastAsia"/>
        </w:rPr>
        <w:t>屋にな</w:t>
      </w:r>
      <w:r w:rsidR="00D444D2">
        <w:rPr>
          <w:rFonts w:hint="eastAsia"/>
        </w:rPr>
        <w:t>れや」</w:t>
      </w:r>
      <w:r>
        <w:rPr>
          <w:rFonts w:hint="eastAsia"/>
        </w:rPr>
        <w:t>(</w:t>
      </w:r>
      <w:r>
        <w:rPr>
          <w:rFonts w:hint="eastAsia"/>
        </w:rPr>
        <w:t>後から考えるとそれが管理職に昇格するための条件だった様です</w:t>
      </w:r>
      <w:r>
        <w:rPr>
          <w:rFonts w:hint="eastAsia"/>
        </w:rPr>
        <w:t>)</w:t>
      </w:r>
    </w:p>
    <w:p w:rsidR="009E573B" w:rsidRDefault="009E573B" w:rsidP="00E232D4">
      <w:r>
        <w:rPr>
          <w:rFonts w:hint="eastAsia"/>
        </w:rPr>
        <w:t>私</w:t>
      </w:r>
      <w:r w:rsidR="00D444D2">
        <w:rPr>
          <w:rFonts w:hint="eastAsia"/>
        </w:rPr>
        <w:t>「え″～マヂすか？」</w:t>
      </w:r>
      <w:r>
        <w:rPr>
          <w:rFonts w:hint="eastAsia"/>
        </w:rPr>
        <w:t>(</w:t>
      </w:r>
      <w:r>
        <w:rPr>
          <w:rFonts w:hint="eastAsia"/>
        </w:rPr>
        <w:t>なんか裏に条件あるっぽいし断ることは無理だな、とうすうす感じつつ</w:t>
      </w:r>
      <w:r>
        <w:rPr>
          <w:rFonts w:hint="eastAsia"/>
        </w:rPr>
        <w:t>)</w:t>
      </w:r>
    </w:p>
    <w:p w:rsidR="009E573B" w:rsidRDefault="00D444D2" w:rsidP="00E232D4">
      <w:r>
        <w:rPr>
          <w:rFonts w:hint="eastAsia"/>
        </w:rPr>
        <w:t>という流れで</w:t>
      </w:r>
      <w:r w:rsidR="009E573B">
        <w:rPr>
          <w:rFonts w:hint="eastAsia"/>
        </w:rPr>
        <w:t>統計屋に</w:t>
      </w:r>
      <w:r>
        <w:rPr>
          <w:rFonts w:hint="eastAsia"/>
        </w:rPr>
        <w:t>流れ着いた中年のおっさんです。</w:t>
      </w:r>
      <w:r w:rsidR="00172CE4">
        <w:rPr>
          <w:rFonts w:hint="eastAsia"/>
        </w:rPr>
        <w:t>とはいえ、</w:t>
      </w:r>
      <w:r w:rsidR="00CE5F6D">
        <w:rPr>
          <w:rFonts w:hint="eastAsia"/>
        </w:rPr>
        <w:t>実際やりだすと統計解析というのは案外面白いもので、仕事とは別にいろいろ自分で手を動か</w:t>
      </w:r>
      <w:r w:rsidR="009E573B">
        <w:rPr>
          <w:rFonts w:hint="eastAsia"/>
        </w:rPr>
        <w:t>して見様見真似で解析のようなものをやってみたりとしているうちになんだか沼に入ってしまったという感じですね</w:t>
      </w:r>
      <w:r w:rsidR="00CE5F6D">
        <w:rPr>
          <w:rFonts w:hint="eastAsia"/>
        </w:rPr>
        <w:t>。</w:t>
      </w:r>
    </w:p>
    <w:p w:rsidR="00A962FB" w:rsidRDefault="00CE5F6D" w:rsidP="00E232D4">
      <w:r>
        <w:rPr>
          <w:rFonts w:hint="eastAsia"/>
        </w:rPr>
        <w:t>同時に、学生の時の統計の授業などで躓くポイントというのがいくつかありますが、なぜ躓くのかというのも何となくわかってきたような気もします。</w:t>
      </w:r>
      <w:r w:rsidR="009C066E">
        <w:rPr>
          <w:rFonts w:hint="eastAsia"/>
        </w:rPr>
        <w:t>凡そ大学の教科書とか授業というのは学問的な厳密性を重んじたり</w:t>
      </w:r>
      <w:r w:rsidR="009C066E">
        <w:rPr>
          <w:rFonts w:hint="eastAsia"/>
        </w:rPr>
        <w:t>(</w:t>
      </w:r>
      <w:r w:rsidR="009C066E">
        <w:rPr>
          <w:rFonts w:hint="eastAsia"/>
        </w:rPr>
        <w:t>少なくとも私が受けた大学の授業はそうでした</w:t>
      </w:r>
      <w:r w:rsidR="009C066E">
        <w:rPr>
          <w:rFonts w:hint="eastAsia"/>
        </w:rPr>
        <w:t>)</w:t>
      </w:r>
      <w:r w:rsidR="009C066E">
        <w:rPr>
          <w:rFonts w:hint="eastAsia"/>
        </w:rPr>
        <w:t>、天下り式に授業を行ったりというものが多く、それはそれで重要なことではあるのですが、</w:t>
      </w:r>
      <w:r w:rsidR="009C066E">
        <w:rPr>
          <w:rFonts w:hint="eastAsia"/>
        </w:rPr>
        <w:lastRenderedPageBreak/>
        <w:t>逆に直感的に「わかる」ことを歓迎していないのではないかと受け取れるふしもあり、その結果その分野へアクセスする人を減少させているのだとすればちょっと残念なことでもあるかと思います。</w:t>
      </w:r>
    </w:p>
    <w:p w:rsidR="00975A66" w:rsidRDefault="00A962FB" w:rsidP="00975A66">
      <w:pPr>
        <w:spacing w:before="137" w:after="137"/>
      </w:pPr>
      <w:r>
        <w:rPr>
          <w:rFonts w:hint="eastAsia"/>
        </w:rPr>
        <w:t>また、そうやって大学の授業を受けて単位を取った人</w:t>
      </w:r>
      <w:r w:rsidR="00123D99">
        <w:rPr>
          <w:rFonts w:hint="eastAsia"/>
        </w:rPr>
        <w:t>()</w:t>
      </w:r>
      <w:r>
        <w:rPr>
          <w:rFonts w:hint="eastAsia"/>
        </w:rPr>
        <w:t>は数多いるにもかかわらず、世の中では専門家においてさえも統計の誤用があとを絶たないという現状もあります</w:t>
      </w:r>
      <w:r w:rsidR="0021496A">
        <w:rPr>
          <w:rFonts w:hint="eastAsia"/>
        </w:rPr>
        <w:t>し、私のような凡人では想像すら及ばぬような</w:t>
      </w:r>
      <w:r w:rsidR="00CB6B12">
        <w:rPr>
          <w:rFonts w:hint="eastAsia"/>
        </w:rPr>
        <w:t>超解釈を行うデムパな方も結構な頻度で遭遇します</w:t>
      </w:r>
      <w:r>
        <w:rPr>
          <w:rFonts w:hint="eastAsia"/>
        </w:rPr>
        <w:t>。ググるとそういった例は山ほど出てくるのですが、例えば、「</w:t>
      </w:r>
      <w:r w:rsidRPr="00A962FB">
        <w:rPr>
          <w:rFonts w:hint="eastAsia"/>
        </w:rPr>
        <w:t>生物医学研究文献の誰でも見つけられる</w:t>
      </w:r>
      <w:r w:rsidRPr="00A962FB">
        <w:rPr>
          <w:rFonts w:hint="eastAsia"/>
        </w:rPr>
        <w:t>20</w:t>
      </w:r>
      <w:r w:rsidRPr="00A962FB">
        <w:rPr>
          <w:rFonts w:hint="eastAsia"/>
        </w:rPr>
        <w:t>の統計学的誤り</w:t>
      </w:r>
      <w:r>
        <w:rPr>
          <w:rFonts w:hint="eastAsia"/>
        </w:rPr>
        <w:t>」</w:t>
      </w:r>
      <w:r>
        <w:rPr>
          <w:rFonts w:hint="eastAsia"/>
        </w:rPr>
        <w:t>(</w:t>
      </w:r>
      <w:hyperlink r:id="rId11" w:history="1">
        <w:r w:rsidRPr="005354C2">
          <w:rPr>
            <w:rStyle w:val="a5"/>
          </w:rPr>
          <w:t>http://www.ronbun.jp/point/follow_jp.html</w:t>
        </w:r>
      </w:hyperlink>
      <w:r>
        <w:rPr>
          <w:rFonts w:hint="eastAsia"/>
        </w:rPr>
        <w:t>)</w:t>
      </w:r>
      <w:r>
        <w:rPr>
          <w:rFonts w:hint="eastAsia"/>
        </w:rPr>
        <w:t>や、「ダメな統計学」といった本が出版されているという事実からも</w:t>
      </w:r>
      <w:r>
        <w:rPr>
          <w:rFonts w:hint="eastAsia"/>
        </w:rPr>
        <w:t>(</w:t>
      </w:r>
      <w:hyperlink r:id="rId12" w:history="1">
        <w:r w:rsidRPr="005354C2">
          <w:rPr>
            <w:rStyle w:val="a5"/>
          </w:rPr>
          <w:t>http://id.fnshr.info/2017/01/20/sdw-trans-publ/</w:t>
        </w:r>
      </w:hyperlink>
      <w:r>
        <w:rPr>
          <w:rFonts w:hint="eastAsia"/>
        </w:rPr>
        <w:t>)</w:t>
      </w:r>
      <w:r>
        <w:rPr>
          <w:rFonts w:hint="eastAsia"/>
        </w:rPr>
        <w:t>、その惨状は垣間見ることができます。</w:t>
      </w:r>
      <w:r w:rsidR="00975A66">
        <w:rPr>
          <w:rFonts w:hint="eastAsia"/>
        </w:rPr>
        <w:t>また、世の中には統計を駆使してガセネタ、というか事実としては間違っていないけれどデータの誤った解釈を流通させるという悪徳商売が横行していたりもします。それどころか、こんな本も出回っていることを考えるときちんと正しい統計の知識を持っていることはいい加減な情報に振り回されないためにも重要だと思います。だからといって逆にこれを使って世の中にいい加減な情報を流そうとはゆめゆめ思わないでくださいね。</w:t>
      </w:r>
    </w:p>
    <w:p w:rsidR="00975A66" w:rsidRPr="00975A66" w:rsidRDefault="00975A66" w:rsidP="00975A66">
      <w:r w:rsidRPr="00E228CC">
        <w:rPr>
          <w:noProof/>
        </w:rPr>
        <w:drawing>
          <wp:inline distT="0" distB="0" distL="0" distR="0" wp14:anchorId="6E2AF786" wp14:editId="0166CBEA">
            <wp:extent cx="1410935" cy="21933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664" cy="2220883"/>
                    </a:xfrm>
                    <a:prstGeom prst="rect">
                      <a:avLst/>
                    </a:prstGeom>
                  </pic:spPr>
                </pic:pic>
              </a:graphicData>
            </a:graphic>
          </wp:inline>
        </w:drawing>
      </w:r>
    </w:p>
    <w:p w:rsidR="00975A66" w:rsidRDefault="00975A66" w:rsidP="00E232D4"/>
    <w:p w:rsidR="00E232D4" w:rsidRDefault="00123D99" w:rsidP="00E232D4">
      <w:r>
        <w:rPr>
          <w:rFonts w:hint="eastAsia"/>
        </w:rPr>
        <w:t>この様な事実</w:t>
      </w:r>
      <w:r w:rsidR="009C066E">
        <w:rPr>
          <w:rFonts w:hint="eastAsia"/>
        </w:rPr>
        <w:t>を考えると理論の面からも</w:t>
      </w:r>
      <w:r w:rsidR="00446F03">
        <w:rPr>
          <w:rFonts w:hint="eastAsia"/>
        </w:rPr>
        <w:t>厳密に</w:t>
      </w:r>
      <w:r w:rsidR="009C066E">
        <w:rPr>
          <w:rFonts w:hint="eastAsia"/>
        </w:rPr>
        <w:t>よく理解しているというのは非常に大事なのですが</w:t>
      </w:r>
      <w:r w:rsidR="00446F03">
        <w:rPr>
          <w:rFonts w:hint="eastAsia"/>
        </w:rPr>
        <w:t>、</w:t>
      </w:r>
      <w:r w:rsidR="00CB6B12">
        <w:rPr>
          <w:rFonts w:hint="eastAsia"/>
        </w:rPr>
        <w:t>逆に</w:t>
      </w:r>
      <w:r w:rsidR="00446F03">
        <w:rPr>
          <w:rFonts w:hint="eastAsia"/>
        </w:rPr>
        <w:t>あまり教条主義的に求め</w:t>
      </w:r>
      <w:r w:rsidR="00CB6B12">
        <w:rPr>
          <w:rFonts w:hint="eastAsia"/>
        </w:rPr>
        <w:t>た結果統計に関して理解しようという気が失せてしまうという</w:t>
      </w:r>
      <w:r w:rsidR="00446F03">
        <w:rPr>
          <w:rFonts w:hint="eastAsia"/>
        </w:rPr>
        <w:t>側面も同時にある</w:t>
      </w:r>
      <w:r w:rsidR="00CB6B12">
        <w:rPr>
          <w:rFonts w:hint="eastAsia"/>
        </w:rPr>
        <w:t>とは思います</w:t>
      </w:r>
      <w:r w:rsidR="00446F03">
        <w:rPr>
          <w:rFonts w:hint="eastAsia"/>
        </w:rPr>
        <w:t>。</w:t>
      </w:r>
      <w:r w:rsidR="00CB6B12">
        <w:rPr>
          <w:rFonts w:hint="eastAsia"/>
        </w:rPr>
        <w:t>ですので、</w:t>
      </w:r>
      <w:r w:rsidR="00446F03" w:rsidRPr="00446F03">
        <w:rPr>
          <w:rFonts w:hint="eastAsia"/>
        </w:rPr>
        <w:t>きちんとした学習は世の中に教科書として定評のある</w:t>
      </w:r>
      <w:r w:rsidR="00975A66">
        <w:rPr>
          <w:rFonts w:hint="eastAsia"/>
        </w:rPr>
        <w:t>書籍</w:t>
      </w:r>
      <w:r w:rsidR="00446F03" w:rsidRPr="00446F03">
        <w:rPr>
          <w:rFonts w:hint="eastAsia"/>
        </w:rPr>
        <w:t>が沢山ありますので</w:t>
      </w:r>
      <w:r w:rsidR="00975A66">
        <w:rPr>
          <w:rFonts w:hint="eastAsia"/>
        </w:rPr>
        <w:t>、</w:t>
      </w:r>
      <w:r w:rsidR="00446F03" w:rsidRPr="00446F03">
        <w:rPr>
          <w:rFonts w:hint="eastAsia"/>
        </w:rPr>
        <w:t>そういった</w:t>
      </w:r>
      <w:r>
        <w:rPr>
          <w:rFonts w:hint="eastAsia"/>
        </w:rPr>
        <w:t>ものを活用していただくことにして、</w:t>
      </w:r>
      <w:r w:rsidR="00CB6B12">
        <w:rPr>
          <w:rFonts w:hint="eastAsia"/>
        </w:rPr>
        <w:t>ここでは主に</w:t>
      </w:r>
      <w:r w:rsidR="00A962FB">
        <w:rPr>
          <w:rFonts w:hint="eastAsia"/>
        </w:rPr>
        <w:t>実際のデータをどのように解剖して必要な情報を</w:t>
      </w:r>
      <w:r>
        <w:rPr>
          <w:rFonts w:hint="eastAsia"/>
        </w:rPr>
        <w:t>適切に</w:t>
      </w:r>
      <w:r w:rsidR="00A962FB">
        <w:rPr>
          <w:rFonts w:hint="eastAsia"/>
        </w:rPr>
        <w:t>取り出すかと</w:t>
      </w:r>
      <w:r w:rsidR="00CB6B12">
        <w:rPr>
          <w:rFonts w:hint="eastAsia"/>
        </w:rPr>
        <w:t>いうプロセスの理路を追うことを通じて</w:t>
      </w:r>
      <w:r w:rsidR="00A962FB">
        <w:rPr>
          <w:rFonts w:hint="eastAsia"/>
        </w:rPr>
        <w:t>、</w:t>
      </w:r>
      <w:r w:rsidR="00CB6B12">
        <w:rPr>
          <w:rFonts w:hint="eastAsia"/>
        </w:rPr>
        <w:t>皆様に統計解析の考え方、適切な使い方をざっくりと理解していただき、更には</w:t>
      </w:r>
      <w:r w:rsidR="00446F03">
        <w:rPr>
          <w:rFonts w:hint="eastAsia"/>
        </w:rPr>
        <w:t>いわゆる「データサイエンス」へつながるような部分の</w:t>
      </w:r>
      <w:r>
        <w:rPr>
          <w:rFonts w:hint="eastAsia"/>
        </w:rPr>
        <w:t>要点</w:t>
      </w:r>
      <w:r w:rsidR="00446F03">
        <w:rPr>
          <w:rFonts w:hint="eastAsia"/>
        </w:rPr>
        <w:t>について</w:t>
      </w:r>
      <w:r>
        <w:rPr>
          <w:rFonts w:hint="eastAsia"/>
        </w:rPr>
        <w:t>まとめ</w:t>
      </w:r>
      <w:r w:rsidR="00446F03">
        <w:rPr>
          <w:rFonts w:hint="eastAsia"/>
        </w:rPr>
        <w:t>ていこうと考えています。</w:t>
      </w:r>
    </w:p>
    <w:p w:rsidR="00975A66" w:rsidRPr="00975A66" w:rsidRDefault="00975A66" w:rsidP="00E232D4"/>
    <w:p w:rsidR="00CB6B12" w:rsidRDefault="00CB6B12" w:rsidP="00E232D4">
      <w:r>
        <w:rPr>
          <w:rFonts w:hint="eastAsia"/>
        </w:rPr>
        <w:lastRenderedPageBreak/>
        <w:t>なお、統計解析を行うためにはある程度</w:t>
      </w:r>
      <w:r w:rsidR="00777302">
        <w:rPr>
          <w:rFonts w:hint="eastAsia"/>
        </w:rPr>
        <w:t>コンピュータの解析ソフトが使えることは必要になると思います。例えば世の中には以下のようなソフトウエアがありますが、それぞれ特徴があります</w:t>
      </w:r>
      <w:r w:rsidR="00777302">
        <w:rPr>
          <w:rFonts w:hint="eastAsia"/>
        </w:rPr>
        <w:t>(</w:t>
      </w:r>
      <w:r w:rsidR="00777302">
        <w:rPr>
          <w:rFonts w:hint="eastAsia"/>
        </w:rPr>
        <w:t>私の個人的評価ですが</w:t>
      </w:r>
      <w:r w:rsidR="00777302">
        <w:rPr>
          <w:rFonts w:hint="eastAsia"/>
        </w:rPr>
        <w:t>)</w:t>
      </w:r>
      <w:r w:rsidR="00777302">
        <w:rPr>
          <w:rFonts w:hint="eastAsia"/>
        </w:rPr>
        <w:t>。</w:t>
      </w:r>
    </w:p>
    <w:p w:rsidR="00777302" w:rsidRDefault="00777302" w:rsidP="00E232D4"/>
    <w:p w:rsidR="00777302" w:rsidRDefault="00777302" w:rsidP="00777302">
      <w:r>
        <w:rPr>
          <w:rFonts w:hint="eastAsia"/>
        </w:rPr>
        <w:t>Excel(</w:t>
      </w:r>
      <w:r>
        <w:rPr>
          <w:rFonts w:hint="eastAsia"/>
        </w:rPr>
        <w:t>有料、もっとも最初から</w:t>
      </w:r>
      <w:r>
        <w:rPr>
          <w:rFonts w:hint="eastAsia"/>
        </w:rPr>
        <w:t>PC</w:t>
      </w:r>
      <w:r>
        <w:rPr>
          <w:rFonts w:hint="eastAsia"/>
        </w:rPr>
        <w:t>に入っている場合も多いですね</w:t>
      </w:r>
      <w:r>
        <w:rPr>
          <w:rFonts w:hint="eastAsia"/>
        </w:rPr>
        <w:t>)</w:t>
      </w:r>
      <w:r>
        <w:rPr>
          <w:rFonts w:hint="eastAsia"/>
        </w:rPr>
        <w:t>：</w:t>
      </w:r>
    </w:p>
    <w:p w:rsidR="00777302" w:rsidRDefault="00777302" w:rsidP="00777302">
      <w:r>
        <w:rPr>
          <w:rFonts w:hint="eastAsia"/>
        </w:rPr>
        <w:t>〇　操作は簡単</w:t>
      </w:r>
    </w:p>
    <w:p w:rsidR="00777302" w:rsidRDefault="00777302" w:rsidP="00777302">
      <w:r>
        <w:rPr>
          <w:rFonts w:hint="eastAsia"/>
        </w:rPr>
        <w:t>〇　データ加工はやりやすい</w:t>
      </w:r>
    </w:p>
    <w:p w:rsidR="00777302" w:rsidRDefault="00777302" w:rsidP="00777302">
      <w:r>
        <w:rPr>
          <w:rFonts w:hint="eastAsia"/>
        </w:rPr>
        <w:t>×　解析方法が限定されている</w:t>
      </w:r>
    </w:p>
    <w:p w:rsidR="00777302" w:rsidRDefault="00777302" w:rsidP="00777302">
      <w:r>
        <w:rPr>
          <w:rFonts w:hint="eastAsia"/>
        </w:rPr>
        <w:t>×　トレーサビリティー</w:t>
      </w:r>
      <w:r>
        <w:rPr>
          <w:rFonts w:hint="eastAsia"/>
        </w:rPr>
        <w:t>(</w:t>
      </w:r>
      <w:r>
        <w:rPr>
          <w:rFonts w:hint="eastAsia"/>
        </w:rPr>
        <w:t>データ解析プロセスの再現性</w:t>
      </w:r>
      <w:r>
        <w:rPr>
          <w:rFonts w:hint="eastAsia"/>
        </w:rPr>
        <w:t>)</w:t>
      </w:r>
      <w:r>
        <w:rPr>
          <w:rFonts w:hint="eastAsia"/>
        </w:rPr>
        <w:t>が取りにくい</w:t>
      </w:r>
    </w:p>
    <w:p w:rsidR="00777302" w:rsidRDefault="00777302" w:rsidP="00777302">
      <w:r>
        <w:rPr>
          <w:rFonts w:hint="eastAsia"/>
        </w:rPr>
        <w:t>×　関数がアレ</w:t>
      </w:r>
    </w:p>
    <w:p w:rsidR="00777302" w:rsidRDefault="00777302" w:rsidP="00777302"/>
    <w:p w:rsidR="00777302" w:rsidRDefault="00777302" w:rsidP="00777302">
      <w:r>
        <w:rPr>
          <w:rFonts w:hint="eastAsia"/>
        </w:rPr>
        <w:t>SPSS</w:t>
      </w:r>
      <w:r>
        <w:rPr>
          <w:rFonts w:hint="eastAsia"/>
        </w:rPr>
        <w:t>とか</w:t>
      </w:r>
      <w:r>
        <w:rPr>
          <w:rFonts w:hint="eastAsia"/>
        </w:rPr>
        <w:t>JMP</w:t>
      </w:r>
      <w:r>
        <w:rPr>
          <w:rFonts w:hint="eastAsia"/>
        </w:rPr>
        <w:t>とか</w:t>
      </w:r>
      <w:r>
        <w:rPr>
          <w:rFonts w:hint="eastAsia"/>
        </w:rPr>
        <w:t>(</w:t>
      </w:r>
      <w:r>
        <w:rPr>
          <w:rFonts w:hint="eastAsia"/>
        </w:rPr>
        <w:t>有料</w:t>
      </w:r>
      <w:r>
        <w:rPr>
          <w:rFonts w:hint="eastAsia"/>
        </w:rPr>
        <w:t>)</w:t>
      </w:r>
      <w:r>
        <w:rPr>
          <w:rFonts w:hint="eastAsia"/>
        </w:rPr>
        <w:t>：</w:t>
      </w:r>
    </w:p>
    <w:p w:rsidR="00777302" w:rsidRDefault="00777302" w:rsidP="00777302">
      <w:r>
        <w:rPr>
          <w:rFonts w:hint="eastAsia"/>
        </w:rPr>
        <w:t>〇　操作はまあまあ簡単</w:t>
      </w:r>
    </w:p>
    <w:p w:rsidR="00777302" w:rsidRDefault="00777302" w:rsidP="00777302">
      <w:r>
        <w:rPr>
          <w:rFonts w:hint="eastAsia"/>
        </w:rPr>
        <w:t>〇　解析方法も比較的豊富</w:t>
      </w:r>
    </w:p>
    <w:p w:rsidR="00777302" w:rsidRDefault="00777302" w:rsidP="00777302">
      <w:r>
        <w:rPr>
          <w:rFonts w:hint="eastAsia"/>
        </w:rPr>
        <w:t>〇　トレーサビリティーも比較的取りやすい</w:t>
      </w:r>
    </w:p>
    <w:p w:rsidR="00777302" w:rsidRDefault="00777302" w:rsidP="00777302">
      <w:r>
        <w:rPr>
          <w:rFonts w:hint="eastAsia"/>
        </w:rPr>
        <w:t xml:space="preserve">×　サイズの大きいデータやデータ加工には不向き　</w:t>
      </w:r>
    </w:p>
    <w:p w:rsidR="00777302" w:rsidRDefault="00777302" w:rsidP="00777302"/>
    <w:p w:rsidR="00777302" w:rsidRDefault="00777302" w:rsidP="00777302">
      <w:proofErr w:type="spellStart"/>
      <w:r>
        <w:rPr>
          <w:rFonts w:hint="eastAsia"/>
        </w:rPr>
        <w:t>GraphPad</w:t>
      </w:r>
      <w:proofErr w:type="spellEnd"/>
      <w:r>
        <w:rPr>
          <w:rFonts w:hint="eastAsia"/>
        </w:rPr>
        <w:t xml:space="preserve"> Prism(</w:t>
      </w:r>
      <w:r>
        <w:rPr>
          <w:rFonts w:hint="eastAsia"/>
        </w:rPr>
        <w:t>有料</w:t>
      </w:r>
      <w:r>
        <w:rPr>
          <w:rFonts w:hint="eastAsia"/>
        </w:rPr>
        <w:t>)</w:t>
      </w:r>
      <w:r>
        <w:rPr>
          <w:rFonts w:hint="eastAsia"/>
        </w:rPr>
        <w:t>：</w:t>
      </w:r>
    </w:p>
    <w:p w:rsidR="00777302" w:rsidRDefault="00777302" w:rsidP="00777302">
      <w:r>
        <w:rPr>
          <w:rFonts w:hint="eastAsia"/>
        </w:rPr>
        <w:t>〇　操作は簡単、グラフ作成が簡単</w:t>
      </w:r>
    </w:p>
    <w:p w:rsidR="00777302" w:rsidRDefault="00777302" w:rsidP="00777302">
      <w:r>
        <w:rPr>
          <w:rFonts w:hint="eastAsia"/>
        </w:rPr>
        <w:t>〇　解析方法も比較的豊富</w:t>
      </w:r>
    </w:p>
    <w:p w:rsidR="00777302" w:rsidRDefault="00777302" w:rsidP="00777302">
      <w:r>
        <w:rPr>
          <w:rFonts w:hint="eastAsia"/>
        </w:rPr>
        <w:t>〇　トレーサビリティーも比較的取りやすい</w:t>
      </w:r>
    </w:p>
    <w:p w:rsidR="00777302" w:rsidRDefault="00777302" w:rsidP="00777302">
      <w:r>
        <w:rPr>
          <w:rFonts w:hint="eastAsia"/>
        </w:rPr>
        <w:t>×　サイズの大きいデータやデータ加工には不向き</w:t>
      </w:r>
    </w:p>
    <w:p w:rsidR="00123D99" w:rsidRDefault="00777302" w:rsidP="00777302">
      <w:r>
        <w:rPr>
          <w:rFonts w:hint="eastAsia"/>
        </w:rPr>
        <w:t>×　グラフ作成に特化、解析メインの人には不向き</w:t>
      </w:r>
    </w:p>
    <w:p w:rsidR="00123D99" w:rsidRDefault="00123D99" w:rsidP="00E232D4"/>
    <w:p w:rsidR="00777302" w:rsidRDefault="00777302" w:rsidP="00777302">
      <w:r>
        <w:rPr>
          <w:rFonts w:hint="eastAsia"/>
        </w:rPr>
        <w:t>SAS(</w:t>
      </w:r>
      <w:r>
        <w:rPr>
          <w:rFonts w:hint="eastAsia"/>
        </w:rPr>
        <w:t>有料</w:t>
      </w:r>
      <w:r>
        <w:rPr>
          <w:rFonts w:hint="eastAsia"/>
        </w:rPr>
        <w:t>)</w:t>
      </w:r>
      <w:r>
        <w:rPr>
          <w:rFonts w:hint="eastAsia"/>
        </w:rPr>
        <w:t>：</w:t>
      </w:r>
    </w:p>
    <w:p w:rsidR="00777302" w:rsidRDefault="00777302" w:rsidP="00777302">
      <w:r>
        <w:rPr>
          <w:rFonts w:hint="eastAsia"/>
        </w:rPr>
        <w:t>〇　医学・薬学系の</w:t>
      </w:r>
      <w:r>
        <w:rPr>
          <w:rFonts w:hint="eastAsia"/>
        </w:rPr>
        <w:t>(</w:t>
      </w:r>
      <w:r>
        <w:rPr>
          <w:rFonts w:hint="eastAsia"/>
        </w:rPr>
        <w:t>かつての？</w:t>
      </w:r>
      <w:r>
        <w:rPr>
          <w:rFonts w:hint="eastAsia"/>
        </w:rPr>
        <w:t>)</w:t>
      </w:r>
      <w:r>
        <w:rPr>
          <w:rFonts w:hint="eastAsia"/>
        </w:rPr>
        <w:t>ゴールドスタンダード</w:t>
      </w:r>
    </w:p>
    <w:p w:rsidR="00777302" w:rsidRDefault="00777302" w:rsidP="00777302">
      <w:r>
        <w:rPr>
          <w:rFonts w:hint="eastAsia"/>
        </w:rPr>
        <w:t>〇　解析方法は豊富</w:t>
      </w:r>
    </w:p>
    <w:p w:rsidR="00777302" w:rsidRDefault="00777302" w:rsidP="00777302">
      <w:r>
        <w:rPr>
          <w:rFonts w:hint="eastAsia"/>
        </w:rPr>
        <w:t>〇　データ加工も容易でサイズの大きいデータも扱える</w:t>
      </w:r>
    </w:p>
    <w:p w:rsidR="00777302" w:rsidRDefault="00777302" w:rsidP="00777302">
      <w:r>
        <w:rPr>
          <w:rFonts w:hint="eastAsia"/>
        </w:rPr>
        <w:t>〇　トレーサビリティーが取りやすい</w:t>
      </w:r>
    </w:p>
    <w:p w:rsidR="00777302" w:rsidRDefault="00777302" w:rsidP="00777302">
      <w:r>
        <w:rPr>
          <w:rFonts w:hint="eastAsia"/>
        </w:rPr>
        <w:t>×　プログラミングができないと厳しい</w:t>
      </w:r>
    </w:p>
    <w:p w:rsidR="00777302" w:rsidRDefault="00777302" w:rsidP="00777302">
      <w:r>
        <w:rPr>
          <w:rFonts w:hint="eastAsia"/>
        </w:rPr>
        <w:t>×　高すぎる</w:t>
      </w:r>
      <w:r>
        <w:rPr>
          <w:rFonts w:hint="eastAsia"/>
        </w:rPr>
        <w:t>(</w:t>
      </w:r>
      <w:r>
        <w:rPr>
          <w:rFonts w:hint="eastAsia"/>
        </w:rPr>
        <w:t>＞</w:t>
      </w:r>
      <w:r>
        <w:rPr>
          <w:rFonts w:hint="eastAsia"/>
        </w:rPr>
        <w:t>1000</w:t>
      </w:r>
      <w:r>
        <w:rPr>
          <w:rFonts w:hint="eastAsia"/>
        </w:rPr>
        <w:t>万円</w:t>
      </w:r>
      <w:r>
        <w:rPr>
          <w:rFonts w:hint="eastAsia"/>
        </w:rPr>
        <w:t>)</w:t>
      </w:r>
      <w:r>
        <w:rPr>
          <w:rFonts w:hint="eastAsia"/>
        </w:rPr>
        <w:t>ので個人で購入するのは絶対無理</w:t>
      </w:r>
    </w:p>
    <w:p w:rsidR="00777302" w:rsidRDefault="00777302" w:rsidP="00777302"/>
    <w:p w:rsidR="00777302" w:rsidRDefault="00777302" w:rsidP="00777302">
      <w:r>
        <w:rPr>
          <w:rFonts w:hint="eastAsia"/>
        </w:rPr>
        <w:t>R(</w:t>
      </w:r>
      <w:r>
        <w:rPr>
          <w:rFonts w:hint="eastAsia"/>
        </w:rPr>
        <w:t>無料</w:t>
      </w:r>
      <w:r>
        <w:rPr>
          <w:rFonts w:hint="eastAsia"/>
        </w:rPr>
        <w:t>)</w:t>
      </w:r>
      <w:r>
        <w:rPr>
          <w:rFonts w:hint="eastAsia"/>
        </w:rPr>
        <w:t>：</w:t>
      </w:r>
    </w:p>
    <w:p w:rsidR="00777302" w:rsidRDefault="00777302" w:rsidP="00777302">
      <w:r>
        <w:rPr>
          <w:rFonts w:hint="eastAsia"/>
        </w:rPr>
        <w:t xml:space="preserve">〇　</w:t>
      </w:r>
      <w:r>
        <w:rPr>
          <w:rFonts w:hint="eastAsia"/>
        </w:rPr>
        <w:t>SAS</w:t>
      </w:r>
      <w:r>
        <w:rPr>
          <w:rFonts w:hint="eastAsia"/>
        </w:rPr>
        <w:t>などの有料高性能ソフトにとって代わって今は広くデータサイエンスのデファクトスタンダードに</w:t>
      </w:r>
    </w:p>
    <w:p w:rsidR="00777302" w:rsidRDefault="00777302" w:rsidP="00777302">
      <w:r>
        <w:rPr>
          <w:rFonts w:hint="eastAsia"/>
        </w:rPr>
        <w:t>〇　解析方法は極めて豊富、なにより無料！</w:t>
      </w:r>
    </w:p>
    <w:p w:rsidR="00777302" w:rsidRDefault="00777302" w:rsidP="00777302">
      <w:r>
        <w:rPr>
          <w:rFonts w:hint="eastAsia"/>
        </w:rPr>
        <w:lastRenderedPageBreak/>
        <w:t>〇　データ加工も容易でサイズの大きいデータも扱える</w:t>
      </w:r>
    </w:p>
    <w:p w:rsidR="00777302" w:rsidRDefault="00777302" w:rsidP="00777302">
      <w:r>
        <w:rPr>
          <w:rFonts w:hint="eastAsia"/>
        </w:rPr>
        <w:t>〇　トレーサビリティーが取りやすい</w:t>
      </w:r>
    </w:p>
    <w:p w:rsidR="00777302" w:rsidRDefault="00777302" w:rsidP="00777302">
      <w:r>
        <w:rPr>
          <w:rFonts w:hint="eastAsia"/>
        </w:rPr>
        <w:t>×　プログラミングができないと厳しい</w:t>
      </w:r>
    </w:p>
    <w:p w:rsidR="00777302" w:rsidRDefault="00777302" w:rsidP="00777302"/>
    <w:p w:rsidR="00777302" w:rsidRDefault="00777302" w:rsidP="00777302">
      <w:r>
        <w:rPr>
          <w:rFonts w:hint="eastAsia"/>
        </w:rPr>
        <w:t>Python</w:t>
      </w:r>
      <w:r>
        <w:rPr>
          <w:rFonts w:hint="eastAsia"/>
        </w:rPr>
        <w:t>とか</w:t>
      </w:r>
      <w:r>
        <w:rPr>
          <w:rFonts w:hint="eastAsia"/>
        </w:rPr>
        <w:t>Julia</w:t>
      </w:r>
      <w:r>
        <w:rPr>
          <w:rFonts w:hint="eastAsia"/>
        </w:rPr>
        <w:t>とか</w:t>
      </w:r>
      <w:r>
        <w:rPr>
          <w:rFonts w:hint="eastAsia"/>
        </w:rPr>
        <w:t>(</w:t>
      </w:r>
      <w:r>
        <w:rPr>
          <w:rFonts w:hint="eastAsia"/>
        </w:rPr>
        <w:t>無料</w:t>
      </w:r>
      <w:r>
        <w:rPr>
          <w:rFonts w:hint="eastAsia"/>
        </w:rPr>
        <w:t>)</w:t>
      </w:r>
      <w:r>
        <w:rPr>
          <w:rFonts w:hint="eastAsia"/>
        </w:rPr>
        <w:t>：</w:t>
      </w:r>
    </w:p>
    <w:p w:rsidR="00777302" w:rsidRDefault="00777302" w:rsidP="00777302">
      <w:r>
        <w:rPr>
          <w:rFonts w:hint="eastAsia"/>
        </w:rPr>
        <w:t>〇　統計だけでなく様々な数学的解析にも利用可能、徐々にデータサイエンス業界でのデファクトスタンダードになりつつある</w:t>
      </w:r>
    </w:p>
    <w:p w:rsidR="00777302" w:rsidRDefault="00777302" w:rsidP="00777302">
      <w:r>
        <w:rPr>
          <w:rFonts w:hint="eastAsia"/>
        </w:rPr>
        <w:t>〇　解析方法は極めて豊富、なにより無料！</w:t>
      </w:r>
    </w:p>
    <w:p w:rsidR="00777302" w:rsidRDefault="00777302" w:rsidP="00777302">
      <w:r>
        <w:rPr>
          <w:rFonts w:hint="eastAsia"/>
        </w:rPr>
        <w:t>〇　データ加工も容易でサイズの大きいデータも扱える</w:t>
      </w:r>
    </w:p>
    <w:p w:rsidR="00777302" w:rsidRDefault="00777302" w:rsidP="00777302">
      <w:r>
        <w:rPr>
          <w:rFonts w:hint="eastAsia"/>
        </w:rPr>
        <w:t>〇　トレーサビリティーが取りやすい</w:t>
      </w:r>
    </w:p>
    <w:p w:rsidR="00777302" w:rsidRDefault="00777302" w:rsidP="00777302">
      <w:r>
        <w:rPr>
          <w:rFonts w:hint="eastAsia"/>
        </w:rPr>
        <w:t>×　プログラミングができないと基本手も足も出ない</w:t>
      </w:r>
    </w:p>
    <w:p w:rsidR="00777302" w:rsidRDefault="00777302" w:rsidP="00777302"/>
    <w:p w:rsidR="00B10E58" w:rsidRDefault="00777302" w:rsidP="00777302">
      <w:r>
        <w:rPr>
          <w:rFonts w:hint="eastAsia"/>
        </w:rPr>
        <w:t>ということで、私が</w:t>
      </w:r>
      <w:r w:rsidR="0038163E">
        <w:rPr>
          <w:rFonts w:hint="eastAsia"/>
        </w:rPr>
        <w:t>すす</w:t>
      </w:r>
      <w:r>
        <w:rPr>
          <w:rFonts w:hint="eastAsia"/>
        </w:rPr>
        <w:t>めるのは</w:t>
      </w:r>
      <w:r w:rsidR="0038163E">
        <w:rPr>
          <w:rFonts w:hint="eastAsia"/>
        </w:rPr>
        <w:t>無料の</w:t>
      </w:r>
      <w:r w:rsidR="0038163E">
        <w:rPr>
          <w:rFonts w:hint="eastAsia"/>
        </w:rPr>
        <w:t>R</w:t>
      </w:r>
      <w:r w:rsidR="0038163E">
        <w:rPr>
          <w:rFonts w:hint="eastAsia"/>
        </w:rPr>
        <w:t>か</w:t>
      </w:r>
      <w:r w:rsidR="0038163E">
        <w:rPr>
          <w:rFonts w:hint="eastAsia"/>
        </w:rPr>
        <w:t>Python</w:t>
      </w:r>
      <w:r w:rsidR="0038163E">
        <w:rPr>
          <w:rFonts w:hint="eastAsia"/>
        </w:rPr>
        <w:t>、</w:t>
      </w:r>
      <w:r w:rsidR="0038163E">
        <w:rPr>
          <w:rFonts w:hint="eastAsia"/>
        </w:rPr>
        <w:t>Julia</w:t>
      </w:r>
      <w:r>
        <w:rPr>
          <w:rFonts w:hint="eastAsia"/>
        </w:rPr>
        <w:t>ですが、</w:t>
      </w:r>
      <w:r w:rsidR="0038163E">
        <w:rPr>
          <w:rFonts w:hint="eastAsia"/>
        </w:rPr>
        <w:t>R</w:t>
      </w:r>
      <w:r w:rsidR="0038163E">
        <w:rPr>
          <w:rFonts w:hint="eastAsia"/>
        </w:rPr>
        <w:t>は統計解析・機械学習に特化していて関連図書も多数あること</w:t>
      </w:r>
      <w:r w:rsidR="0038163E">
        <w:rPr>
          <w:rFonts w:hint="eastAsia"/>
        </w:rPr>
        <w:t>(Python</w:t>
      </w:r>
      <w:r w:rsidR="0038163E">
        <w:rPr>
          <w:rFonts w:hint="eastAsia"/>
        </w:rPr>
        <w:t>に関する書籍も多数あるが、統計解析を中心に論じたものは思いのほか少ない、</w:t>
      </w:r>
      <w:r w:rsidR="0038163E">
        <w:rPr>
          <w:rFonts w:hint="eastAsia"/>
        </w:rPr>
        <w:t>Julia</w:t>
      </w:r>
      <w:r w:rsidR="0038163E">
        <w:rPr>
          <w:rFonts w:hint="eastAsia"/>
        </w:rPr>
        <w:t>に関する日本語書籍は今のところ</w:t>
      </w:r>
      <w:r w:rsidR="0038163E">
        <w:rPr>
          <w:rFonts w:hint="eastAsia"/>
        </w:rPr>
        <w:t>1</w:t>
      </w:r>
      <w:r w:rsidR="0038163E">
        <w:rPr>
          <w:rFonts w:hint="eastAsia"/>
        </w:rPr>
        <w:t>冊しかなさそう</w:t>
      </w:r>
      <w:r w:rsidR="0038163E">
        <w:rPr>
          <w:rFonts w:hint="eastAsia"/>
        </w:rPr>
        <w:t>)</w:t>
      </w:r>
      <w:r w:rsidR="0038163E">
        <w:rPr>
          <w:rFonts w:hint="eastAsia"/>
        </w:rPr>
        <w:t>、統計解析に関する関数が豊富であることもあり、一番とっつきやすいものかと思います</w:t>
      </w:r>
      <w:r w:rsidR="00E103D2">
        <w:rPr>
          <w:rFonts w:hint="eastAsia"/>
        </w:rPr>
        <w:t>（なお、</w:t>
      </w:r>
      <w:r w:rsidR="00E103D2">
        <w:rPr>
          <w:rFonts w:hint="eastAsia"/>
        </w:rPr>
        <w:t>Julia</w:t>
      </w:r>
      <w:r w:rsidR="00E103D2">
        <w:rPr>
          <w:rFonts w:hint="eastAsia"/>
        </w:rPr>
        <w:t>は個人的にはまだ機能の拡張性という面で若干未完成な気がします）</w:t>
      </w:r>
      <w:r w:rsidR="0038163E">
        <w:rPr>
          <w:rFonts w:hint="eastAsia"/>
        </w:rPr>
        <w:t>。ですので、ここでは</w:t>
      </w:r>
      <w:r w:rsidR="0038163E">
        <w:rPr>
          <w:rFonts w:hint="eastAsia"/>
        </w:rPr>
        <w:t>R</w:t>
      </w:r>
      <w:r w:rsidR="0038163E">
        <w:rPr>
          <w:rFonts w:hint="eastAsia"/>
        </w:rPr>
        <w:t>を使って解析の実例を示しながら話を進めていこうと思います。なお、</w:t>
      </w:r>
      <w:r w:rsidR="0038163E">
        <w:rPr>
          <w:rFonts w:hint="eastAsia"/>
        </w:rPr>
        <w:t>R</w:t>
      </w:r>
      <w:r w:rsidR="0038163E">
        <w:rPr>
          <w:rFonts w:hint="eastAsia"/>
        </w:rPr>
        <w:t>のインストールについてもググると情報はたくさん出てきますが、通常の</w:t>
      </w:r>
      <w:r w:rsidR="0038163E">
        <w:rPr>
          <w:rFonts w:hint="eastAsia"/>
        </w:rPr>
        <w:t>R</w:t>
      </w:r>
      <w:r w:rsidR="0038163E">
        <w:rPr>
          <w:rFonts w:hint="eastAsia"/>
        </w:rPr>
        <w:t>のソフトウエアを動かすといまいち見にくいとか使いにくいという面がありますので</w:t>
      </w:r>
      <w:r w:rsidR="0038163E">
        <w:rPr>
          <w:rFonts w:hint="eastAsia"/>
        </w:rPr>
        <w:t>R</w:t>
      </w:r>
      <w:r w:rsidR="0038163E">
        <w:rPr>
          <w:rFonts w:hint="eastAsia"/>
        </w:rPr>
        <w:t>をインストールしたら同時に</w:t>
      </w:r>
      <w:proofErr w:type="spellStart"/>
      <w:r w:rsidR="0038163E">
        <w:rPr>
          <w:rFonts w:hint="eastAsia"/>
        </w:rPr>
        <w:t>Rstudio</w:t>
      </w:r>
      <w:proofErr w:type="spellEnd"/>
      <w:r w:rsidR="0038163E">
        <w:rPr>
          <w:rFonts w:hint="eastAsia"/>
        </w:rPr>
        <w:t>という</w:t>
      </w:r>
      <w:r w:rsidR="0038163E" w:rsidRPr="0038163E">
        <w:rPr>
          <w:rFonts w:hint="eastAsia"/>
        </w:rPr>
        <w:t>統合開発環境（</w:t>
      </w:r>
      <w:r w:rsidR="0038163E" w:rsidRPr="0038163E">
        <w:rPr>
          <w:rFonts w:hint="eastAsia"/>
        </w:rPr>
        <w:t>IDE</w:t>
      </w:r>
      <w:r w:rsidR="0038163E" w:rsidRPr="0038163E">
        <w:rPr>
          <w:rFonts w:hint="eastAsia"/>
        </w:rPr>
        <w:t>）</w:t>
      </w:r>
      <w:r w:rsidR="0038163E">
        <w:rPr>
          <w:rFonts w:hint="eastAsia"/>
        </w:rPr>
        <w:t>もインストールしてそこで使うことをお勧めします</w:t>
      </w:r>
      <w:r w:rsidR="0038163E">
        <w:rPr>
          <w:rFonts w:hint="eastAsia"/>
        </w:rPr>
        <w:t>(</w:t>
      </w:r>
      <w:r w:rsidR="0038163E">
        <w:rPr>
          <w:rFonts w:hint="eastAsia"/>
        </w:rPr>
        <w:t>こちらも無料です</w:t>
      </w:r>
      <w:r w:rsidR="0038163E">
        <w:rPr>
          <w:rFonts w:hint="eastAsia"/>
        </w:rPr>
        <w:t>)</w:t>
      </w:r>
      <w:r w:rsidR="0038163E">
        <w:rPr>
          <w:rFonts w:hint="eastAsia"/>
        </w:rPr>
        <w:t>。</w:t>
      </w:r>
      <w:r w:rsidR="00CC25B2">
        <w:rPr>
          <w:rFonts w:hint="eastAsia"/>
        </w:rPr>
        <w:t>インストール方法については三重大学の奥村先生のページ</w:t>
      </w:r>
      <w:r w:rsidR="00CC25B2">
        <w:rPr>
          <w:rFonts w:hint="eastAsia"/>
        </w:rPr>
        <w:t>(</w:t>
      </w:r>
      <w:hyperlink r:id="rId14" w:history="1">
        <w:r w:rsidR="00CC25B2" w:rsidRPr="005354C2">
          <w:rPr>
            <w:rStyle w:val="a5"/>
          </w:rPr>
          <w:t>https://oku.edu.mie-u.ac.jp/~okumura/stat/R-win.html</w:t>
        </w:r>
      </w:hyperlink>
      <w:r w:rsidR="00CC25B2">
        <w:rPr>
          <w:rFonts w:hint="eastAsia"/>
        </w:rPr>
        <w:t xml:space="preserve">　</w:t>
      </w:r>
      <w:r w:rsidR="00CC25B2">
        <w:rPr>
          <w:rFonts w:hint="eastAsia"/>
        </w:rPr>
        <w:t>)</w:t>
      </w:r>
      <w:r w:rsidR="00CC25B2">
        <w:rPr>
          <w:rFonts w:hint="eastAsia"/>
        </w:rPr>
        <w:t>などを参考にしていただければと思います。</w:t>
      </w:r>
      <w:r w:rsidR="00B10E58">
        <w:rPr>
          <w:rFonts w:hint="eastAsia"/>
        </w:rPr>
        <w:t>なお、使い方についてもここではスクリプトは示しますが、特に細かい説明は行いません。これについても上記</w:t>
      </w:r>
      <w:r w:rsidR="00B10E58">
        <w:rPr>
          <w:rFonts w:hint="eastAsia"/>
        </w:rPr>
        <w:t>HP</w:t>
      </w:r>
      <w:r w:rsidR="00B10E58">
        <w:rPr>
          <w:rFonts w:hint="eastAsia"/>
        </w:rPr>
        <w:t>やその他にもかなり親切に使い方を説明してくれているサイトがあります</w:t>
      </w:r>
      <w:r w:rsidR="00B10E58">
        <w:rPr>
          <w:rFonts w:hint="eastAsia"/>
        </w:rPr>
        <w:t>(</w:t>
      </w:r>
      <w:r w:rsidR="00B10E58">
        <w:rPr>
          <w:rFonts w:hint="eastAsia"/>
        </w:rPr>
        <w:t>日本語のサイトのみ挙げています</w:t>
      </w:r>
      <w:r w:rsidR="00B10E58">
        <w:rPr>
          <w:rFonts w:hint="eastAsia"/>
        </w:rPr>
        <w:t>)</w:t>
      </w:r>
      <w:r w:rsidR="00B10E58">
        <w:rPr>
          <w:rFonts w:hint="eastAsia"/>
        </w:rPr>
        <w:t>。</w:t>
      </w:r>
    </w:p>
    <w:p w:rsidR="00B10E58" w:rsidRDefault="00B10E58" w:rsidP="00777302">
      <w:r>
        <w:rPr>
          <w:rFonts w:hint="eastAsia"/>
        </w:rPr>
        <w:t xml:space="preserve">名古屋市大のページ　</w:t>
      </w:r>
      <w:hyperlink r:id="rId15" w:history="1">
        <w:r w:rsidRPr="00C21CBE">
          <w:rPr>
            <w:rStyle w:val="a5"/>
          </w:rPr>
          <w:t>https://sites.google.com/site/webtextofr/home</w:t>
        </w:r>
      </w:hyperlink>
      <w:r>
        <w:rPr>
          <w:rFonts w:hint="eastAsia"/>
        </w:rPr>
        <w:t xml:space="preserve">　</w:t>
      </w:r>
    </w:p>
    <w:p w:rsidR="00B10E58" w:rsidRDefault="00B10E58" w:rsidP="00B10E58">
      <w:r>
        <w:rPr>
          <w:rFonts w:hint="eastAsia"/>
        </w:rPr>
        <w:t xml:space="preserve">東工大間瀬先生のページ　</w:t>
      </w:r>
      <w:hyperlink r:id="rId16" w:history="1">
        <w:r w:rsidRPr="00C21CBE">
          <w:rPr>
            <w:rStyle w:val="a5"/>
          </w:rPr>
          <w:t>http://www.is.titech.ac.jp/is-wiki/?maselab%2FR</w:t>
        </w:r>
      </w:hyperlink>
    </w:p>
    <w:p w:rsidR="00B10E58" w:rsidRDefault="00B10E58" w:rsidP="00B10E58">
      <w:r>
        <w:rPr>
          <w:rFonts w:hint="eastAsia"/>
        </w:rPr>
        <w:t>R-Tips</w:t>
      </w:r>
      <w:r>
        <w:rPr>
          <w:rFonts w:hint="eastAsia"/>
        </w:rPr>
        <w:t xml:space="preserve">　</w:t>
      </w:r>
      <w:r w:rsidRPr="00B10E58">
        <w:t xml:space="preserve"> </w:t>
      </w:r>
      <w:hyperlink r:id="rId17" w:history="1">
        <w:r w:rsidRPr="00C21CBE">
          <w:rPr>
            <w:rStyle w:val="a5"/>
          </w:rPr>
          <w:t>http://cse.naro.affrc.go.jp/takezawa/r-tips/r.html</w:t>
        </w:r>
      </w:hyperlink>
    </w:p>
    <w:p w:rsidR="00E103D2" w:rsidRDefault="00E103D2" w:rsidP="00B10E58"/>
    <w:p w:rsidR="00B10E58" w:rsidRDefault="00E103D2" w:rsidP="00B10E58">
      <w:r>
        <w:rPr>
          <w:rFonts w:hint="eastAsia"/>
        </w:rPr>
        <w:t>なお、</w:t>
      </w:r>
      <w:r>
        <w:rPr>
          <w:rFonts w:hint="eastAsia"/>
        </w:rPr>
        <w:t>R</w:t>
      </w:r>
      <w:r>
        <w:rPr>
          <w:rFonts w:hint="eastAsia"/>
        </w:rPr>
        <w:t>の使い方、</w:t>
      </w:r>
      <w:r>
        <w:rPr>
          <w:rFonts w:hint="eastAsia"/>
        </w:rPr>
        <w:t>R</w:t>
      </w:r>
      <w:r>
        <w:rPr>
          <w:rFonts w:hint="eastAsia"/>
        </w:rPr>
        <w:t>を使った統計解析とかデータサイエンス関連の書籍は無数に出ていますので、本屋で斜め読みして相性のよさそうなものを買って</w:t>
      </w:r>
      <w:r>
        <w:rPr>
          <w:rFonts w:hint="eastAsia"/>
        </w:rPr>
        <w:t>2</w:t>
      </w:r>
      <w:r>
        <w:rPr>
          <w:rFonts w:hint="eastAsia"/>
        </w:rPr>
        <w:t>～</w:t>
      </w:r>
      <w:r>
        <w:rPr>
          <w:rFonts w:hint="eastAsia"/>
        </w:rPr>
        <w:t>3</w:t>
      </w:r>
      <w:r>
        <w:rPr>
          <w:rFonts w:hint="eastAsia"/>
        </w:rPr>
        <w:t>冊持っておくこともよいと思います</w:t>
      </w:r>
      <w:r>
        <w:rPr>
          <w:rFonts w:hint="eastAsia"/>
        </w:rPr>
        <w:t>(</w:t>
      </w:r>
      <w:r>
        <w:rPr>
          <w:rFonts w:hint="eastAsia"/>
        </w:rPr>
        <w:t>それぞれ重点を置いている場所が異なっていたりするため</w:t>
      </w:r>
      <w:r>
        <w:rPr>
          <w:rFonts w:hint="eastAsia"/>
        </w:rPr>
        <w:t>)</w:t>
      </w:r>
      <w:r>
        <w:rPr>
          <w:rFonts w:hint="eastAsia"/>
        </w:rPr>
        <w:t>。</w:t>
      </w:r>
    </w:p>
    <w:p w:rsidR="00B10E58" w:rsidRDefault="00B10E58" w:rsidP="00B10E58"/>
    <w:p w:rsidR="00B10E58" w:rsidRDefault="00B10E58" w:rsidP="00B10E58"/>
    <w:p w:rsidR="00B10E58" w:rsidRDefault="00B10E58">
      <w:r>
        <w:br w:type="page"/>
      </w:r>
    </w:p>
    <w:p w:rsidR="00123D99" w:rsidRDefault="00B10E58" w:rsidP="00E103D2">
      <w:pPr>
        <w:pStyle w:val="1"/>
      </w:pPr>
      <w:r>
        <w:rPr>
          <w:rFonts w:hint="eastAsia"/>
        </w:rPr>
        <w:lastRenderedPageBreak/>
        <w:t>1</w:t>
      </w:r>
      <w:r>
        <w:rPr>
          <w:rFonts w:hint="eastAsia"/>
        </w:rPr>
        <w:t>．データの特徴</w:t>
      </w:r>
      <w:r w:rsidR="00BB36E7">
        <w:rPr>
          <w:rFonts w:hint="eastAsia"/>
        </w:rPr>
        <w:t>を探る</w:t>
      </w:r>
    </w:p>
    <w:p w:rsidR="00BB36E7" w:rsidRPr="00BB36E7" w:rsidRDefault="00D33331" w:rsidP="00D33331">
      <w:pPr>
        <w:pStyle w:val="2"/>
      </w:pPr>
      <w:r>
        <w:rPr>
          <w:rFonts w:hint="eastAsia"/>
        </w:rPr>
        <w:t>平均と分散</w:t>
      </w:r>
    </w:p>
    <w:p w:rsidR="00CC25B2" w:rsidRDefault="00CC25B2" w:rsidP="00123D99">
      <w:r>
        <w:rPr>
          <w:rFonts w:hint="eastAsia"/>
        </w:rPr>
        <w:t>さて、ここにデータがあります。あるテストを</w:t>
      </w:r>
      <w:r>
        <w:rPr>
          <w:rFonts w:hint="eastAsia"/>
        </w:rPr>
        <w:t>A</w:t>
      </w:r>
      <w:r>
        <w:rPr>
          <w:rFonts w:hint="eastAsia"/>
        </w:rPr>
        <w:t>組と</w:t>
      </w:r>
      <w:r>
        <w:rPr>
          <w:rFonts w:hint="eastAsia"/>
        </w:rPr>
        <w:t>B</w:t>
      </w:r>
      <w:r>
        <w:rPr>
          <w:rFonts w:hint="eastAsia"/>
        </w:rPr>
        <w:t>組の生徒に対して実施した時の点数一覧です。</w:t>
      </w:r>
      <w:r w:rsidR="00C354BC">
        <w:rPr>
          <w:rFonts w:hint="eastAsia"/>
        </w:rPr>
        <w:t>ここから何が言えるか考えてみましょう。まず最初に思いつくのは人によって点数が異なるということですね。また、</w:t>
      </w:r>
      <w:r w:rsidR="00C354BC">
        <w:rPr>
          <w:rFonts w:hint="eastAsia"/>
        </w:rPr>
        <w:t>A</w:t>
      </w:r>
      <w:r w:rsidR="00C354BC">
        <w:rPr>
          <w:rFonts w:hint="eastAsia"/>
        </w:rPr>
        <w:t>組と</w:t>
      </w:r>
      <w:r w:rsidR="00C354BC">
        <w:rPr>
          <w:rFonts w:hint="eastAsia"/>
        </w:rPr>
        <w:t>B</w:t>
      </w:r>
      <w:r w:rsidR="00C354BC">
        <w:rPr>
          <w:rFonts w:hint="eastAsia"/>
        </w:rPr>
        <w:t>組でどっちができが良いのか、といったことも気になる点かと思います。</w:t>
      </w:r>
      <w:r w:rsidR="00C34310">
        <w:rPr>
          <w:rFonts w:hint="eastAsia"/>
        </w:rPr>
        <w:t>とはいえこのままだと数字の羅列でこれくらいの数ならまだ我慢できるレベルですが、これが何千人とか何百クラスとかの数字が並んでいたら何が何だか分からなくなるのは想像に難くありません</w:t>
      </w:r>
      <w:r w:rsidR="00146C9B">
        <w:rPr>
          <w:rFonts w:hint="eastAsia"/>
        </w:rPr>
        <w:t>。</w:t>
      </w:r>
    </w:p>
    <w:p w:rsidR="00146C9B" w:rsidRDefault="00146C9B" w:rsidP="00123D99"/>
    <w:tbl>
      <w:tblPr>
        <w:tblW w:w="5191" w:type="pct"/>
        <w:jc w:val="center"/>
        <w:tblCellMar>
          <w:left w:w="0" w:type="dxa"/>
          <w:right w:w="0" w:type="dxa"/>
        </w:tblCellMar>
        <w:tblLook w:val="0420" w:firstRow="1" w:lastRow="0" w:firstColumn="0" w:lastColumn="0" w:noHBand="0" w:noVBand="1"/>
      </w:tblPr>
      <w:tblGrid>
        <w:gridCol w:w="1277"/>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9"/>
        <w:gridCol w:w="374"/>
      </w:tblGrid>
      <w:tr w:rsidR="00CC25B2" w:rsidRPr="00C354BC" w:rsidTr="00C354BC">
        <w:trPr>
          <w:trHeight w:val="304"/>
          <w:jc w:val="center"/>
        </w:trPr>
        <w:tc>
          <w:tcPr>
            <w:tcW w:w="722"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出席番号</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2</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3</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4</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5</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6</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7</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8</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9</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10</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11</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12</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13</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14</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15</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16</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17</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18</w:t>
            </w:r>
          </w:p>
        </w:tc>
        <w:tc>
          <w:tcPr>
            <w:tcW w:w="214"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19</w:t>
            </w:r>
          </w:p>
        </w:tc>
        <w:tc>
          <w:tcPr>
            <w:tcW w:w="211" w:type="pct"/>
            <w:tcBorders>
              <w:top w:val="single" w:sz="8" w:space="0" w:color="FFFFFF"/>
              <w:left w:val="single" w:sz="8" w:space="0" w:color="FFFFFF"/>
              <w:bottom w:val="single" w:sz="24" w:space="0" w:color="FFFFFF"/>
              <w:right w:val="single" w:sz="8" w:space="0" w:color="FFFFFF"/>
            </w:tcBorders>
            <w:shd w:val="clear" w:color="auto" w:fill="629DD1"/>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color w:val="FFFFFF" w:themeColor="background1"/>
              </w:rPr>
            </w:pPr>
            <w:r w:rsidRPr="00C354BC">
              <w:rPr>
                <w:rFonts w:ascii="Meiryo UI" w:eastAsia="Meiryo UI" w:hAnsi="Meiryo UI" w:cs="Arial Unicode MS"/>
                <w:b/>
                <w:bCs/>
                <w:color w:val="FFFFFF" w:themeColor="background1"/>
              </w:rPr>
              <w:t>20</w:t>
            </w:r>
          </w:p>
        </w:tc>
      </w:tr>
      <w:tr w:rsidR="00CC25B2" w:rsidRPr="00C354BC" w:rsidTr="00C354BC">
        <w:trPr>
          <w:trHeight w:val="304"/>
          <w:jc w:val="center"/>
        </w:trPr>
        <w:tc>
          <w:tcPr>
            <w:tcW w:w="722"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A組</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48</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39</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53</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54</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61</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56</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48</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55</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44</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45</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30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47</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56</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70</w:t>
            </w:r>
          </w:p>
        </w:tc>
        <w:tc>
          <w:tcPr>
            <w:tcW w:w="214"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57</w:t>
            </w:r>
          </w:p>
        </w:tc>
        <w:tc>
          <w:tcPr>
            <w:tcW w:w="211" w:type="pct"/>
            <w:tcBorders>
              <w:top w:val="single" w:sz="24" w:space="0" w:color="FFFFFF"/>
              <w:left w:val="single" w:sz="8" w:space="0" w:color="FFFFFF"/>
              <w:bottom w:val="single" w:sz="8" w:space="0" w:color="FFFFFF"/>
              <w:right w:val="single" w:sz="8" w:space="0" w:color="FFFFFF"/>
            </w:tcBorders>
            <w:shd w:val="clear" w:color="auto" w:fill="D3DFEE"/>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63</w:t>
            </w:r>
          </w:p>
        </w:tc>
      </w:tr>
      <w:tr w:rsidR="00CC25B2" w:rsidRPr="00C354BC" w:rsidTr="00C354BC">
        <w:trPr>
          <w:trHeight w:val="293"/>
          <w:jc w:val="center"/>
        </w:trPr>
        <w:tc>
          <w:tcPr>
            <w:tcW w:w="722"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B組</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64</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36</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53</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54</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66</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51</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58</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43</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48</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35</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58</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52</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70</w:t>
            </w:r>
          </w:p>
        </w:tc>
        <w:tc>
          <w:tcPr>
            <w:tcW w:w="214"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63</w:t>
            </w:r>
          </w:p>
        </w:tc>
        <w:tc>
          <w:tcPr>
            <w:tcW w:w="211" w:type="pct"/>
            <w:tcBorders>
              <w:top w:val="single" w:sz="8" w:space="0" w:color="FFFFFF"/>
              <w:left w:val="single" w:sz="8" w:space="0" w:color="FFFFFF"/>
              <w:bottom w:val="single" w:sz="8" w:space="0" w:color="FFFFFF"/>
              <w:right w:val="single" w:sz="8" w:space="0" w:color="FFFFFF"/>
            </w:tcBorders>
            <w:shd w:val="clear" w:color="auto" w:fill="EAF0F7"/>
            <w:tcMar>
              <w:top w:w="11" w:type="dxa"/>
              <w:left w:w="11" w:type="dxa"/>
              <w:bottom w:w="55" w:type="dxa"/>
              <w:right w:w="11" w:type="dxa"/>
            </w:tcMar>
            <w:vAlign w:val="center"/>
            <w:hideMark/>
          </w:tcPr>
          <w:p w:rsidR="00880387" w:rsidRPr="00C354BC" w:rsidRDefault="00CC25B2" w:rsidP="00CC25B2">
            <w:pPr>
              <w:rPr>
                <w:rFonts w:ascii="Meiryo UI" w:eastAsia="Meiryo UI" w:hAnsi="Meiryo UI" w:cs="Arial Unicode MS"/>
              </w:rPr>
            </w:pPr>
            <w:r w:rsidRPr="00C354BC">
              <w:rPr>
                <w:rFonts w:ascii="Meiryo UI" w:eastAsia="Meiryo UI" w:hAnsi="Meiryo UI" w:cs="Arial Unicode MS"/>
              </w:rPr>
              <w:t>69</w:t>
            </w:r>
          </w:p>
        </w:tc>
      </w:tr>
    </w:tbl>
    <w:p w:rsidR="00146C9B" w:rsidRDefault="00146C9B" w:rsidP="00366F90"/>
    <w:p w:rsidR="00366F90" w:rsidRDefault="00C34310" w:rsidP="00366F90">
      <w:r>
        <w:rPr>
          <w:rFonts w:hint="eastAsia"/>
        </w:rPr>
        <w:t>ということで、まずはこのデータを少し見やすくしてみようと思います。</w:t>
      </w:r>
      <w:r w:rsidR="00366F90">
        <w:rPr>
          <w:rFonts w:hint="eastAsia"/>
        </w:rPr>
        <w:t>そのためにデータを</w:t>
      </w:r>
      <w:r w:rsidR="00366F90">
        <w:rPr>
          <w:rFonts w:hint="eastAsia"/>
        </w:rPr>
        <w:t>R</w:t>
      </w:r>
      <w:r w:rsidR="00366F90">
        <w:rPr>
          <w:rFonts w:hint="eastAsia"/>
        </w:rPr>
        <w:t>に打ち込</w:t>
      </w:r>
      <w:r w:rsidR="00146C9B">
        <w:rPr>
          <w:rFonts w:hint="eastAsia"/>
        </w:rPr>
        <w:t>んでみましょう</w:t>
      </w:r>
      <w:r w:rsidR="00366F90">
        <w:rPr>
          <w:rFonts w:hint="eastAsia"/>
        </w:rPr>
        <w:t>。</w:t>
      </w:r>
    </w:p>
    <w:p w:rsidR="00146C9B" w:rsidRPr="00146C9B" w:rsidRDefault="00146C9B" w:rsidP="00366F90"/>
    <w:p w:rsidR="00366F90" w:rsidRDefault="00366F90" w:rsidP="00F11271">
      <w:pPr>
        <w:pStyle w:val="SourceCode"/>
        <w:spacing w:line="-240" w:lineRule="auto"/>
      </w:pP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 xml:space="preserve">)) </w:t>
      </w:r>
      <w:r>
        <w:rPr>
          <w:rStyle w:val="CommentTok"/>
        </w:rPr>
        <w:t>#</w:t>
      </w:r>
      <w:r>
        <w:rPr>
          <w:rStyle w:val="CommentTok"/>
          <w:rFonts w:hint="eastAsia"/>
        </w:rPr>
        <w:t>ワークスペースを初期化</w:t>
      </w:r>
      <w:r>
        <w:br/>
      </w:r>
      <w:r>
        <w:rPr>
          <w:rStyle w:val="NormalTok"/>
        </w:rPr>
        <w:t>data&lt;-</w:t>
      </w:r>
      <w:r>
        <w:rPr>
          <w:rStyle w:val="StringTok"/>
        </w:rPr>
        <w:t xml:space="preserve"> </w:t>
      </w:r>
      <w:proofErr w:type="spellStart"/>
      <w:r>
        <w:rPr>
          <w:rStyle w:val="KeywordTok"/>
        </w:rPr>
        <w:t>data.frame</w:t>
      </w:r>
      <w:proofErr w:type="spellEnd"/>
      <w:r>
        <w:rPr>
          <w:rStyle w:val="NormalTok"/>
        </w:rPr>
        <w:t>(</w:t>
      </w:r>
      <w:r>
        <w:rPr>
          <w:rStyle w:val="StringTok"/>
        </w:rPr>
        <w:t>"A"</w:t>
      </w:r>
      <w:r>
        <w:rPr>
          <w:rStyle w:val="NormalTok"/>
        </w:rPr>
        <w:t>=</w:t>
      </w:r>
      <w:r>
        <w:rPr>
          <w:rStyle w:val="KeywordTok"/>
        </w:rPr>
        <w:t>c</w:t>
      </w:r>
      <w:r>
        <w:rPr>
          <w:rStyle w:val="NormalTok"/>
        </w:rPr>
        <w:t>(</w:t>
      </w:r>
      <w:r>
        <w:rPr>
          <w:rStyle w:val="DecValTok"/>
        </w:rPr>
        <w:t>48</w:t>
      </w:r>
      <w:r>
        <w:rPr>
          <w:rStyle w:val="NormalTok"/>
        </w:rPr>
        <w:t>,</w:t>
      </w:r>
      <w:r>
        <w:rPr>
          <w:rStyle w:val="DecValTok"/>
        </w:rPr>
        <w:t>60</w:t>
      </w:r>
      <w:r>
        <w:rPr>
          <w:rStyle w:val="NormalTok"/>
        </w:rPr>
        <w:t>,</w:t>
      </w:r>
      <w:r>
        <w:rPr>
          <w:rStyle w:val="DecValTok"/>
        </w:rPr>
        <w:t>39</w:t>
      </w:r>
      <w:r>
        <w:rPr>
          <w:rStyle w:val="NormalTok"/>
        </w:rPr>
        <w:t>,</w:t>
      </w:r>
      <w:r>
        <w:rPr>
          <w:rStyle w:val="DecValTok"/>
        </w:rPr>
        <w:t>53</w:t>
      </w:r>
      <w:r>
        <w:rPr>
          <w:rStyle w:val="NormalTok"/>
        </w:rPr>
        <w:t>,</w:t>
      </w:r>
      <w:r>
        <w:rPr>
          <w:rStyle w:val="DecValTok"/>
        </w:rPr>
        <w:t>54</w:t>
      </w:r>
      <w:r>
        <w:rPr>
          <w:rStyle w:val="NormalTok"/>
        </w:rPr>
        <w:t>,</w:t>
      </w:r>
      <w:r>
        <w:rPr>
          <w:rStyle w:val="DecValTok"/>
        </w:rPr>
        <w:t>61</w:t>
      </w:r>
      <w:r>
        <w:rPr>
          <w:rStyle w:val="NormalTok"/>
        </w:rPr>
        <w:t>,</w:t>
      </w:r>
      <w:r>
        <w:rPr>
          <w:rStyle w:val="DecValTok"/>
        </w:rPr>
        <w:t>56</w:t>
      </w:r>
      <w:r>
        <w:rPr>
          <w:rStyle w:val="NormalTok"/>
        </w:rPr>
        <w:t>,</w:t>
      </w:r>
      <w:r>
        <w:rPr>
          <w:rStyle w:val="DecValTok"/>
        </w:rPr>
        <w:t>50</w:t>
      </w:r>
      <w:r>
        <w:rPr>
          <w:rStyle w:val="NormalTok"/>
        </w:rPr>
        <w:t>,</w:t>
      </w:r>
      <w:r>
        <w:rPr>
          <w:rStyle w:val="DecValTok"/>
        </w:rPr>
        <w:t>40</w:t>
      </w:r>
      <w:r>
        <w:rPr>
          <w:rStyle w:val="NormalTok"/>
        </w:rPr>
        <w:t>,</w:t>
      </w:r>
      <w:r>
        <w:br/>
      </w:r>
      <w:r>
        <w:rPr>
          <w:rStyle w:val="NormalTok"/>
        </w:rPr>
        <w:t xml:space="preserve">                   </w:t>
      </w:r>
      <w:r>
        <w:rPr>
          <w:rStyle w:val="DecValTok"/>
        </w:rPr>
        <w:t>48</w:t>
      </w:r>
      <w:r>
        <w:rPr>
          <w:rStyle w:val="NormalTok"/>
        </w:rPr>
        <w:t>,</w:t>
      </w:r>
      <w:r>
        <w:rPr>
          <w:rStyle w:val="DecValTok"/>
        </w:rPr>
        <w:t>55</w:t>
      </w:r>
      <w:r>
        <w:rPr>
          <w:rStyle w:val="NormalTok"/>
        </w:rPr>
        <w:t>,</w:t>
      </w:r>
      <w:r>
        <w:rPr>
          <w:rStyle w:val="DecValTok"/>
        </w:rPr>
        <w:t>44</w:t>
      </w:r>
      <w:r>
        <w:rPr>
          <w:rStyle w:val="NormalTok"/>
        </w:rPr>
        <w:t>,</w:t>
      </w:r>
      <w:r>
        <w:rPr>
          <w:rStyle w:val="DecValTok"/>
        </w:rPr>
        <w:t>45</w:t>
      </w:r>
      <w:r>
        <w:rPr>
          <w:rStyle w:val="NormalTok"/>
        </w:rPr>
        <w:t>,</w:t>
      </w:r>
      <w:r>
        <w:rPr>
          <w:rStyle w:val="DecValTok"/>
        </w:rPr>
        <w:t>30</w:t>
      </w:r>
      <w:r>
        <w:rPr>
          <w:rStyle w:val="NormalTok"/>
        </w:rPr>
        <w:t>,</w:t>
      </w:r>
      <w:r>
        <w:rPr>
          <w:rStyle w:val="DecValTok"/>
        </w:rPr>
        <w:t>47</w:t>
      </w:r>
      <w:r>
        <w:rPr>
          <w:rStyle w:val="NormalTok"/>
        </w:rPr>
        <w:t>,</w:t>
      </w:r>
      <w:r>
        <w:rPr>
          <w:rStyle w:val="DecValTok"/>
        </w:rPr>
        <w:t>56</w:t>
      </w:r>
      <w:r>
        <w:rPr>
          <w:rStyle w:val="NormalTok"/>
        </w:rPr>
        <w:t>,</w:t>
      </w:r>
      <w:r>
        <w:rPr>
          <w:rStyle w:val="DecValTok"/>
        </w:rPr>
        <w:t>50</w:t>
      </w:r>
      <w:r>
        <w:rPr>
          <w:rStyle w:val="NormalTok"/>
        </w:rPr>
        <w:t>,</w:t>
      </w:r>
      <w:r>
        <w:rPr>
          <w:rStyle w:val="DecValTok"/>
        </w:rPr>
        <w:t>70</w:t>
      </w:r>
      <w:r>
        <w:rPr>
          <w:rStyle w:val="NormalTok"/>
        </w:rPr>
        <w:t>,</w:t>
      </w:r>
      <w:r>
        <w:rPr>
          <w:rStyle w:val="DecValTok"/>
        </w:rPr>
        <w:t>57</w:t>
      </w:r>
      <w:r>
        <w:rPr>
          <w:rStyle w:val="NormalTok"/>
        </w:rPr>
        <w:t>,</w:t>
      </w:r>
      <w:r>
        <w:rPr>
          <w:rStyle w:val="DecValTok"/>
        </w:rPr>
        <w:t>63</w:t>
      </w:r>
      <w:r>
        <w:rPr>
          <w:rStyle w:val="NormalTok"/>
        </w:rPr>
        <w:t>),</w:t>
      </w:r>
      <w:r>
        <w:br/>
      </w:r>
      <w:r>
        <w:rPr>
          <w:rStyle w:val="NormalTok"/>
        </w:rPr>
        <w:t xml:space="preserve">            </w:t>
      </w:r>
      <w:r>
        <w:rPr>
          <w:rStyle w:val="StringTok"/>
        </w:rPr>
        <w:t>"B"</w:t>
      </w:r>
      <w:r>
        <w:rPr>
          <w:rStyle w:val="NormalTok"/>
        </w:rPr>
        <w:t>=</w:t>
      </w:r>
      <w:r>
        <w:rPr>
          <w:rStyle w:val="KeywordTok"/>
        </w:rPr>
        <w:t>c</w:t>
      </w:r>
      <w:r>
        <w:rPr>
          <w:rStyle w:val="NormalTok"/>
        </w:rPr>
        <w:t>(</w:t>
      </w:r>
      <w:r>
        <w:rPr>
          <w:rStyle w:val="DecValTok"/>
        </w:rPr>
        <w:t>50</w:t>
      </w:r>
      <w:r>
        <w:rPr>
          <w:rStyle w:val="NormalTok"/>
        </w:rPr>
        <w:t>,</w:t>
      </w:r>
      <w:r>
        <w:rPr>
          <w:rStyle w:val="DecValTok"/>
        </w:rPr>
        <w:t>64</w:t>
      </w:r>
      <w:r>
        <w:rPr>
          <w:rStyle w:val="NormalTok"/>
        </w:rPr>
        <w:t>,</w:t>
      </w:r>
      <w:r>
        <w:rPr>
          <w:rStyle w:val="DecValTok"/>
        </w:rPr>
        <w:t>36</w:t>
      </w:r>
      <w:r>
        <w:rPr>
          <w:rStyle w:val="NormalTok"/>
        </w:rPr>
        <w:t>,</w:t>
      </w:r>
      <w:r>
        <w:rPr>
          <w:rStyle w:val="DecValTok"/>
        </w:rPr>
        <w:t>53</w:t>
      </w:r>
      <w:r>
        <w:rPr>
          <w:rStyle w:val="NormalTok"/>
        </w:rPr>
        <w:t>,</w:t>
      </w:r>
      <w:r>
        <w:rPr>
          <w:rStyle w:val="DecValTok"/>
        </w:rPr>
        <w:t>54</w:t>
      </w:r>
      <w:r>
        <w:rPr>
          <w:rStyle w:val="NormalTok"/>
        </w:rPr>
        <w:t>,</w:t>
      </w:r>
      <w:r>
        <w:rPr>
          <w:rStyle w:val="DecValTok"/>
        </w:rPr>
        <w:t>66</w:t>
      </w:r>
      <w:r>
        <w:rPr>
          <w:rStyle w:val="NormalTok"/>
        </w:rPr>
        <w:t>,</w:t>
      </w:r>
      <w:r>
        <w:rPr>
          <w:rStyle w:val="DecValTok"/>
        </w:rPr>
        <w:t>60</w:t>
      </w:r>
      <w:r>
        <w:rPr>
          <w:rStyle w:val="NormalTok"/>
        </w:rPr>
        <w:t>,</w:t>
      </w:r>
      <w:r>
        <w:rPr>
          <w:rStyle w:val="DecValTok"/>
        </w:rPr>
        <w:t>51</w:t>
      </w:r>
      <w:r>
        <w:rPr>
          <w:rStyle w:val="NormalTok"/>
        </w:rPr>
        <w:t>,</w:t>
      </w:r>
      <w:r>
        <w:rPr>
          <w:rStyle w:val="DecValTok"/>
        </w:rPr>
        <w:t>40</w:t>
      </w:r>
      <w:r>
        <w:rPr>
          <w:rStyle w:val="NormalTok"/>
        </w:rPr>
        <w:t>,</w:t>
      </w:r>
      <w:r>
        <w:br/>
      </w:r>
      <w:r>
        <w:rPr>
          <w:rStyle w:val="NormalTok"/>
        </w:rPr>
        <w:t xml:space="preserve">                   </w:t>
      </w:r>
      <w:r>
        <w:rPr>
          <w:rStyle w:val="DecValTok"/>
        </w:rPr>
        <w:t>50</w:t>
      </w:r>
      <w:r>
        <w:rPr>
          <w:rStyle w:val="NormalTok"/>
        </w:rPr>
        <w:t>,</w:t>
      </w:r>
      <w:r>
        <w:rPr>
          <w:rStyle w:val="DecValTok"/>
        </w:rPr>
        <w:t>58</w:t>
      </w:r>
      <w:r>
        <w:rPr>
          <w:rStyle w:val="NormalTok"/>
        </w:rPr>
        <w:t>,</w:t>
      </w:r>
      <w:r>
        <w:rPr>
          <w:rStyle w:val="DecValTok"/>
        </w:rPr>
        <w:t>43</w:t>
      </w:r>
      <w:r>
        <w:rPr>
          <w:rStyle w:val="NormalTok"/>
        </w:rPr>
        <w:t>,</w:t>
      </w:r>
      <w:r>
        <w:rPr>
          <w:rStyle w:val="DecValTok"/>
        </w:rPr>
        <w:t>48</w:t>
      </w:r>
      <w:r>
        <w:rPr>
          <w:rStyle w:val="NormalTok"/>
        </w:rPr>
        <w:t>,</w:t>
      </w:r>
      <w:r>
        <w:rPr>
          <w:rStyle w:val="DecValTok"/>
        </w:rPr>
        <w:t>35</w:t>
      </w:r>
      <w:r>
        <w:rPr>
          <w:rStyle w:val="NormalTok"/>
        </w:rPr>
        <w:t>,</w:t>
      </w:r>
      <w:r>
        <w:rPr>
          <w:rStyle w:val="DecValTok"/>
        </w:rPr>
        <w:t>50</w:t>
      </w:r>
      <w:r>
        <w:rPr>
          <w:rStyle w:val="NormalTok"/>
        </w:rPr>
        <w:t>,</w:t>
      </w:r>
      <w:r>
        <w:rPr>
          <w:rStyle w:val="DecValTok"/>
        </w:rPr>
        <w:t>58</w:t>
      </w:r>
      <w:r>
        <w:rPr>
          <w:rStyle w:val="NormalTok"/>
        </w:rPr>
        <w:t>,</w:t>
      </w:r>
      <w:r>
        <w:rPr>
          <w:rStyle w:val="DecValTok"/>
        </w:rPr>
        <w:t>52</w:t>
      </w:r>
      <w:r>
        <w:rPr>
          <w:rStyle w:val="NormalTok"/>
        </w:rPr>
        <w:t>,</w:t>
      </w:r>
      <w:r>
        <w:rPr>
          <w:rStyle w:val="DecValTok"/>
        </w:rPr>
        <w:t>70</w:t>
      </w:r>
      <w:r>
        <w:rPr>
          <w:rStyle w:val="NormalTok"/>
        </w:rPr>
        <w:t>,</w:t>
      </w:r>
      <w:r>
        <w:rPr>
          <w:rStyle w:val="DecValTok"/>
        </w:rPr>
        <w:t>63</w:t>
      </w:r>
      <w:r>
        <w:rPr>
          <w:rStyle w:val="NormalTok"/>
        </w:rPr>
        <w:t>,</w:t>
      </w:r>
      <w:r>
        <w:rPr>
          <w:rStyle w:val="DecValTok"/>
        </w:rPr>
        <w:t>69</w:t>
      </w:r>
      <w:r>
        <w:rPr>
          <w:rStyle w:val="NormalTok"/>
        </w:rPr>
        <w:t>))</w:t>
      </w:r>
    </w:p>
    <w:p w:rsidR="00146C9B" w:rsidRDefault="00B10E58" w:rsidP="00366F90">
      <w:r>
        <w:rPr>
          <w:rFonts w:hint="eastAsia"/>
        </w:rPr>
        <w:t>まず、データを見やすくするためには</w:t>
      </w:r>
      <w:r w:rsidR="00E103D2">
        <w:rPr>
          <w:rFonts w:hint="eastAsia"/>
        </w:rPr>
        <w:t>度数分布表とかヒストグラムというものがあります。</w:t>
      </w:r>
      <w:r w:rsidR="003760D7">
        <w:rPr>
          <w:rFonts w:hint="eastAsia"/>
        </w:rPr>
        <w:t>度数分布表は点数の範囲</w:t>
      </w:r>
      <w:r w:rsidR="00146C9B">
        <w:rPr>
          <w:rFonts w:hint="eastAsia"/>
        </w:rPr>
        <w:t>、</w:t>
      </w:r>
      <w:r w:rsidR="003760D7">
        <w:rPr>
          <w:rFonts w:hint="eastAsia"/>
        </w:rPr>
        <w:t>例えば</w:t>
      </w:r>
      <w:r w:rsidR="003760D7">
        <w:rPr>
          <w:rFonts w:hint="eastAsia"/>
        </w:rPr>
        <w:t>50</w:t>
      </w:r>
      <w:r w:rsidR="003760D7">
        <w:rPr>
          <w:rFonts w:hint="eastAsia"/>
        </w:rPr>
        <w:t>～</w:t>
      </w:r>
      <w:r w:rsidR="003760D7">
        <w:rPr>
          <w:rFonts w:hint="eastAsia"/>
        </w:rPr>
        <w:t>59</w:t>
      </w:r>
      <w:r w:rsidR="003760D7">
        <w:rPr>
          <w:rFonts w:hint="eastAsia"/>
        </w:rPr>
        <w:t>点の間に何人、というような形で示した表です</w:t>
      </w:r>
      <w:r w:rsidR="00146C9B">
        <w:rPr>
          <w:rFonts w:hint="eastAsia"/>
        </w:rPr>
        <w:t>。度数分布表はこんな形で関数を作って出力することができます。</w:t>
      </w:r>
    </w:p>
    <w:p w:rsidR="00577507" w:rsidRDefault="00577507" w:rsidP="00577507"/>
    <w:p w:rsidR="00146C9B" w:rsidRPr="00577507" w:rsidRDefault="00146C9B" w:rsidP="00577507">
      <w:pPr>
        <w:rPr>
          <w:rStyle w:val="afc"/>
        </w:rPr>
      </w:pPr>
      <w:r w:rsidRPr="00577507">
        <w:rPr>
          <w:rStyle w:val="afc"/>
          <w:rFonts w:hint="eastAsia"/>
        </w:rPr>
        <w:t>度数分布表の作成</w:t>
      </w:r>
    </w:p>
    <w:p w:rsidR="00146C9B" w:rsidRDefault="00146C9B" w:rsidP="00F11271">
      <w:pPr>
        <w:pStyle w:val="SourceCode"/>
        <w:spacing w:line="-240" w:lineRule="auto"/>
      </w:pPr>
      <w:r>
        <w:rPr>
          <w:rStyle w:val="CommentTok"/>
        </w:rPr>
        <w:t>#</w:t>
      </w:r>
      <w:r>
        <w:rPr>
          <w:rStyle w:val="CommentTok"/>
          <w:rFonts w:hint="eastAsia"/>
        </w:rPr>
        <w:t>度数をカウントする関数</w:t>
      </w:r>
      <w:r>
        <w:br/>
      </w:r>
      <w:proofErr w:type="spellStart"/>
      <w:r>
        <w:rPr>
          <w:rStyle w:val="NormalTok"/>
        </w:rPr>
        <w:t>tab.count</w:t>
      </w:r>
      <w:proofErr w:type="spellEnd"/>
      <w:r>
        <w:rPr>
          <w:rStyle w:val="NormalTok"/>
        </w:rPr>
        <w:t>&lt;-</w:t>
      </w:r>
      <w:r>
        <w:rPr>
          <w:rStyle w:val="StringTok"/>
        </w:rPr>
        <w:t xml:space="preserve"> </w:t>
      </w:r>
      <w:r>
        <w:rPr>
          <w:rStyle w:val="ControlFlowTok"/>
        </w:rPr>
        <w:t>function</w:t>
      </w:r>
      <w:r>
        <w:rPr>
          <w:rStyle w:val="NormalTok"/>
        </w:rPr>
        <w:t>(x){</w:t>
      </w:r>
      <w:r>
        <w:br/>
      </w:r>
      <w:r>
        <w:rPr>
          <w:rStyle w:val="NormalTok"/>
        </w:rPr>
        <w:t xml:space="preserve">  s&lt;-</w:t>
      </w:r>
      <w:r>
        <w:rPr>
          <w:rStyle w:val="StringTok"/>
        </w:rPr>
        <w:t xml:space="preserve"> </w:t>
      </w:r>
      <w:r>
        <w:rPr>
          <w:rStyle w:val="KeywordTok"/>
        </w:rPr>
        <w:t>list</w:t>
      </w:r>
      <w:r>
        <w:rPr>
          <w:rStyle w:val="NormalTok"/>
        </w:rPr>
        <w:t>()</w:t>
      </w:r>
      <w:r>
        <w:br/>
      </w:r>
      <w:r>
        <w:rPr>
          <w:rStyle w:val="NormalTok"/>
        </w:rPr>
        <w:t xml:space="preserve">  s[[</w:t>
      </w:r>
      <w:r>
        <w:rPr>
          <w:rStyle w:val="DecValTok"/>
        </w:rPr>
        <w:t>1</w:t>
      </w:r>
      <w:r>
        <w:rPr>
          <w:rStyle w:val="NormalTok"/>
        </w:rPr>
        <w:t>]]&lt;-</w:t>
      </w:r>
      <w:r>
        <w:rPr>
          <w:rStyle w:val="StringTok"/>
        </w:rPr>
        <w:t xml:space="preserve"> </w:t>
      </w:r>
      <w:r>
        <w:rPr>
          <w:rStyle w:val="NormalTok"/>
        </w:rPr>
        <w:t>x</w:t>
      </w:r>
      <w:r>
        <w:rPr>
          <w:rStyle w:val="OperatorTok"/>
        </w:rPr>
        <w:t>&lt;</w:t>
      </w:r>
      <w:r>
        <w:rPr>
          <w:rStyle w:val="DecValTok"/>
        </w:rPr>
        <w:t>30</w:t>
      </w:r>
      <w:r>
        <w:br/>
      </w:r>
      <w:r>
        <w:rPr>
          <w:rStyle w:val="NormalTok"/>
        </w:rPr>
        <w:t xml:space="preserve">  s[[</w:t>
      </w:r>
      <w:r>
        <w:rPr>
          <w:rStyle w:val="DecValTok"/>
        </w:rPr>
        <w:t>2</w:t>
      </w:r>
      <w:r>
        <w:rPr>
          <w:rStyle w:val="NormalTok"/>
        </w:rPr>
        <w:t>]]&lt;-</w:t>
      </w:r>
      <w:r>
        <w:rPr>
          <w:rStyle w:val="StringTok"/>
        </w:rPr>
        <w:t xml:space="preserve"> </w:t>
      </w:r>
      <w:r>
        <w:rPr>
          <w:rStyle w:val="NormalTok"/>
        </w:rPr>
        <w:t>x</w:t>
      </w:r>
      <w:r>
        <w:rPr>
          <w:rStyle w:val="OperatorTok"/>
        </w:rPr>
        <w:t>&gt;=</w:t>
      </w:r>
      <w:r>
        <w:rPr>
          <w:rStyle w:val="DecValTok"/>
        </w:rPr>
        <w:t>30</w:t>
      </w:r>
      <w:r>
        <w:rPr>
          <w:rStyle w:val="OperatorTok"/>
        </w:rPr>
        <w:t>&amp;</w:t>
      </w:r>
      <w:r>
        <w:rPr>
          <w:rStyle w:val="NormalTok"/>
        </w:rPr>
        <w:t>x</w:t>
      </w:r>
      <w:r>
        <w:rPr>
          <w:rStyle w:val="OperatorTok"/>
        </w:rPr>
        <w:t>&lt;</w:t>
      </w:r>
      <w:r>
        <w:rPr>
          <w:rStyle w:val="DecValTok"/>
        </w:rPr>
        <w:t>40</w:t>
      </w:r>
      <w:r>
        <w:br/>
      </w:r>
      <w:r>
        <w:rPr>
          <w:rStyle w:val="NormalTok"/>
        </w:rPr>
        <w:t xml:space="preserve">  s[[</w:t>
      </w:r>
      <w:r>
        <w:rPr>
          <w:rStyle w:val="DecValTok"/>
        </w:rPr>
        <w:t>3</w:t>
      </w:r>
      <w:r>
        <w:rPr>
          <w:rStyle w:val="NormalTok"/>
        </w:rPr>
        <w:t>]]&lt;-</w:t>
      </w:r>
      <w:r>
        <w:rPr>
          <w:rStyle w:val="StringTok"/>
        </w:rPr>
        <w:t xml:space="preserve"> </w:t>
      </w:r>
      <w:r>
        <w:rPr>
          <w:rStyle w:val="NormalTok"/>
        </w:rPr>
        <w:t>x</w:t>
      </w:r>
      <w:r>
        <w:rPr>
          <w:rStyle w:val="OperatorTok"/>
        </w:rPr>
        <w:t>&gt;=</w:t>
      </w:r>
      <w:r>
        <w:rPr>
          <w:rStyle w:val="DecValTok"/>
        </w:rPr>
        <w:t>40</w:t>
      </w:r>
      <w:r>
        <w:rPr>
          <w:rStyle w:val="OperatorTok"/>
        </w:rPr>
        <w:t>&amp;</w:t>
      </w:r>
      <w:r>
        <w:rPr>
          <w:rStyle w:val="NormalTok"/>
        </w:rPr>
        <w:t>x</w:t>
      </w:r>
      <w:r>
        <w:rPr>
          <w:rStyle w:val="OperatorTok"/>
        </w:rPr>
        <w:t>&lt;</w:t>
      </w:r>
      <w:r>
        <w:rPr>
          <w:rStyle w:val="DecValTok"/>
        </w:rPr>
        <w:t>50</w:t>
      </w:r>
      <w:r>
        <w:br/>
      </w:r>
      <w:r>
        <w:rPr>
          <w:rStyle w:val="NormalTok"/>
        </w:rPr>
        <w:t xml:space="preserve">  s[[</w:t>
      </w:r>
      <w:r>
        <w:rPr>
          <w:rStyle w:val="DecValTok"/>
        </w:rPr>
        <w:t>4</w:t>
      </w:r>
      <w:r>
        <w:rPr>
          <w:rStyle w:val="NormalTok"/>
        </w:rPr>
        <w:t>]]&lt;-</w:t>
      </w:r>
      <w:r>
        <w:rPr>
          <w:rStyle w:val="StringTok"/>
        </w:rPr>
        <w:t xml:space="preserve"> </w:t>
      </w:r>
      <w:r>
        <w:rPr>
          <w:rStyle w:val="NormalTok"/>
        </w:rPr>
        <w:t>x</w:t>
      </w:r>
      <w:r>
        <w:rPr>
          <w:rStyle w:val="OperatorTok"/>
        </w:rPr>
        <w:t>&gt;=</w:t>
      </w:r>
      <w:r>
        <w:rPr>
          <w:rStyle w:val="DecValTok"/>
        </w:rPr>
        <w:t>50</w:t>
      </w:r>
      <w:r>
        <w:rPr>
          <w:rStyle w:val="OperatorTok"/>
        </w:rPr>
        <w:t>&amp;</w:t>
      </w:r>
      <w:r>
        <w:rPr>
          <w:rStyle w:val="NormalTok"/>
        </w:rPr>
        <w:t>x</w:t>
      </w:r>
      <w:r>
        <w:rPr>
          <w:rStyle w:val="OperatorTok"/>
        </w:rPr>
        <w:t>&lt;</w:t>
      </w:r>
      <w:r>
        <w:rPr>
          <w:rStyle w:val="DecValTok"/>
        </w:rPr>
        <w:t>60</w:t>
      </w:r>
      <w:r>
        <w:br/>
      </w:r>
      <w:r>
        <w:rPr>
          <w:rStyle w:val="NormalTok"/>
        </w:rPr>
        <w:t xml:space="preserve">  s[[</w:t>
      </w:r>
      <w:r>
        <w:rPr>
          <w:rStyle w:val="DecValTok"/>
        </w:rPr>
        <w:t>5</w:t>
      </w:r>
      <w:r>
        <w:rPr>
          <w:rStyle w:val="NormalTok"/>
        </w:rPr>
        <w:t>]]&lt;-</w:t>
      </w:r>
      <w:r>
        <w:rPr>
          <w:rStyle w:val="StringTok"/>
        </w:rPr>
        <w:t xml:space="preserve"> </w:t>
      </w:r>
      <w:r>
        <w:rPr>
          <w:rStyle w:val="NormalTok"/>
        </w:rPr>
        <w:t>x</w:t>
      </w:r>
      <w:r>
        <w:rPr>
          <w:rStyle w:val="OperatorTok"/>
        </w:rPr>
        <w:t>&gt;=</w:t>
      </w:r>
      <w:r>
        <w:rPr>
          <w:rStyle w:val="DecValTok"/>
        </w:rPr>
        <w:t>60</w:t>
      </w:r>
      <w:r>
        <w:rPr>
          <w:rStyle w:val="OperatorTok"/>
        </w:rPr>
        <w:t>&amp;</w:t>
      </w:r>
      <w:r>
        <w:rPr>
          <w:rStyle w:val="NormalTok"/>
        </w:rPr>
        <w:t>x</w:t>
      </w:r>
      <w:r>
        <w:rPr>
          <w:rStyle w:val="OperatorTok"/>
        </w:rPr>
        <w:t>&lt;</w:t>
      </w:r>
      <w:r>
        <w:rPr>
          <w:rStyle w:val="DecValTok"/>
        </w:rPr>
        <w:t>70</w:t>
      </w:r>
      <w:r>
        <w:br/>
      </w:r>
      <w:r>
        <w:rPr>
          <w:rStyle w:val="NormalTok"/>
        </w:rPr>
        <w:t xml:space="preserve">  s[[</w:t>
      </w:r>
      <w:r>
        <w:rPr>
          <w:rStyle w:val="DecValTok"/>
        </w:rPr>
        <w:t>6</w:t>
      </w:r>
      <w:r>
        <w:rPr>
          <w:rStyle w:val="NormalTok"/>
        </w:rPr>
        <w:t>]]&lt;-</w:t>
      </w:r>
      <w:r>
        <w:rPr>
          <w:rStyle w:val="StringTok"/>
        </w:rPr>
        <w:t xml:space="preserve"> </w:t>
      </w:r>
      <w:r>
        <w:rPr>
          <w:rStyle w:val="NormalTok"/>
        </w:rPr>
        <w:t>x</w:t>
      </w:r>
      <w:r>
        <w:rPr>
          <w:rStyle w:val="OperatorTok"/>
        </w:rPr>
        <w:t>&gt;=</w:t>
      </w:r>
      <w:r>
        <w:rPr>
          <w:rStyle w:val="DecValTok"/>
        </w:rPr>
        <w:t>70</w:t>
      </w:r>
      <w:r>
        <w:br/>
      </w:r>
      <w:r>
        <w:rPr>
          <w:rStyle w:val="NormalTok"/>
        </w:rPr>
        <w:t xml:space="preserve">  count&lt;-</w:t>
      </w:r>
      <w:r>
        <w:rPr>
          <w:rStyle w:val="StringTok"/>
        </w:rPr>
        <w:t xml:space="preserve"> </w:t>
      </w:r>
      <w:r>
        <w:rPr>
          <w:rStyle w:val="KeywordTok"/>
        </w:rPr>
        <w:t>rep</w:t>
      </w:r>
      <w:r>
        <w:rPr>
          <w:rStyle w:val="NormalTok"/>
        </w:rPr>
        <w:t>(</w:t>
      </w:r>
      <w:r>
        <w:rPr>
          <w:rStyle w:val="DecValTok"/>
        </w:rPr>
        <w:t>0</w:t>
      </w:r>
      <w:r>
        <w:rPr>
          <w:rStyle w:val="NormalTok"/>
        </w:rPr>
        <w:t>,</w:t>
      </w:r>
      <w:r>
        <w:rPr>
          <w:rStyle w:val="DataTypeTok"/>
        </w:rPr>
        <w:t>length=</w:t>
      </w:r>
      <w:r>
        <w:rPr>
          <w:rStyle w:val="DecValTok"/>
        </w:rPr>
        <w:t>6</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count[</w:t>
      </w:r>
      <w:proofErr w:type="spellStart"/>
      <w:r>
        <w:rPr>
          <w:rStyle w:val="NormalTok"/>
        </w:rPr>
        <w:t>i</w:t>
      </w:r>
      <w:proofErr w:type="spellEnd"/>
      <w:r>
        <w:rPr>
          <w:rStyle w:val="NormalTok"/>
        </w:rPr>
        <w:t>]&lt;-</w:t>
      </w:r>
      <w:r>
        <w:rPr>
          <w:rStyle w:val="StringTok"/>
        </w:rPr>
        <w:t xml:space="preserve"> </w:t>
      </w:r>
      <w:r>
        <w:rPr>
          <w:rStyle w:val="KeywordTok"/>
        </w:rPr>
        <w:t>length</w:t>
      </w:r>
      <w:r>
        <w:rPr>
          <w:rStyle w:val="NormalTok"/>
        </w:rPr>
        <w:t>(</w:t>
      </w:r>
      <w:r>
        <w:rPr>
          <w:rStyle w:val="KeywordTok"/>
        </w:rPr>
        <w:t>which</w:t>
      </w:r>
      <w:r>
        <w:rPr>
          <w:rStyle w:val="NormalTok"/>
        </w:rPr>
        <w:t>(s[[</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(count)</w:t>
      </w:r>
      <w:r>
        <w:br/>
      </w:r>
      <w:r>
        <w:rPr>
          <w:rStyle w:val="NormalTok"/>
        </w:rPr>
        <w:t>}</w:t>
      </w:r>
      <w:r>
        <w:br/>
      </w:r>
      <w:r>
        <w:rPr>
          <w:rStyle w:val="NormalTok"/>
        </w:rPr>
        <w:t>out&lt;-</w:t>
      </w:r>
      <w:r>
        <w:rPr>
          <w:rStyle w:val="StringTok"/>
        </w:rPr>
        <w:t xml:space="preserve"> </w:t>
      </w:r>
      <w:r>
        <w:rPr>
          <w:rStyle w:val="KeywordTok"/>
        </w:rPr>
        <w:t>apply</w:t>
      </w:r>
      <w:r>
        <w:rPr>
          <w:rStyle w:val="NormalTok"/>
        </w:rPr>
        <w:t>(data,</w:t>
      </w:r>
      <w:r>
        <w:rPr>
          <w:rStyle w:val="DecValTok"/>
        </w:rPr>
        <w:t>2</w:t>
      </w:r>
      <w:r>
        <w:rPr>
          <w:rStyle w:val="NormalTok"/>
        </w:rPr>
        <w:t>,</w:t>
      </w:r>
      <w:r>
        <w:rPr>
          <w:rStyle w:val="StringTok"/>
        </w:rPr>
        <w:t>"tab.count"</w:t>
      </w:r>
      <w:r>
        <w:rPr>
          <w:rStyle w:val="NormalTok"/>
        </w:rPr>
        <w:t>)</w:t>
      </w:r>
      <w:r>
        <w:br/>
      </w:r>
      <w:proofErr w:type="spellStart"/>
      <w:r>
        <w:rPr>
          <w:rStyle w:val="NormalTok"/>
        </w:rPr>
        <w:lastRenderedPageBreak/>
        <w:t>counttable</w:t>
      </w:r>
      <w:proofErr w:type="spellEnd"/>
      <w:r>
        <w:rPr>
          <w:rStyle w:val="NormalTok"/>
        </w:rPr>
        <w:t>&lt;-</w:t>
      </w:r>
      <w:r>
        <w:rPr>
          <w:rStyle w:val="StringTok"/>
        </w:rPr>
        <w:t xml:space="preserve"> </w:t>
      </w:r>
      <w:proofErr w:type="spellStart"/>
      <w:r>
        <w:rPr>
          <w:rStyle w:val="KeywordTok"/>
        </w:rPr>
        <w:t>data.frame</w:t>
      </w:r>
      <w:proofErr w:type="spellEnd"/>
      <w:r>
        <w:rPr>
          <w:rStyle w:val="NormalTok"/>
        </w:rPr>
        <w:t>(</w:t>
      </w:r>
      <w:r>
        <w:rPr>
          <w:rStyle w:val="StringTok"/>
        </w:rPr>
        <w:t>"</w:t>
      </w:r>
      <w:r>
        <w:rPr>
          <w:rStyle w:val="StringTok"/>
          <w:rFonts w:hint="eastAsia"/>
        </w:rPr>
        <w:t>点数</w:t>
      </w:r>
      <w:r>
        <w:rPr>
          <w:rStyle w:val="StringTok"/>
        </w:rPr>
        <w:t>"</w:t>
      </w:r>
      <w:r>
        <w:rPr>
          <w:rStyle w:val="NormalTok"/>
        </w:rPr>
        <w:t>=</w:t>
      </w:r>
      <w:r>
        <w:rPr>
          <w:rStyle w:val="KeywordTok"/>
        </w:rPr>
        <w:t>c</w:t>
      </w:r>
      <w:r>
        <w:rPr>
          <w:rStyle w:val="NormalTok"/>
        </w:rPr>
        <w:t>(</w:t>
      </w:r>
      <w:r>
        <w:rPr>
          <w:rStyle w:val="StringTok"/>
        </w:rPr>
        <w:t>"~29"</w:t>
      </w:r>
      <w:r>
        <w:rPr>
          <w:rStyle w:val="NormalTok"/>
        </w:rPr>
        <w:t>,</w:t>
      </w:r>
      <w:r>
        <w:rPr>
          <w:rStyle w:val="StringTok"/>
        </w:rPr>
        <w:t>"30~39"</w:t>
      </w:r>
      <w:r>
        <w:rPr>
          <w:rStyle w:val="NormalTok"/>
        </w:rPr>
        <w:t>,</w:t>
      </w:r>
      <w:r>
        <w:rPr>
          <w:rStyle w:val="StringTok"/>
        </w:rPr>
        <w:t>"40~49"</w:t>
      </w:r>
      <w:r>
        <w:rPr>
          <w:rStyle w:val="NormalTok"/>
        </w:rPr>
        <w:t>,</w:t>
      </w:r>
      <w:r>
        <w:rPr>
          <w:rStyle w:val="StringTok"/>
        </w:rPr>
        <w:t>"50~59"</w:t>
      </w:r>
      <w:r>
        <w:rPr>
          <w:rStyle w:val="NormalTok"/>
        </w:rPr>
        <w:t>,</w:t>
      </w:r>
      <w:r>
        <w:rPr>
          <w:rStyle w:val="StringTok"/>
        </w:rPr>
        <w:t>"60~69"</w:t>
      </w:r>
      <w:r>
        <w:rPr>
          <w:rStyle w:val="NormalTok"/>
        </w:rPr>
        <w:t>,</w:t>
      </w:r>
      <w:r>
        <w:rPr>
          <w:rStyle w:val="StringTok"/>
        </w:rPr>
        <w:t>"70~79"</w:t>
      </w:r>
      <w:r>
        <w:rPr>
          <w:rStyle w:val="NormalTok"/>
        </w:rPr>
        <w:t>),</w:t>
      </w:r>
      <w:r>
        <w:br/>
      </w:r>
      <w:r>
        <w:rPr>
          <w:rStyle w:val="NormalTok"/>
        </w:rPr>
        <w:t xml:space="preserve">                        out)</w:t>
      </w:r>
      <w:r>
        <w:br/>
      </w:r>
      <w:r>
        <w:rPr>
          <w:rStyle w:val="KeywordTok"/>
        </w:rPr>
        <w:t>print</w:t>
      </w:r>
      <w:r>
        <w:rPr>
          <w:rStyle w:val="NormalTok"/>
        </w:rPr>
        <w:t>(</w:t>
      </w:r>
      <w:proofErr w:type="spellStart"/>
      <w:r>
        <w:rPr>
          <w:rStyle w:val="NormalTok"/>
        </w:rPr>
        <w:t>counttable</w:t>
      </w:r>
      <w:proofErr w:type="spellEnd"/>
      <w:r>
        <w:rPr>
          <w:rStyle w:val="NormalTok"/>
        </w:rPr>
        <w:t>)</w:t>
      </w:r>
    </w:p>
    <w:p w:rsidR="00146C9B" w:rsidRDefault="00146C9B" w:rsidP="00F11271">
      <w:pPr>
        <w:pStyle w:val="SourceCode"/>
        <w:spacing w:line="-240" w:lineRule="auto"/>
      </w:pPr>
      <w:r>
        <w:rPr>
          <w:rStyle w:val="VerbatimChar"/>
        </w:rPr>
        <w:t xml:space="preserve">##    </w:t>
      </w:r>
      <w:r>
        <w:rPr>
          <w:rStyle w:val="VerbatimChar"/>
          <w:rFonts w:hint="eastAsia"/>
        </w:rPr>
        <w:t>点数</w:t>
      </w:r>
      <w:r>
        <w:rPr>
          <w:rStyle w:val="VerbatimChar"/>
        </w:rPr>
        <w:t xml:space="preserve"> A B</w:t>
      </w:r>
      <w:r>
        <w:br/>
      </w:r>
      <w:r>
        <w:rPr>
          <w:rStyle w:val="VerbatimChar"/>
        </w:rPr>
        <w:t>## 1   ~29 0 0</w:t>
      </w:r>
      <w:r>
        <w:br/>
      </w:r>
      <w:r>
        <w:rPr>
          <w:rStyle w:val="VerbatimChar"/>
        </w:rPr>
        <w:t>## 2 30~39 2 2</w:t>
      </w:r>
      <w:r>
        <w:br/>
      </w:r>
      <w:r>
        <w:rPr>
          <w:rStyle w:val="VerbatimChar"/>
        </w:rPr>
        <w:t>## 3 40~49 6 3</w:t>
      </w:r>
      <w:r>
        <w:br/>
      </w:r>
      <w:r>
        <w:rPr>
          <w:rStyle w:val="VerbatimChar"/>
        </w:rPr>
        <w:t>## 4 50~59 8 9</w:t>
      </w:r>
      <w:r>
        <w:br/>
      </w:r>
      <w:r>
        <w:rPr>
          <w:rStyle w:val="VerbatimChar"/>
        </w:rPr>
        <w:t>## 5 60~69 3 5</w:t>
      </w:r>
      <w:r>
        <w:br/>
      </w:r>
      <w:r>
        <w:rPr>
          <w:rStyle w:val="VerbatimChar"/>
        </w:rPr>
        <w:t>## 6 70~79 1 1</w:t>
      </w:r>
    </w:p>
    <w:p w:rsidR="00146C9B" w:rsidRDefault="00146C9B" w:rsidP="00366F90"/>
    <w:p w:rsidR="00366F90" w:rsidRDefault="00146C9B" w:rsidP="00366F90">
      <w:r>
        <w:rPr>
          <w:rFonts w:hint="eastAsia"/>
        </w:rPr>
        <w:t>次にデータを見る方法としては</w:t>
      </w:r>
      <w:r w:rsidR="00366F90">
        <w:rPr>
          <w:rFonts w:hint="eastAsia"/>
        </w:rPr>
        <w:t>、ヒストグラム</w:t>
      </w:r>
      <w:r>
        <w:rPr>
          <w:rFonts w:hint="eastAsia"/>
        </w:rPr>
        <w:t>と呼ばれる度数分布表を棒グラフであらわしたものがあります。例えば</w:t>
      </w:r>
      <w:r w:rsidR="00366F90">
        <w:rPr>
          <w:rFonts w:hint="eastAsia"/>
        </w:rPr>
        <w:t>A</w:t>
      </w:r>
      <w:r w:rsidR="00366F90">
        <w:rPr>
          <w:rFonts w:hint="eastAsia"/>
        </w:rPr>
        <w:t>組、</w:t>
      </w:r>
      <w:r w:rsidR="00366F90">
        <w:rPr>
          <w:rFonts w:hint="eastAsia"/>
        </w:rPr>
        <w:t>B</w:t>
      </w:r>
      <w:r w:rsidR="00366F90">
        <w:rPr>
          <w:rFonts w:hint="eastAsia"/>
        </w:rPr>
        <w:t>組で重ね合わせて出力するようにするとこんな感じになります。</w:t>
      </w:r>
    </w:p>
    <w:p w:rsidR="00146C9B" w:rsidRDefault="00146C9B" w:rsidP="00366F90"/>
    <w:p w:rsidR="00146C9B" w:rsidRPr="00577507" w:rsidRDefault="00146C9B" w:rsidP="00577507">
      <w:pPr>
        <w:rPr>
          <w:rStyle w:val="afc"/>
        </w:rPr>
      </w:pPr>
      <w:r w:rsidRPr="00577507">
        <w:rPr>
          <w:rStyle w:val="afc"/>
          <w:rFonts w:hint="eastAsia"/>
        </w:rPr>
        <w:t>ヒストグラムの出力</w:t>
      </w:r>
    </w:p>
    <w:p w:rsidR="00146C9B" w:rsidRDefault="00146C9B" w:rsidP="00F11271">
      <w:pPr>
        <w:pStyle w:val="SourceCode"/>
        <w:spacing w:line="-240" w:lineRule="auto"/>
      </w:pPr>
      <w:proofErr w:type="spellStart"/>
      <w:r>
        <w:rPr>
          <w:rStyle w:val="KeywordTok"/>
        </w:rPr>
        <w:t>hist</w:t>
      </w:r>
      <w:proofErr w:type="spellEnd"/>
      <w:r>
        <w:rPr>
          <w:rStyle w:val="NormalTok"/>
        </w:rPr>
        <w:t>(</w:t>
      </w:r>
      <w:proofErr w:type="spellStart"/>
      <w:r>
        <w:rPr>
          <w:rStyle w:val="NormalTok"/>
        </w:rPr>
        <w:t>data</w:t>
      </w:r>
      <w:r>
        <w:rPr>
          <w:rStyle w:val="OperatorTok"/>
        </w:rPr>
        <w:t>$</w:t>
      </w:r>
      <w:r>
        <w:rPr>
          <w:rStyle w:val="NormalTok"/>
        </w:rPr>
        <w:t>A,</w:t>
      </w:r>
      <w:r>
        <w:rPr>
          <w:rStyle w:val="DataTypeTok"/>
        </w:rPr>
        <w:t>xlim</w:t>
      </w:r>
      <w:proofErr w:type="spellEnd"/>
      <w:r>
        <w:rPr>
          <w:rStyle w:val="DataTypeTok"/>
        </w:rPr>
        <w:t>=</w:t>
      </w:r>
      <w:r>
        <w:rPr>
          <w:rStyle w:val="KeywordTok"/>
        </w:rPr>
        <w:t>c</w:t>
      </w:r>
      <w:r>
        <w:rPr>
          <w:rStyle w:val="NormalTok"/>
        </w:rPr>
        <w:t>(</w:t>
      </w:r>
      <w:r>
        <w:rPr>
          <w:rStyle w:val="DecValTok"/>
        </w:rPr>
        <w:t>30</w:t>
      </w:r>
      <w:r>
        <w:rPr>
          <w:rStyle w:val="NormalTok"/>
        </w:rPr>
        <w:t>,</w:t>
      </w:r>
      <w:r>
        <w:rPr>
          <w:rStyle w:val="DecValTok"/>
        </w:rPr>
        <w:t>90</w:t>
      </w:r>
      <w:r>
        <w:rPr>
          <w:rStyle w:val="NormalTok"/>
        </w:rPr>
        <w:t>),</w:t>
      </w:r>
      <w:r>
        <w:rPr>
          <w:rStyle w:val="DataTypeTok"/>
        </w:rPr>
        <w:t>col=</w:t>
      </w:r>
      <w:r>
        <w:rPr>
          <w:rStyle w:val="StringTok"/>
        </w:rPr>
        <w:t>"#0000ff50"</w:t>
      </w:r>
      <w:r>
        <w:rPr>
          <w:rStyle w:val="NormalTok"/>
        </w:rPr>
        <w:t xml:space="preserve">, </w:t>
      </w:r>
      <w:r>
        <w:rPr>
          <w:rStyle w:val="DataTypeTok"/>
        </w:rPr>
        <w:t>breaks =</w:t>
      </w:r>
      <w:r>
        <w:rPr>
          <w:rStyle w:val="NormalTok"/>
        </w:rPr>
        <w:t xml:space="preserve"> </w:t>
      </w:r>
      <w:r>
        <w:rPr>
          <w:rStyle w:val="DecValTok"/>
        </w:rPr>
        <w:t>12</w:t>
      </w:r>
      <w:r>
        <w:rPr>
          <w:rStyle w:val="NormalTok"/>
        </w:rPr>
        <w:t>,</w:t>
      </w:r>
      <w:r>
        <w:br/>
      </w:r>
      <w:r>
        <w:rPr>
          <w:rStyle w:val="NormalTok"/>
        </w:rPr>
        <w:t xml:space="preserve">     </w:t>
      </w:r>
      <w:r>
        <w:rPr>
          <w:rStyle w:val="DataTypeTok"/>
        </w:rPr>
        <w:t>main=</w:t>
      </w:r>
      <w:r>
        <w:rPr>
          <w:rStyle w:val="StringTok"/>
        </w:rPr>
        <w:t>"</w:t>
      </w:r>
      <w:r>
        <w:rPr>
          <w:rStyle w:val="StringTok"/>
          <w:rFonts w:hint="eastAsia"/>
        </w:rPr>
        <w:t>点数の分布</w:t>
      </w:r>
      <w:r>
        <w:rPr>
          <w:rStyle w:val="StringTok"/>
        </w:rPr>
        <w:t>"</w:t>
      </w:r>
      <w:r>
        <w:rPr>
          <w:rStyle w:val="NormalTok"/>
        </w:rPr>
        <w:t>,</w:t>
      </w:r>
      <w:proofErr w:type="spellStart"/>
      <w:r>
        <w:rPr>
          <w:rStyle w:val="DataTypeTok"/>
        </w:rPr>
        <w:t>xlab</w:t>
      </w:r>
      <w:proofErr w:type="spellEnd"/>
      <w:r>
        <w:rPr>
          <w:rStyle w:val="DataTypeTok"/>
        </w:rPr>
        <w:t>=</w:t>
      </w:r>
      <w:r>
        <w:rPr>
          <w:rStyle w:val="StringTok"/>
        </w:rPr>
        <w:t>"</w:t>
      </w:r>
      <w:r>
        <w:rPr>
          <w:rStyle w:val="StringTok"/>
          <w:rFonts w:hint="eastAsia"/>
        </w:rPr>
        <w:t>点数</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StringTok"/>
          <w:rFonts w:hint="eastAsia"/>
        </w:rPr>
        <w:t>人数</w:t>
      </w:r>
      <w:r>
        <w:rPr>
          <w:rStyle w:val="StringTok"/>
        </w:rPr>
        <w:t>"</w:t>
      </w:r>
      <w:r>
        <w:rPr>
          <w:rStyle w:val="NormalTok"/>
        </w:rPr>
        <w:t>)</w:t>
      </w:r>
      <w:r>
        <w:br/>
      </w:r>
      <w:proofErr w:type="spellStart"/>
      <w:r>
        <w:rPr>
          <w:rStyle w:val="KeywordTok"/>
        </w:rPr>
        <w:t>hist</w:t>
      </w:r>
      <w:proofErr w:type="spellEnd"/>
      <w:r>
        <w:rPr>
          <w:rStyle w:val="NormalTok"/>
        </w:rPr>
        <w:t>(</w:t>
      </w:r>
      <w:proofErr w:type="spellStart"/>
      <w:r>
        <w:rPr>
          <w:rStyle w:val="NormalTok"/>
        </w:rPr>
        <w:t>data</w:t>
      </w:r>
      <w:r>
        <w:rPr>
          <w:rStyle w:val="OperatorTok"/>
        </w:rPr>
        <w:t>$</w:t>
      </w:r>
      <w:r>
        <w:rPr>
          <w:rStyle w:val="NormalTok"/>
        </w:rPr>
        <w:t>B,</w:t>
      </w:r>
      <w:r>
        <w:rPr>
          <w:rStyle w:val="DataTypeTok"/>
        </w:rPr>
        <w:t>xlim</w:t>
      </w:r>
      <w:proofErr w:type="spellEnd"/>
      <w:r>
        <w:rPr>
          <w:rStyle w:val="DataTypeTok"/>
        </w:rPr>
        <w:t>=</w:t>
      </w:r>
      <w:r>
        <w:rPr>
          <w:rStyle w:val="KeywordTok"/>
        </w:rPr>
        <w:t>c</w:t>
      </w:r>
      <w:r>
        <w:rPr>
          <w:rStyle w:val="NormalTok"/>
        </w:rPr>
        <w:t>(</w:t>
      </w:r>
      <w:r>
        <w:rPr>
          <w:rStyle w:val="DecValTok"/>
        </w:rPr>
        <w:t>30</w:t>
      </w:r>
      <w:r>
        <w:rPr>
          <w:rStyle w:val="NormalTok"/>
        </w:rPr>
        <w:t>,</w:t>
      </w:r>
      <w:r>
        <w:rPr>
          <w:rStyle w:val="DecValTok"/>
        </w:rPr>
        <w:t>90</w:t>
      </w:r>
      <w:r>
        <w:rPr>
          <w:rStyle w:val="NormalTok"/>
        </w:rPr>
        <w:t>),</w:t>
      </w:r>
      <w:r>
        <w:rPr>
          <w:rStyle w:val="DataTypeTok"/>
        </w:rPr>
        <w:t>col=</w:t>
      </w:r>
      <w:r>
        <w:rPr>
          <w:rStyle w:val="StringTok"/>
        </w:rPr>
        <w:t>"#ff00ff50"</w:t>
      </w:r>
      <w:r>
        <w:rPr>
          <w:rStyle w:val="NormalTok"/>
        </w:rPr>
        <w:t>,</w:t>
      </w:r>
      <w:r>
        <w:rPr>
          <w:rStyle w:val="DataTypeTok"/>
        </w:rPr>
        <w:t>add=</w:t>
      </w:r>
      <w:proofErr w:type="spellStart"/>
      <w:r>
        <w:rPr>
          <w:rStyle w:val="OtherTok"/>
        </w:rPr>
        <w:t>TRUE</w:t>
      </w:r>
      <w:r>
        <w:rPr>
          <w:rStyle w:val="NormalTok"/>
        </w:rPr>
        <w:t>,</w:t>
      </w:r>
      <w:r>
        <w:rPr>
          <w:rStyle w:val="DataTypeTok"/>
        </w:rPr>
        <w:t>breaks</w:t>
      </w:r>
      <w:proofErr w:type="spellEnd"/>
      <w:r>
        <w:rPr>
          <w:rStyle w:val="DataTypeTok"/>
        </w:rPr>
        <w:t>=</w:t>
      </w:r>
      <w:r>
        <w:rPr>
          <w:rStyle w:val="DecValTok"/>
        </w:rPr>
        <w:t>12</w:t>
      </w:r>
      <w:r>
        <w:rPr>
          <w:rStyle w:val="NormalTok"/>
        </w:rPr>
        <w:t>,</w:t>
      </w:r>
      <w:r>
        <w:br/>
      </w:r>
      <w:r>
        <w:rPr>
          <w:rStyle w:val="NormalTok"/>
        </w:rPr>
        <w:t xml:space="preserve">     </w:t>
      </w:r>
      <w:r>
        <w:rPr>
          <w:rStyle w:val="DataTypeTok"/>
        </w:rPr>
        <w:t>main=</w:t>
      </w:r>
      <w:r>
        <w:rPr>
          <w:rStyle w:val="StringTok"/>
        </w:rPr>
        <w:t>""</w:t>
      </w:r>
      <w:r>
        <w:rPr>
          <w:rStyle w:val="NormalTok"/>
        </w:rPr>
        <w:t>,</w:t>
      </w:r>
      <w:proofErr w:type="spellStart"/>
      <w:r>
        <w:rPr>
          <w:rStyle w:val="DataTypeTok"/>
        </w:rPr>
        <w:t>xlab</w:t>
      </w:r>
      <w:proofErr w:type="spellEnd"/>
      <w:r>
        <w:rPr>
          <w:rStyle w:val="DataTypeTok"/>
        </w:rPr>
        <w:t>=</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NormalTok"/>
        </w:rPr>
        <w:t>)</w:t>
      </w:r>
      <w:r>
        <w:br/>
      </w:r>
      <w:r>
        <w:rPr>
          <w:rStyle w:val="NormalTok"/>
        </w:rPr>
        <w:t>labels &lt;-</w:t>
      </w:r>
      <w:r>
        <w:rPr>
          <w:rStyle w:val="StringTok"/>
        </w:rPr>
        <w:t xml:space="preserve"> </w:t>
      </w:r>
      <w:r>
        <w:rPr>
          <w:rStyle w:val="KeywordTok"/>
        </w:rPr>
        <w:t>c</w:t>
      </w:r>
      <w:r>
        <w:rPr>
          <w:rStyle w:val="NormalTok"/>
        </w:rPr>
        <w:t>(</w:t>
      </w:r>
      <w:r>
        <w:rPr>
          <w:rStyle w:val="StringTok"/>
        </w:rPr>
        <w:t>"A</w:t>
      </w:r>
      <w:r>
        <w:rPr>
          <w:rStyle w:val="StringTok"/>
          <w:rFonts w:hint="eastAsia"/>
        </w:rPr>
        <w:t>組</w:t>
      </w:r>
      <w:r>
        <w:rPr>
          <w:rStyle w:val="StringTok"/>
        </w:rPr>
        <w:t>","</w:t>
      </w:r>
      <w:r>
        <w:rPr>
          <w:rStyle w:val="NormalTok"/>
        </w:rPr>
        <w:t>B</w:t>
      </w:r>
      <w:r>
        <w:rPr>
          <w:rStyle w:val="NormalTok"/>
          <w:rFonts w:hint="eastAsia"/>
        </w:rPr>
        <w:t>組</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NormalTok"/>
        </w:rPr>
        <w:t>labels,</w:t>
      </w:r>
      <w:r>
        <w:rPr>
          <w:rStyle w:val="DataTypeTok"/>
        </w:rPr>
        <w:t>col=</w:t>
      </w:r>
      <w:r>
        <w:rPr>
          <w:rStyle w:val="KeywordTok"/>
        </w:rPr>
        <w:t>c</w:t>
      </w:r>
      <w:r>
        <w:rPr>
          <w:rStyle w:val="NormalTok"/>
        </w:rPr>
        <w:t>(</w:t>
      </w:r>
      <w:r>
        <w:rPr>
          <w:rStyle w:val="StringTok"/>
        </w:rPr>
        <w:t>"#0000ff50"</w:t>
      </w:r>
      <w:r>
        <w:rPr>
          <w:rStyle w:val="NormalTok"/>
        </w:rPr>
        <w:t>,</w:t>
      </w:r>
      <w:r>
        <w:rPr>
          <w:rStyle w:val="StringTok"/>
        </w:rPr>
        <w:t>"#ff00ff50"</w:t>
      </w:r>
      <w:r>
        <w:rPr>
          <w:rStyle w:val="NormalTok"/>
        </w:rPr>
        <w:t>),</w:t>
      </w:r>
      <w:r>
        <w:rPr>
          <w:rStyle w:val="DataTypeTok"/>
        </w:rPr>
        <w:t>pch=</w:t>
      </w:r>
      <w:r>
        <w:rPr>
          <w:rStyle w:val="DecValTok"/>
        </w:rPr>
        <w:t>15</w:t>
      </w:r>
      <w:r>
        <w:rPr>
          <w:rStyle w:val="NormalTok"/>
        </w:rPr>
        <w:t>,</w:t>
      </w:r>
      <w:r>
        <w:rPr>
          <w:rStyle w:val="DataTypeTok"/>
        </w:rPr>
        <w:t>cex=</w:t>
      </w:r>
      <w:r>
        <w:rPr>
          <w:rStyle w:val="DecValTok"/>
        </w:rPr>
        <w:t>1</w:t>
      </w:r>
      <w:r>
        <w:rPr>
          <w:rStyle w:val="NormalTok"/>
        </w:rPr>
        <w:t>)</w:t>
      </w:r>
    </w:p>
    <w:p w:rsidR="00146C9B" w:rsidRDefault="00146C9B" w:rsidP="00146C9B">
      <w:pPr>
        <w:pStyle w:val="FirstParagraph"/>
      </w:pPr>
      <w:r>
        <w:rPr>
          <w:noProof/>
          <w:lang w:eastAsia="ja-JP"/>
        </w:rPr>
        <w:drawing>
          <wp:inline distT="0" distB="0" distL="0" distR="0">
            <wp:extent cx="4620895" cy="3692525"/>
            <wp:effectExtent l="0" t="0" r="825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895" cy="3692525"/>
                    </a:xfrm>
                    <a:prstGeom prst="rect">
                      <a:avLst/>
                    </a:prstGeom>
                    <a:noFill/>
                    <a:ln>
                      <a:noFill/>
                    </a:ln>
                  </pic:spPr>
                </pic:pic>
              </a:graphicData>
            </a:graphic>
          </wp:inline>
        </w:drawing>
      </w:r>
    </w:p>
    <w:p w:rsidR="005B062C" w:rsidRDefault="00146C9B" w:rsidP="005B062C">
      <w:r>
        <w:rPr>
          <w:rFonts w:hint="eastAsia"/>
        </w:rPr>
        <w:lastRenderedPageBreak/>
        <w:t>どうでしょう。こうすることによって最初の表の持つ情報がだいぶわかりやすくなってきましたね。</w:t>
      </w:r>
      <w:r w:rsidR="00B15E4E">
        <w:rPr>
          <w:rFonts w:hint="eastAsia"/>
        </w:rPr>
        <w:t>ただ、これだと視覚的にはだいぶいい感じにはなってきましたけど、この先データを扱うという意味ではもうちょっと工夫が必要です。そのためにはデータをもっとシンプルな情報に圧縮する必要があります。この圧縮された情報を一般に統計量と呼び、その代表的なものが平均であったり分散であったり標準偏差であったりします。</w:t>
      </w:r>
      <w:r w:rsidR="005B062C">
        <w:rPr>
          <w:rFonts w:hint="eastAsia"/>
        </w:rPr>
        <w:t>平均は数式としては</w:t>
      </w:r>
    </w:p>
    <w:p w:rsidR="005B062C" w:rsidRDefault="00097659" w:rsidP="005B062C">
      <w:pPr>
        <w:ind w:firstLineChars="50" w:firstLine="105"/>
        <w:jc w:val="center"/>
      </w:pPr>
      <m:oMathPara>
        <m:oMath>
          <m:r>
            <w:rPr>
              <w:rFonts w:ascii="Cambria Math" w:hAnsi="Cambria Math" w:hint="eastAsia"/>
            </w:rPr>
            <m:t>M</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5B062C" w:rsidRDefault="005B062C" w:rsidP="00123D99">
      <w:r>
        <w:rPr>
          <w:rFonts w:hint="eastAsia"/>
        </w:rPr>
        <w:t>と表される統計量で、データの数値の総和をデータ個数で割ったもの、分散</w:t>
      </w:r>
      <w:r>
        <w:rPr>
          <w:rFonts w:hint="eastAsia"/>
        </w:rPr>
        <w:t>(</w:t>
      </w:r>
      <w:r>
        <w:rPr>
          <w:rFonts w:hint="eastAsia"/>
        </w:rPr>
        <w:t>標本分散</w:t>
      </w:r>
      <w:r>
        <w:rPr>
          <w:rFonts w:hint="eastAsia"/>
        </w:rPr>
        <w:t>)</w:t>
      </w:r>
      <w:r>
        <w:rPr>
          <w:rFonts w:hint="eastAsia"/>
        </w:rPr>
        <w:t>は</w:t>
      </w:r>
    </w:p>
    <w:p w:rsidR="005B062C" w:rsidRPr="005B062C" w:rsidRDefault="00097659" w:rsidP="00123D99">
      <m:oMathPara>
        <m:oMath>
          <m:r>
            <w:rPr>
              <w:rFonts w:ascii="Cambria Math" w:hAnsi="Cambria Math"/>
            </w:rPr>
            <m:t>V=</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e>
          </m:nary>
        </m:oMath>
      </m:oMathPara>
    </w:p>
    <w:p w:rsidR="005B062C" w:rsidRDefault="005B062C" w:rsidP="00123D99">
      <w:r>
        <w:rPr>
          <w:rFonts w:hint="eastAsia"/>
        </w:rPr>
        <w:t>と表され、データがどれだけばらついているかを示すものになります。悪名高い偏差値で有名な標準偏差は</w:t>
      </w:r>
    </w:p>
    <w:p w:rsidR="005B062C" w:rsidRPr="005B062C" w:rsidRDefault="00097659" w:rsidP="00123D99">
      <m:oMathPara>
        <m:oMath>
          <m:r>
            <w:rPr>
              <w:rFonts w:ascii="Cambria Math" w:hAnsi="Cambria Math"/>
            </w:rPr>
            <m:t>SD=</m:t>
          </m:r>
          <m:rad>
            <m:radPr>
              <m:degHide m:val="1"/>
              <m:ctrlPr>
                <w:rPr>
                  <w:rFonts w:ascii="Cambria Math" w:hAnsi="Cambria Math"/>
                </w:rPr>
              </m:ctrlPr>
            </m:radPr>
            <m:deg/>
            <m:e>
              <m:r>
                <w:rPr>
                  <w:rFonts w:ascii="Cambria Math" w:hAnsi="Cambria Math"/>
                </w:rPr>
                <m:t>V</m:t>
              </m:r>
            </m:e>
          </m:rad>
        </m:oMath>
      </m:oMathPara>
    </w:p>
    <w:p w:rsidR="005B062C" w:rsidRDefault="005B062C" w:rsidP="00123D99">
      <w:r>
        <w:rPr>
          <w:rFonts w:hint="eastAsia"/>
        </w:rPr>
        <w:t>という統計量です</w:t>
      </w:r>
      <w:r>
        <w:rPr>
          <w:rFonts w:hint="eastAsia"/>
        </w:rPr>
        <w:t>(</w:t>
      </w:r>
      <w:r>
        <w:rPr>
          <w:rFonts w:hint="eastAsia"/>
        </w:rPr>
        <w:t>標本標準偏差</w:t>
      </w:r>
      <w:r>
        <w:rPr>
          <w:rFonts w:hint="eastAsia"/>
        </w:rPr>
        <w:t>)</w:t>
      </w:r>
      <w:r>
        <w:rPr>
          <w:rFonts w:hint="eastAsia"/>
        </w:rPr>
        <w:t>。さて、それぞれ</w:t>
      </w:r>
      <w:r>
        <w:rPr>
          <w:rFonts w:hint="eastAsia"/>
        </w:rPr>
        <w:t>R</w:t>
      </w:r>
      <w:r>
        <w:rPr>
          <w:rFonts w:hint="eastAsia"/>
        </w:rPr>
        <w:t>で計算するとこんな感じで求めることができます。因みに</w:t>
      </w:r>
      <w:r>
        <w:rPr>
          <w:rFonts w:hint="eastAsia"/>
        </w:rPr>
        <w:t>R</w:t>
      </w:r>
      <w:r>
        <w:rPr>
          <w:rFonts w:hint="eastAsia"/>
        </w:rPr>
        <w:t>には標本</w:t>
      </w:r>
      <w:r w:rsidR="00E61041">
        <w:rPr>
          <w:rFonts w:hint="eastAsia"/>
        </w:rPr>
        <w:t>分散、標本標準偏差を計算する関数がないので、これも自作で標本分散の関数を作って計算してみます。</w:t>
      </w:r>
    </w:p>
    <w:p w:rsidR="00577507" w:rsidRDefault="00577507" w:rsidP="00123D99"/>
    <w:p w:rsidR="00E61041" w:rsidRPr="00577507" w:rsidRDefault="00E61041" w:rsidP="00577507">
      <w:pPr>
        <w:rPr>
          <w:rStyle w:val="afc"/>
        </w:rPr>
      </w:pPr>
      <w:r w:rsidRPr="00577507">
        <w:rPr>
          <w:rStyle w:val="afc"/>
          <w:rFonts w:hint="eastAsia"/>
        </w:rPr>
        <w:t>平均、分散、標準偏差の計算</w:t>
      </w:r>
    </w:p>
    <w:p w:rsidR="00E61041" w:rsidRDefault="00E61041" w:rsidP="00F11271">
      <w:pPr>
        <w:pStyle w:val="SourceCode"/>
        <w:spacing w:line="-240" w:lineRule="auto"/>
      </w:pPr>
      <w:r>
        <w:rPr>
          <w:rStyle w:val="KeywordTok"/>
        </w:rPr>
        <w:t>apply</w:t>
      </w:r>
      <w:r>
        <w:rPr>
          <w:rStyle w:val="NormalTok"/>
        </w:rPr>
        <w:t>(data,</w:t>
      </w:r>
      <w:r>
        <w:rPr>
          <w:rStyle w:val="DecValTok"/>
        </w:rPr>
        <w:t>2</w:t>
      </w:r>
      <w:r>
        <w:rPr>
          <w:rStyle w:val="NormalTok"/>
        </w:rPr>
        <w:t>,</w:t>
      </w:r>
      <w:r>
        <w:rPr>
          <w:rStyle w:val="StringTok"/>
        </w:rPr>
        <w:t>"mean"</w:t>
      </w:r>
      <w:r>
        <w:rPr>
          <w:rStyle w:val="NormalTok"/>
        </w:rPr>
        <w:t xml:space="preserve">) </w:t>
      </w:r>
      <w:r>
        <w:rPr>
          <w:rStyle w:val="CommentTok"/>
        </w:rPr>
        <w:t>#</w:t>
      </w:r>
      <w:r>
        <w:rPr>
          <w:rStyle w:val="CommentTok"/>
          <w:rFonts w:hint="eastAsia"/>
        </w:rPr>
        <w:t>標本平均</w:t>
      </w:r>
    </w:p>
    <w:p w:rsidR="00E61041" w:rsidRDefault="00E61041" w:rsidP="00F11271">
      <w:pPr>
        <w:pStyle w:val="SourceCode"/>
        <w:spacing w:line="-240" w:lineRule="auto"/>
      </w:pPr>
      <w:r>
        <w:rPr>
          <w:rStyle w:val="VerbatimChar"/>
        </w:rPr>
        <w:t xml:space="preserve">##    A    B </w:t>
      </w:r>
      <w:r>
        <w:br/>
      </w:r>
      <w:r>
        <w:rPr>
          <w:rStyle w:val="VerbatimChar"/>
        </w:rPr>
        <w:t>## 51.3 53.5</w:t>
      </w:r>
    </w:p>
    <w:p w:rsidR="00E61041" w:rsidRDefault="00E61041" w:rsidP="00F11271">
      <w:pPr>
        <w:pStyle w:val="SourceCode"/>
        <w:spacing w:line="-240" w:lineRule="auto"/>
      </w:pPr>
      <w:r>
        <w:rPr>
          <w:rStyle w:val="CommentTok"/>
        </w:rPr>
        <w:t>#</w:t>
      </w:r>
      <w:r>
        <w:rPr>
          <w:rStyle w:val="CommentTok"/>
          <w:rFonts w:hint="eastAsia"/>
        </w:rPr>
        <w:t>標本分散を算出する関数</w:t>
      </w:r>
      <w:r>
        <w:rPr>
          <w:rStyle w:val="CommentTok"/>
        </w:rPr>
        <w:t>(R</w:t>
      </w:r>
      <w:r>
        <w:rPr>
          <w:rStyle w:val="CommentTok"/>
          <w:rFonts w:hint="eastAsia"/>
        </w:rPr>
        <w:t>にはもともとない</w:t>
      </w:r>
      <w:r>
        <w:rPr>
          <w:rStyle w:val="CommentTok"/>
        </w:rPr>
        <w:t>)</w:t>
      </w:r>
      <w:r>
        <w:br/>
      </w:r>
      <w:proofErr w:type="spellStart"/>
      <w:r>
        <w:rPr>
          <w:rStyle w:val="NormalTok"/>
        </w:rPr>
        <w:t>var.sample</w:t>
      </w:r>
      <w:proofErr w:type="spellEnd"/>
      <w:r>
        <w:rPr>
          <w:rStyle w:val="NormalTok"/>
        </w:rPr>
        <w:t>&lt;-</w:t>
      </w:r>
      <w:r>
        <w:rPr>
          <w:rStyle w:val="StringTok"/>
        </w:rPr>
        <w:t xml:space="preserve"> </w:t>
      </w:r>
      <w:r>
        <w:rPr>
          <w:rStyle w:val="ControlFlowTok"/>
        </w:rPr>
        <w:t>function</w:t>
      </w:r>
      <w:r>
        <w:rPr>
          <w:rStyle w:val="NormalTok"/>
        </w:rPr>
        <w:t>(x){</w:t>
      </w:r>
      <w:r>
        <w:br/>
      </w:r>
      <w:r>
        <w:rPr>
          <w:rStyle w:val="NormalTok"/>
        </w:rPr>
        <w:t xml:space="preserve">  </w:t>
      </w:r>
      <w:proofErr w:type="spellStart"/>
      <w:r>
        <w:rPr>
          <w:rStyle w:val="NormalTok"/>
        </w:rPr>
        <w:t>x.ave</w:t>
      </w:r>
      <w:proofErr w:type="spellEnd"/>
      <w:r>
        <w:rPr>
          <w:rStyle w:val="NormalTok"/>
        </w:rPr>
        <w:t>&lt;-</w:t>
      </w:r>
      <w:r>
        <w:rPr>
          <w:rStyle w:val="StringTok"/>
        </w:rPr>
        <w:t xml:space="preserve"> </w:t>
      </w:r>
      <w:r>
        <w:rPr>
          <w:rStyle w:val="KeywordTok"/>
        </w:rPr>
        <w:t>mean</w:t>
      </w:r>
      <w:r>
        <w:rPr>
          <w:rStyle w:val="NormalTok"/>
        </w:rPr>
        <w:t>(x)</w:t>
      </w:r>
      <w:r>
        <w:br/>
      </w:r>
      <w:r>
        <w:rPr>
          <w:rStyle w:val="NormalTok"/>
        </w:rPr>
        <w:t xml:space="preserve">  </w:t>
      </w:r>
      <w:proofErr w:type="spellStart"/>
      <w:r>
        <w:rPr>
          <w:rStyle w:val="NormalTok"/>
        </w:rPr>
        <w:t>var.sample</w:t>
      </w:r>
      <w:proofErr w:type="spellEnd"/>
      <w:r>
        <w:rPr>
          <w:rStyle w:val="NormalTok"/>
        </w:rPr>
        <w:t>&lt;-</w:t>
      </w:r>
      <w:r>
        <w:rPr>
          <w:rStyle w:val="StringTok"/>
        </w:rPr>
        <w:t xml:space="preserve"> </w:t>
      </w:r>
      <w:r>
        <w:rPr>
          <w:rStyle w:val="KeywordTok"/>
        </w:rPr>
        <w:t>mean</w:t>
      </w:r>
      <w:r>
        <w:rPr>
          <w:rStyle w:val="NormalTok"/>
        </w:rPr>
        <w:t>((x</w:t>
      </w:r>
      <w:r>
        <w:rPr>
          <w:rStyle w:val="OperatorTok"/>
        </w:rPr>
        <w:t>-</w:t>
      </w:r>
      <w:proofErr w:type="spellStart"/>
      <w:r>
        <w:rPr>
          <w:rStyle w:val="NormalTok"/>
        </w:rPr>
        <w:t>x.ave</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w:t>
      </w:r>
      <w:proofErr w:type="spellStart"/>
      <w:r>
        <w:rPr>
          <w:rStyle w:val="NormalTok"/>
        </w:rPr>
        <w:t>var.sample</w:t>
      </w:r>
      <w:proofErr w:type="spellEnd"/>
      <w:r>
        <w:rPr>
          <w:rStyle w:val="NormalTok"/>
        </w:rPr>
        <w:t>)</w:t>
      </w:r>
      <w:r>
        <w:br/>
      </w:r>
      <w:r>
        <w:rPr>
          <w:rStyle w:val="NormalTok"/>
        </w:rPr>
        <w:t>}</w:t>
      </w:r>
      <w:r>
        <w:br/>
      </w:r>
      <w:r>
        <w:br/>
      </w:r>
      <w:r>
        <w:rPr>
          <w:rStyle w:val="KeywordTok"/>
        </w:rPr>
        <w:t>apply</w:t>
      </w:r>
      <w:r>
        <w:rPr>
          <w:rStyle w:val="NormalTok"/>
        </w:rPr>
        <w:t>(data,</w:t>
      </w:r>
      <w:r>
        <w:rPr>
          <w:rStyle w:val="DecValTok"/>
        </w:rPr>
        <w:t>2</w:t>
      </w:r>
      <w:r>
        <w:rPr>
          <w:rStyle w:val="NormalTok"/>
        </w:rPr>
        <w:t>,</w:t>
      </w:r>
      <w:r>
        <w:rPr>
          <w:rStyle w:val="StringTok"/>
        </w:rPr>
        <w:t>"var.sample"</w:t>
      </w:r>
      <w:r>
        <w:rPr>
          <w:rStyle w:val="NormalTok"/>
        </w:rPr>
        <w:t xml:space="preserve">) </w:t>
      </w:r>
      <w:r>
        <w:rPr>
          <w:rStyle w:val="CommentTok"/>
        </w:rPr>
        <w:t>#</w:t>
      </w:r>
      <w:r>
        <w:rPr>
          <w:rStyle w:val="CommentTok"/>
          <w:rFonts w:hint="eastAsia"/>
        </w:rPr>
        <w:t>標本分散</w:t>
      </w:r>
    </w:p>
    <w:p w:rsidR="00E61041" w:rsidRDefault="00E61041" w:rsidP="00F11271">
      <w:pPr>
        <w:pStyle w:val="SourceCode"/>
        <w:spacing w:line="-240" w:lineRule="auto"/>
      </w:pPr>
      <w:r>
        <w:rPr>
          <w:rStyle w:val="VerbatimChar"/>
        </w:rPr>
        <w:t xml:space="preserve">##     A     B </w:t>
      </w:r>
      <w:r>
        <w:br/>
      </w:r>
      <w:r>
        <w:rPr>
          <w:rStyle w:val="VerbatimChar"/>
        </w:rPr>
        <w:t>## 81.31 98.45</w:t>
      </w:r>
    </w:p>
    <w:p w:rsidR="00E61041" w:rsidRDefault="00E61041" w:rsidP="00F11271">
      <w:pPr>
        <w:pStyle w:val="SourceCode"/>
        <w:spacing w:line="-240" w:lineRule="auto"/>
      </w:pPr>
      <w:proofErr w:type="spellStart"/>
      <w:r>
        <w:rPr>
          <w:rStyle w:val="KeywordTok"/>
        </w:rPr>
        <w:t>sqrt</w:t>
      </w:r>
      <w:proofErr w:type="spellEnd"/>
      <w:r>
        <w:rPr>
          <w:rStyle w:val="NormalTok"/>
        </w:rPr>
        <w:t>(</w:t>
      </w:r>
      <w:r>
        <w:rPr>
          <w:rStyle w:val="KeywordTok"/>
        </w:rPr>
        <w:t>apply</w:t>
      </w:r>
      <w:r>
        <w:rPr>
          <w:rStyle w:val="NormalTok"/>
        </w:rPr>
        <w:t>(data,</w:t>
      </w:r>
      <w:r>
        <w:rPr>
          <w:rStyle w:val="DecValTok"/>
        </w:rPr>
        <w:t>2</w:t>
      </w:r>
      <w:r>
        <w:rPr>
          <w:rStyle w:val="NormalTok"/>
        </w:rPr>
        <w:t>,</w:t>
      </w:r>
      <w:r>
        <w:rPr>
          <w:rStyle w:val="StringTok"/>
        </w:rPr>
        <w:t>"var.sample"</w:t>
      </w:r>
      <w:r>
        <w:rPr>
          <w:rStyle w:val="NormalTok"/>
        </w:rPr>
        <w:t xml:space="preserve">)) </w:t>
      </w:r>
      <w:r>
        <w:rPr>
          <w:rStyle w:val="CommentTok"/>
        </w:rPr>
        <w:t>#</w:t>
      </w:r>
      <w:r>
        <w:rPr>
          <w:rStyle w:val="CommentTok"/>
          <w:rFonts w:hint="eastAsia"/>
        </w:rPr>
        <w:t>標本標準偏差</w:t>
      </w:r>
    </w:p>
    <w:p w:rsidR="00E61041" w:rsidRDefault="00E61041" w:rsidP="00F11271">
      <w:pPr>
        <w:pStyle w:val="SourceCode"/>
        <w:spacing w:line="-240" w:lineRule="auto"/>
      </w:pPr>
      <w:r>
        <w:rPr>
          <w:rStyle w:val="VerbatimChar"/>
        </w:rPr>
        <w:t xml:space="preserve">##        A        B </w:t>
      </w:r>
      <w:r>
        <w:br/>
      </w:r>
      <w:r>
        <w:rPr>
          <w:rStyle w:val="VerbatimChar"/>
        </w:rPr>
        <w:t>## 9.017206 9.922197</w:t>
      </w:r>
    </w:p>
    <w:p w:rsidR="00E61041" w:rsidRDefault="00E61041" w:rsidP="00123D99">
      <w:pPr>
        <w:rPr>
          <w:rFonts w:hint="eastAsia"/>
        </w:rPr>
      </w:pPr>
      <w:r>
        <w:rPr>
          <w:rFonts w:hint="eastAsia"/>
        </w:rPr>
        <w:t>こんな結果が出てきます。平均も分散も標準偏差も</w:t>
      </w:r>
      <w:r>
        <w:rPr>
          <w:rFonts w:hint="eastAsia"/>
        </w:rPr>
        <w:t>A</w:t>
      </w:r>
      <w:r>
        <w:rPr>
          <w:rFonts w:hint="eastAsia"/>
        </w:rPr>
        <w:t>組＜</w:t>
      </w:r>
      <w:r>
        <w:rPr>
          <w:rFonts w:hint="eastAsia"/>
        </w:rPr>
        <w:t>B</w:t>
      </w:r>
      <w:r>
        <w:rPr>
          <w:rFonts w:hint="eastAsia"/>
        </w:rPr>
        <w:t>組ですね。つまり、このことは平均点は</w:t>
      </w:r>
      <w:r>
        <w:rPr>
          <w:rFonts w:hint="eastAsia"/>
        </w:rPr>
        <w:t>A</w:t>
      </w:r>
      <w:r>
        <w:rPr>
          <w:rFonts w:hint="eastAsia"/>
        </w:rPr>
        <w:t>組よりも</w:t>
      </w:r>
      <w:r>
        <w:rPr>
          <w:rFonts w:hint="eastAsia"/>
        </w:rPr>
        <w:t>B</w:t>
      </w:r>
      <w:r>
        <w:rPr>
          <w:rFonts w:hint="eastAsia"/>
        </w:rPr>
        <w:t>組の方が</w:t>
      </w:r>
      <w:r>
        <w:rPr>
          <w:rFonts w:hint="eastAsia"/>
        </w:rPr>
        <w:t>2</w:t>
      </w:r>
      <w:r>
        <w:rPr>
          <w:rFonts w:hint="eastAsia"/>
        </w:rPr>
        <w:t>点ほど高い、データのばらつきも</w:t>
      </w:r>
      <w:r>
        <w:rPr>
          <w:rFonts w:hint="eastAsia"/>
        </w:rPr>
        <w:t>A</w:t>
      </w:r>
      <w:r>
        <w:rPr>
          <w:rFonts w:hint="eastAsia"/>
        </w:rPr>
        <w:t>組より</w:t>
      </w:r>
      <w:r>
        <w:rPr>
          <w:rFonts w:hint="eastAsia"/>
        </w:rPr>
        <w:t>B</w:t>
      </w:r>
      <w:r>
        <w:rPr>
          <w:rFonts w:hint="eastAsia"/>
        </w:rPr>
        <w:t>組の方が大きい、ということを示しています。</w:t>
      </w:r>
    </w:p>
    <w:p w:rsidR="00D33331" w:rsidRDefault="00D33331" w:rsidP="00D33331">
      <w:pPr>
        <w:pStyle w:val="2"/>
        <w:rPr>
          <w:rFonts w:hint="eastAsia"/>
        </w:rPr>
      </w:pPr>
      <w:r>
        <w:rPr>
          <w:rFonts w:hint="eastAsia"/>
        </w:rPr>
        <w:lastRenderedPageBreak/>
        <w:t>共分散と相関係数</w:t>
      </w:r>
    </w:p>
    <w:p w:rsidR="00AA2353" w:rsidRPr="00AA2353" w:rsidRDefault="00AA2353" w:rsidP="00AA2353">
      <w:pPr>
        <w:rPr>
          <w:rFonts w:hint="eastAsia"/>
        </w:rPr>
      </w:pPr>
      <w:bookmarkStart w:id="1" w:name="_GoBack"/>
      <w:bookmarkEnd w:id="1"/>
    </w:p>
    <w:p w:rsidR="00AA2353" w:rsidRDefault="00AA2353" w:rsidP="00AA2353">
      <w:pPr>
        <w:pStyle w:val="SourceCode"/>
        <w:spacing w:line="240" w:lineRule="exact"/>
      </w:pPr>
      <w:r>
        <w:rPr>
          <w:rStyle w:val="CommentTok"/>
        </w:rPr>
        <w:t>#</w:t>
      </w:r>
      <w:proofErr w:type="spellStart"/>
      <w:r>
        <w:rPr>
          <w:rStyle w:val="CommentTok"/>
        </w:rPr>
        <w:t>rm</w:t>
      </w:r>
      <w:proofErr w:type="spellEnd"/>
      <w:r>
        <w:rPr>
          <w:rStyle w:val="CommentTok"/>
        </w:rPr>
        <w:t>(list=ls(all=TRUE))#</w:t>
      </w:r>
      <w:r>
        <w:rPr>
          <w:rStyle w:val="CommentTok"/>
          <w:rFonts w:hint="eastAsia"/>
        </w:rPr>
        <w:t>初期化</w:t>
      </w:r>
      <w:r>
        <w:br/>
      </w:r>
      <w:r>
        <w:rPr>
          <w:rStyle w:val="KeywordTok"/>
        </w:rPr>
        <w:t>data</w:t>
      </w:r>
      <w:r>
        <w:rPr>
          <w:rStyle w:val="NormalTok"/>
        </w:rPr>
        <w:t>(</w:t>
      </w:r>
      <w:r>
        <w:rPr>
          <w:rStyle w:val="StringTok"/>
        </w:rPr>
        <w:t>"women"</w:t>
      </w:r>
      <w:r>
        <w:rPr>
          <w:rStyle w:val="NormalTok"/>
        </w:rPr>
        <w:t>)</w:t>
      </w:r>
      <w:r>
        <w:rPr>
          <w:rStyle w:val="CommentTok"/>
        </w:rPr>
        <w:t>#women</w:t>
      </w:r>
      <w:r>
        <w:rPr>
          <w:rStyle w:val="CommentTok"/>
          <w:rFonts w:hint="eastAsia"/>
        </w:rPr>
        <w:t>データの呼び出し</w:t>
      </w:r>
      <w:r>
        <w:br/>
      </w:r>
      <w:r>
        <w:rPr>
          <w:rStyle w:val="KeywordTok"/>
        </w:rPr>
        <w:t>print</w:t>
      </w:r>
      <w:r>
        <w:rPr>
          <w:rStyle w:val="NormalTok"/>
        </w:rPr>
        <w:t>(women)</w:t>
      </w:r>
      <w:r>
        <w:rPr>
          <w:rStyle w:val="CommentTok"/>
        </w:rPr>
        <w:t>#</w:t>
      </w:r>
      <w:r>
        <w:rPr>
          <w:rStyle w:val="CommentTok"/>
          <w:rFonts w:hint="eastAsia"/>
        </w:rPr>
        <w:t>データの出力</w:t>
      </w:r>
    </w:p>
    <w:p w:rsidR="00AA2353" w:rsidRDefault="00AA2353" w:rsidP="00AA2353">
      <w:pPr>
        <w:pStyle w:val="SourceCode"/>
        <w:spacing w:line="240" w:lineRule="exact"/>
      </w:pPr>
      <w:r>
        <w:rPr>
          <w:rStyle w:val="VerbatimChar"/>
        </w:rPr>
        <w:t>##    height weight</w:t>
      </w:r>
      <w:r>
        <w:br/>
      </w:r>
      <w:r>
        <w:rPr>
          <w:rStyle w:val="VerbatimChar"/>
        </w:rPr>
        <w:t>## 1      58    115</w:t>
      </w:r>
      <w:r>
        <w:br/>
      </w:r>
      <w:r>
        <w:rPr>
          <w:rStyle w:val="VerbatimChar"/>
        </w:rPr>
        <w:t>## 2      59    117</w:t>
      </w:r>
      <w:r>
        <w:br/>
      </w:r>
      <w:r>
        <w:rPr>
          <w:rStyle w:val="VerbatimChar"/>
        </w:rPr>
        <w:t>## 3      60    120</w:t>
      </w:r>
      <w:r>
        <w:br/>
      </w:r>
      <w:r>
        <w:rPr>
          <w:rStyle w:val="VerbatimChar"/>
        </w:rPr>
        <w:t>## 4      61    123</w:t>
      </w:r>
      <w:r>
        <w:br/>
      </w:r>
      <w:r>
        <w:rPr>
          <w:rStyle w:val="VerbatimChar"/>
        </w:rPr>
        <w:t>## 5      62    126</w:t>
      </w:r>
      <w:r>
        <w:br/>
      </w:r>
      <w:r>
        <w:rPr>
          <w:rStyle w:val="VerbatimChar"/>
        </w:rPr>
        <w:t>## 6      63    129</w:t>
      </w:r>
      <w:r>
        <w:br/>
      </w:r>
      <w:r>
        <w:rPr>
          <w:rStyle w:val="VerbatimChar"/>
        </w:rPr>
        <w:t>## 7      64    132</w:t>
      </w:r>
      <w:r>
        <w:br/>
      </w:r>
      <w:r>
        <w:rPr>
          <w:rStyle w:val="VerbatimChar"/>
        </w:rPr>
        <w:t>## 8      65    135</w:t>
      </w:r>
      <w:r>
        <w:br/>
      </w:r>
      <w:r>
        <w:rPr>
          <w:rStyle w:val="VerbatimChar"/>
        </w:rPr>
        <w:t>## 9      66    139</w:t>
      </w:r>
      <w:r>
        <w:br/>
      </w:r>
      <w:r>
        <w:rPr>
          <w:rStyle w:val="VerbatimChar"/>
        </w:rPr>
        <w:t>## 10     67    142</w:t>
      </w:r>
      <w:r>
        <w:br/>
      </w:r>
      <w:r>
        <w:rPr>
          <w:rStyle w:val="VerbatimChar"/>
        </w:rPr>
        <w:t>## 11     68    146</w:t>
      </w:r>
      <w:r>
        <w:br/>
      </w:r>
      <w:r>
        <w:rPr>
          <w:rStyle w:val="VerbatimChar"/>
        </w:rPr>
        <w:t>## 12     69    150</w:t>
      </w:r>
      <w:r>
        <w:br/>
      </w:r>
      <w:r>
        <w:rPr>
          <w:rStyle w:val="VerbatimChar"/>
        </w:rPr>
        <w:t>## 13     70    154</w:t>
      </w:r>
      <w:r>
        <w:br/>
      </w:r>
      <w:r>
        <w:rPr>
          <w:rStyle w:val="VerbatimChar"/>
        </w:rPr>
        <w:t>## 14     71    159</w:t>
      </w:r>
      <w:r>
        <w:br/>
      </w:r>
      <w:r>
        <w:rPr>
          <w:rStyle w:val="VerbatimChar"/>
        </w:rPr>
        <w:t>## 15     72    164</w:t>
      </w:r>
    </w:p>
    <w:p w:rsidR="00AA2353" w:rsidRDefault="00AA2353" w:rsidP="00AA2353">
      <w:pPr>
        <w:pStyle w:val="SourceCode"/>
        <w:spacing w:line="240" w:lineRule="exact"/>
      </w:pPr>
      <w:r>
        <w:rPr>
          <w:rStyle w:val="CommentTok"/>
        </w:rPr>
        <w:t>#</w:t>
      </w:r>
      <w:r>
        <w:rPr>
          <w:rStyle w:val="CommentTok"/>
          <w:rFonts w:hint="eastAsia"/>
        </w:rPr>
        <w:t>定義に従い、共分散を計算する</w:t>
      </w:r>
      <w:r>
        <w:br/>
      </w:r>
      <w:r>
        <w:rPr>
          <w:rStyle w:val="NormalTok"/>
        </w:rPr>
        <w:t>t&lt;-</w:t>
      </w:r>
      <w:r>
        <w:rPr>
          <w:rStyle w:val="StringTok"/>
        </w:rPr>
        <w:t xml:space="preserve"> </w:t>
      </w:r>
      <w:r>
        <w:rPr>
          <w:rStyle w:val="KeywordTok"/>
        </w:rPr>
        <w:t>vector</w:t>
      </w:r>
      <w:r>
        <w:rPr>
          <w:rStyle w:val="NormalTok"/>
        </w:rPr>
        <w:t>(</w:t>
      </w:r>
      <w:r>
        <w:rPr>
          <w:rStyle w:val="DataTypeTok"/>
        </w:rPr>
        <w:t>length=</w:t>
      </w:r>
      <w:proofErr w:type="spellStart"/>
      <w:r>
        <w:rPr>
          <w:rStyle w:val="KeywordTok"/>
        </w:rPr>
        <w:t>nrow</w:t>
      </w:r>
      <w:proofErr w:type="spellEnd"/>
      <w:r>
        <w:rPr>
          <w:rStyle w:val="NormalTok"/>
        </w:rPr>
        <w:t>(women))</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(women)){</w:t>
      </w:r>
      <w:r>
        <w:br/>
      </w:r>
      <w:r>
        <w:rPr>
          <w:rStyle w:val="NormalTok"/>
        </w:rPr>
        <w:t xml:space="preserve">  t[</w:t>
      </w:r>
      <w:proofErr w:type="spellStart"/>
      <w:r>
        <w:rPr>
          <w:rStyle w:val="NormalTok"/>
        </w:rPr>
        <w:t>i</w:t>
      </w:r>
      <w:proofErr w:type="spellEnd"/>
      <w:r>
        <w:rPr>
          <w:rStyle w:val="NormalTok"/>
        </w:rPr>
        <w:t>]&lt;-</w:t>
      </w:r>
      <w:r>
        <w:rPr>
          <w:rStyle w:val="StringTok"/>
        </w:rPr>
        <w:t xml:space="preserve"> </w:t>
      </w:r>
      <w:r>
        <w:rPr>
          <w:rStyle w:val="NormalTok"/>
        </w:rPr>
        <w:t>(</w:t>
      </w:r>
      <w:proofErr w:type="spellStart"/>
      <w:r>
        <w:rPr>
          <w:rStyle w:val="NormalTok"/>
        </w:rPr>
        <w:t>women</w:t>
      </w:r>
      <w:r>
        <w:rPr>
          <w:rStyle w:val="OperatorTok"/>
        </w:rPr>
        <w:t>$</w:t>
      </w:r>
      <w:r>
        <w:rPr>
          <w:rStyle w:val="NormalTok"/>
        </w:rPr>
        <w:t>height</w:t>
      </w:r>
      <w:proofErr w:type="spellEnd"/>
      <w:r>
        <w:rPr>
          <w:rStyle w:val="NormalTok"/>
        </w:rPr>
        <w:t>[</w:t>
      </w:r>
      <w:proofErr w:type="spellStart"/>
      <w:r>
        <w:rPr>
          <w:rStyle w:val="NormalTok"/>
        </w:rPr>
        <w:t>i</w:t>
      </w:r>
      <w:proofErr w:type="spellEnd"/>
      <w:r>
        <w:rPr>
          <w:rStyle w:val="NormalTok"/>
        </w:rPr>
        <w:t>]</w:t>
      </w:r>
      <w:r>
        <w:rPr>
          <w:rStyle w:val="OperatorTok"/>
        </w:rPr>
        <w:t>-</w:t>
      </w:r>
      <w:r>
        <w:rPr>
          <w:rStyle w:val="KeywordTok"/>
        </w:rPr>
        <w:t>mean</w:t>
      </w:r>
      <w:r>
        <w:rPr>
          <w:rStyle w:val="NormalTok"/>
        </w:rPr>
        <w:t>(</w:t>
      </w:r>
      <w:proofErr w:type="spellStart"/>
      <w:r>
        <w:rPr>
          <w:rStyle w:val="NormalTok"/>
        </w:rPr>
        <w:t>women</w:t>
      </w:r>
      <w:r>
        <w:rPr>
          <w:rStyle w:val="OperatorTok"/>
        </w:rPr>
        <w:t>$</w:t>
      </w:r>
      <w:r>
        <w:rPr>
          <w:rStyle w:val="NormalTok"/>
        </w:rPr>
        <w:t>height</w:t>
      </w:r>
      <w:proofErr w:type="spellEnd"/>
      <w:r>
        <w:rPr>
          <w:rStyle w:val="NormalTok"/>
        </w:rPr>
        <w:t>))</w:t>
      </w:r>
      <w:r>
        <w:rPr>
          <w:rStyle w:val="OperatorTok"/>
        </w:rPr>
        <w:t>*</w:t>
      </w:r>
      <w:r>
        <w:br/>
      </w:r>
      <w:r>
        <w:rPr>
          <w:rStyle w:val="StringTok"/>
        </w:rPr>
        <w:t xml:space="preserve">    </w:t>
      </w:r>
      <w:r>
        <w:rPr>
          <w:rStyle w:val="NormalTok"/>
        </w:rPr>
        <w:t>(</w:t>
      </w:r>
      <w:proofErr w:type="spellStart"/>
      <w:r>
        <w:rPr>
          <w:rStyle w:val="NormalTok"/>
        </w:rPr>
        <w:t>women</w:t>
      </w:r>
      <w:r>
        <w:rPr>
          <w:rStyle w:val="OperatorTok"/>
        </w:rPr>
        <w:t>$</w:t>
      </w:r>
      <w:r>
        <w:rPr>
          <w:rStyle w:val="NormalTok"/>
        </w:rPr>
        <w:t>weight</w:t>
      </w:r>
      <w:proofErr w:type="spellEnd"/>
      <w:r>
        <w:rPr>
          <w:rStyle w:val="NormalTok"/>
        </w:rPr>
        <w:t>[</w:t>
      </w:r>
      <w:proofErr w:type="spellStart"/>
      <w:r>
        <w:rPr>
          <w:rStyle w:val="NormalTok"/>
        </w:rPr>
        <w:t>i</w:t>
      </w:r>
      <w:proofErr w:type="spellEnd"/>
      <w:r>
        <w:rPr>
          <w:rStyle w:val="NormalTok"/>
        </w:rPr>
        <w:t>]</w:t>
      </w:r>
      <w:r>
        <w:rPr>
          <w:rStyle w:val="OperatorTok"/>
        </w:rPr>
        <w:t>-</w:t>
      </w:r>
      <w:r>
        <w:rPr>
          <w:rStyle w:val="KeywordTok"/>
        </w:rPr>
        <w:t>mean</w:t>
      </w:r>
      <w:r>
        <w:rPr>
          <w:rStyle w:val="NormalTok"/>
        </w:rPr>
        <w:t>(</w:t>
      </w:r>
      <w:proofErr w:type="spellStart"/>
      <w:r>
        <w:rPr>
          <w:rStyle w:val="NormalTok"/>
        </w:rPr>
        <w:t>women</w:t>
      </w:r>
      <w:r>
        <w:rPr>
          <w:rStyle w:val="OperatorTok"/>
        </w:rPr>
        <w:t>$</w:t>
      </w:r>
      <w:r>
        <w:rPr>
          <w:rStyle w:val="NormalTok"/>
        </w:rPr>
        <w:t>weight</w:t>
      </w:r>
      <w:proofErr w:type="spellEnd"/>
      <w:r>
        <w:rPr>
          <w:rStyle w:val="NormalTok"/>
        </w:rPr>
        <w:t>))</w:t>
      </w:r>
      <w:r>
        <w:br/>
      </w:r>
      <w:r>
        <w:rPr>
          <w:rStyle w:val="NormalTok"/>
        </w:rPr>
        <w:t>}</w:t>
      </w:r>
      <w:r>
        <w:br/>
      </w:r>
      <w:proofErr w:type="spellStart"/>
      <w:r>
        <w:rPr>
          <w:rStyle w:val="NormalTok"/>
        </w:rPr>
        <w:t>cov</w:t>
      </w:r>
      <w:proofErr w:type="spellEnd"/>
      <w:r>
        <w:rPr>
          <w:rStyle w:val="NormalTok"/>
        </w:rPr>
        <w:t>&lt;-</w:t>
      </w:r>
      <w:r>
        <w:rPr>
          <w:rStyle w:val="StringTok"/>
        </w:rPr>
        <w:t xml:space="preserve"> </w:t>
      </w:r>
      <w:r>
        <w:rPr>
          <w:rStyle w:val="KeywordTok"/>
        </w:rPr>
        <w:t>mean</w:t>
      </w:r>
      <w:r>
        <w:rPr>
          <w:rStyle w:val="NormalTok"/>
        </w:rPr>
        <w:t>(t)</w:t>
      </w:r>
      <w:r>
        <w:br/>
      </w:r>
      <w:r>
        <w:rPr>
          <w:rStyle w:val="KeywordTok"/>
        </w:rPr>
        <w:t>print</w:t>
      </w:r>
      <w:r>
        <w:rPr>
          <w:rStyle w:val="NormalTok"/>
        </w:rPr>
        <w:t>(</w:t>
      </w:r>
      <w:proofErr w:type="spellStart"/>
      <w:r>
        <w:rPr>
          <w:rStyle w:val="NormalTok"/>
        </w:rPr>
        <w:t>cov</w:t>
      </w:r>
      <w:proofErr w:type="spellEnd"/>
      <w:r>
        <w:rPr>
          <w:rStyle w:val="NormalTok"/>
        </w:rPr>
        <w:t>)</w:t>
      </w:r>
    </w:p>
    <w:p w:rsidR="00AA2353" w:rsidRDefault="00AA2353" w:rsidP="00AA2353">
      <w:pPr>
        <w:pStyle w:val="SourceCode"/>
        <w:spacing w:line="240" w:lineRule="exact"/>
      </w:pPr>
      <w:r>
        <w:rPr>
          <w:rStyle w:val="VerbatimChar"/>
        </w:rPr>
        <w:t>## [1] 64.4</w:t>
      </w:r>
    </w:p>
    <w:p w:rsidR="00AA2353" w:rsidRDefault="00AA2353" w:rsidP="00AA2353">
      <w:pPr>
        <w:pStyle w:val="SourceCode"/>
        <w:spacing w:line="240" w:lineRule="exact"/>
      </w:pPr>
      <w:r>
        <w:rPr>
          <w:rStyle w:val="CommentTok"/>
        </w:rPr>
        <w:t>#</w:t>
      </w:r>
      <w:r>
        <w:rPr>
          <w:rStyle w:val="CommentTok"/>
          <w:rFonts w:hint="eastAsia"/>
        </w:rPr>
        <w:t>相関係数の計算</w:t>
      </w:r>
      <w:r>
        <w:br/>
      </w:r>
      <w:r>
        <w:rPr>
          <w:rStyle w:val="NormalTok"/>
        </w:rPr>
        <w:t>rho&lt;-</w:t>
      </w:r>
      <w:r>
        <w:rPr>
          <w:rStyle w:val="StringTok"/>
        </w:rPr>
        <w:t xml:space="preserve"> </w:t>
      </w:r>
      <w:r>
        <w:rPr>
          <w:rStyle w:val="KeywordTok"/>
        </w:rPr>
        <w:t>mean</w:t>
      </w:r>
      <w:r>
        <w:rPr>
          <w:rStyle w:val="NormalTok"/>
        </w:rPr>
        <w:t>(t)</w:t>
      </w:r>
      <w:r>
        <w:rPr>
          <w:rStyle w:val="OperatorTok"/>
        </w:rPr>
        <w:t>/</w:t>
      </w:r>
      <w:proofErr w:type="spellStart"/>
      <w:r>
        <w:rPr>
          <w:rStyle w:val="KeywordTok"/>
        </w:rPr>
        <w:t>sqrt</w:t>
      </w:r>
      <w:proofErr w:type="spellEnd"/>
      <w:r>
        <w:rPr>
          <w:rStyle w:val="NormalTok"/>
        </w:rPr>
        <w:t>(</w:t>
      </w:r>
      <w:proofErr w:type="spellStart"/>
      <w:r>
        <w:rPr>
          <w:rStyle w:val="KeywordTok"/>
        </w:rPr>
        <w:t>var.sample</w:t>
      </w:r>
      <w:proofErr w:type="spellEnd"/>
      <w:r>
        <w:rPr>
          <w:rStyle w:val="NormalTok"/>
        </w:rPr>
        <w:t>(</w:t>
      </w:r>
      <w:proofErr w:type="spellStart"/>
      <w:r>
        <w:rPr>
          <w:rStyle w:val="NormalTok"/>
        </w:rPr>
        <w:t>women</w:t>
      </w:r>
      <w:r>
        <w:rPr>
          <w:rStyle w:val="OperatorTok"/>
        </w:rPr>
        <w:t>$</w:t>
      </w:r>
      <w:r>
        <w:rPr>
          <w:rStyle w:val="NormalTok"/>
        </w:rPr>
        <w:t>height</w:t>
      </w:r>
      <w:proofErr w:type="spellEnd"/>
      <w:r>
        <w:rPr>
          <w:rStyle w:val="NormalTok"/>
        </w:rPr>
        <w:t>)</w:t>
      </w:r>
      <w:r>
        <w:rPr>
          <w:rStyle w:val="OperatorTok"/>
        </w:rPr>
        <w:t>*</w:t>
      </w:r>
      <w:proofErr w:type="spellStart"/>
      <w:r>
        <w:rPr>
          <w:rStyle w:val="KeywordTok"/>
        </w:rPr>
        <w:t>var.sample</w:t>
      </w:r>
      <w:proofErr w:type="spellEnd"/>
      <w:r>
        <w:rPr>
          <w:rStyle w:val="NormalTok"/>
        </w:rPr>
        <w:t>(</w:t>
      </w:r>
      <w:proofErr w:type="spellStart"/>
      <w:r>
        <w:rPr>
          <w:rStyle w:val="NormalTok"/>
        </w:rPr>
        <w:t>women</w:t>
      </w:r>
      <w:r>
        <w:rPr>
          <w:rStyle w:val="OperatorTok"/>
        </w:rPr>
        <w:t>$</w:t>
      </w:r>
      <w:r>
        <w:rPr>
          <w:rStyle w:val="NormalTok"/>
        </w:rPr>
        <w:t>weight</w:t>
      </w:r>
      <w:proofErr w:type="spellEnd"/>
      <w:r>
        <w:rPr>
          <w:rStyle w:val="NormalTok"/>
        </w:rPr>
        <w:t>))</w:t>
      </w:r>
      <w:r>
        <w:br/>
      </w:r>
      <w:r>
        <w:rPr>
          <w:rStyle w:val="KeywordTok"/>
        </w:rPr>
        <w:t>print</w:t>
      </w:r>
      <w:r>
        <w:rPr>
          <w:rStyle w:val="NormalTok"/>
        </w:rPr>
        <w:t>(rho)</w:t>
      </w:r>
    </w:p>
    <w:p w:rsidR="00AA2353" w:rsidRDefault="00AA2353" w:rsidP="00AA2353">
      <w:pPr>
        <w:pStyle w:val="SourceCode"/>
        <w:spacing w:line="240" w:lineRule="exact"/>
      </w:pPr>
      <w:r>
        <w:rPr>
          <w:rStyle w:val="VerbatimChar"/>
        </w:rPr>
        <w:t>## [1] 0.9954948</w:t>
      </w:r>
    </w:p>
    <w:p w:rsidR="00D33331" w:rsidRPr="00D33331" w:rsidRDefault="00D33331" w:rsidP="00D33331"/>
    <w:p w:rsidR="00E61041" w:rsidRDefault="00E61041" w:rsidP="00123D99">
      <w:r>
        <w:rPr>
          <w:rFonts w:hint="eastAsia"/>
        </w:rPr>
        <w:t>ただこれだけだと統計としてはまだその一番おいしい部分を味わったことになりません。このような有限母集団を対象とした統計</w:t>
      </w:r>
      <w:r>
        <w:rPr>
          <w:rFonts w:hint="eastAsia"/>
        </w:rPr>
        <w:t>(</w:t>
      </w:r>
      <w:r>
        <w:rPr>
          <w:rFonts w:hint="eastAsia"/>
        </w:rPr>
        <w:t>記述統計</w:t>
      </w:r>
      <w:r>
        <w:rPr>
          <w:rFonts w:hint="eastAsia"/>
        </w:rPr>
        <w:t>)</w:t>
      </w:r>
      <w:r>
        <w:rPr>
          <w:rFonts w:hint="eastAsia"/>
        </w:rPr>
        <w:t>はかなり昔に成立していたのですが、統計の醍醐味はこれを背後にある無限母集団を想定し、「</w:t>
      </w:r>
      <w:r>
        <w:rPr>
          <w:rFonts w:hint="eastAsia"/>
        </w:rPr>
        <w:t>A</w:t>
      </w:r>
      <w:r>
        <w:rPr>
          <w:rFonts w:hint="eastAsia"/>
        </w:rPr>
        <w:t>という属性を持つ集団と</w:t>
      </w:r>
      <w:r>
        <w:rPr>
          <w:rFonts w:hint="eastAsia"/>
        </w:rPr>
        <w:t>B</w:t>
      </w:r>
      <w:r>
        <w:rPr>
          <w:rFonts w:hint="eastAsia"/>
        </w:rPr>
        <w:t>という属性を持つ集団の間に違いがあるかどうか」といったことを理論的に考察することができるというところにあります。そのためにはちょっと遠回りになりますが、次のセクションでは確率と確率分布、そして確率分布の持つ性質というものに触れておこうと思います。若干面倒くさい数式が出てきますが、それに慣れておくといろいろ応用が利くものであるらしいです。</w:t>
      </w:r>
    </w:p>
    <w:p w:rsidR="00E61041" w:rsidRDefault="00E61041" w:rsidP="00123D99"/>
    <w:p w:rsidR="00FF2CA5" w:rsidRDefault="00FF2CA5">
      <w:pPr>
        <w:rPr>
          <w:rFonts w:asciiTheme="majorHAnsi" w:eastAsiaTheme="majorEastAsia" w:hAnsiTheme="majorHAnsi" w:cstheme="majorBidi"/>
          <w:sz w:val="24"/>
          <w:szCs w:val="24"/>
        </w:rPr>
      </w:pPr>
      <w:r>
        <w:lastRenderedPageBreak/>
        <w:br w:type="page"/>
      </w:r>
    </w:p>
    <w:p w:rsidR="00E61041" w:rsidRDefault="00E61041" w:rsidP="00E61041">
      <w:pPr>
        <w:pStyle w:val="1"/>
      </w:pPr>
      <w:r>
        <w:rPr>
          <w:rFonts w:hint="eastAsia"/>
        </w:rPr>
        <w:lastRenderedPageBreak/>
        <w:t>2</w:t>
      </w:r>
      <w:r>
        <w:rPr>
          <w:rFonts w:hint="eastAsia"/>
        </w:rPr>
        <w:t>．確率と確率分布</w:t>
      </w:r>
    </w:p>
    <w:p w:rsidR="00E61041" w:rsidRDefault="00E61041" w:rsidP="002D5B47">
      <w:pPr>
        <w:ind w:firstLineChars="100" w:firstLine="210"/>
      </w:pPr>
      <w:r>
        <w:rPr>
          <w:rFonts w:hint="eastAsia"/>
        </w:rPr>
        <w:t>ということで確率についてざっくりと確認をしていきましょう。ところが、確率をまじめに定義しようとすると結構面倒くさいのです。現代では公理的確率論から</w:t>
      </w:r>
      <w:r>
        <w:rPr>
          <w:rFonts w:hint="eastAsia"/>
        </w:rPr>
        <w:t>(</w:t>
      </w:r>
      <w:r>
        <w:rPr>
          <w:rFonts w:hint="eastAsia"/>
        </w:rPr>
        <w:t>抽象的な</w:t>
      </w:r>
      <w:r>
        <w:rPr>
          <w:rFonts w:hint="eastAsia"/>
        </w:rPr>
        <w:t>)</w:t>
      </w:r>
      <w:r>
        <w:rPr>
          <w:rFonts w:hint="eastAsia"/>
        </w:rPr>
        <w:t>確率空間というものを定義してそこから始めるというのが一般的です。で、それを確立したのがコルモゴロフというおっさんでして、「確率論の基礎概念」という本にまとめられています。ちょっと引用してみましょう。</w:t>
      </w:r>
    </w:p>
    <w:p w:rsidR="00E61041" w:rsidRPr="002D5B47" w:rsidRDefault="00E61041" w:rsidP="00E61041">
      <w:pPr>
        <w:spacing w:before="137" w:after="137"/>
        <w:rPr>
          <w:rFonts w:asciiTheme="minorEastAsia" w:hAnsiTheme="minorEastAsia"/>
        </w:rPr>
      </w:pPr>
      <w:r>
        <w:rPr>
          <w:rFonts w:hint="eastAsia"/>
        </w:rPr>
        <w:t>「要</w:t>
      </w:r>
      <w:r w:rsidRPr="002D5B47">
        <w:rPr>
          <w:rFonts w:hint="eastAsia"/>
        </w:rPr>
        <w:t>素</w:t>
      </w:r>
      <m:oMath>
        <m:r>
          <m:rPr>
            <m:sty m:val="p"/>
          </m:rPr>
          <w:rPr>
            <w:rFonts w:ascii="Cambria Math" w:hAnsi="Cambria Math"/>
          </w:rPr>
          <m:t>ω</m:t>
        </m:r>
      </m:oMath>
      <w:r w:rsidRPr="002D5B47">
        <w:rPr>
          <w:rFonts w:hint="eastAsia"/>
        </w:rPr>
        <w:t>の集合を</w:t>
      </w:r>
      <m:oMath>
        <m:r>
          <m:rPr>
            <m:sty m:val="p"/>
          </m:rPr>
          <w:rPr>
            <w:rFonts w:ascii="Cambria Math" w:hAnsi="Cambria Math"/>
          </w:rPr>
          <m:t>Ω</m:t>
        </m:r>
      </m:oMath>
      <w:r w:rsidRPr="002D5B47">
        <w:rPr>
          <w:rFonts w:hint="eastAsia"/>
        </w:rPr>
        <w:t>とし、</w:t>
      </w:r>
      <m:oMath>
        <m:r>
          <m:rPr>
            <m:sty m:val="p"/>
          </m:rPr>
          <w:rPr>
            <w:rFonts w:ascii="Cambria Math" w:hAnsi="Cambria Math"/>
          </w:rPr>
          <m:t>Ω</m:t>
        </m:r>
      </m:oMath>
      <w:r w:rsidRPr="002D5B47">
        <w:rPr>
          <w:rFonts w:hint="eastAsia"/>
        </w:rPr>
        <w:t>の部分集合を要素とする集合族を</w:t>
      </w:r>
      <m:oMath>
        <m:r>
          <m:rPr>
            <m:scr m:val="script"/>
            <m:sty m:val="p"/>
          </m:rPr>
          <w:rPr>
            <w:rFonts w:ascii="Cambria Math" w:hAnsi="Cambria Math"/>
          </w:rPr>
          <m:t>F</m:t>
        </m:r>
      </m:oMath>
      <w:r w:rsidRPr="002D5B47">
        <w:rPr>
          <w:rFonts w:hint="eastAsia"/>
        </w:rPr>
        <w:t>とする。</w:t>
      </w:r>
      <m:oMath>
        <m:r>
          <m:rPr>
            <m:sty m:val="p"/>
          </m:rPr>
          <w:rPr>
            <w:rFonts w:ascii="Cambria Math" w:hAnsi="Cambria Math"/>
          </w:rPr>
          <m:t>ω</m:t>
        </m:r>
      </m:oMath>
      <w:r w:rsidRPr="002D5B47">
        <w:rPr>
          <w:rFonts w:hint="eastAsia"/>
        </w:rPr>
        <w:t>を根源事象といい、</w:t>
      </w:r>
      <m:oMath>
        <m:r>
          <m:rPr>
            <m:sty m:val="p"/>
          </m:rPr>
          <w:rPr>
            <w:rFonts w:ascii="Cambria Math" w:hAnsi="Cambria Math"/>
          </w:rPr>
          <m:t>Ω</m:t>
        </m:r>
      </m:oMath>
      <w:r w:rsidRPr="002D5B47">
        <w:rPr>
          <w:rFonts w:hint="eastAsia"/>
        </w:rPr>
        <w:t>を標本空間</w:t>
      </w:r>
      <w:r w:rsidRPr="002D5B47">
        <w:rPr>
          <w:rFonts w:hint="eastAsia"/>
        </w:rPr>
        <w:t>(</w:t>
      </w:r>
      <w:r w:rsidRPr="002D5B47">
        <w:rPr>
          <w:rFonts w:hint="eastAsia"/>
        </w:rPr>
        <w:t>根源事象の空間</w:t>
      </w:r>
      <w:r w:rsidRPr="002D5B47">
        <w:rPr>
          <w:rFonts w:hint="eastAsia"/>
        </w:rPr>
        <w:t>)</w:t>
      </w:r>
      <w:r w:rsidRPr="002D5B47">
        <w:rPr>
          <w:rFonts w:hint="eastAsia"/>
        </w:rPr>
        <w:t>、</w:t>
      </w:r>
      <m:oMath>
        <m:r>
          <m:rPr>
            <m:scr m:val="script"/>
            <m:sty m:val="p"/>
          </m:rPr>
          <w:rPr>
            <w:rFonts w:ascii="Cambria Math" w:hAnsi="Cambria Math"/>
          </w:rPr>
          <m:t>F</m:t>
        </m:r>
      </m:oMath>
      <w:r w:rsidRPr="002D5B47">
        <w:rPr>
          <w:rFonts w:hint="eastAsia"/>
        </w:rPr>
        <w:t>の要素を確率事象</w:t>
      </w:r>
      <w:r w:rsidRPr="002D5B47">
        <w:rPr>
          <w:rFonts w:hint="eastAsia"/>
        </w:rPr>
        <w:t>(</w:t>
      </w:r>
      <w:r w:rsidRPr="002D5B47">
        <w:rPr>
          <w:rFonts w:hint="eastAsia"/>
        </w:rPr>
        <w:t>または単に事象</w:t>
      </w:r>
      <w:r w:rsidRPr="002D5B47">
        <w:rPr>
          <w:rFonts w:hint="eastAsia"/>
        </w:rPr>
        <w:t>)</w:t>
      </w:r>
      <w:r w:rsidRPr="002D5B47">
        <w:rPr>
          <w:rFonts w:hint="eastAsia"/>
        </w:rPr>
        <w:t>という。</w:t>
      </w:r>
    </w:p>
    <w:p w:rsidR="00E61041" w:rsidRPr="002D5B47" w:rsidRDefault="00E61041" w:rsidP="00E61041">
      <w:pPr>
        <w:pStyle w:val="aff"/>
        <w:numPr>
          <w:ilvl w:val="0"/>
          <w:numId w:val="4"/>
        </w:numPr>
        <w:spacing w:before="137" w:after="137"/>
        <w:ind w:leftChars="0"/>
        <w:rPr>
          <w:rFonts w:asciiTheme="minorEastAsia" w:eastAsiaTheme="minorEastAsia" w:hAnsiTheme="minorEastAsia"/>
          <w:sz w:val="21"/>
          <w:szCs w:val="21"/>
        </w:rPr>
      </w:pPr>
      <m:oMath>
        <m:r>
          <m:rPr>
            <m:scr m:val="script"/>
            <m:sty m:val="p"/>
          </m:rPr>
          <w:rPr>
            <w:rFonts w:ascii="Cambria Math" w:eastAsiaTheme="minorEastAsia" w:hAnsi="Cambria Math"/>
            <w:sz w:val="21"/>
            <w:szCs w:val="21"/>
          </w:rPr>
          <m:t>F</m:t>
        </m:r>
      </m:oMath>
      <w:r w:rsidRPr="002D5B47">
        <w:rPr>
          <w:rFonts w:asciiTheme="minorEastAsia" w:eastAsiaTheme="minorEastAsia" w:hAnsiTheme="minorEastAsia" w:hint="eastAsia"/>
          <w:sz w:val="21"/>
          <w:szCs w:val="21"/>
        </w:rPr>
        <w:t>は集合体である</w:t>
      </w:r>
    </w:p>
    <w:p w:rsidR="00E61041" w:rsidRPr="002D5B47" w:rsidRDefault="00E61041" w:rsidP="00E61041">
      <w:pPr>
        <w:pStyle w:val="aff"/>
        <w:numPr>
          <w:ilvl w:val="0"/>
          <w:numId w:val="4"/>
        </w:numPr>
        <w:spacing w:before="137" w:after="137"/>
        <w:ind w:leftChars="0"/>
        <w:rPr>
          <w:rFonts w:asciiTheme="minorEastAsia" w:eastAsiaTheme="minorEastAsia" w:hAnsiTheme="minorEastAsia"/>
          <w:sz w:val="21"/>
          <w:szCs w:val="21"/>
        </w:rPr>
      </w:pPr>
      <m:oMath>
        <m:r>
          <m:rPr>
            <m:scr m:val="script"/>
            <m:sty m:val="p"/>
          </m:rPr>
          <w:rPr>
            <w:rFonts w:ascii="Cambria Math" w:eastAsiaTheme="minorEastAsia" w:hAnsi="Cambria Math"/>
            <w:sz w:val="21"/>
            <w:szCs w:val="21"/>
          </w:rPr>
          <m:t>F</m:t>
        </m:r>
      </m:oMath>
      <w:r w:rsidRPr="002D5B47">
        <w:rPr>
          <w:rFonts w:asciiTheme="minorEastAsia" w:eastAsiaTheme="minorEastAsia" w:hAnsiTheme="minorEastAsia" w:hint="eastAsia"/>
          <w:sz w:val="21"/>
          <w:szCs w:val="21"/>
        </w:rPr>
        <w:t>の各集合</w:t>
      </w:r>
      <m:oMath>
        <m:r>
          <m:rPr>
            <m:sty m:val="p"/>
          </m:rPr>
          <w:rPr>
            <w:rFonts w:ascii="Cambria Math" w:eastAsiaTheme="minorEastAsia" w:hAnsi="Cambria Math"/>
            <w:sz w:val="21"/>
            <w:szCs w:val="21"/>
          </w:rPr>
          <m:t>A</m:t>
        </m:r>
      </m:oMath>
      <w:r w:rsidRPr="002D5B47">
        <w:rPr>
          <w:rFonts w:asciiTheme="minorEastAsia" w:eastAsiaTheme="minorEastAsia" w:hAnsiTheme="minorEastAsia" w:hint="eastAsia"/>
          <w:sz w:val="21"/>
          <w:szCs w:val="21"/>
        </w:rPr>
        <w:t>に、非負の実数</w:t>
      </w:r>
      <m:oMath>
        <m:r>
          <m:rPr>
            <m:sty m:val="p"/>
          </m:rPr>
          <w:rPr>
            <w:rFonts w:ascii="Cambria Math" w:eastAsiaTheme="minorEastAsia" w:hAnsi="Cambria Math"/>
            <w:sz w:val="21"/>
            <w:szCs w:val="21"/>
          </w:rPr>
          <m:t>P(A)</m:t>
        </m:r>
      </m:oMath>
      <w:r w:rsidRPr="002D5B47">
        <w:rPr>
          <w:rFonts w:asciiTheme="minorEastAsia" w:eastAsiaTheme="minorEastAsia" w:hAnsiTheme="minorEastAsia" w:hint="eastAsia"/>
          <w:sz w:val="21"/>
          <w:szCs w:val="21"/>
        </w:rPr>
        <w:t>が定められている。この数</w:t>
      </w:r>
      <m:oMath>
        <m:r>
          <m:rPr>
            <m:sty m:val="p"/>
          </m:rPr>
          <w:rPr>
            <w:rFonts w:ascii="Cambria Math" w:eastAsiaTheme="minorEastAsia" w:hAnsi="Cambria Math"/>
            <w:sz w:val="21"/>
            <w:szCs w:val="21"/>
          </w:rPr>
          <m:t>P(A)</m:t>
        </m:r>
      </m:oMath>
      <w:r w:rsidRPr="002D5B47">
        <w:rPr>
          <w:rFonts w:asciiTheme="minorEastAsia" w:eastAsiaTheme="minorEastAsia" w:hAnsiTheme="minorEastAsia" w:hint="eastAsia"/>
          <w:sz w:val="21"/>
          <w:szCs w:val="21"/>
        </w:rPr>
        <w:t>を事象</w:t>
      </w:r>
      <w:r w:rsidRPr="002D5B47">
        <w:rPr>
          <w:rFonts w:asciiTheme="minorEastAsia" w:eastAsiaTheme="minorEastAsia" w:hAnsiTheme="minorEastAsia" w:cs="Calibri" w:hint="eastAsia"/>
          <w:sz w:val="21"/>
          <w:szCs w:val="21"/>
        </w:rPr>
        <w:t>Aの確率という。</w:t>
      </w:r>
    </w:p>
    <w:p w:rsidR="00E61041" w:rsidRPr="002D5B47" w:rsidRDefault="00E61041" w:rsidP="00E61041">
      <w:pPr>
        <w:pStyle w:val="aff"/>
        <w:numPr>
          <w:ilvl w:val="0"/>
          <w:numId w:val="4"/>
        </w:numPr>
        <w:spacing w:before="137" w:after="137"/>
        <w:ind w:leftChars="0"/>
        <w:rPr>
          <w:rFonts w:asciiTheme="minorEastAsia" w:eastAsiaTheme="minorEastAsia" w:hAnsiTheme="minorEastAsia"/>
          <w:sz w:val="21"/>
          <w:szCs w:val="21"/>
        </w:rPr>
      </w:pPr>
      <m:oMath>
        <m:r>
          <m:rPr>
            <m:sty m:val="p"/>
          </m:rPr>
          <w:rPr>
            <w:rFonts w:ascii="Cambria Math" w:eastAsiaTheme="minorEastAsia" w:hAnsi="Cambria Math"/>
            <w:sz w:val="21"/>
            <w:szCs w:val="21"/>
          </w:rPr>
          <m:t>P</m:t>
        </m:r>
        <m:d>
          <m:dPr>
            <m:ctrlPr>
              <w:rPr>
                <w:rFonts w:ascii="Cambria Math" w:eastAsiaTheme="minorEastAsia" w:hAnsi="Cambria Math"/>
                <w:sz w:val="21"/>
                <w:szCs w:val="21"/>
              </w:rPr>
            </m:ctrlPr>
          </m:dPr>
          <m:e>
            <m:r>
              <m:rPr>
                <m:sty m:val="p"/>
              </m:rPr>
              <w:rPr>
                <w:rFonts w:ascii="Cambria Math" w:eastAsiaTheme="minorEastAsia" w:hAnsi="Cambria Math"/>
                <w:sz w:val="21"/>
                <w:szCs w:val="21"/>
              </w:rPr>
              <m:t>Ω</m:t>
            </m:r>
          </m:e>
        </m:d>
        <m:r>
          <w:rPr>
            <w:rFonts w:ascii="Cambria Math" w:eastAsiaTheme="minorEastAsia" w:hAnsi="Cambria Math"/>
            <w:sz w:val="21"/>
            <w:szCs w:val="21"/>
          </w:rPr>
          <m:t>=1</m:t>
        </m:r>
      </m:oMath>
    </w:p>
    <w:p w:rsidR="00E61041" w:rsidRPr="002D5B47" w:rsidRDefault="00E61041" w:rsidP="00E61041">
      <w:pPr>
        <w:pStyle w:val="aff"/>
        <w:numPr>
          <w:ilvl w:val="0"/>
          <w:numId w:val="4"/>
        </w:numPr>
        <w:spacing w:before="137" w:after="137"/>
        <w:ind w:leftChars="0"/>
        <w:rPr>
          <w:rFonts w:asciiTheme="minorEastAsia" w:eastAsiaTheme="minorEastAsia" w:hAnsiTheme="minorEastAsia"/>
          <w:sz w:val="21"/>
          <w:szCs w:val="21"/>
        </w:rPr>
      </w:pPr>
      <m:oMath>
        <m:r>
          <m:rPr>
            <m:sty m:val="p"/>
          </m:rPr>
          <w:rPr>
            <w:rFonts w:ascii="Cambria Math" w:eastAsiaTheme="minorEastAsia" w:hAnsi="Cambria Math"/>
            <w:sz w:val="21"/>
            <w:szCs w:val="21"/>
          </w:rPr>
          <m:t>A</m:t>
        </m:r>
      </m:oMath>
      <w:r w:rsidRPr="002D5B47">
        <w:rPr>
          <w:rFonts w:asciiTheme="minorEastAsia" w:eastAsiaTheme="minorEastAsia" w:hAnsiTheme="minorEastAsia" w:hint="eastAsia"/>
          <w:sz w:val="21"/>
          <w:szCs w:val="21"/>
        </w:rPr>
        <w:t>とBが共通の要素を持たないとき</w:t>
      </w:r>
      <m:oMath>
        <m:r>
          <m:rPr>
            <m:sty m:val="p"/>
          </m:rPr>
          <w:rPr>
            <w:rFonts w:ascii="Cambria Math" w:eastAsiaTheme="minorEastAsia" w:hAnsi="Cambria Math"/>
            <w:sz w:val="21"/>
            <w:szCs w:val="21"/>
          </w:rPr>
          <m:t>P</m:t>
        </m:r>
        <m:d>
          <m:dPr>
            <m:ctrlPr>
              <w:rPr>
                <w:rFonts w:ascii="Cambria Math" w:eastAsiaTheme="minorEastAsia" w:hAnsi="Cambria Math"/>
                <w:sz w:val="21"/>
                <w:szCs w:val="21"/>
              </w:rPr>
            </m:ctrlPr>
          </m:dPr>
          <m:e>
            <m:r>
              <m:rPr>
                <m:sty m:val="p"/>
              </m:rPr>
              <w:rPr>
                <w:rFonts w:ascii="Cambria Math" w:eastAsiaTheme="minorEastAsia" w:hAnsi="Cambria Math"/>
                <w:sz w:val="21"/>
                <w:szCs w:val="21"/>
              </w:rPr>
              <m:t>A+B</m:t>
            </m:r>
          </m:e>
        </m:d>
        <m:r>
          <m:rPr>
            <m:sty m:val="p"/>
          </m:rPr>
          <w:rPr>
            <w:rFonts w:ascii="Cambria Math" w:eastAsiaTheme="minorEastAsia" w:hAnsi="Cambria Math"/>
            <w:sz w:val="21"/>
            <w:szCs w:val="21"/>
          </w:rPr>
          <m:t>=P</m:t>
        </m:r>
        <m:d>
          <m:dPr>
            <m:ctrlPr>
              <w:rPr>
                <w:rFonts w:ascii="Cambria Math" w:eastAsiaTheme="minorEastAsia" w:hAnsi="Cambria Math"/>
                <w:sz w:val="21"/>
                <w:szCs w:val="21"/>
              </w:rPr>
            </m:ctrlPr>
          </m:dPr>
          <m:e>
            <m:r>
              <m:rPr>
                <m:sty m:val="p"/>
              </m:rPr>
              <w:rPr>
                <w:rFonts w:ascii="Cambria Math" w:eastAsiaTheme="minorEastAsia" w:hAnsi="Cambria Math"/>
                <w:sz w:val="21"/>
                <w:szCs w:val="21"/>
              </w:rPr>
              <m:t>A</m:t>
            </m:r>
          </m:e>
        </m:d>
        <m:r>
          <m:rPr>
            <m:sty m:val="p"/>
          </m:rPr>
          <w:rPr>
            <w:rFonts w:ascii="Cambria Math" w:eastAsiaTheme="minorEastAsia" w:hAnsi="Cambria Math"/>
            <w:sz w:val="21"/>
            <w:szCs w:val="21"/>
          </w:rPr>
          <m:t>+P(B)</m:t>
        </m:r>
      </m:oMath>
    </w:p>
    <w:p w:rsidR="00E61041" w:rsidRPr="002D5B47" w:rsidRDefault="00E61041" w:rsidP="00E61041">
      <w:pPr>
        <w:spacing w:before="137" w:after="137"/>
        <w:rPr>
          <w:b/>
          <w:u w:val="single"/>
        </w:rPr>
      </w:pPr>
      <w:r w:rsidRPr="002D5B47">
        <w:rPr>
          <w:rFonts w:hint="eastAsia"/>
          <w:b/>
          <w:u w:val="single"/>
        </w:rPr>
        <w:t>公理Ⅰ～Ⅳを満たす</w:t>
      </w:r>
      <w:r w:rsidRPr="002D5B47">
        <w:rPr>
          <w:rFonts w:hint="eastAsia"/>
          <w:b/>
          <w:u w:val="single"/>
        </w:rPr>
        <w:t>3</w:t>
      </w:r>
      <w:r w:rsidRPr="002D5B47">
        <w:rPr>
          <w:rFonts w:hint="eastAsia"/>
          <w:b/>
          <w:u w:val="single"/>
        </w:rPr>
        <w:t>つの組</w:t>
      </w:r>
      <m:oMath>
        <m:d>
          <m:dPr>
            <m:ctrlPr>
              <w:rPr>
                <w:rFonts w:ascii="Cambria Math" w:hAnsi="Cambria Math"/>
                <w:b/>
                <w:u w:val="single"/>
              </w:rPr>
            </m:ctrlPr>
          </m:dPr>
          <m:e>
            <m:r>
              <m:rPr>
                <m:sty m:val="b"/>
              </m:rPr>
              <w:rPr>
                <w:rFonts w:ascii="Cambria Math" w:hAnsi="Cambria Math"/>
                <w:u w:val="single"/>
              </w:rPr>
              <m:t>Ω</m:t>
            </m:r>
            <m:r>
              <m:rPr>
                <m:scr m:val="script"/>
                <m:sty m:val="bi"/>
              </m:rPr>
              <w:rPr>
                <w:rFonts w:ascii="Cambria Math" w:hAnsi="Cambria Math"/>
                <w:u w:val="single"/>
              </w:rPr>
              <m:t>,F,</m:t>
            </m:r>
            <m:r>
              <m:rPr>
                <m:sty m:val="bi"/>
              </m:rPr>
              <w:rPr>
                <w:rFonts w:ascii="Cambria Math" w:hAnsi="Cambria Math"/>
                <w:u w:val="single"/>
              </w:rPr>
              <m:t>P</m:t>
            </m:r>
          </m:e>
        </m:d>
      </m:oMath>
      <w:r w:rsidRPr="002D5B47">
        <w:rPr>
          <w:rFonts w:hint="eastAsia"/>
          <w:b/>
          <w:u w:val="single"/>
        </w:rPr>
        <w:t>を確率空間という。」</w:t>
      </w:r>
    </w:p>
    <w:p w:rsidR="00E61041" w:rsidRPr="002D5B47" w:rsidRDefault="00E61041" w:rsidP="00E61041">
      <w:pPr>
        <w:spacing w:before="137" w:after="137"/>
        <w:rPr>
          <w:rFonts w:asciiTheme="minorEastAsia" w:hAnsiTheme="minorEastAsia"/>
        </w:rPr>
      </w:pPr>
      <w:r w:rsidRPr="002D5B47">
        <w:rPr>
          <w:rFonts w:asciiTheme="minorEastAsia" w:hAnsiTheme="minorEastAsia" w:hint="eastAsia"/>
        </w:rPr>
        <w:t>更に、連続性の公理</w:t>
      </w:r>
    </w:p>
    <w:p w:rsidR="00E61041" w:rsidRPr="002D5B47" w:rsidRDefault="00E61041" w:rsidP="00E61041">
      <w:pPr>
        <w:pStyle w:val="aff"/>
        <w:numPr>
          <w:ilvl w:val="0"/>
          <w:numId w:val="4"/>
        </w:numPr>
        <w:spacing w:before="137" w:after="137"/>
        <w:ind w:leftChars="0"/>
        <w:rPr>
          <w:rFonts w:asciiTheme="minorEastAsia" w:eastAsiaTheme="minorEastAsia" w:hAnsiTheme="minorEastAsia"/>
          <w:sz w:val="21"/>
          <w:szCs w:val="21"/>
        </w:rPr>
      </w:pPr>
      <w:r w:rsidRPr="002D5B47">
        <w:rPr>
          <w:rFonts w:asciiTheme="minorEastAsia" w:eastAsiaTheme="minorEastAsia" w:hAnsiTheme="minorEastAsia" w:hint="eastAsia"/>
          <w:sz w:val="21"/>
          <w:szCs w:val="21"/>
        </w:rPr>
        <w:t>「</w:t>
      </w:r>
      <m:oMath>
        <m:r>
          <m:rPr>
            <m:scr m:val="script"/>
            <m:sty m:val="p"/>
          </m:rPr>
          <w:rPr>
            <w:rFonts w:ascii="Cambria Math" w:eastAsiaTheme="minorEastAsia" w:hAnsi="Cambria Math"/>
            <w:sz w:val="21"/>
            <w:szCs w:val="21"/>
          </w:rPr>
          <m:t>F</m:t>
        </m:r>
      </m:oMath>
      <w:r w:rsidRPr="002D5B47">
        <w:rPr>
          <w:rFonts w:asciiTheme="minorEastAsia" w:eastAsiaTheme="minorEastAsia" w:hAnsiTheme="minorEastAsia" w:hint="eastAsia"/>
          <w:sz w:val="21"/>
          <w:szCs w:val="21"/>
        </w:rPr>
        <w:t>の事象の減少列</w:t>
      </w:r>
      <m:oMath>
        <m:sSub>
          <m:sSubPr>
            <m:ctrlPr>
              <w:rPr>
                <w:rFonts w:ascii="Cambria Math" w:eastAsiaTheme="minorEastAsia" w:hAnsi="Cambria Math"/>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n</m:t>
            </m:r>
          </m:sub>
        </m:sSub>
        <m:r>
          <w:rPr>
            <w:rFonts w:ascii="Cambria Math" w:eastAsiaTheme="minorEastAsia" w:hAnsi="Cambria Math"/>
            <w:sz w:val="21"/>
            <w:szCs w:val="21"/>
          </w:rPr>
          <m:t>⊇⋯</m:t>
        </m:r>
      </m:oMath>
      <w:r w:rsidRPr="002D5B47">
        <w:rPr>
          <w:rFonts w:asciiTheme="minorEastAsia" w:eastAsiaTheme="minorEastAsia" w:hAnsiTheme="minorEastAsia" w:hint="eastAsia"/>
          <w:sz w:val="21"/>
          <w:szCs w:val="21"/>
        </w:rPr>
        <w:t>について、</w:t>
      </w:r>
      <m:oMath>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hint="eastAsia"/>
                <w:sz w:val="21"/>
                <w:szCs w:val="21"/>
              </w:rPr>
              <m:t>A</m:t>
            </m:r>
          </m:e>
          <m:sub>
            <m:r>
              <w:rPr>
                <w:rFonts w:ascii="Cambria Math" w:eastAsiaTheme="minorEastAsia" w:hAnsi="Cambria Math"/>
                <w:sz w:val="21"/>
                <w:szCs w:val="21"/>
              </w:rPr>
              <m:t>n</m:t>
            </m:r>
          </m:sub>
        </m:sSub>
        <m:r>
          <w:rPr>
            <w:rFonts w:ascii="Cambria Math" w:eastAsiaTheme="minorEastAsia" w:hAnsi="Cambria Math"/>
            <w:sz w:val="21"/>
            <w:szCs w:val="21"/>
          </w:rPr>
          <m:t>=∅</m:t>
        </m:r>
      </m:oMath>
      <w:r w:rsidRPr="002D5B47">
        <w:rPr>
          <w:rFonts w:asciiTheme="minorEastAsia" w:eastAsiaTheme="minorEastAsia" w:hAnsiTheme="minorEastAsia" w:hint="eastAsia"/>
          <w:sz w:val="21"/>
          <w:szCs w:val="21"/>
        </w:rPr>
        <w:t>ならば、</w:t>
      </w:r>
      <m:oMath>
        <m:func>
          <m:funcPr>
            <m:ctrlPr>
              <w:rPr>
                <w:rFonts w:ascii="Cambria Math" w:eastAsiaTheme="minorEastAsia" w:hAnsi="Cambria Math"/>
                <w:sz w:val="21"/>
                <w:szCs w:val="21"/>
              </w:rPr>
            </m:ctrlPr>
          </m:funcPr>
          <m:fName>
            <m:limLow>
              <m:limLowPr>
                <m:ctrlPr>
                  <w:rPr>
                    <w:rFonts w:ascii="Cambria Math" w:eastAsiaTheme="minorEastAsia" w:hAnsi="Cambria Math"/>
                    <w:sz w:val="21"/>
                    <w:szCs w:val="21"/>
                  </w:rPr>
                </m:ctrlPr>
              </m:limLowPr>
              <m:e>
                <m:r>
                  <m:rPr>
                    <m:sty m:val="p"/>
                  </m:rPr>
                  <w:rPr>
                    <w:rFonts w:ascii="Cambria Math" w:eastAsiaTheme="minorEastAsia" w:hAnsi="Cambria Math"/>
                    <w:sz w:val="21"/>
                    <w:szCs w:val="21"/>
                  </w:rPr>
                  <m:t>lim</m:t>
                </m:r>
              </m:e>
              <m:lim>
                <m:r>
                  <w:rPr>
                    <w:rFonts w:ascii="Cambria Math" w:eastAsiaTheme="minorEastAsia" w:hAnsi="Cambria Math"/>
                    <w:sz w:val="21"/>
                    <w:szCs w:val="21"/>
                  </w:rPr>
                  <m:t>n</m:t>
                </m:r>
              </m:lim>
            </m:limLow>
          </m:fName>
          <m:e>
            <m:r>
              <w:rPr>
                <w:rFonts w:ascii="Cambria Math" w:eastAsiaTheme="minorEastAsia" w:hAnsi="Cambria Math"/>
                <w:sz w:val="21"/>
                <w:szCs w:val="21"/>
              </w:rPr>
              <m:t>P</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n</m:t>
                    </m:r>
                  </m:sub>
                </m:sSub>
              </m:e>
            </m:d>
            <m:r>
              <w:rPr>
                <w:rFonts w:ascii="Cambria Math" w:eastAsiaTheme="minorEastAsia" w:hAnsi="Cambria Math"/>
                <w:sz w:val="21"/>
                <w:szCs w:val="21"/>
              </w:rPr>
              <m:t>=0</m:t>
            </m:r>
          </m:e>
        </m:func>
      </m:oMath>
      <w:r w:rsidRPr="002D5B47">
        <w:rPr>
          <w:rFonts w:asciiTheme="minorEastAsia" w:eastAsiaTheme="minorEastAsia" w:hAnsiTheme="minorEastAsia" w:hint="eastAsia"/>
          <w:sz w:val="21"/>
          <w:szCs w:val="21"/>
        </w:rPr>
        <w:t>が成り立つ」</w:t>
      </w:r>
    </w:p>
    <w:p w:rsidR="00E61041" w:rsidRDefault="00E61041" w:rsidP="00E61041">
      <w:pPr>
        <w:spacing w:before="137" w:after="137"/>
      </w:pPr>
      <w:r w:rsidRPr="009D5FE6">
        <w:rPr>
          <w:rFonts w:hint="eastAsia"/>
          <w:b/>
          <w:u w:val="single"/>
        </w:rPr>
        <w:t>公理Ⅰ～Ⅴを満たすものを確率空間（公理Ⅰ～Ⅳを満たす</w:t>
      </w:r>
      <w:r w:rsidRPr="009D5FE6">
        <w:rPr>
          <w:rFonts w:hint="eastAsia"/>
          <w:b/>
          <w:u w:val="single"/>
        </w:rPr>
        <w:t>3</w:t>
      </w:r>
      <w:r w:rsidRPr="009D5FE6">
        <w:rPr>
          <w:rFonts w:hint="eastAsia"/>
          <w:b/>
          <w:u w:val="single"/>
        </w:rPr>
        <w:t>つの組</w:t>
      </w:r>
      <m:oMath>
        <m:d>
          <m:dPr>
            <m:ctrlPr>
              <w:rPr>
                <w:rFonts w:ascii="Cambria Math" w:hAnsi="Cambria Math"/>
                <w:b/>
                <w:u w:val="single"/>
              </w:rPr>
            </m:ctrlPr>
          </m:dPr>
          <m:e>
            <m:r>
              <m:rPr>
                <m:sty m:val="b"/>
              </m:rPr>
              <w:rPr>
                <w:rFonts w:ascii="Cambria Math" w:hAnsi="Cambria Math"/>
                <w:u w:val="single"/>
              </w:rPr>
              <m:t>Ω</m:t>
            </m:r>
            <m:r>
              <m:rPr>
                <m:scr m:val="script"/>
                <m:sty m:val="bi"/>
              </m:rPr>
              <w:rPr>
                <w:rFonts w:ascii="Cambria Math" w:hAnsi="Cambria Math"/>
                <w:u w:val="single"/>
              </w:rPr>
              <m:t>,F,</m:t>
            </m:r>
            <m:r>
              <m:rPr>
                <m:sty m:val="bi"/>
              </m:rPr>
              <w:rPr>
                <w:rFonts w:ascii="Cambria Math" w:hAnsi="Cambria Math"/>
                <w:u w:val="single"/>
              </w:rPr>
              <m:t>P</m:t>
            </m:r>
          </m:e>
        </m:d>
      </m:oMath>
      <w:r w:rsidRPr="009D5FE6">
        <w:rPr>
          <w:rFonts w:hint="eastAsia"/>
          <w:b/>
          <w:u w:val="single"/>
        </w:rPr>
        <w:t>を広義の確率空間）と呼ぶ</w:t>
      </w:r>
      <w:r>
        <w:rPr>
          <w:rFonts w:hint="eastAsia"/>
        </w:rPr>
        <w:t>というのが現代の確率の定義です。</w:t>
      </w:r>
      <w:r w:rsidR="00B764A9">
        <w:rPr>
          <w:rFonts w:hint="eastAsia"/>
        </w:rPr>
        <w:t>これでは</w:t>
      </w:r>
      <w:r>
        <w:rPr>
          <w:rFonts w:hint="eastAsia"/>
        </w:rPr>
        <w:t>わけわ</w:t>
      </w:r>
      <w:r w:rsidR="00B764A9">
        <w:rPr>
          <w:rFonts w:hint="eastAsia"/>
        </w:rPr>
        <w:t>かりません</w:t>
      </w:r>
      <w:r>
        <w:rPr>
          <w:rFonts w:hint="eastAsia"/>
        </w:rPr>
        <w:t>ね。ごく平たく言えば、事象に対して確率を対応させるような関係が成立し、その確率の最小値は</w:t>
      </w:r>
      <w:r>
        <w:rPr>
          <w:rFonts w:hint="eastAsia"/>
        </w:rPr>
        <w:t>0</w:t>
      </w:r>
      <w:r>
        <w:rPr>
          <w:rFonts w:hint="eastAsia"/>
        </w:rPr>
        <w:t>であるような集合によって満たされているような空間を確率空間と呼ぼうというものです。まあ、これは「確率」自体に何か経験的な意味</w:t>
      </w:r>
      <w:r>
        <w:rPr>
          <w:rFonts w:hint="eastAsia"/>
        </w:rPr>
        <w:t>(</w:t>
      </w:r>
      <w:r>
        <w:rPr>
          <w:rFonts w:hint="eastAsia"/>
        </w:rPr>
        <w:t>つまり我々が通常確率という言葉でイメージするような実体的なもの</w:t>
      </w:r>
      <w:r>
        <w:rPr>
          <w:rFonts w:hint="eastAsia"/>
        </w:rPr>
        <w:t>)</w:t>
      </w:r>
      <w:r>
        <w:rPr>
          <w:rFonts w:hint="eastAsia"/>
        </w:rPr>
        <w:t>を与えずにまずこういう性質を有するものを確率と定義し、結果として我々が通常使っている確率というものはこの性質を満たしていますよね、という極めて現代の数学</w:t>
      </w:r>
      <w:r w:rsidR="00B764A9">
        <w:rPr>
          <w:rFonts w:hint="eastAsia"/>
        </w:rPr>
        <w:t>に</w:t>
      </w:r>
      <w:r>
        <w:rPr>
          <w:rFonts w:hint="eastAsia"/>
        </w:rPr>
        <w:t>特有の回りくどい形式をとっています。この話を真面目に論じると</w:t>
      </w:r>
      <w:r>
        <w:rPr>
          <w:rFonts w:hint="eastAsia"/>
        </w:rPr>
        <w:t>(</w:t>
      </w:r>
      <w:r>
        <w:rPr>
          <w:rFonts w:hint="eastAsia"/>
        </w:rPr>
        <w:t>そもそも私にかような能力はありませんが</w:t>
      </w:r>
      <w:r>
        <w:rPr>
          <w:rFonts w:hint="eastAsia"/>
        </w:rPr>
        <w:t>)</w:t>
      </w:r>
      <w:r>
        <w:rPr>
          <w:rFonts w:hint="eastAsia"/>
        </w:rPr>
        <w:t>それこそ教科書何冊にもわたる壮大なお話になってしまうのでそこはバッサリとカットして、実際に必要な確率の性質に移りましょう。</w:t>
      </w:r>
    </w:p>
    <w:p w:rsidR="00E61041" w:rsidRDefault="00E61041" w:rsidP="00E61041">
      <w:pPr>
        <w:spacing w:before="137" w:after="137"/>
      </w:pPr>
    </w:p>
    <w:p w:rsidR="00E61041" w:rsidRDefault="00E61041" w:rsidP="00E61041">
      <w:pPr>
        <w:pStyle w:val="2"/>
      </w:pPr>
      <w:bookmarkStart w:id="2" w:name="_Toc439712556"/>
      <w:r>
        <w:rPr>
          <w:rFonts w:hint="eastAsia"/>
        </w:rPr>
        <w:t>確率の基本的な性質</w:t>
      </w:r>
      <w:bookmarkEnd w:id="2"/>
    </w:p>
    <w:p w:rsidR="00E61041" w:rsidRPr="002D5B47" w:rsidRDefault="00E61041" w:rsidP="00E61041">
      <w:pPr>
        <w:spacing w:before="137" w:after="137"/>
        <w:rPr>
          <w:rFonts w:asciiTheme="minorEastAsia" w:hAnsiTheme="minorEastAsia"/>
        </w:rPr>
      </w:pPr>
      <w:r w:rsidRPr="002D5B47">
        <w:rPr>
          <w:rFonts w:hint="eastAsia"/>
        </w:rPr>
        <w:t>基本定理：確率</w:t>
      </w:r>
      <w:r w:rsidRPr="002D5B47">
        <w:rPr>
          <w:rFonts w:hint="eastAsia"/>
        </w:rPr>
        <w:t>P()</w:t>
      </w:r>
      <w:r w:rsidRPr="002D5B47">
        <w:rPr>
          <w:rFonts w:hint="eastAsia"/>
        </w:rPr>
        <w:t>は次を満たす</w:t>
      </w:r>
    </w:p>
    <w:p w:rsidR="00E61041" w:rsidRPr="002D5B47" w:rsidRDefault="00E61041" w:rsidP="00E61041">
      <w:pPr>
        <w:pStyle w:val="aff"/>
        <w:numPr>
          <w:ilvl w:val="0"/>
          <w:numId w:val="6"/>
        </w:numPr>
        <w:spacing w:before="137" w:after="137"/>
        <w:ind w:leftChars="0"/>
        <w:rPr>
          <w:rFonts w:asciiTheme="minorEastAsia" w:eastAsiaTheme="minorEastAsia" w:hAnsiTheme="minorEastAsia"/>
          <w:sz w:val="21"/>
          <w:szCs w:val="21"/>
        </w:rPr>
      </w:pPr>
      <w:r w:rsidRPr="002D5B47">
        <w:rPr>
          <w:rFonts w:asciiTheme="minorEastAsia" w:eastAsiaTheme="minorEastAsia" w:hAnsiTheme="minorEastAsia" w:hint="eastAsia"/>
          <w:sz w:val="21"/>
          <w:szCs w:val="21"/>
        </w:rPr>
        <w:t>空事象</w:t>
      </w:r>
      <m:oMath>
        <m:r>
          <w:rPr>
            <w:rFonts w:ascii="Cambria Math" w:eastAsiaTheme="minorEastAsia" w:hAnsi="Cambria Math"/>
            <w:sz w:val="21"/>
            <w:szCs w:val="21"/>
          </w:rPr>
          <m:t>∅</m:t>
        </m:r>
      </m:oMath>
      <w:r w:rsidRPr="002D5B47">
        <w:rPr>
          <w:rFonts w:asciiTheme="minorEastAsia" w:eastAsiaTheme="minorEastAsia" w:hAnsiTheme="minorEastAsia" w:hint="eastAsia"/>
          <w:sz w:val="21"/>
          <w:szCs w:val="21"/>
        </w:rPr>
        <w:t>に対して</w:t>
      </w:r>
      <m:oMath>
        <m:r>
          <w:rPr>
            <w:rFonts w:ascii="Cambria Math" w:eastAsiaTheme="minorEastAsia" w:hAnsi="Cambria Math"/>
            <w:sz w:val="21"/>
            <w:szCs w:val="21"/>
          </w:rPr>
          <m:t>P</m:t>
        </m:r>
        <m:d>
          <m:dPr>
            <m:ctrlPr>
              <w:rPr>
                <w:rFonts w:ascii="Cambria Math" w:eastAsiaTheme="minorEastAsia" w:hAnsi="Cambria Math"/>
                <w:i/>
                <w:sz w:val="21"/>
                <w:szCs w:val="21"/>
              </w:rPr>
            </m:ctrlPr>
          </m:dPr>
          <m:e>
            <m:r>
              <w:rPr>
                <w:rFonts w:ascii="Cambria Math" w:eastAsiaTheme="minorEastAsia" w:hAnsi="Cambria Math"/>
                <w:sz w:val="21"/>
                <w:szCs w:val="21"/>
              </w:rPr>
              <m:t>ϕ</m:t>
            </m:r>
          </m:e>
        </m:d>
        <m:r>
          <w:rPr>
            <w:rFonts w:ascii="Cambria Math" w:eastAsiaTheme="minorEastAsia" w:hAnsi="Cambria Math"/>
            <w:sz w:val="21"/>
            <w:szCs w:val="21"/>
          </w:rPr>
          <m:t>=0</m:t>
        </m:r>
      </m:oMath>
    </w:p>
    <w:p w:rsidR="00E61041" w:rsidRPr="002D5B47" w:rsidRDefault="00F6728E" w:rsidP="00E61041">
      <w:pPr>
        <w:pStyle w:val="aff"/>
        <w:numPr>
          <w:ilvl w:val="0"/>
          <w:numId w:val="6"/>
        </w:numPr>
        <w:spacing w:before="137" w:after="137"/>
        <w:ind w:leftChars="0"/>
        <w:rPr>
          <w:rFonts w:asciiTheme="minorEastAsia" w:eastAsiaTheme="minorEastAsia" w:hAnsiTheme="minorEastAsia"/>
          <w:sz w:val="21"/>
          <w:szCs w:val="21"/>
        </w:rPr>
      </w:pPr>
      <m:oMath>
        <m:sSub>
          <m:sSubPr>
            <m:ctrlPr>
              <w:rPr>
                <w:rFonts w:ascii="Cambria Math" w:eastAsiaTheme="minorEastAsia" w:hAnsi="Cambria Math"/>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n</m:t>
            </m:r>
          </m:sub>
        </m:sSub>
      </m:oMath>
      <w:r w:rsidR="00E61041" w:rsidRPr="002D5B47">
        <w:rPr>
          <w:rFonts w:asciiTheme="minorEastAsia" w:eastAsiaTheme="minorEastAsia" w:hAnsiTheme="minorEastAsia" w:hint="eastAsia"/>
          <w:sz w:val="21"/>
          <w:szCs w:val="21"/>
        </w:rPr>
        <w:t>が互いに排反なら</w:t>
      </w:r>
      <m:oMath>
        <m:r>
          <w:rPr>
            <w:rFonts w:ascii="Cambria Math" w:eastAsiaTheme="minorEastAsia" w:hAnsi="Cambria Math"/>
            <w:sz w:val="21"/>
            <w:szCs w:val="21"/>
          </w:rPr>
          <m:t>P</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n</m:t>
                </m:r>
              </m:sub>
            </m:sSub>
          </m:e>
        </m:d>
        <m:r>
          <w:rPr>
            <w:rFonts w:ascii="Cambria Math" w:eastAsiaTheme="minorEastAsia" w:hAnsi="Cambria Math"/>
            <w:sz w:val="21"/>
            <w:szCs w:val="21"/>
          </w:rPr>
          <m:t>=</m:t>
        </m:r>
        <m:nary>
          <m:naryPr>
            <m:chr m:val="∑"/>
            <m:limLoc m:val="undOvr"/>
            <m:ctrlPr>
              <w:rPr>
                <w:rFonts w:ascii="Cambria Math" w:eastAsiaTheme="minorEastAsia" w:hAnsi="Cambria Math"/>
                <w:i/>
                <w:sz w:val="21"/>
                <w:szCs w:val="21"/>
              </w:rPr>
            </m:ctrlPr>
          </m:naryPr>
          <m:sub>
            <m:r>
              <w:rPr>
                <w:rFonts w:ascii="Cambria Math" w:eastAsiaTheme="minorEastAsia" w:hAnsi="Cambria Math"/>
                <w:sz w:val="21"/>
                <w:szCs w:val="21"/>
              </w:rPr>
              <m:t>i=1</m:t>
            </m:r>
          </m:sub>
          <m:sup>
            <m:r>
              <w:rPr>
                <w:rFonts w:ascii="Cambria Math" w:eastAsiaTheme="minorEastAsia" w:hAnsi="Cambria Math"/>
                <w:sz w:val="21"/>
                <w:szCs w:val="21"/>
              </w:rPr>
              <m:t>n</m:t>
            </m:r>
          </m:sup>
          <m:e>
            <m:r>
              <w:rPr>
                <w:rFonts w:ascii="Cambria Math" w:eastAsiaTheme="minorEastAsia" w:hAnsi="Cambria Math"/>
                <w:sz w:val="21"/>
                <w:szCs w:val="21"/>
              </w:rPr>
              <m:t>P</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i</m:t>
                    </m:r>
                  </m:sub>
                </m:sSub>
              </m:e>
            </m:d>
          </m:e>
        </m:nary>
      </m:oMath>
      <w:r w:rsidR="00E61041" w:rsidRPr="002D5B47">
        <w:rPr>
          <w:rFonts w:asciiTheme="minorEastAsia" w:eastAsiaTheme="minorEastAsia" w:hAnsiTheme="minorEastAsia" w:hint="eastAsia"/>
          <w:sz w:val="21"/>
          <w:szCs w:val="21"/>
        </w:rPr>
        <w:t xml:space="preserve">　が成立</w:t>
      </w:r>
    </w:p>
    <w:p w:rsidR="00E61041" w:rsidRPr="002D5B47" w:rsidRDefault="00E61041" w:rsidP="00E61041">
      <w:pPr>
        <w:pStyle w:val="aff"/>
        <w:numPr>
          <w:ilvl w:val="0"/>
          <w:numId w:val="6"/>
        </w:numPr>
        <w:spacing w:before="137" w:after="137"/>
        <w:ind w:leftChars="0"/>
        <w:rPr>
          <w:rFonts w:asciiTheme="minorEastAsia" w:eastAsiaTheme="minorEastAsia" w:hAnsiTheme="minorEastAsia"/>
          <w:sz w:val="21"/>
          <w:szCs w:val="21"/>
        </w:rPr>
      </w:pPr>
      <w:r w:rsidRPr="002D5B47">
        <w:rPr>
          <w:rFonts w:asciiTheme="minorEastAsia" w:eastAsiaTheme="minorEastAsia" w:hAnsiTheme="minorEastAsia" w:hint="eastAsia"/>
          <w:sz w:val="21"/>
          <w:szCs w:val="21"/>
        </w:rPr>
        <w:lastRenderedPageBreak/>
        <w:t>任意の事象Aに対して</w:t>
      </w:r>
      <m:oMath>
        <m:r>
          <w:rPr>
            <w:rFonts w:ascii="Cambria Math" w:eastAsiaTheme="minorEastAsia" w:hAnsi="Cambria Math"/>
            <w:sz w:val="21"/>
            <w:szCs w:val="21"/>
          </w:rPr>
          <m:t>P</m:t>
        </m:r>
        <m:d>
          <m:dPr>
            <m:ctrlPr>
              <w:rPr>
                <w:rFonts w:ascii="Cambria Math" w:eastAsiaTheme="minorEastAsia" w:hAnsi="Cambria Math"/>
                <w:i/>
                <w:sz w:val="21"/>
                <w:szCs w:val="21"/>
              </w:rPr>
            </m:ctrlPr>
          </m:dPr>
          <m:e>
            <m:sSup>
              <m:sSupPr>
                <m:ctrlPr>
                  <w:rPr>
                    <w:rFonts w:ascii="Cambria Math" w:eastAsiaTheme="minorEastAsia" w:hAnsi="Cambria Math"/>
                    <w:i/>
                    <w:sz w:val="21"/>
                    <w:szCs w:val="21"/>
                  </w:rPr>
                </m:ctrlPr>
              </m:sSupPr>
              <m:e>
                <m:r>
                  <w:rPr>
                    <w:rFonts w:ascii="Cambria Math" w:eastAsiaTheme="minorEastAsia" w:hAnsi="Cambria Math"/>
                    <w:sz w:val="21"/>
                    <w:szCs w:val="21"/>
                  </w:rPr>
                  <m:t>A</m:t>
                </m:r>
              </m:e>
              <m:sup>
                <m:r>
                  <w:rPr>
                    <w:rFonts w:ascii="Cambria Math" w:eastAsiaTheme="minorEastAsia" w:hAnsi="Cambria Math"/>
                    <w:sz w:val="21"/>
                    <w:szCs w:val="21"/>
                  </w:rPr>
                  <m:t>c</m:t>
                </m:r>
              </m:sup>
            </m:sSup>
          </m:e>
        </m:d>
        <m:r>
          <w:rPr>
            <w:rFonts w:ascii="Cambria Math" w:eastAsiaTheme="minorEastAsia" w:hAnsi="Cambria Math"/>
            <w:sz w:val="21"/>
            <w:szCs w:val="21"/>
          </w:rPr>
          <m:t>=1-P(A)</m:t>
        </m:r>
      </m:oMath>
    </w:p>
    <w:p w:rsidR="00E61041" w:rsidRPr="002D5B47" w:rsidRDefault="00E61041" w:rsidP="00E61041">
      <w:pPr>
        <w:pStyle w:val="aff"/>
        <w:numPr>
          <w:ilvl w:val="0"/>
          <w:numId w:val="6"/>
        </w:numPr>
        <w:spacing w:before="137" w:after="137"/>
        <w:ind w:leftChars="0"/>
        <w:rPr>
          <w:rFonts w:asciiTheme="minorEastAsia" w:eastAsiaTheme="minorEastAsia" w:hAnsiTheme="minorEastAsia"/>
          <w:sz w:val="21"/>
          <w:szCs w:val="21"/>
        </w:rPr>
      </w:pPr>
      <w:r w:rsidRPr="002D5B47">
        <w:rPr>
          <w:rFonts w:asciiTheme="minorEastAsia" w:eastAsiaTheme="minorEastAsia" w:hAnsiTheme="minorEastAsia" w:hint="eastAsia"/>
          <w:sz w:val="21"/>
          <w:szCs w:val="21"/>
        </w:rPr>
        <w:t>任意の事象AとBに対して</w:t>
      </w:r>
      <m:oMath>
        <m:r>
          <w:rPr>
            <w:rFonts w:ascii="Cambria Math" w:eastAsiaTheme="minorEastAsia" w:hAnsi="Cambria Math"/>
            <w:sz w:val="21"/>
            <w:szCs w:val="21"/>
          </w:rPr>
          <m:t>P</m:t>
        </m:r>
        <m:d>
          <m:dPr>
            <m:ctrlPr>
              <w:rPr>
                <w:rFonts w:ascii="Cambria Math" w:eastAsiaTheme="minorEastAsia" w:hAnsi="Cambria Math"/>
                <w:i/>
                <w:sz w:val="21"/>
                <w:szCs w:val="21"/>
              </w:rPr>
            </m:ctrlPr>
          </m:dPr>
          <m:e>
            <m:r>
              <w:rPr>
                <w:rFonts w:ascii="Cambria Math" w:eastAsiaTheme="minorEastAsia" w:hAnsi="Cambria Math"/>
                <w:sz w:val="21"/>
                <w:szCs w:val="21"/>
              </w:rPr>
              <m:t>A∪B</m:t>
            </m:r>
          </m:e>
        </m:d>
        <m:r>
          <w:rPr>
            <w:rFonts w:ascii="Cambria Math" w:eastAsiaTheme="minorEastAsia" w:hAnsi="Cambria Math"/>
            <w:sz w:val="21"/>
            <w:szCs w:val="21"/>
          </w:rPr>
          <m:t>=P</m:t>
        </m:r>
        <m:d>
          <m:dPr>
            <m:ctrlPr>
              <w:rPr>
                <w:rFonts w:ascii="Cambria Math" w:eastAsiaTheme="minorEastAsia" w:hAnsi="Cambria Math"/>
                <w:i/>
                <w:sz w:val="21"/>
                <w:szCs w:val="21"/>
              </w:rPr>
            </m:ctrlPr>
          </m:dPr>
          <m:e>
            <m:r>
              <w:rPr>
                <w:rFonts w:ascii="Cambria Math" w:eastAsiaTheme="minorEastAsia" w:hAnsi="Cambria Math"/>
                <w:sz w:val="21"/>
                <w:szCs w:val="21"/>
              </w:rPr>
              <m:t>A</m:t>
            </m:r>
          </m:e>
        </m:d>
        <m:r>
          <w:rPr>
            <w:rFonts w:ascii="Cambria Math" w:eastAsiaTheme="minorEastAsia" w:hAnsi="Cambria Math"/>
            <w:sz w:val="21"/>
            <w:szCs w:val="21"/>
          </w:rPr>
          <m:t>+P</m:t>
        </m:r>
        <m:d>
          <m:dPr>
            <m:ctrlPr>
              <w:rPr>
                <w:rFonts w:ascii="Cambria Math" w:eastAsiaTheme="minorEastAsia" w:hAnsi="Cambria Math"/>
                <w:i/>
                <w:sz w:val="21"/>
                <w:szCs w:val="21"/>
              </w:rPr>
            </m:ctrlPr>
          </m:dPr>
          <m:e>
            <m:r>
              <w:rPr>
                <w:rFonts w:ascii="Cambria Math" w:eastAsiaTheme="minorEastAsia" w:hAnsi="Cambria Math"/>
                <w:sz w:val="21"/>
                <w:szCs w:val="21"/>
              </w:rPr>
              <m:t>B</m:t>
            </m:r>
          </m:e>
        </m:d>
        <m:r>
          <w:rPr>
            <w:rFonts w:ascii="Cambria Math" w:eastAsiaTheme="minorEastAsia" w:hAnsi="Cambria Math"/>
            <w:sz w:val="21"/>
            <w:szCs w:val="21"/>
          </w:rPr>
          <m:t>-P(A∩B)</m:t>
        </m:r>
      </m:oMath>
    </w:p>
    <w:p w:rsidR="00E61041" w:rsidRPr="002D5B47" w:rsidRDefault="00E61041" w:rsidP="00E61041">
      <w:pPr>
        <w:spacing w:before="137" w:after="137"/>
      </w:pPr>
      <w:r w:rsidRPr="002D5B47">
        <w:rPr>
          <w:rFonts w:hint="eastAsia"/>
        </w:rPr>
        <w:t>なお、</w:t>
      </w:r>
      <m:oMath>
        <m:r>
          <m:rPr>
            <m:sty m:val="p"/>
          </m:rPr>
          <w:rPr>
            <w:rFonts w:ascii="Cambria Math" w:hAnsi="Cambria Math"/>
          </w:rPr>
          <m:t>∪</m:t>
        </m:r>
      </m:oMath>
      <w:r w:rsidRPr="002D5B47">
        <w:rPr>
          <w:rFonts w:hint="eastAsia"/>
        </w:rPr>
        <w:t>は和事象</w:t>
      </w:r>
      <w:r w:rsidRPr="002D5B47">
        <w:rPr>
          <w:rFonts w:hint="eastAsia"/>
        </w:rPr>
        <w:t>(</w:t>
      </w:r>
      <w:r w:rsidRPr="002D5B47">
        <w:t>or)</w:t>
      </w:r>
      <w:r w:rsidRPr="002D5B47">
        <w:rPr>
          <w:rFonts w:hint="eastAsia"/>
        </w:rPr>
        <w:t>、</w:t>
      </w:r>
      <m:oMath>
        <m:r>
          <m:rPr>
            <m:sty m:val="p"/>
          </m:rPr>
          <w:rPr>
            <w:rFonts w:ascii="Cambria Math" w:hAnsi="Cambria Math"/>
          </w:rPr>
          <m:t>∩</m:t>
        </m:r>
      </m:oMath>
      <w:r w:rsidRPr="002D5B47">
        <w:rPr>
          <w:rFonts w:hint="eastAsia"/>
        </w:rPr>
        <w:t>は積事象</w:t>
      </w:r>
      <w:r w:rsidRPr="002D5B47">
        <w:rPr>
          <w:rFonts w:hint="eastAsia"/>
        </w:rPr>
        <w:t>(and)</w:t>
      </w:r>
      <w:r w:rsidRPr="002D5B47">
        <w:rPr>
          <w:rFonts w:hint="eastAsia"/>
        </w:rPr>
        <w:t>、</w:t>
      </w:r>
      <m:oMath>
        <m:sSup>
          <m:sSupPr>
            <m:ctrlPr>
              <w:rPr>
                <w:rFonts w:ascii="Cambria Math" w:hAnsi="Cambria Math"/>
              </w:rPr>
            </m:ctrlPr>
          </m:sSupPr>
          <m:e>
            <m:r>
              <w:rPr>
                <w:rFonts w:ascii="Cambria Math" w:hAnsi="Cambria Math"/>
              </w:rPr>
              <m:t>A</m:t>
            </m:r>
          </m:e>
          <m:sup>
            <m:r>
              <w:rPr>
                <w:rFonts w:ascii="Cambria Math" w:hAnsi="Cambria Math"/>
              </w:rPr>
              <m:t>c</m:t>
            </m:r>
          </m:sup>
        </m:sSup>
      </m:oMath>
      <w:r w:rsidRPr="002D5B47">
        <w:rPr>
          <w:rFonts w:hint="eastAsia"/>
        </w:rPr>
        <w:t>は余事象</w:t>
      </w:r>
      <w:r w:rsidRPr="002D5B47">
        <w:rPr>
          <w:rFonts w:hint="eastAsia"/>
        </w:rPr>
        <w:t>(</w:t>
      </w:r>
      <w:proofErr w:type="spellStart"/>
      <w:r w:rsidRPr="002D5B47">
        <w:rPr>
          <w:rFonts w:hint="eastAsia"/>
        </w:rPr>
        <w:t>not</w:t>
      </w:r>
      <w:proofErr w:type="spellEnd"/>
      <w:r w:rsidRPr="002D5B47">
        <w:rPr>
          <w:rFonts w:hint="eastAsia"/>
        </w:rPr>
        <w:t xml:space="preserve"> A)</w:t>
      </w:r>
      <w:r w:rsidRPr="002D5B47">
        <w:rPr>
          <w:rFonts w:hint="eastAsia"/>
        </w:rPr>
        <w:t>をそれぞれ意味する。</w:t>
      </w:r>
    </w:p>
    <w:p w:rsidR="00E61041" w:rsidRPr="002D5B47" w:rsidRDefault="00E61041" w:rsidP="00E61041">
      <w:pPr>
        <w:spacing w:before="137" w:after="137"/>
      </w:pPr>
      <w:r w:rsidRPr="002D5B47">
        <w:rPr>
          <w:rFonts w:hint="eastAsia"/>
        </w:rPr>
        <w:t>独立の定義：</w:t>
      </w:r>
    </w:p>
    <w:p w:rsidR="00E61041" w:rsidRDefault="00E61041" w:rsidP="00E61041">
      <w:pPr>
        <w:spacing w:before="137" w:after="137"/>
      </w:pPr>
      <w:r>
        <w:rPr>
          <w:rFonts w:hint="eastAsia"/>
        </w:rPr>
        <w:t>A</w:t>
      </w:r>
      <w:r>
        <w:rPr>
          <w:rFonts w:hint="eastAsia"/>
        </w:rPr>
        <w:t>と</w:t>
      </w:r>
      <w:r>
        <w:rPr>
          <w:rFonts w:hint="eastAsia"/>
        </w:rPr>
        <w:t>B</w:t>
      </w:r>
      <w:r>
        <w:rPr>
          <w:rFonts w:hint="eastAsia"/>
        </w:rPr>
        <w:t>が</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Pr>
          <w:rFonts w:hint="eastAsia"/>
        </w:rPr>
        <w:t>を満たすとき、</w:t>
      </w:r>
      <w:r>
        <w:rPr>
          <w:rFonts w:hint="eastAsia"/>
        </w:rPr>
        <w:t>A</w:t>
      </w:r>
      <w:r>
        <w:rPr>
          <w:rFonts w:hint="eastAsia"/>
        </w:rPr>
        <w:t>と</w:t>
      </w:r>
      <w:r>
        <w:rPr>
          <w:rFonts w:hint="eastAsia"/>
        </w:rPr>
        <w:t>B</w:t>
      </w:r>
      <w:r>
        <w:rPr>
          <w:rFonts w:hint="eastAsia"/>
        </w:rPr>
        <w:t>は独立であるという。</w:t>
      </w:r>
    </w:p>
    <w:p w:rsidR="00E61041" w:rsidRDefault="00E61041" w:rsidP="00E61041">
      <w:pPr>
        <w:spacing w:before="137" w:after="137"/>
      </w:pPr>
      <w:r>
        <w:rPr>
          <w:rFonts w:hint="eastAsia"/>
        </w:rPr>
        <w:t>条件付き確率の定義：</w:t>
      </w:r>
    </w:p>
    <w:p w:rsidR="00E61041" w:rsidRDefault="00E61041" w:rsidP="00E61041">
      <m:oMath>
        <m:r>
          <w:rPr>
            <w:rFonts w:ascii="Cambria Math" w:hAnsi="Cambria Math"/>
          </w:rPr>
          <m:t>P</m:t>
        </m:r>
        <m:d>
          <m:dPr>
            <m:ctrlPr>
              <w:rPr>
                <w:rFonts w:ascii="Cambria Math" w:hAnsi="Cambria Math"/>
                <w:i/>
              </w:rPr>
            </m:ctrlPr>
          </m:dPr>
          <m:e>
            <m:r>
              <w:rPr>
                <w:rFonts w:ascii="Cambria Math" w:hAnsi="Cambria Math"/>
              </w:rPr>
              <m:t>A</m:t>
            </m:r>
          </m:e>
        </m:d>
        <m:r>
          <m:rPr>
            <m:sty m:val="p"/>
          </m:rPr>
          <w:rPr>
            <w:rFonts w:ascii="Cambria Math" w:hAnsi="Cambria Math"/>
          </w:rPr>
          <m:t>&gt;0</m:t>
        </m:r>
      </m:oMath>
      <w:r>
        <w:rPr>
          <w:rFonts w:hint="eastAsia"/>
        </w:rPr>
        <w:t>である事象</w:t>
      </w:r>
      <w:r>
        <w:rPr>
          <w:rFonts w:hint="eastAsia"/>
        </w:rPr>
        <w:t>A</w:t>
      </w:r>
      <w:r>
        <w:rPr>
          <w:rFonts w:hint="eastAsia"/>
        </w:rPr>
        <w:t>と事象</w:t>
      </w:r>
      <w:r>
        <w:rPr>
          <w:rFonts w:hint="eastAsia"/>
        </w:rPr>
        <w:t>B</w:t>
      </w:r>
      <w:r>
        <w:rPr>
          <w:rFonts w:hint="eastAsia"/>
        </w:rPr>
        <w:t>に対して</w:t>
      </w:r>
      <w:r>
        <w:rPr>
          <w:rFonts w:hint="eastAsia"/>
        </w:rPr>
        <w:t>A</w:t>
      </w:r>
      <w:r>
        <w:rPr>
          <w:rFonts w:hint="eastAsia"/>
        </w:rPr>
        <w:t>が起きているという条件のもとで</w:t>
      </w:r>
      <w:r>
        <w:rPr>
          <w:rFonts w:hint="eastAsia"/>
        </w:rPr>
        <w:t>B</w:t>
      </w:r>
      <w:r>
        <w:rPr>
          <w:rFonts w:hint="eastAsia"/>
        </w:rPr>
        <w:t>が起こる確率について、これを</w:t>
      </w:r>
      <w:r>
        <w:rPr>
          <w:rFonts w:hint="eastAsia"/>
        </w:rPr>
        <w:t>A</w:t>
      </w:r>
      <w:r>
        <w:rPr>
          <w:rFonts w:hint="eastAsia"/>
        </w:rPr>
        <w:t>のもとでの</w:t>
      </w:r>
      <w:r>
        <w:rPr>
          <w:rFonts w:hint="eastAsia"/>
        </w:rPr>
        <w:t>(given)B</w:t>
      </w:r>
      <w:r>
        <w:rPr>
          <w:rFonts w:hint="eastAsia"/>
        </w:rPr>
        <w:t>の条件付き確率といい、</w:t>
      </w:r>
      <w:r>
        <w:br/>
      </w:r>
      <m:oMathPara>
        <m:oMath>
          <m:r>
            <w:rPr>
              <w:rFonts w:ascii="Cambria Math" w:hAnsi="Cambria Math"/>
              <w:sz w:val="24"/>
            </w:rPr>
            <m:t>P</m:t>
          </m:r>
          <m:d>
            <m:dPr>
              <m:ctrlPr>
                <w:rPr>
                  <w:rFonts w:ascii="Cambria Math" w:hAnsi="Cambria Math"/>
                  <w:i/>
                  <w:sz w:val="24"/>
                </w:rPr>
              </m:ctrlPr>
            </m:dPr>
            <m:e>
              <m:r>
                <w:rPr>
                  <w:rFonts w:ascii="Cambria Math" w:hAnsi="Cambria Math"/>
                  <w:sz w:val="24"/>
                </w:rPr>
                <m:t>B</m:t>
              </m:r>
            </m:e>
            <m:e>
              <m:r>
                <w:rPr>
                  <w:rFonts w:ascii="Cambria Math" w:hAnsi="Cambria Math"/>
                  <w:sz w:val="24"/>
                </w:rPr>
                <m:t>A</m:t>
              </m:r>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A∩B</m:t>
                  </m:r>
                </m:e>
              </m:d>
            </m:num>
            <m:den>
              <m:r>
                <w:rPr>
                  <w:rFonts w:ascii="Cambria Math" w:hAnsi="Cambria Math"/>
                  <w:sz w:val="24"/>
                </w:rPr>
                <m:t>P(A)</m:t>
              </m:r>
            </m:den>
          </m:f>
          <m:r>
            <m:rPr>
              <m:sty m:val="p"/>
            </m:rPr>
            <w:rPr>
              <w:rFonts w:ascii="Cambria Math" w:hAnsi="Cambria Math"/>
            </w:rPr>
            <w:br/>
          </m:r>
        </m:oMath>
      </m:oMathPara>
      <w:r>
        <w:rPr>
          <w:rFonts w:hint="eastAsia"/>
        </w:rPr>
        <w:t>と定義する。</w:t>
      </w:r>
    </w:p>
    <w:p w:rsidR="00E61041" w:rsidRDefault="00E61041" w:rsidP="00E61041">
      <w:pPr>
        <w:spacing w:before="137" w:after="137"/>
      </w:pPr>
      <w:r>
        <w:rPr>
          <w:rFonts w:hint="eastAsia"/>
        </w:rPr>
        <w:t>この条件付き確率から次のベイズの定理が導かれます。</w:t>
      </w:r>
    </w:p>
    <w:p w:rsidR="00E61041" w:rsidRDefault="00E61041" w:rsidP="00E61041">
      <w:pPr>
        <w:spacing w:before="137" w:after="137"/>
      </w:pPr>
      <w:r>
        <w:rPr>
          <w:rFonts w:hint="eastAsia"/>
        </w:rPr>
        <w:t>ベイズの定理：</w:t>
      </w:r>
    </w:p>
    <w:p w:rsidR="00E61041" w:rsidRDefault="00F6728E" w:rsidP="00E61041">
      <w:pPr>
        <w:spacing w:before="137" w:after="137"/>
      </w:pP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E61041">
        <w:rPr>
          <w:rFonts w:hint="eastAsia"/>
        </w:rPr>
        <w:t>が</w:t>
      </w:r>
      <m:oMath>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Ω</m:t>
        </m:r>
      </m:oMath>
      <w:r w:rsidR="00E61041">
        <w:rPr>
          <w:rFonts w:hint="eastAsia"/>
        </w:rPr>
        <w:t>を満たす互いに排反な事象であるなら、任意の事象</w:t>
      </w:r>
      <w:r w:rsidR="00E61041">
        <w:rPr>
          <w:rFonts w:hint="eastAsia"/>
        </w:rPr>
        <w:t>B</w:t>
      </w:r>
      <w:r w:rsidR="00E61041">
        <w:rPr>
          <w:rFonts w:hint="eastAsia"/>
        </w:rPr>
        <w:t>について</w:t>
      </w:r>
    </w:p>
    <w:p w:rsidR="00E61041" w:rsidRDefault="00E61041" w:rsidP="00E61041">
      <w:pPr>
        <w:spacing w:before="137" w:after="137"/>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r>
            <m:rPr>
              <m:sty m:val="p"/>
            </m:rPr>
            <w:rPr>
              <w:rFonts w:ascii="Cambria Math" w:hAnsi="Cambria Math"/>
            </w:rPr>
            <w:br/>
          </m:r>
        </m:oMath>
      </m:oMathPara>
      <w:r>
        <w:rPr>
          <w:rFonts w:hint="eastAsia"/>
        </w:rPr>
        <w:t>が成立する。</w:t>
      </w:r>
    </w:p>
    <w:p w:rsidR="00E61041" w:rsidRDefault="00E61041" w:rsidP="00E61041">
      <w:pPr>
        <w:spacing w:before="137" w:after="137"/>
      </w:pPr>
      <w:r>
        <w:rPr>
          <w:rFonts w:hint="eastAsia"/>
        </w:rPr>
        <w:t>ベイズの定理をもとに展開される統計学はベイズ統計学といい、現在統計学は伝統的</w:t>
      </w:r>
      <w:r>
        <w:rPr>
          <w:rFonts w:hint="eastAsia"/>
        </w:rPr>
        <w:t>(?)</w:t>
      </w:r>
      <w:r>
        <w:rPr>
          <w:rFonts w:hint="eastAsia"/>
        </w:rPr>
        <w:t>な</w:t>
      </w:r>
      <w:r w:rsidR="00B764A9">
        <w:rPr>
          <w:rFonts w:hint="eastAsia"/>
        </w:rPr>
        <w:t>推測</w:t>
      </w:r>
      <w:r>
        <w:rPr>
          <w:rFonts w:hint="eastAsia"/>
        </w:rPr>
        <w:t>統計学とベイズ統計学の</w:t>
      </w:r>
      <w:r>
        <w:rPr>
          <w:rFonts w:hint="eastAsia"/>
        </w:rPr>
        <w:t>2</w:t>
      </w:r>
      <w:r>
        <w:rPr>
          <w:rFonts w:hint="eastAsia"/>
        </w:rPr>
        <w:t>種類に大別され</w:t>
      </w:r>
      <w:r w:rsidR="00B764A9">
        <w:rPr>
          <w:rFonts w:hint="eastAsia"/>
        </w:rPr>
        <w:t>ているということもでき</w:t>
      </w:r>
      <w:r>
        <w:rPr>
          <w:rFonts w:hint="eastAsia"/>
        </w:rPr>
        <w:t>ます。本論ではベイズ統計についても少々扱う予定ですが、基本的には伝統的なものを扱います</w:t>
      </w:r>
      <w:r>
        <w:rPr>
          <w:rFonts w:hint="eastAsia"/>
        </w:rPr>
        <w:t>(</w:t>
      </w:r>
      <w:r>
        <w:rPr>
          <w:rFonts w:hint="eastAsia"/>
        </w:rPr>
        <w:t>医学・生物系ではまだまだ伝統的な統計学が主流であることもあり</w:t>
      </w:r>
      <w:r>
        <w:rPr>
          <w:rFonts w:hint="eastAsia"/>
        </w:rPr>
        <w:t>)</w:t>
      </w:r>
      <w:r>
        <w:rPr>
          <w:rFonts w:hint="eastAsia"/>
        </w:rPr>
        <w:t>。</w:t>
      </w:r>
    </w:p>
    <w:p w:rsidR="00E61041" w:rsidRDefault="00E61041" w:rsidP="00E61041">
      <w:pPr>
        <w:spacing w:before="137" w:after="137"/>
      </w:pPr>
    </w:p>
    <w:p w:rsidR="00E61041" w:rsidRDefault="00E61041" w:rsidP="00E61041">
      <w:pPr>
        <w:pStyle w:val="2"/>
      </w:pPr>
      <w:bookmarkStart w:id="3" w:name="_Toc439712557"/>
      <w:r>
        <w:rPr>
          <w:rFonts w:hint="eastAsia"/>
        </w:rPr>
        <w:t>確率分布</w:t>
      </w:r>
      <w:bookmarkEnd w:id="3"/>
    </w:p>
    <w:p w:rsidR="00E61041" w:rsidRDefault="00E61041" w:rsidP="00E61041">
      <w:r>
        <w:rPr>
          <w:rFonts w:hint="eastAsia"/>
        </w:rPr>
        <w:t>さて、確率と一言でまとめていますが、実際には大きく</w:t>
      </w:r>
      <w:r>
        <w:rPr>
          <w:rFonts w:hint="eastAsia"/>
        </w:rPr>
        <w:t>2</w:t>
      </w:r>
      <w:r>
        <w:rPr>
          <w:rFonts w:hint="eastAsia"/>
        </w:rPr>
        <w:t>つ</w:t>
      </w:r>
      <w:r>
        <w:rPr>
          <w:rFonts w:hint="eastAsia"/>
        </w:rPr>
        <w:t>(</w:t>
      </w:r>
      <w:r>
        <w:rPr>
          <w:rFonts w:hint="eastAsia"/>
        </w:rPr>
        <w:t>離散型と連続型</w:t>
      </w:r>
      <w:r>
        <w:rPr>
          <w:rFonts w:hint="eastAsia"/>
        </w:rPr>
        <w:t>)</w:t>
      </w:r>
      <w:r>
        <w:rPr>
          <w:rFonts w:hint="eastAsia"/>
        </w:rPr>
        <w:t>に分けれらます。先の公理的定義②にあったように、事象の種類がそれに対応します。例えばコインを投げると、表か裏いずれかが上になる</w:t>
      </w:r>
      <w:r>
        <w:rPr>
          <w:rFonts w:hint="eastAsia"/>
        </w:rPr>
        <w:t>(</w:t>
      </w:r>
      <w:r>
        <w:rPr>
          <w:rFonts w:hint="eastAsia"/>
        </w:rPr>
        <w:t>立つ、というのもあるとかいうツッコミはしないでね</w:t>
      </w:r>
      <w:r>
        <w:rPr>
          <w:rFonts w:hint="eastAsia"/>
        </w:rPr>
        <w:t>)</w:t>
      </w:r>
      <w:r>
        <w:rPr>
          <w:rFonts w:hint="eastAsia"/>
        </w:rPr>
        <w:t>、という様に互いに排反のとびとびの値をとるような場合と、例えば身長の様に値が連続的に、原理的には</w:t>
      </w:r>
      <w:r w:rsidR="00B764A9">
        <w:rPr>
          <w:rFonts w:hint="eastAsia"/>
        </w:rPr>
        <w:t>場合によっては</w:t>
      </w:r>
      <w:r>
        <w:rPr>
          <w:rFonts w:hint="eastAsia"/>
        </w:rPr>
        <w:t>無限大の事象が発生し得るような場合があります</w:t>
      </w:r>
      <w:r w:rsidR="00B764A9">
        <w:rPr>
          <w:rFonts w:hint="eastAsia"/>
        </w:rPr>
        <w:t>(</w:t>
      </w:r>
      <w:r w:rsidR="00B764A9">
        <w:rPr>
          <w:rFonts w:hint="eastAsia"/>
        </w:rPr>
        <w:t>まあ現実には存在しえませんが、どこかで上限値として打ち切るというのはそれはそれで微妙な問題を含みますので、無限小～無限大で考える、あるいは</w:t>
      </w:r>
      <w:r w:rsidR="00B764A9">
        <w:rPr>
          <w:rFonts w:hint="eastAsia"/>
        </w:rPr>
        <w:t>0</w:t>
      </w:r>
      <w:r w:rsidR="00B764A9">
        <w:rPr>
          <w:rFonts w:hint="eastAsia"/>
        </w:rPr>
        <w:t>～無限大で考えるというのがいろいろ実用的に都合が良いということです</w:t>
      </w:r>
      <w:r w:rsidR="00B764A9">
        <w:rPr>
          <w:rFonts w:hint="eastAsia"/>
        </w:rPr>
        <w:t>)</w:t>
      </w:r>
      <w:r>
        <w:rPr>
          <w:rFonts w:hint="eastAsia"/>
        </w:rPr>
        <w:t>。前者の裏表の様な事象を離散型確率変数</w:t>
      </w:r>
      <w:r>
        <w:rPr>
          <w:rFonts w:hint="eastAsia"/>
        </w:rPr>
        <w:t>(</w:t>
      </w:r>
      <w:r>
        <w:rPr>
          <w:rFonts w:hint="eastAsia"/>
        </w:rPr>
        <w:t>裏</w:t>
      </w:r>
      <w:r>
        <w:rPr>
          <w:rFonts w:hint="eastAsia"/>
        </w:rPr>
        <w:lastRenderedPageBreak/>
        <w:t>表は確率の世界では変数です</w:t>
      </w:r>
      <w:r>
        <w:rPr>
          <w:rFonts w:hint="eastAsia"/>
        </w:rPr>
        <w:t>!)</w:t>
      </w:r>
      <w:r w:rsidR="00B764A9">
        <w:rPr>
          <w:rFonts w:hint="eastAsia"/>
        </w:rPr>
        <w:t>と</w:t>
      </w:r>
      <w:r>
        <w:rPr>
          <w:rFonts w:hint="eastAsia"/>
        </w:rPr>
        <w:t>、後者の身長の様な変数</w:t>
      </w:r>
      <w:r>
        <w:rPr>
          <w:rFonts w:hint="eastAsia"/>
        </w:rPr>
        <w:t>(</w:t>
      </w:r>
      <w:r>
        <w:rPr>
          <w:rFonts w:hint="eastAsia"/>
        </w:rPr>
        <w:t>これは直感的に変数であると理解できますね</w:t>
      </w:r>
      <w:r>
        <w:rPr>
          <w:rFonts w:hint="eastAsia"/>
        </w:rPr>
        <w:t>)</w:t>
      </w:r>
      <w:r>
        <w:rPr>
          <w:rFonts w:hint="eastAsia"/>
        </w:rPr>
        <w:t>を連続型確率変数と呼びます。</w:t>
      </w:r>
    </w:p>
    <w:p w:rsidR="00E61041" w:rsidRDefault="00E61041" w:rsidP="00E61041">
      <w:r>
        <w:rPr>
          <w:rFonts w:hint="eastAsia"/>
        </w:rPr>
        <w:t>離散型確率変数に対しては、各事象</w:t>
      </w:r>
      <w:r>
        <w:rPr>
          <w:rFonts w:hint="eastAsia"/>
        </w:rPr>
        <w:t>(</w:t>
      </w:r>
      <w:r>
        <w:rPr>
          <w:rFonts w:hint="eastAsia"/>
        </w:rPr>
        <w:t>しつこいようだけど変数です</w:t>
      </w:r>
      <w:r>
        <w:rPr>
          <w:rFonts w:hint="eastAsia"/>
        </w:rPr>
        <w:t>)</w:t>
      </w:r>
      <w:r>
        <w:rPr>
          <w:rFonts w:hint="eastAsia"/>
        </w:rPr>
        <w:t>に対応する確率を表す関数を</w:t>
      </w:r>
    </w:p>
    <w:p w:rsidR="00E61041" w:rsidRPr="00FE6AE7" w:rsidRDefault="00E61041" w:rsidP="00E61041">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=P(X=x)</m:t>
          </m:r>
        </m:oMath>
      </m:oMathPara>
    </w:p>
    <w:p w:rsidR="00E61041" w:rsidRDefault="00E61041" w:rsidP="00E61041">
      <w:r>
        <w:rPr>
          <w:rFonts w:hint="eastAsia"/>
        </w:rPr>
        <w:t>と定義し、確率変数</w:t>
      </w:r>
      <w:r>
        <w:rPr>
          <w:rFonts w:hint="eastAsia"/>
        </w:rPr>
        <w:t>X</w:t>
      </w:r>
      <w:r>
        <w:rPr>
          <w:rFonts w:hint="eastAsia"/>
        </w:rPr>
        <w:t>が</w:t>
      </w:r>
      <w:r>
        <w:rPr>
          <w:rFonts w:hint="eastAsia"/>
        </w:rPr>
        <w:t>x</w:t>
      </w:r>
      <w:r>
        <w:rPr>
          <w:rFonts w:hint="eastAsia"/>
        </w:rPr>
        <w:t>の値をとる確率を示します。つまり、</w:t>
      </w:r>
      <w:r>
        <w:rPr>
          <w:rFonts w:hint="eastAsia"/>
        </w:rPr>
        <w:t>X</w:t>
      </w:r>
      <w:r>
        <w:rPr>
          <w:rFonts w:hint="eastAsia"/>
        </w:rPr>
        <w:t>＝</w:t>
      </w:r>
      <w:r>
        <w:rPr>
          <w:rFonts w:hint="eastAsia"/>
        </w:rPr>
        <w:t>{</w:t>
      </w:r>
      <w:r>
        <w:rPr>
          <w:rFonts w:hint="eastAsia"/>
        </w:rPr>
        <w:t>表、裏</w:t>
      </w:r>
      <w:r>
        <w:rPr>
          <w:rFonts w:hint="eastAsia"/>
        </w:rPr>
        <w:t>}</w:t>
      </w:r>
      <w:r>
        <w:rPr>
          <w:rFonts w:hint="eastAsia"/>
        </w:rPr>
        <w:t>で</w:t>
      </w:r>
      <w:r>
        <w:rPr>
          <w:rFonts w:hint="eastAsia"/>
        </w:rPr>
        <w:t>x</w:t>
      </w:r>
      <w:r>
        <w:rPr>
          <w:rFonts w:hint="eastAsia"/>
        </w:rPr>
        <w:t>＝表、</w:t>
      </w:r>
      <w:r>
        <w:rPr>
          <w:rFonts w:hint="eastAsia"/>
        </w:rPr>
        <w:t>x</w:t>
      </w:r>
      <w:r>
        <w:rPr>
          <w:rFonts w:hint="eastAsia"/>
        </w:rPr>
        <w:t>＝裏になる確率が存在し、コインは投げたら表か裏かのいずれに「必ず」なる、ということから</w:t>
      </w:r>
      <w:r>
        <w:rPr>
          <w:rFonts w:hint="eastAsia"/>
        </w:rPr>
        <w:t>X</w:t>
      </w:r>
      <w:r>
        <w:rPr>
          <w:rFonts w:hint="eastAsia"/>
        </w:rPr>
        <w:t>の取り得る値</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に対して</w:t>
      </w:r>
    </w:p>
    <w:p w:rsidR="00E61041" w:rsidRPr="00B64223" w:rsidRDefault="00F6728E" w:rsidP="00E61041">
      <m:oMathPara>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)=1</m:t>
              </m:r>
            </m:e>
          </m:nary>
        </m:oMath>
      </m:oMathPara>
    </w:p>
    <w:p w:rsidR="00E61041" w:rsidRPr="00B64223" w:rsidRDefault="00E61041" w:rsidP="00E61041">
      <w:r>
        <w:rPr>
          <w:rFonts w:hint="eastAsia"/>
        </w:rPr>
        <w:t>が成立し、それ以外の</w:t>
      </w:r>
      <w:r>
        <w:rPr>
          <w:rFonts w:hint="eastAsia"/>
        </w:rPr>
        <w:t>x</w:t>
      </w:r>
      <w:r>
        <w:rPr>
          <w:rFonts w:hint="eastAsia"/>
        </w:rPr>
        <w:t>については</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hint="eastAsia"/>
        </w:rPr>
        <w:t>となります</w:t>
      </w:r>
      <w:r>
        <w:rPr>
          <w:rFonts w:hint="eastAsia"/>
        </w:rPr>
        <w:t>(</w:t>
      </w:r>
      <w:r>
        <w:rPr>
          <w:rFonts w:hint="eastAsia"/>
        </w:rPr>
        <w:t>しつこいけどコインが立つという場合はなしということで</w:t>
      </w:r>
      <w:r>
        <w:rPr>
          <w:rFonts w:hint="eastAsia"/>
        </w:rPr>
        <w:t>)</w:t>
      </w:r>
      <w:r>
        <w:rPr>
          <w:rFonts w:hint="eastAsia"/>
        </w:rPr>
        <w:t>。このとき、この</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を</w:t>
      </w:r>
      <w:r>
        <w:rPr>
          <w:rFonts w:hint="eastAsia"/>
        </w:rPr>
        <w:t>X</w:t>
      </w:r>
      <w:r>
        <w:rPr>
          <w:rFonts w:hint="eastAsia"/>
        </w:rPr>
        <w:t>の確率分布と呼びます。</w:t>
      </w:r>
    </w:p>
    <w:p w:rsidR="00E61041" w:rsidRPr="00B64223" w:rsidRDefault="00E61041" w:rsidP="00E61041">
      <w:r>
        <w:rPr>
          <w:rFonts w:hint="eastAsia"/>
        </w:rPr>
        <w:t>また、連続型確率変数については、ある特定の取り得る値に確率を与えても、それは実質的にゼロに等しいのであまり意味がない場合がほとんどです。そこで、</w:t>
      </w:r>
      <w:proofErr w:type="spellStart"/>
      <w:r>
        <w:rPr>
          <w:rFonts w:hint="eastAsia"/>
        </w:rPr>
        <w:t>a,b</w:t>
      </w:r>
      <w:proofErr w:type="spellEnd"/>
      <w:r>
        <w:rPr>
          <w:rFonts w:hint="eastAsia"/>
        </w:rPr>
        <w:t>を定数</w:t>
      </w:r>
      <w:r>
        <w:rPr>
          <w:rFonts w:hint="eastAsia"/>
        </w:rPr>
        <w:t>(a&gt;b)</w:t>
      </w:r>
      <w:r>
        <w:rPr>
          <w:rFonts w:hint="eastAsia"/>
        </w:rPr>
        <w:t>として</w:t>
      </w:r>
    </w:p>
    <w:p w:rsidR="00E61041" w:rsidRPr="00FE6AE7" w:rsidRDefault="00E61041" w:rsidP="00E61041">
      <w:pPr>
        <w:rPr>
          <w:i/>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61041" w:rsidRDefault="00E61041" w:rsidP="00E61041">
      <w:r>
        <w:rPr>
          <w:rFonts w:hint="eastAsia"/>
        </w:rPr>
        <w:t>という積分の形であらわされます。</w:t>
      </w:r>
    </w:p>
    <w:p w:rsidR="00E61041" w:rsidRDefault="00E61041" w:rsidP="00E61041">
      <w:r>
        <w:rPr>
          <w:rFonts w:hint="eastAsia"/>
        </w:rPr>
        <w:t>この</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を</w:t>
      </w:r>
      <w:r>
        <w:rPr>
          <w:rFonts w:hint="eastAsia"/>
        </w:rPr>
        <w:t>X</w:t>
      </w:r>
      <w:r>
        <w:rPr>
          <w:rFonts w:hint="eastAsia"/>
        </w:rPr>
        <w:t>の確率密度関数といい、</w:t>
      </w:r>
    </w:p>
    <w:p w:rsidR="00E61041" w:rsidRDefault="00F6728E" w:rsidP="00E61041">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=1</m:t>
          </m:r>
        </m:oMath>
      </m:oMathPara>
    </w:p>
    <w:p w:rsidR="00E61041" w:rsidRDefault="00E61041" w:rsidP="00E61041">
      <w:r>
        <w:rPr>
          <w:rFonts w:hint="eastAsia"/>
        </w:rPr>
        <w:t>になります。</w:t>
      </w:r>
    </w:p>
    <w:p w:rsidR="00E61041" w:rsidRDefault="00E61041" w:rsidP="00E61041">
      <w:r>
        <w:rPr>
          <w:rFonts w:hint="eastAsia"/>
        </w:rPr>
        <w:t>さて、統計ではこの確率密度関数の他に、もう一つ累積分布関数というものを考えることが多いです。それがどのように使われるかはおいおい話を進めるにつれてわかってくると思いますので、とりあえずここでは定義だけしておきましょう。</w:t>
      </w:r>
      <w:r>
        <w:rPr>
          <w:rFonts w:hint="eastAsia"/>
        </w:rPr>
        <w:t>X</w:t>
      </w:r>
      <w:r>
        <w:rPr>
          <w:rFonts w:hint="eastAsia"/>
        </w:rPr>
        <w:t>と確率変数とし、</w:t>
      </w:r>
    </w:p>
    <w:p w:rsidR="00E61041" w:rsidRPr="00FE6AE7" w:rsidRDefault="00E61041" w:rsidP="00E61041">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oMath>
      </m:oMathPara>
    </w:p>
    <w:p w:rsidR="00E61041" w:rsidRPr="00B64223" w:rsidRDefault="00E61041" w:rsidP="00E61041">
      <w:r>
        <w:rPr>
          <w:rFonts w:hint="eastAsia"/>
        </w:rPr>
        <w:t>と定義される関数を</w:t>
      </w:r>
      <w:r>
        <w:rPr>
          <w:rFonts w:hint="eastAsia"/>
        </w:rPr>
        <w:t>X</w:t>
      </w:r>
      <w:r>
        <w:rPr>
          <w:rFonts w:hint="eastAsia"/>
        </w:rPr>
        <w:t>の累積分布関数と呼びます。離散型分布の場合、必ずしも変数間に順序関係を導入できないものも多いですが</w:t>
      </w:r>
      <w:r>
        <w:rPr>
          <w:rFonts w:hint="eastAsia"/>
        </w:rPr>
        <w:t>(</w:t>
      </w:r>
      <w:r>
        <w:rPr>
          <w:rFonts w:hint="eastAsia"/>
        </w:rPr>
        <w:t>裏と表、どっちが大きいんだよ！的な</w:t>
      </w:r>
      <w:r>
        <w:rPr>
          <w:rFonts w:hint="eastAsia"/>
        </w:rPr>
        <w:t>)</w:t>
      </w:r>
      <w:r>
        <w:rPr>
          <w:rFonts w:hint="eastAsia"/>
        </w:rPr>
        <w:t>、順序関係がはっきりしているものに使うということでそこはあまり深く考えないでください。</w:t>
      </w:r>
      <w:r>
        <w:rPr>
          <w:rFonts w:hint="eastAsia"/>
        </w:rPr>
        <w:t>X</w:t>
      </w:r>
      <w:r>
        <w:rPr>
          <w:rFonts w:hint="eastAsia"/>
        </w:rPr>
        <w:t>が離散型の場合、</w:t>
      </w:r>
    </w:p>
    <w:p w:rsidR="00E61041" w:rsidRPr="00B64223" w:rsidRDefault="00E61041" w:rsidP="00E61041">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sub>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m:oMathPara>
    </w:p>
    <w:p w:rsidR="00E61041" w:rsidRDefault="00E61041" w:rsidP="00E61041">
      <w:r>
        <w:rPr>
          <w:rFonts w:hint="eastAsia"/>
        </w:rPr>
        <w:t>となり、連続型の場合は</w:t>
      </w:r>
    </w:p>
    <w:p w:rsidR="00E61041" w:rsidRPr="00B64223" w:rsidRDefault="00E61041" w:rsidP="00E61041">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E61041" w:rsidRDefault="00E61041" w:rsidP="00E61041">
      <w:r>
        <w:rPr>
          <w:rFonts w:hint="eastAsia"/>
        </w:rPr>
        <w:t>となります。これより、</w:t>
      </w:r>
      <m:oMath>
        <m:r>
          <w:rPr>
            <w:rFonts w:ascii="Cambria Math" w:hAnsi="Cambria Math"/>
          </w:rPr>
          <m:t>f</m:t>
        </m:r>
      </m:oMath>
      <w:r>
        <w:rPr>
          <w:rFonts w:hint="eastAsia"/>
        </w:rPr>
        <w:t>が連続である点で</w:t>
      </w:r>
    </w:p>
    <w:p w:rsidR="00E61041" w:rsidRPr="00FE6AE7" w:rsidRDefault="00E61041" w:rsidP="00E61041">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rsidR="00E61041" w:rsidRDefault="00E61041" w:rsidP="00E61041">
      <w:r>
        <w:rPr>
          <w:rFonts w:hint="eastAsia"/>
        </w:rPr>
        <w:t>が成立します。</w:t>
      </w:r>
    </w:p>
    <w:p w:rsidR="00E61041" w:rsidRDefault="00E61041" w:rsidP="00E61041">
      <w:r>
        <w:rPr>
          <w:rFonts w:hint="eastAsia"/>
        </w:rPr>
        <w:t>さて、前節で示したような確率の諸性質は確率分布、確率密度関数に対しても当然のように成立するわけです。その前に、複数の確率分布についての同時分布というものを考えてみましょう。</w:t>
      </w:r>
    </w:p>
    <w:p w:rsidR="00E61041" w:rsidRDefault="00E61041" w:rsidP="00E61041">
      <w:r>
        <w:rPr>
          <w:rFonts w:hint="eastAsia"/>
        </w:rPr>
        <w:t>離散型確率変数</w:t>
      </w:r>
      <w:r>
        <w:rPr>
          <w:rFonts w:hint="eastAsia"/>
        </w:rPr>
        <w:t>X,Y</w:t>
      </w:r>
      <w:r>
        <w:rPr>
          <w:rFonts w:hint="eastAsia"/>
        </w:rPr>
        <w:t>に関して、</w:t>
      </w:r>
    </w:p>
    <w:p w:rsidR="00E61041" w:rsidRPr="00FE6AE7" w:rsidRDefault="00E61041" w:rsidP="00E61041">
      <w:pPr>
        <w:rPr>
          <w:i/>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=P(X=x,Y=y)</m:t>
          </m:r>
        </m:oMath>
      </m:oMathPara>
    </w:p>
    <w:p w:rsidR="00E61041" w:rsidRDefault="00E61041" w:rsidP="00E61041">
      <w:r>
        <w:rPr>
          <w:rFonts w:hint="eastAsia"/>
        </w:rPr>
        <w:t>を</w:t>
      </w:r>
      <w:r>
        <w:rPr>
          <w:rFonts w:hint="eastAsia"/>
        </w:rPr>
        <w:t>X,Y</w:t>
      </w:r>
      <w:r>
        <w:rPr>
          <w:rFonts w:hint="eastAsia"/>
        </w:rPr>
        <w:t>の同時確率関数、連続型確率変数</w:t>
      </w:r>
      <w:r>
        <w:rPr>
          <w:rFonts w:hint="eastAsia"/>
        </w:rPr>
        <w:t>X,Y</w:t>
      </w:r>
      <w:r>
        <w:rPr>
          <w:rFonts w:hint="eastAsia"/>
        </w:rPr>
        <w:t>に対して</w:t>
      </w:r>
    </w:p>
    <w:p w:rsidR="00E61041" w:rsidRPr="00FE6AE7" w:rsidRDefault="00E61041" w:rsidP="00E61041">
      <w:pPr>
        <w:rPr>
          <w:i/>
        </w:rPr>
      </w:pPr>
      <m:oMathPara>
        <m:oMath>
          <m:r>
            <w:rPr>
              <w:rFonts w:ascii="Cambria Math" w:hAnsi="Cambria Math"/>
            </w:rPr>
            <m:t>P</m:t>
          </m:r>
          <m:d>
            <m:dPr>
              <m:ctrlPr>
                <w:rPr>
                  <w:rFonts w:ascii="Cambria Math" w:hAnsi="Cambria Math"/>
                  <w:i/>
                </w:rPr>
              </m:ctrlPr>
            </m:dPr>
            <m:e>
              <m:r>
                <w:rPr>
                  <w:rFonts w:ascii="Cambria Math" w:hAnsi="Cambria Math"/>
                </w:rPr>
                <m:t>a≤X≤b,c≤Y≤d</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nary>
                <m:naryPr>
                  <m:limLoc m:val="subSup"/>
                  <m:ctrlPr>
                    <w:rPr>
                      <w:rFonts w:ascii="Cambria Math" w:hAnsi="Cambria Math"/>
                      <w:i/>
                    </w:rPr>
                  </m:ctrlPr>
                </m:naryPr>
                <m:sub>
                  <m:r>
                    <w:rPr>
                      <w:rFonts w:ascii="Cambria Math" w:hAnsi="Cambria Math"/>
                    </w:rPr>
                    <m:t>c</m:t>
                  </m:r>
                </m:sub>
                <m:sup>
                  <m:r>
                    <w:rPr>
                      <w:rFonts w:ascii="Cambria Math" w:hAnsi="Cambria Math"/>
                    </w:rPr>
                    <m:t>d</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e>
          </m:nary>
        </m:oMath>
      </m:oMathPara>
    </w:p>
    <w:p w:rsidR="00E61041" w:rsidRDefault="00E61041" w:rsidP="00E61041">
      <w:r>
        <w:rPr>
          <w:rFonts w:hint="eastAsia"/>
        </w:rPr>
        <w:t>を</w:t>
      </w:r>
      <w:r>
        <w:rPr>
          <w:rFonts w:hint="eastAsia"/>
        </w:rPr>
        <w:t>X,Y</w:t>
      </w:r>
      <w:r>
        <w:rPr>
          <w:rFonts w:hint="eastAsia"/>
        </w:rPr>
        <w:t>の同時確率密度関数と呼びます。これらも基本的に可能な全事象の確率の和は</w:t>
      </w:r>
      <w:r>
        <w:rPr>
          <w:rFonts w:hint="eastAsia"/>
        </w:rPr>
        <w:t>1</w:t>
      </w:r>
      <w:r>
        <w:rPr>
          <w:rFonts w:hint="eastAsia"/>
        </w:rPr>
        <w:t>になります。</w:t>
      </w:r>
    </w:p>
    <w:p w:rsidR="00E61041" w:rsidRPr="00FE6AE7" w:rsidRDefault="00E61041" w:rsidP="00E61041">
      <w:pPr>
        <w:rPr>
          <w:i/>
        </w:rPr>
      </w:pPr>
      <w:r>
        <w:rPr>
          <w:rFonts w:hint="eastAsia"/>
        </w:rPr>
        <w:t>そして、同じように</w:t>
      </w:r>
      <m:oMath>
        <m:r>
          <m:rPr>
            <m:sty m:val="p"/>
          </m:rPr>
          <w:rPr>
            <w:rFonts w:ascii="Cambria Math" w:hAnsi="Cambria Math"/>
          </w:rPr>
          <w:br/>
        </m:r>
      </m:oMath>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X≤x,Y≤y</m:t>
              </m:r>
            </m:e>
          </m:d>
        </m:oMath>
      </m:oMathPara>
    </w:p>
    <w:p w:rsidR="00E61041" w:rsidRPr="00FE6AE7" w:rsidRDefault="00E61041" w:rsidP="00E61041">
      <w:pPr>
        <w:rPr>
          <w:i/>
        </w:rPr>
      </w:pPr>
      <w:r>
        <w:rPr>
          <w:rFonts w:hint="eastAsia"/>
        </w:rPr>
        <w:t>を</w:t>
      </w:r>
      <w:r>
        <w:rPr>
          <w:rFonts w:hint="eastAsia"/>
        </w:rPr>
        <w:t>X,Y</w:t>
      </w:r>
      <w:r>
        <w:rPr>
          <w:rFonts w:hint="eastAsia"/>
        </w:rPr>
        <w:t>の同時分布関数、この時の</w:t>
      </w:r>
      <w:r>
        <w:rPr>
          <w:rFonts w:hint="eastAsia"/>
        </w:rPr>
        <w:t>X</w:t>
      </w:r>
      <w:r>
        <w:rPr>
          <w:rFonts w:hint="eastAsia"/>
        </w:rPr>
        <w:t>の分布だけを見た関数</w:t>
      </w:r>
      <m:oMath>
        <m:r>
          <m:rPr>
            <m:sty m:val="p"/>
          </m:rPr>
          <w:rPr>
            <w:rFonts w:ascii="Cambria Math" w:hAnsi="Cambria Math"/>
          </w:rPr>
          <w:br/>
        </m:r>
      </m:oMath>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oMath>
      </m:oMathPara>
    </w:p>
    <w:p w:rsidR="00E61041" w:rsidRDefault="00E61041" w:rsidP="00E61041">
      <w:r>
        <w:rPr>
          <w:rFonts w:hint="eastAsia"/>
        </w:rPr>
        <w:t>を</w:t>
      </w:r>
      <w:r>
        <w:rPr>
          <w:rFonts w:hint="eastAsia"/>
        </w:rPr>
        <w:t>X</w:t>
      </w:r>
      <w:r>
        <w:rPr>
          <w:rFonts w:hint="eastAsia"/>
        </w:rPr>
        <w:t>の周辺分布関数と呼びます。</w:t>
      </w:r>
    </w:p>
    <w:p w:rsidR="00E61041" w:rsidRDefault="00E61041" w:rsidP="00E61041">
      <w:r>
        <w:rPr>
          <w:rFonts w:hint="eastAsia"/>
        </w:rPr>
        <w:t>さて、確率変数</w:t>
      </w:r>
      <w:r>
        <w:rPr>
          <w:rFonts w:hint="eastAsia"/>
        </w:rPr>
        <w:t>X,Y</w:t>
      </w:r>
      <w:r>
        <w:rPr>
          <w:rFonts w:hint="eastAsia"/>
        </w:rPr>
        <w:t>が独立のときは、</w:t>
      </w:r>
    </w:p>
    <w:p w:rsidR="00E61041" w:rsidRDefault="00E61041" w:rsidP="00E61041">
      <w:pPr>
        <w:rPr>
          <w:i/>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h(y)</m:t>
          </m:r>
        </m:oMath>
      </m:oMathPara>
    </w:p>
    <w:p w:rsidR="00E61041" w:rsidRDefault="00E61041" w:rsidP="00E61041">
      <w:r w:rsidRPr="006549AD">
        <w:rPr>
          <w:rFonts w:hint="eastAsia"/>
        </w:rPr>
        <w:t>が</w:t>
      </w:r>
      <w:r>
        <w:rPr>
          <w:rFonts w:hint="eastAsia"/>
        </w:rPr>
        <w:t>成立します</w:t>
      </w:r>
      <w:r>
        <w:rPr>
          <w:rFonts w:hint="eastAsia"/>
        </w:rPr>
        <w:t>(</w:t>
      </w:r>
      <w:r>
        <w:rPr>
          <w:rFonts w:hint="eastAsia"/>
        </w:rPr>
        <w:t>必要十分条件</w:t>
      </w:r>
      <w:r>
        <w:rPr>
          <w:rFonts w:hint="eastAsia"/>
        </w:rPr>
        <w:t>)</w:t>
      </w:r>
      <w:r>
        <w:rPr>
          <w:rFonts w:hint="eastAsia"/>
        </w:rPr>
        <w:t>。さらに、条件付き確率については</w:t>
      </w:r>
    </w:p>
    <w:p w:rsidR="00E61041" w:rsidRPr="001A167B" w:rsidRDefault="00E61041" w:rsidP="00E61041">
      <w:pPr>
        <w:rPr>
          <w:i/>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f(x,y)</m:t>
              </m:r>
            </m:num>
            <m:den>
              <m:r>
                <w:rPr>
                  <w:rFonts w:ascii="Cambria Math" w:hAnsi="Cambria Math"/>
                </w:rPr>
                <m:t>g(x)</m:t>
              </m:r>
            </m:den>
          </m:f>
        </m:oMath>
      </m:oMathPara>
    </w:p>
    <w:p w:rsidR="00E61041" w:rsidRDefault="00E61041" w:rsidP="00E61041">
      <w:r>
        <w:rPr>
          <w:rFonts w:hint="eastAsia"/>
        </w:rPr>
        <w:t>と定義されます。</w:t>
      </w:r>
    </w:p>
    <w:p w:rsidR="00E61041" w:rsidRDefault="00E61041" w:rsidP="00E61041"/>
    <w:p w:rsidR="00E61041" w:rsidRPr="00B468C1" w:rsidRDefault="00E61041" w:rsidP="00E61041">
      <w:pPr>
        <w:pStyle w:val="2"/>
      </w:pPr>
      <w:bookmarkStart w:id="4" w:name="_Toc439712558"/>
      <w:r w:rsidRPr="00B468C1">
        <w:rPr>
          <w:rFonts w:hint="eastAsia"/>
        </w:rPr>
        <w:t>期待値とかモーメントとか</w:t>
      </w:r>
      <w:bookmarkEnd w:id="4"/>
    </w:p>
    <w:p w:rsidR="00E61041" w:rsidRDefault="00E61041" w:rsidP="00E61041">
      <w:r>
        <w:rPr>
          <w:rFonts w:hint="eastAsia"/>
        </w:rPr>
        <w:t>さて、コインを投げた時に表が出たら</w:t>
      </w:r>
      <w:r>
        <w:rPr>
          <w:rFonts w:hint="eastAsia"/>
        </w:rPr>
        <w:t>100</w:t>
      </w:r>
      <w:r>
        <w:rPr>
          <w:rFonts w:hint="eastAsia"/>
        </w:rPr>
        <w:t>円もらえ、裏が出たらお金をもらえない、という状況を考えてみましょう。</w:t>
      </w:r>
      <w:r>
        <w:rPr>
          <w:rFonts w:hint="eastAsia"/>
        </w:rPr>
        <w:t>1</w:t>
      </w:r>
      <w:r>
        <w:rPr>
          <w:rFonts w:hint="eastAsia"/>
        </w:rPr>
        <w:t>回コインを投げた時にもらえる金額は、コインがきちんとしたものであるならば</w:t>
      </w:r>
    </w:p>
    <w:p w:rsidR="00E61041" w:rsidRDefault="00E61041" w:rsidP="00E61041">
      <w:pPr>
        <w:jc w:val="center"/>
      </w:pPr>
      <m:oMath>
        <m:r>
          <m:rPr>
            <m:sty m:val="p"/>
          </m:rPr>
          <w:rPr>
            <w:rFonts w:ascii="Cambria Math" w:hAnsi="Cambria Math"/>
          </w:rPr>
          <m:t>100×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m:t>
        </m:r>
      </m:oMath>
      <w:r>
        <w:rPr>
          <w:rFonts w:hint="eastAsia"/>
        </w:rPr>
        <w:t>円</w:t>
      </w:r>
    </w:p>
    <w:p w:rsidR="00E61041" w:rsidRDefault="00E61041" w:rsidP="00E61041">
      <w:r>
        <w:rPr>
          <w:rFonts w:hint="eastAsia"/>
        </w:rPr>
        <w:t>と期待できることになります。これを期待値と呼び、一般的に離散型確率変数については</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を適当な関数として</w:t>
      </w:r>
      <w:r>
        <w:rPr>
          <w:rFonts w:hint="eastAsia"/>
        </w:rPr>
        <w:t>(</w:t>
      </w:r>
      <w:r>
        <w:rPr>
          <w:rFonts w:hint="eastAsia"/>
        </w:rPr>
        <w:t>この場合は</w:t>
      </w:r>
      <w:r w:rsidRPr="001A167B">
        <w:rPr>
          <w:rFonts w:hint="eastAsia"/>
          <w:i/>
        </w:rPr>
        <w:t>g</w:t>
      </w:r>
      <w:r>
        <w:rPr>
          <w:rFonts w:hint="eastAsia"/>
        </w:rPr>
        <w:t>(</w:t>
      </w:r>
      <w:r>
        <w:rPr>
          <w:rFonts w:hint="eastAsia"/>
        </w:rPr>
        <w:t>表</w:t>
      </w:r>
      <w:r>
        <w:rPr>
          <w:rFonts w:hint="eastAsia"/>
        </w:rPr>
        <w:t>)=100</w:t>
      </w:r>
      <w:r>
        <w:rPr>
          <w:rFonts w:hint="eastAsia"/>
        </w:rPr>
        <w:t>、</w:t>
      </w:r>
      <w:r w:rsidRPr="001A167B">
        <w:rPr>
          <w:rFonts w:hint="eastAsia"/>
          <w:i/>
        </w:rPr>
        <w:t>g</w:t>
      </w:r>
      <w:r>
        <w:rPr>
          <w:rFonts w:hint="eastAsia"/>
        </w:rPr>
        <w:t>(</w:t>
      </w:r>
      <w:r>
        <w:rPr>
          <w:rFonts w:hint="eastAsia"/>
        </w:rPr>
        <w:t>裏</w:t>
      </w:r>
      <w:r>
        <w:rPr>
          <w:rFonts w:hint="eastAsia"/>
        </w:rPr>
        <w:t>)=0</w:t>
      </w:r>
      <w:r>
        <w:rPr>
          <w:rFonts w:hint="eastAsia"/>
        </w:rPr>
        <w:t>です</w:t>
      </w:r>
      <w:r>
        <w:rPr>
          <w:rFonts w:hint="eastAsia"/>
        </w:rPr>
        <w:t>)</w:t>
      </w:r>
    </w:p>
    <w:p w:rsidR="00E61041" w:rsidRPr="001A167B" w:rsidRDefault="00E61041" w:rsidP="00E61041">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m:oMathPara>
    </w:p>
    <w:p w:rsidR="00E61041" w:rsidRDefault="00E61041" w:rsidP="00E61041">
      <w:r>
        <w:rPr>
          <w:rFonts w:hint="eastAsia"/>
        </w:rPr>
        <w:t>と表されます。連続型確率変数に対しては</w:t>
      </w:r>
    </w:p>
    <w:p w:rsidR="00E61041" w:rsidRPr="001A167B" w:rsidRDefault="00E61041" w:rsidP="00E61041">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61041" w:rsidRPr="002D5B47" w:rsidRDefault="00E61041" w:rsidP="00E61041">
      <w:pPr>
        <w:rPr>
          <w:rFonts w:asciiTheme="minorEastAsia" w:hAnsiTheme="minorEastAsia"/>
        </w:rPr>
      </w:pPr>
      <w:r w:rsidRPr="00D92FBD">
        <w:rPr>
          <w:rFonts w:hint="eastAsia"/>
        </w:rPr>
        <w:t>と表されます。期待値には以下の様な性質があります。これはなんとなく直感的にわかりますね。</w:t>
      </w:r>
    </w:p>
    <w:p w:rsidR="00E61041" w:rsidRPr="002D5B47" w:rsidRDefault="00E61041" w:rsidP="00E61041">
      <w:pPr>
        <w:pStyle w:val="aff"/>
        <w:numPr>
          <w:ilvl w:val="0"/>
          <w:numId w:val="7"/>
        </w:numPr>
        <w:ind w:leftChars="0"/>
        <w:rPr>
          <w:rFonts w:asciiTheme="minorEastAsia" w:eastAsiaTheme="minorEastAsia" w:hAnsiTheme="minorEastAsia"/>
          <w:sz w:val="21"/>
          <w:szCs w:val="21"/>
        </w:rPr>
      </w:pPr>
      <m:oMath>
        <m:r>
          <w:rPr>
            <w:rFonts w:ascii="Cambria Math" w:eastAsiaTheme="minorEastAsia" w:hAnsi="Cambria Math"/>
            <w:sz w:val="21"/>
            <w:szCs w:val="21"/>
          </w:rPr>
          <m:t>E</m:t>
        </m:r>
        <m:d>
          <m:dPr>
            <m:ctrlPr>
              <w:rPr>
                <w:rFonts w:ascii="Cambria Math" w:eastAsiaTheme="minorEastAsia" w:hAnsi="Cambria Math"/>
                <w:i/>
                <w:sz w:val="21"/>
                <w:szCs w:val="21"/>
              </w:rPr>
            </m:ctrlPr>
          </m:dPr>
          <m:e>
            <m:r>
              <w:rPr>
                <w:rFonts w:ascii="Cambria Math" w:eastAsiaTheme="minorEastAsia" w:hAnsi="Cambria Math"/>
                <w:sz w:val="21"/>
                <w:szCs w:val="21"/>
              </w:rPr>
              <m:t>aX+bY+c</m:t>
            </m:r>
          </m:e>
        </m:d>
        <m:r>
          <w:rPr>
            <w:rFonts w:ascii="Cambria Math" w:eastAsiaTheme="minorEastAsia" w:hAnsi="Cambria Math"/>
            <w:sz w:val="21"/>
            <w:szCs w:val="21"/>
          </w:rPr>
          <m:t>=aE</m:t>
        </m:r>
        <m:d>
          <m:dPr>
            <m:ctrlPr>
              <w:rPr>
                <w:rFonts w:ascii="Cambria Math" w:eastAsiaTheme="minorEastAsia" w:hAnsi="Cambria Math"/>
                <w:i/>
                <w:sz w:val="21"/>
                <w:szCs w:val="21"/>
              </w:rPr>
            </m:ctrlPr>
          </m:dPr>
          <m:e>
            <m:r>
              <w:rPr>
                <w:rFonts w:ascii="Cambria Math" w:eastAsiaTheme="minorEastAsia" w:hAnsi="Cambria Math"/>
                <w:sz w:val="21"/>
                <w:szCs w:val="21"/>
              </w:rPr>
              <m:t>X</m:t>
            </m:r>
          </m:e>
        </m:d>
        <m:r>
          <w:rPr>
            <w:rFonts w:ascii="Cambria Math" w:eastAsiaTheme="minorEastAsia" w:hAnsi="Cambria Math"/>
            <w:sz w:val="21"/>
            <w:szCs w:val="21"/>
          </w:rPr>
          <m:t>+bE</m:t>
        </m:r>
        <m:d>
          <m:dPr>
            <m:ctrlPr>
              <w:rPr>
                <w:rFonts w:ascii="Cambria Math" w:eastAsiaTheme="minorEastAsia" w:hAnsi="Cambria Math"/>
                <w:i/>
                <w:sz w:val="21"/>
                <w:szCs w:val="21"/>
              </w:rPr>
            </m:ctrlPr>
          </m:dPr>
          <m:e>
            <m:r>
              <w:rPr>
                <w:rFonts w:ascii="Cambria Math" w:eastAsiaTheme="minorEastAsia" w:hAnsi="Cambria Math"/>
                <w:sz w:val="21"/>
                <w:szCs w:val="21"/>
              </w:rPr>
              <m:t>Y</m:t>
            </m:r>
          </m:e>
        </m:d>
        <m:r>
          <w:rPr>
            <w:rFonts w:ascii="Cambria Math" w:eastAsiaTheme="minorEastAsia" w:hAnsi="Cambria Math"/>
            <w:sz w:val="21"/>
            <w:szCs w:val="21"/>
          </w:rPr>
          <m:t>+c</m:t>
        </m:r>
      </m:oMath>
    </w:p>
    <w:p w:rsidR="00E61041" w:rsidRPr="002D5B47" w:rsidRDefault="00E61041" w:rsidP="00E61041">
      <w:pPr>
        <w:pStyle w:val="aff"/>
        <w:numPr>
          <w:ilvl w:val="0"/>
          <w:numId w:val="7"/>
        </w:numPr>
        <w:ind w:leftChars="0"/>
        <w:rPr>
          <w:rFonts w:asciiTheme="minorEastAsia" w:eastAsiaTheme="minorEastAsia" w:hAnsiTheme="minorEastAsia"/>
          <w:sz w:val="21"/>
          <w:szCs w:val="21"/>
        </w:rPr>
      </w:pPr>
      <w:r w:rsidRPr="002D5B47">
        <w:rPr>
          <w:rFonts w:asciiTheme="minorEastAsia" w:eastAsiaTheme="minorEastAsia" w:hAnsiTheme="minorEastAsia" w:hint="eastAsia"/>
          <w:sz w:val="21"/>
          <w:szCs w:val="21"/>
        </w:rPr>
        <w:t>X,Yが独立なら</w:t>
      </w:r>
      <m:oMath>
        <m:r>
          <w:rPr>
            <w:rFonts w:ascii="Cambria Math" w:eastAsiaTheme="minorEastAsia" w:hAnsi="Cambria Math"/>
            <w:sz w:val="21"/>
            <w:szCs w:val="21"/>
          </w:rPr>
          <m:t>E</m:t>
        </m:r>
        <m:d>
          <m:dPr>
            <m:ctrlPr>
              <w:rPr>
                <w:rFonts w:ascii="Cambria Math" w:eastAsiaTheme="minorEastAsia" w:hAnsi="Cambria Math"/>
                <w:i/>
                <w:sz w:val="21"/>
                <w:szCs w:val="21"/>
              </w:rPr>
            </m:ctrlPr>
          </m:dPr>
          <m:e>
            <m:r>
              <w:rPr>
                <w:rFonts w:ascii="Cambria Math" w:eastAsiaTheme="minorEastAsia" w:hAnsi="Cambria Math"/>
                <w:sz w:val="21"/>
                <w:szCs w:val="21"/>
              </w:rPr>
              <m:t>XY</m:t>
            </m:r>
          </m:e>
        </m:d>
        <m:r>
          <w:rPr>
            <w:rFonts w:ascii="Cambria Math" w:eastAsiaTheme="minorEastAsia" w:hAnsi="Cambria Math"/>
            <w:sz w:val="21"/>
            <w:szCs w:val="21"/>
          </w:rPr>
          <m:t>=E</m:t>
        </m:r>
        <m:d>
          <m:dPr>
            <m:ctrlPr>
              <w:rPr>
                <w:rFonts w:ascii="Cambria Math" w:eastAsiaTheme="minorEastAsia" w:hAnsi="Cambria Math"/>
                <w:i/>
                <w:sz w:val="21"/>
                <w:szCs w:val="21"/>
              </w:rPr>
            </m:ctrlPr>
          </m:dPr>
          <m:e>
            <m:r>
              <w:rPr>
                <w:rFonts w:ascii="Cambria Math" w:eastAsiaTheme="minorEastAsia" w:hAnsi="Cambria Math"/>
                <w:sz w:val="21"/>
                <w:szCs w:val="21"/>
              </w:rPr>
              <m:t>X</m:t>
            </m:r>
          </m:e>
        </m:d>
        <m:r>
          <w:rPr>
            <w:rFonts w:ascii="Cambria Math" w:eastAsiaTheme="minorEastAsia" w:hAnsi="Cambria Math"/>
            <w:sz w:val="21"/>
            <w:szCs w:val="21"/>
          </w:rPr>
          <m:t>E(Y)</m:t>
        </m:r>
      </m:oMath>
    </w:p>
    <w:p w:rsidR="00E61041" w:rsidRPr="00D92FBD" w:rsidRDefault="00E61041" w:rsidP="00E61041"/>
    <w:p w:rsidR="00E61041" w:rsidRDefault="00E61041" w:rsidP="00E61041">
      <w:r>
        <w:rPr>
          <w:rFonts w:hint="eastAsia"/>
        </w:rPr>
        <w:t>ここで、自然数</w:t>
      </w:r>
      <w:r>
        <w:rPr>
          <w:rFonts w:hint="eastAsia"/>
        </w:rPr>
        <w:t>m</w:t>
      </w:r>
      <w:r>
        <w:rPr>
          <w:rFonts w:hint="eastAsia"/>
        </w:rPr>
        <w:t>を考え、</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hint="eastAsia"/>
        </w:rPr>
        <w:t>とした場合、この期待値を確率変数</w:t>
      </w:r>
      <w:r>
        <w:rPr>
          <w:rFonts w:hint="eastAsia"/>
        </w:rPr>
        <w:t>X</w:t>
      </w:r>
      <w:r>
        <w:rPr>
          <w:rFonts w:hint="eastAsia"/>
        </w:rPr>
        <w:t>の</w:t>
      </w:r>
      <w:r>
        <w:rPr>
          <w:rFonts w:hint="eastAsia"/>
        </w:rPr>
        <w:t>m</w:t>
      </w:r>
      <w:r>
        <w:rPr>
          <w:rFonts w:hint="eastAsia"/>
        </w:rPr>
        <w:t>次のモーメントと呼びます。これが何の意味があるかって</w:t>
      </w:r>
      <w:r>
        <w:rPr>
          <w:rFonts w:hint="eastAsia"/>
        </w:rPr>
        <w:t>?</w:t>
      </w:r>
      <w:r>
        <w:rPr>
          <w:rFonts w:hint="eastAsia"/>
        </w:rPr>
        <w:t>もちろん意味はあります。これは分布のパラメータを出す際になかなか便利なものなのです。ただ、実際にこれを定義に従って計算するとなかなか面倒くさいので、更に</w:t>
      </w:r>
      <w:r>
        <w:rPr>
          <w:rFonts w:hint="eastAsia"/>
        </w:rPr>
        <w:t>X</w:t>
      </w:r>
      <w:r>
        <w:rPr>
          <w:rFonts w:hint="eastAsia"/>
        </w:rPr>
        <w:t>が非負の整数値である離散型確率変数の場合は確率母関数</w:t>
      </w:r>
    </w:p>
    <w:p w:rsidR="00E61041" w:rsidRPr="00993009" w:rsidRDefault="00E61041" w:rsidP="00E61041">
      <m:oMathPara>
        <m:oMath>
          <m:r>
            <w:rPr>
              <w:rFonts w:ascii="Cambria Math" w:eastAsia="Cambria Math" w:hAnsi="Cambria Math"/>
            </w:rPr>
            <m:t>G</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x=0</m:t>
              </m:r>
            </m:sub>
            <m:sup>
              <m:r>
                <w:rPr>
                  <w:rFonts w:ascii="Cambria Math" w:eastAsia="Cambria Math" w:hAnsi="Cambria Math"/>
                </w:rPr>
                <m:t>∞</m:t>
              </m:r>
            </m:sup>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x</m:t>
                  </m:r>
                </m:sup>
              </m:sSup>
              <m:r>
                <w:rPr>
                  <w:rFonts w:ascii="Cambria Math" w:eastAsia="Cambria Math" w:hAnsi="Cambria Math"/>
                </w:rPr>
                <m:t>f(x)</m:t>
              </m:r>
            </m:e>
          </m:nary>
        </m:oMath>
      </m:oMathPara>
    </w:p>
    <w:p w:rsidR="00E61041" w:rsidRDefault="00E61041" w:rsidP="00E61041">
      <w:r>
        <w:rPr>
          <w:rFonts w:hint="eastAsia"/>
        </w:rPr>
        <w:t>を、</w:t>
      </w:r>
      <w:r>
        <w:rPr>
          <w:rFonts w:hint="eastAsia"/>
        </w:rPr>
        <w:t>X</w:t>
      </w:r>
      <w:r>
        <w:rPr>
          <w:rFonts w:hint="eastAsia"/>
        </w:rPr>
        <w:t>が</w:t>
      </w:r>
      <w:r w:rsidR="009876C9">
        <w:rPr>
          <w:rFonts w:hint="eastAsia"/>
        </w:rPr>
        <w:t>連続値の</w:t>
      </w:r>
      <w:r>
        <w:rPr>
          <w:rFonts w:hint="eastAsia"/>
        </w:rPr>
        <w:t>確率変数である場合にはモーメント母関数</w:t>
      </w:r>
    </w:p>
    <w:p w:rsidR="00E61041" w:rsidRPr="00993009" w:rsidRDefault="00E61041" w:rsidP="00E61041">
      <m:oMathPara>
        <m:oMath>
          <m:r>
            <w:rPr>
              <w:rFonts w:ascii="Cambria Math" w:eastAsia="Cambria Math" w:hAnsi="Cambria Math"/>
            </w:rPr>
            <m:t>M</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=E(</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tX</m:t>
              </m:r>
            </m:sup>
          </m:sSup>
          <m:r>
            <w:rPr>
              <w:rFonts w:ascii="Cambria Math" w:eastAsia="Cambria Math" w:hAnsi="Cambria Math"/>
            </w:rPr>
            <m:t>)</m:t>
          </m:r>
        </m:oMath>
      </m:oMathPara>
    </w:p>
    <w:p w:rsidR="00E61041" w:rsidRDefault="00E61041" w:rsidP="00E61041">
      <w:r>
        <w:rPr>
          <w:rFonts w:hint="eastAsia"/>
        </w:rPr>
        <w:t>というものを考えます。</w:t>
      </w:r>
      <w:r>
        <w:rPr>
          <w:rFonts w:hint="eastAsia"/>
        </w:rPr>
        <w:t>t=0</w:t>
      </w:r>
      <w:r>
        <w:rPr>
          <w:rFonts w:hint="eastAsia"/>
        </w:rPr>
        <w:t>の近傍でこれを</w:t>
      </w:r>
      <w:r>
        <w:rPr>
          <w:rFonts w:hint="eastAsia"/>
        </w:rPr>
        <w:t>m</w:t>
      </w:r>
      <w:r>
        <w:rPr>
          <w:rFonts w:hint="eastAsia"/>
        </w:rPr>
        <w:t>階微分してみましょう。あら不思議</w:t>
      </w:r>
      <w:r>
        <w:rPr>
          <w:rFonts w:hint="eastAsia"/>
        </w:rPr>
        <w:t>(</w:t>
      </w:r>
      <w:r>
        <w:rPr>
          <w:rFonts w:hint="eastAsia"/>
        </w:rPr>
        <w:t>不思議じゃないですけど</w:t>
      </w:r>
      <w:r>
        <w:rPr>
          <w:rFonts w:hint="eastAsia"/>
        </w:rPr>
        <w:t>)</w:t>
      </w:r>
      <w:r>
        <w:rPr>
          <w:rFonts w:hint="eastAsia"/>
        </w:rPr>
        <w:t>、</w:t>
      </w:r>
    </w:p>
    <w:p w:rsidR="00E61041" w:rsidRPr="00DA5830" w:rsidRDefault="00F6728E" w:rsidP="00E61041">
      <m:oMathPara>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m:t>
          </m:r>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t=0</m:t>
              </m:r>
            </m:sub>
          </m:sSub>
          <m:r>
            <w:rPr>
              <w:rFonts w:ascii="Cambria Math" w:hAnsi="Cambria Math"/>
            </w:rPr>
            <m:t>=E</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tX</m:t>
                      </m:r>
                    </m:sup>
                  </m:sSup>
                </m:e>
              </m:d>
            </m:e>
            <m:sub>
              <m:r>
                <w:rPr>
                  <w:rFonts w:ascii="Cambria Math" w:hAnsi="Cambria Math"/>
                </w:rPr>
                <m:t>t=0</m:t>
              </m:r>
            </m:sub>
          </m:sSub>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m:oMathPara>
    </w:p>
    <w:p w:rsidR="00E61041" w:rsidRDefault="00E61041" w:rsidP="00E61041">
      <w:r>
        <w:rPr>
          <w:rFonts w:hint="eastAsia"/>
        </w:rPr>
        <w:t>となり、</w:t>
      </w:r>
      <w:r>
        <w:rPr>
          <w:rFonts w:hint="eastAsia"/>
        </w:rPr>
        <w:t>X</w:t>
      </w:r>
      <w:r>
        <w:rPr>
          <w:rFonts w:hint="eastAsia"/>
        </w:rPr>
        <w:t>の</w:t>
      </w:r>
      <w:r>
        <w:rPr>
          <w:rFonts w:hint="eastAsia"/>
        </w:rPr>
        <w:t>m</w:t>
      </w:r>
      <w:r>
        <w:rPr>
          <w:rFonts w:hint="eastAsia"/>
        </w:rPr>
        <w:t>次モーメントが出てきます。なんだかおいしそうな感じしますよね</w:t>
      </w:r>
      <w:r>
        <w:rPr>
          <w:rFonts w:hint="eastAsia"/>
        </w:rPr>
        <w:t>?</w:t>
      </w:r>
      <w:r>
        <w:rPr>
          <w:rFonts w:hint="eastAsia"/>
        </w:rPr>
        <w:t>ただ、この場合掛け算が出てくるので、更にこの対数を取ったもの</w:t>
      </w:r>
    </w:p>
    <w:p w:rsidR="00E61041" w:rsidRPr="00993009" w:rsidRDefault="00E61041" w:rsidP="00E61041">
      <m:oMathPara>
        <m:oMath>
          <m:r>
            <w:rPr>
              <w:rFonts w:ascii="Cambria Math" w:eastAsia="Cambria Math" w:hAnsi="Cambria Math"/>
            </w:rPr>
            <m:t>K</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r>
            <m:rPr>
              <m:sty m:val="p"/>
            </m:rPr>
            <w:rPr>
              <w:rFonts w:ascii="Cambria Math" w:eastAsia="Cambria Math" w:hAnsi="Cambria Math"/>
            </w:rPr>
            <m:t>log⁡</m:t>
          </m:r>
          <m:r>
            <w:rPr>
              <w:rFonts w:ascii="Cambria Math" w:eastAsia="Cambria Math" w:hAnsi="Cambria Math"/>
            </w:rPr>
            <m:t>(M</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r>
            <m:rPr>
              <m:sty m:val="p"/>
            </m:rPr>
            <w:rPr>
              <w:rFonts w:ascii="Cambria Math" w:eastAsia="Cambria Math" w:hAnsi="Cambria Math"/>
            </w:rPr>
            <m:t>log⁡{</m:t>
          </m:r>
          <m:r>
            <w:rPr>
              <w:rFonts w:ascii="Cambria Math" w:eastAsia="Cambria Math" w:hAnsi="Cambria Math"/>
            </w:rPr>
            <m:t>E</m:t>
          </m:r>
          <m:d>
            <m:dPr>
              <m:ctrlPr>
                <w:rPr>
                  <w:rFonts w:ascii="Cambria Math" w:eastAsia="Cambria Math" w:hAnsi="Cambria Math"/>
                  <w:i/>
                </w:rPr>
              </m:ctrlPr>
            </m:dPr>
            <m:e>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tX</m:t>
                  </m:r>
                </m:sup>
              </m:sSup>
            </m:e>
          </m:d>
          <m:r>
            <w:rPr>
              <w:rFonts w:ascii="Cambria Math" w:eastAsia="Cambria Math" w:hAnsi="Cambria Math"/>
            </w:rPr>
            <m:t>}</m:t>
          </m:r>
        </m:oMath>
      </m:oMathPara>
    </w:p>
    <w:p w:rsidR="00E61041" w:rsidRDefault="00E61041" w:rsidP="00E61041">
      <w:r>
        <w:rPr>
          <w:rFonts w:hint="eastAsia"/>
        </w:rPr>
        <w:t>をキュムラント母関数といい、</w:t>
      </w:r>
      <w:r w:rsidR="002D5B47">
        <w:rPr>
          <w:rFonts w:hint="eastAsia"/>
        </w:rPr>
        <w:t>ここでの</w:t>
      </w:r>
      <w:r>
        <w:rPr>
          <w:rFonts w:hint="eastAsia"/>
        </w:rPr>
        <w:t>例示は省略しますが、これは特に独立な二つ以上の確率変数</w:t>
      </w:r>
      <w:r>
        <w:rPr>
          <w:rFonts w:hint="eastAsia"/>
        </w:rPr>
        <w:t>X,Y,</w:t>
      </w:r>
      <w:r>
        <w:rPr>
          <w:rFonts w:hint="eastAsia"/>
        </w:rPr>
        <w:t>…の和であらわされる確率変数のモーメントを求めるときなどに威力を発揮します。対数を使う利点は掛け算をもうちょい簡単に足し算で表現することができる、というところにありますので、これも分布の特性値</w:t>
      </w:r>
      <w:r>
        <w:rPr>
          <w:rFonts w:hint="eastAsia"/>
        </w:rPr>
        <w:t>(</w:t>
      </w:r>
      <w:r>
        <w:rPr>
          <w:rFonts w:hint="eastAsia"/>
        </w:rPr>
        <w:t>パラメータ</w:t>
      </w:r>
      <w:r>
        <w:rPr>
          <w:rFonts w:hint="eastAsia"/>
        </w:rPr>
        <w:t>)</w:t>
      </w:r>
      <w:r>
        <w:rPr>
          <w:rFonts w:hint="eastAsia"/>
        </w:rPr>
        <w:t>を求めるときに用いられます。</w:t>
      </w:r>
    </w:p>
    <w:p w:rsidR="00E61041" w:rsidRDefault="00E61041" w:rsidP="00E61041"/>
    <w:p w:rsidR="00E61041" w:rsidRDefault="00E61041" w:rsidP="00E61041">
      <w:pPr>
        <w:pStyle w:val="2"/>
      </w:pPr>
      <w:bookmarkStart w:id="5" w:name="_Toc439712559"/>
      <w:r>
        <w:rPr>
          <w:rFonts w:hint="eastAsia"/>
        </w:rPr>
        <w:t>分布のパラメータ</w:t>
      </w:r>
      <w:r>
        <w:rPr>
          <w:rFonts w:hint="eastAsia"/>
        </w:rPr>
        <w:t>(</w:t>
      </w:r>
      <w:r w:rsidR="002D5B47">
        <w:rPr>
          <w:rFonts w:hint="eastAsia"/>
        </w:rPr>
        <w:t>もう一度</w:t>
      </w:r>
      <w:r>
        <w:rPr>
          <w:rFonts w:hint="eastAsia"/>
        </w:rPr>
        <w:t>平均とか分散とか</w:t>
      </w:r>
      <w:r w:rsidR="002D5B47">
        <w:rPr>
          <w:rFonts w:hint="eastAsia"/>
        </w:rPr>
        <w:t>、更には</w:t>
      </w:r>
      <w:r>
        <w:rPr>
          <w:rFonts w:hint="eastAsia"/>
        </w:rPr>
        <w:t>相関とか</w:t>
      </w:r>
      <w:r>
        <w:rPr>
          <w:rFonts w:hint="eastAsia"/>
        </w:rPr>
        <w:t>)</w:t>
      </w:r>
      <w:bookmarkEnd w:id="5"/>
    </w:p>
    <w:p w:rsidR="00E61041" w:rsidRDefault="00E61041" w:rsidP="00E61041">
      <w:r>
        <w:rPr>
          <w:rFonts w:hint="eastAsia"/>
        </w:rPr>
        <w:t>さて、前節で確率分布の特徴を示す変数</w:t>
      </w:r>
      <w:r>
        <w:rPr>
          <w:rFonts w:hint="eastAsia"/>
        </w:rPr>
        <w:t>(</w:t>
      </w:r>
      <w:r>
        <w:rPr>
          <w:rFonts w:hint="eastAsia"/>
        </w:rPr>
        <w:t>これもまた確率変数だったりするのですが</w:t>
      </w:r>
      <w:r>
        <w:rPr>
          <w:rFonts w:hint="eastAsia"/>
        </w:rPr>
        <w:t>)</w:t>
      </w:r>
      <w:r>
        <w:rPr>
          <w:rFonts w:hint="eastAsia"/>
        </w:rPr>
        <w:t>を導くための数学的準備ができました。</w:t>
      </w:r>
    </w:p>
    <w:p w:rsidR="00E61041" w:rsidRDefault="00E61041" w:rsidP="00E61041">
      <w:r>
        <w:rPr>
          <w:rFonts w:hint="eastAsia"/>
        </w:rPr>
        <w:t>まず前節の期待値の定義で出てきた</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hint="eastAsia"/>
        </w:rPr>
        <w:t>(</w:t>
      </w:r>
      <w:r>
        <w:rPr>
          <w:rFonts w:hint="eastAsia"/>
        </w:rPr>
        <w:t>離散型の場合</w:t>
      </w:r>
      <w:r>
        <w:rPr>
          <w:rFonts w:hint="eastAsia"/>
        </w:rPr>
        <w:t>)</w:t>
      </w:r>
      <w:r>
        <w:rPr>
          <w:rFonts w:hint="eastAsia"/>
        </w:rPr>
        <w:t>、</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w:t>
      </w:r>
      <w:r>
        <w:rPr>
          <w:rFonts w:hint="eastAsia"/>
        </w:rPr>
        <w:t>連続型の場合</w:t>
      </w:r>
      <w:r>
        <w:rPr>
          <w:rFonts w:hint="eastAsia"/>
        </w:rPr>
        <w:t>)</w:t>
      </w:r>
      <w:r>
        <w:rPr>
          <w:rFonts w:hint="eastAsia"/>
        </w:rPr>
        <w:t>をそれぞれ</w:t>
      </w:r>
      <w:proofErr w:type="spellStart"/>
      <w:r w:rsidRPr="007459B9">
        <w:rPr>
          <w:rFonts w:hint="eastAsia"/>
          <w:i/>
        </w:rPr>
        <w:t>x</w:t>
      </w:r>
      <w:r w:rsidRPr="007459B9">
        <w:rPr>
          <w:rFonts w:hint="eastAsia"/>
          <w:i/>
          <w:vertAlign w:val="subscript"/>
        </w:rPr>
        <w:t>k</w:t>
      </w:r>
      <w:proofErr w:type="spellEnd"/>
      <w:r w:rsidRPr="007459B9">
        <w:rPr>
          <w:rFonts w:hint="eastAsia"/>
          <w:i/>
        </w:rPr>
        <w:t>,</w:t>
      </w:r>
      <w:r>
        <w:rPr>
          <w:i/>
        </w:rPr>
        <w:t xml:space="preserve"> </w:t>
      </w:r>
      <w:r w:rsidRPr="007459B9">
        <w:rPr>
          <w:rFonts w:hint="eastAsia"/>
          <w:i/>
        </w:rPr>
        <w:t>x</w:t>
      </w:r>
      <w:r>
        <w:rPr>
          <w:rFonts w:hint="eastAsia"/>
        </w:rPr>
        <w:t>とすれば、それが平均になります。つまり、</w:t>
      </w:r>
    </w:p>
    <w:p w:rsidR="00E61041" w:rsidRPr="007459B9" w:rsidRDefault="00E61041" w:rsidP="00E61041">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 xml:space="preserve"> </m:t>
        </m:r>
      </m:oMath>
      <w:r>
        <w:rPr>
          <w:rFonts w:hint="eastAsia"/>
        </w:rPr>
        <w:t xml:space="preserve">　</w:t>
      </w:r>
      <w:r>
        <w:rPr>
          <w:rFonts w:hint="eastAsia"/>
        </w:rPr>
        <w:t>(</w:t>
      </w:r>
      <w:r>
        <w:rPr>
          <w:rFonts w:hint="eastAsia"/>
        </w:rPr>
        <w:t>離散型確率分布の場合</w:t>
      </w:r>
      <w:r>
        <w:rPr>
          <w:rFonts w:hint="eastAsia"/>
        </w:rPr>
        <w:t>)</w:t>
      </w:r>
      <w:r>
        <w:rPr>
          <w:rFonts w:hint="eastAsia"/>
        </w:rPr>
        <w:t xml:space="preserve">　、</w:t>
      </w:r>
      <m:oMath>
        <m:r>
          <w:rPr>
            <w:rFonts w:ascii="Cambria Math" w:hAnsi="Cambria Math"/>
          </w:rPr>
          <m:t>E(X)=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 xml:space="preserve">　</w:t>
      </w:r>
      <w:r>
        <w:rPr>
          <w:rFonts w:hint="eastAsia"/>
        </w:rPr>
        <w:t>(</w:t>
      </w:r>
      <w:r>
        <w:rPr>
          <w:rFonts w:hint="eastAsia"/>
        </w:rPr>
        <w:t>連続型確率分布の場合</w:t>
      </w:r>
      <w:r>
        <w:rPr>
          <w:rFonts w:hint="eastAsia"/>
        </w:rPr>
        <w:t>)</w:t>
      </w:r>
    </w:p>
    <w:p w:rsidR="00E61041" w:rsidRDefault="00E61041" w:rsidP="00E61041">
      <w:r>
        <w:rPr>
          <w:rFonts w:hint="eastAsia"/>
        </w:rPr>
        <w:lastRenderedPageBreak/>
        <w:t>がそれぞれ平均の定義になります。これは確率変数</w:t>
      </w:r>
      <w:r>
        <w:rPr>
          <w:rFonts w:hint="eastAsia"/>
        </w:rPr>
        <w:t>X</w:t>
      </w:r>
      <w:r>
        <w:rPr>
          <w:rFonts w:hint="eastAsia"/>
        </w:rPr>
        <w:t>の１次のモーメントにほかなりません。</w:t>
      </w:r>
    </w:p>
    <w:p w:rsidR="00E61041" w:rsidRDefault="00E61041" w:rsidP="00E61041">
      <w:r>
        <w:rPr>
          <w:rFonts w:hint="eastAsia"/>
        </w:rPr>
        <w:t>さて、平均は以下のような性質を持ちます。</w:t>
      </w:r>
    </w:p>
    <w:p w:rsidR="00E61041" w:rsidRPr="00361472" w:rsidRDefault="00E61041" w:rsidP="00E61041">
      <w:pPr>
        <w:rPr>
          <w:iCs/>
        </w:rPr>
      </w:pPr>
      <m:oMathPara>
        <m:oMathParaPr>
          <m:jc m:val="centerGroup"/>
        </m:oMathParaPr>
        <m:oMath>
          <m:r>
            <w:rPr>
              <w:rFonts w:ascii="Cambria Math" w:hAnsi="Cambria Math"/>
            </w:rPr>
            <m:t>E</m:t>
          </m:r>
          <m:d>
            <m:dPr>
              <m:ctrlPr>
                <w:rPr>
                  <w:rFonts w:ascii="Cambria Math" w:hAnsi="Cambria Math"/>
                  <w:i/>
                  <w:iCs/>
                </w:rPr>
              </m:ctrlPr>
            </m:dPr>
            <m:e>
              <m:r>
                <w:rPr>
                  <w:rFonts w:ascii="Cambria Math" w:hAnsi="Cambria Math"/>
                </w:rPr>
                <m:t>X+Y</m:t>
              </m:r>
            </m:e>
          </m:d>
          <m:r>
            <w:rPr>
              <w:rFonts w:ascii="Cambria Math" w:hAnsi="Cambria Math"/>
            </w:rPr>
            <m:t>=E</m:t>
          </m:r>
          <m:d>
            <m:dPr>
              <m:ctrlPr>
                <w:rPr>
                  <w:rFonts w:ascii="Cambria Math" w:hAnsi="Cambria Math"/>
                  <w:i/>
                  <w:iCs/>
                </w:rPr>
              </m:ctrlPr>
            </m:dPr>
            <m:e>
              <m:r>
                <w:rPr>
                  <w:rFonts w:ascii="Cambria Math" w:hAnsi="Cambria Math"/>
                </w:rPr>
                <m:t>X</m:t>
              </m:r>
            </m:e>
          </m:d>
          <m:r>
            <w:rPr>
              <w:rFonts w:ascii="Cambria Math" w:hAnsi="Cambria Math"/>
            </w:rPr>
            <m:t>+E</m:t>
          </m:r>
          <m:d>
            <m:dPr>
              <m:ctrlPr>
                <w:rPr>
                  <w:rFonts w:ascii="Cambria Math" w:hAnsi="Cambria Math"/>
                  <w:i/>
                  <w:iCs/>
                </w:rPr>
              </m:ctrlPr>
            </m:dPr>
            <m:e>
              <m:r>
                <w:rPr>
                  <w:rFonts w:ascii="Cambria Math" w:hAnsi="Cambria Math"/>
                </w:rPr>
                <m:t>Y</m:t>
              </m:r>
            </m:e>
          </m:d>
        </m:oMath>
      </m:oMathPara>
    </w:p>
    <w:p w:rsidR="00E61041" w:rsidRPr="00361472" w:rsidRDefault="00E61041" w:rsidP="00E61041">
      <w:pPr>
        <w:rPr>
          <w:iCs/>
        </w:rPr>
      </w:pPr>
      <m:oMathPara>
        <m:oMathParaPr>
          <m:jc m:val="centerGroup"/>
        </m:oMathParaPr>
        <m:oMath>
          <m:r>
            <w:rPr>
              <w:rFonts w:ascii="Cambria Math" w:hAnsi="Cambria Math"/>
            </w:rPr>
            <m:t>X=aU+b, a≠0 →E</m:t>
          </m:r>
          <m:d>
            <m:dPr>
              <m:ctrlPr>
                <w:rPr>
                  <w:rFonts w:ascii="Cambria Math" w:hAnsi="Cambria Math"/>
                  <w:i/>
                  <w:iCs/>
                </w:rPr>
              </m:ctrlPr>
            </m:dPr>
            <m:e>
              <m:r>
                <w:rPr>
                  <w:rFonts w:ascii="Cambria Math" w:hAnsi="Cambria Math"/>
                </w:rPr>
                <m:t>X</m:t>
              </m:r>
            </m:e>
          </m:d>
          <m:r>
            <w:rPr>
              <w:rFonts w:ascii="Cambria Math" w:hAnsi="Cambria Math"/>
            </w:rPr>
            <m:t>=aE</m:t>
          </m:r>
          <m:d>
            <m:dPr>
              <m:ctrlPr>
                <w:rPr>
                  <w:rFonts w:ascii="Cambria Math" w:hAnsi="Cambria Math"/>
                  <w:i/>
                  <w:iCs/>
                </w:rPr>
              </m:ctrlPr>
            </m:dPr>
            <m:e>
              <m:r>
                <w:rPr>
                  <w:rFonts w:ascii="Cambria Math" w:hAnsi="Cambria Math"/>
                </w:rPr>
                <m:t>U</m:t>
              </m:r>
            </m:e>
          </m:d>
          <m:r>
            <w:rPr>
              <w:rFonts w:ascii="Cambria Math" w:hAnsi="Cambria Math"/>
            </w:rPr>
            <m:t>+b</m:t>
          </m:r>
        </m:oMath>
      </m:oMathPara>
    </w:p>
    <w:p w:rsidR="00E61041" w:rsidRPr="00361472" w:rsidRDefault="00E61041" w:rsidP="00E61041">
      <w:pPr>
        <w:rPr>
          <w:rFonts w:ascii="Cambria Math" w:hAnsi="Cambria Math" w:hint="eastAsia"/>
          <w:i/>
          <w:iCs/>
        </w:rPr>
      </w:pPr>
      <m:oMathPara>
        <m:oMathParaPr>
          <m:jc m:val="centerGroup"/>
        </m:oMathParaPr>
        <m:oMath>
          <m:r>
            <w:rPr>
              <w:rFonts w:ascii="Cambria Math" w:hAnsi="Cambria Math"/>
            </w:rPr>
            <m:t>X⊥Y→ E</m:t>
          </m:r>
          <m:d>
            <m:dPr>
              <m:ctrlPr>
                <w:rPr>
                  <w:rFonts w:ascii="Cambria Math" w:hAnsi="Cambria Math"/>
                  <w:i/>
                  <w:iCs/>
                </w:rPr>
              </m:ctrlPr>
            </m:dPr>
            <m:e>
              <m:r>
                <w:rPr>
                  <w:rFonts w:ascii="Cambria Math" w:hAnsi="Cambria Math"/>
                </w:rPr>
                <m:t>XY</m:t>
              </m:r>
            </m:e>
          </m:d>
          <m:r>
            <w:rPr>
              <w:rFonts w:ascii="Cambria Math" w:hAnsi="Cambria Math"/>
            </w:rPr>
            <m:t>=E</m:t>
          </m:r>
          <m:d>
            <m:dPr>
              <m:ctrlPr>
                <w:rPr>
                  <w:rFonts w:ascii="Cambria Math" w:hAnsi="Cambria Math"/>
                  <w:i/>
                  <w:iCs/>
                </w:rPr>
              </m:ctrlPr>
            </m:dPr>
            <m:e>
              <m:r>
                <w:rPr>
                  <w:rFonts w:ascii="Cambria Math" w:hAnsi="Cambria Math"/>
                </w:rPr>
                <m:t>X</m:t>
              </m:r>
            </m:e>
          </m:d>
          <m:r>
            <w:rPr>
              <w:rFonts w:ascii="Cambria Math" w:hAnsi="Cambria Math"/>
            </w:rPr>
            <m:t>E(Y)</m:t>
          </m:r>
        </m:oMath>
      </m:oMathPara>
    </w:p>
    <w:p w:rsidR="00E61041" w:rsidRPr="00361472" w:rsidRDefault="00E61041" w:rsidP="00E61041">
      <w:pPr>
        <w:rPr>
          <w:rFonts w:ascii="Cambria Math" w:hAnsi="Cambria Math" w:hint="eastAsia"/>
          <w:iCs/>
        </w:rPr>
      </w:pPr>
      <w:r>
        <w:rPr>
          <w:rFonts w:ascii="Cambria Math" w:hAnsi="Cambria Math" w:hint="eastAsia"/>
          <w:iCs/>
        </w:rPr>
        <w:t>なお、</w:t>
      </w:r>
      <m:oMath>
        <m:r>
          <m:rPr>
            <m:sty m:val="p"/>
          </m:rPr>
          <w:rPr>
            <w:rFonts w:ascii="Cambria Math" w:hAnsi="Cambria Math"/>
          </w:rPr>
          <m:t>⊥</m:t>
        </m:r>
      </m:oMath>
      <w:r>
        <w:rPr>
          <w:rFonts w:ascii="Cambria Math" w:hAnsi="Cambria Math" w:hint="eastAsia"/>
          <w:iCs/>
        </w:rPr>
        <w:t>は独立であることを意味します。</w:t>
      </w:r>
    </w:p>
    <w:p w:rsidR="00E61041" w:rsidRDefault="00E61041" w:rsidP="00E61041">
      <w:r>
        <w:rPr>
          <w:rFonts w:hint="eastAsia"/>
        </w:rPr>
        <w:t>ここで定義される</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=μ</m:t>
        </m:r>
      </m:oMath>
      <w:r>
        <w:rPr>
          <w:rFonts w:hint="eastAsia"/>
        </w:rPr>
        <w:t>として確率変数</w:t>
      </w:r>
      <m:oMath>
        <m:d>
          <m:dPr>
            <m:ctrlPr>
              <w:rPr>
                <w:rFonts w:ascii="Cambria Math" w:hAnsi="Cambria Math"/>
                <w:i/>
              </w:rPr>
            </m:ctrlPr>
          </m:dPr>
          <m:e>
            <m:r>
              <w:rPr>
                <w:rFonts w:ascii="Cambria Math" w:hAnsi="Cambria Math"/>
              </w:rPr>
              <m:t>X-μ</m:t>
            </m:r>
          </m:e>
        </m:d>
      </m:oMath>
      <w:r>
        <w:rPr>
          <w:rFonts w:hint="eastAsia"/>
        </w:rPr>
        <w:t xml:space="preserve">を考えてみます。当然、この一次モーメント　</w:t>
      </w:r>
      <m:oMath>
        <m:r>
          <w:rPr>
            <w:rFonts w:ascii="Cambria Math" w:hAnsi="Cambria Math"/>
          </w:rPr>
          <m:t>E</m:t>
        </m:r>
        <m:d>
          <m:dPr>
            <m:ctrlPr>
              <w:rPr>
                <w:rFonts w:ascii="Cambria Math" w:hAnsi="Cambria Math"/>
                <w:i/>
              </w:rPr>
            </m:ctrlPr>
          </m:dPr>
          <m:e>
            <m:r>
              <w:rPr>
                <w:rFonts w:ascii="Cambria Math" w:hAnsi="Cambria Math"/>
              </w:rPr>
              <m:t>X-μ</m:t>
            </m:r>
          </m:e>
        </m:d>
        <m:r>
          <w:rPr>
            <w:rFonts w:ascii="Cambria Math" w:hAnsi="Cambria Math"/>
          </w:rPr>
          <m:t>=0</m:t>
        </m:r>
      </m:oMath>
      <w:r>
        <w:rPr>
          <w:rFonts w:hint="eastAsia"/>
        </w:rPr>
        <w:t>です。次にこの２次のモーメントを考えると、</w:t>
      </w:r>
    </w:p>
    <w:p w:rsidR="00E61041" w:rsidRDefault="00E61041" w:rsidP="00E61041">
      <w:r>
        <w:rPr>
          <w:rFonts w:hint="eastAsia"/>
        </w:rPr>
        <w:t>離散型の場合、</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-μ</m:t>
                    </m:r>
                  </m:e>
                </m:d>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Pr>
          <w:rFonts w:hint="eastAsia"/>
        </w:rPr>
        <w:t>、連続型の場合</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となります。これが分散の定義になります。さて、分散は以下のような性質を持っています。</w:t>
      </w:r>
    </w:p>
    <w:p w:rsidR="00E61041" w:rsidRPr="00361472" w:rsidRDefault="00E61041" w:rsidP="00E61041">
      <w:pPr>
        <w:rPr>
          <w:iCs/>
        </w:rPr>
      </w:pPr>
      <m:oMathPara>
        <m:oMathParaPr>
          <m:jc m:val="centerGroup"/>
        </m:oMathParaPr>
        <m:oMath>
          <m:r>
            <w:rPr>
              <w:rFonts w:ascii="Cambria Math" w:hAnsi="Cambria Math"/>
            </w:rPr>
            <m:t>V</m:t>
          </m:r>
          <m:d>
            <m:dPr>
              <m:ctrlPr>
                <w:rPr>
                  <w:rFonts w:ascii="Cambria Math" w:hAnsi="Cambria Math"/>
                  <w:i/>
                  <w:iCs/>
                </w:rPr>
              </m:ctrlPr>
            </m:dPr>
            <m:e>
              <m:r>
                <w:rPr>
                  <w:rFonts w:ascii="Cambria Math" w:hAnsi="Cambria Math"/>
                </w:rPr>
                <m:t>X</m:t>
              </m:r>
            </m:e>
          </m:d>
          <m:r>
            <w:rPr>
              <w:rFonts w:ascii="Cambria Math" w:hAnsi="Cambria Math"/>
            </w:rPr>
            <m:t>=E</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E</m:t>
                  </m:r>
                  <m:d>
                    <m:dPr>
                      <m:ctrlPr>
                        <w:rPr>
                          <w:rFonts w:ascii="Cambria Math" w:hAnsi="Cambria Math"/>
                          <w:i/>
                          <w:iCs/>
                        </w:rPr>
                      </m:ctrlPr>
                    </m:dPr>
                    <m:e>
                      <m:r>
                        <w:rPr>
                          <w:rFonts w:ascii="Cambria Math" w:hAnsi="Cambria Math"/>
                        </w:rPr>
                        <m:t>X</m:t>
                      </m:r>
                    </m:e>
                  </m:d>
                </m:e>
              </m:d>
            </m:e>
            <m:sup>
              <m:r>
                <w:rPr>
                  <w:rFonts w:ascii="Cambria Math" w:hAnsi="Cambria Math"/>
                </w:rPr>
                <m:t>2</m:t>
              </m:r>
            </m:sup>
          </m:sSup>
        </m:oMath>
      </m:oMathPara>
    </w:p>
    <w:p w:rsidR="00E61041" w:rsidRPr="00361472" w:rsidRDefault="00E61041" w:rsidP="00E61041">
      <w:pPr>
        <w:rPr>
          <w:iCs/>
          <w:color w:val="000000" w:themeColor="text1"/>
          <w:kern w:val="24"/>
          <w:sz w:val="48"/>
          <w:szCs w:val="48"/>
        </w:rPr>
      </w:pPr>
      <m:oMathPara>
        <m:oMathParaPr>
          <m:jc m:val="centerGroup"/>
        </m:oMathParaPr>
        <m:oMath>
          <m:r>
            <w:rPr>
              <w:rFonts w:ascii="Cambria Math" w:hAnsi="Cambria Math"/>
            </w:rPr>
            <m:t>X=aU+b,  a≠0 →V</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iCs/>
                </w:rPr>
              </m:ctrlPr>
            </m:dPr>
            <m:e>
              <m:r>
                <w:rPr>
                  <w:rFonts w:ascii="Cambria Math" w:hAnsi="Cambria Math"/>
                </w:rPr>
                <m:t>U</m:t>
              </m:r>
            </m:e>
          </m:d>
          <m:r>
            <w:rPr>
              <w:rFonts w:ascii="Cambria Math" w:eastAsia="Meiryo UI" w:hAnsi="Cambria Math"/>
              <w:color w:val="000000" w:themeColor="text1"/>
              <w:kern w:val="24"/>
              <w:sz w:val="48"/>
              <w:szCs w:val="48"/>
            </w:rPr>
            <m:t xml:space="preserve"> </m:t>
          </m:r>
        </m:oMath>
      </m:oMathPara>
    </w:p>
    <w:p w:rsidR="00E61041" w:rsidRPr="00DF26BF" w:rsidRDefault="00E61041" w:rsidP="00E61041">
      <w:pPr>
        <w:rPr>
          <w:rFonts w:ascii="Cambria Math" w:hAnsi="Cambria Math" w:hint="eastAsia"/>
          <w:iCs/>
        </w:rPr>
      </w:pPr>
      <m:oMathPara>
        <m:oMath>
          <m:r>
            <w:rPr>
              <w:rFonts w:ascii="Cambria Math" w:hAnsi="Cambria Math"/>
            </w:rPr>
            <m:t> X⊥Y→V</m:t>
          </m:r>
          <m:d>
            <m:dPr>
              <m:ctrlPr>
                <w:rPr>
                  <w:rFonts w:ascii="Cambria Math" w:hAnsi="Cambria Math"/>
                  <w:i/>
                  <w:iCs/>
                </w:rPr>
              </m:ctrlPr>
            </m:dPr>
            <m:e>
              <m:r>
                <w:rPr>
                  <w:rFonts w:ascii="Cambria Math" w:hAnsi="Cambria Math"/>
                </w:rPr>
                <m:t>XY</m:t>
              </m:r>
            </m:e>
          </m:d>
          <m:r>
            <w:rPr>
              <w:rFonts w:ascii="Cambria Math" w:hAnsi="Cambria Math"/>
            </w:rPr>
            <m:t>=V</m:t>
          </m:r>
          <m:d>
            <m:dPr>
              <m:ctrlPr>
                <w:rPr>
                  <w:rFonts w:ascii="Cambria Math" w:hAnsi="Cambria Math"/>
                  <w:i/>
                  <w:iCs/>
                </w:rPr>
              </m:ctrlPr>
            </m:dPr>
            <m:e>
              <m:r>
                <w:rPr>
                  <w:rFonts w:ascii="Cambria Math" w:hAnsi="Cambria Math"/>
                </w:rPr>
                <m:t>X</m:t>
              </m:r>
            </m:e>
          </m:d>
          <m:r>
            <w:rPr>
              <w:rFonts w:ascii="Cambria Math" w:hAnsi="Cambria Math"/>
            </w:rPr>
            <m:t>+V(Y</m:t>
          </m:r>
          <m:r>
            <w:rPr>
              <w:rFonts w:ascii="Cambria Math" w:hAnsi="Cambria Math" w:hint="eastAsia"/>
            </w:rPr>
            <m:t>)</m:t>
          </m:r>
        </m:oMath>
      </m:oMathPara>
    </w:p>
    <w:p w:rsidR="00E61041" w:rsidRPr="00361472" w:rsidRDefault="00E61041" w:rsidP="00E61041">
      <w:pPr>
        <w:rPr>
          <w:iCs/>
        </w:rPr>
      </w:pPr>
      <w:r>
        <w:rPr>
          <w:rFonts w:hint="eastAsia"/>
          <w:iCs/>
        </w:rPr>
        <w:t>分散を</w:t>
      </w:r>
      <m:oMath>
        <m:sSup>
          <m:sSupPr>
            <m:ctrlPr>
              <w:rPr>
                <w:rFonts w:ascii="Cambria Math" w:hAnsi="Cambria Math"/>
                <w:iCs/>
              </w:rPr>
            </m:ctrlPr>
          </m:sSupPr>
          <m:e>
            <m:r>
              <w:rPr>
                <w:rFonts w:ascii="Cambria Math" w:hAnsi="Cambria Math"/>
              </w:rPr>
              <m:t>σ</m:t>
            </m:r>
          </m:e>
          <m:sup>
            <m:r>
              <w:rPr>
                <w:rFonts w:ascii="Cambria Math" w:hAnsi="Cambria Math"/>
              </w:rPr>
              <m:t>2</m:t>
            </m:r>
          </m:sup>
        </m:sSup>
      </m:oMath>
      <w:r>
        <w:rPr>
          <w:rFonts w:hint="eastAsia"/>
          <w:iCs/>
        </w:rPr>
        <w:t>として、その正の値の平方根</w:t>
      </w:r>
      <w:r w:rsidRPr="00DF26BF">
        <w:rPr>
          <w:b/>
          <w:i/>
          <w:iCs/>
        </w:rPr>
        <w:t>σ</w:t>
      </w:r>
      <w:r>
        <w:rPr>
          <w:rFonts w:hint="eastAsia"/>
          <w:iCs/>
        </w:rPr>
        <w:t>が標準偏差になります。</w:t>
      </w:r>
    </w:p>
    <w:p w:rsidR="00E61041" w:rsidRDefault="00E61041" w:rsidP="00E61041">
      <w:pPr>
        <w:rPr>
          <w:iCs/>
        </w:rPr>
      </w:pPr>
      <w:r>
        <w:rPr>
          <w:rFonts w:hint="eastAsia"/>
          <w:iCs/>
        </w:rPr>
        <w:t>更に、分布の特徴を表すものでより高次のモーメントによってあらわされるものとして、歪度、尖度というものがあります。</w:t>
      </w:r>
    </w:p>
    <w:p w:rsidR="00E61041" w:rsidRDefault="00E61041" w:rsidP="00E61041">
      <w:pPr>
        <w:rPr>
          <w:iCs/>
        </w:rPr>
      </w:pPr>
      <w:r>
        <w:rPr>
          <w:rFonts w:hint="eastAsia"/>
          <w:iCs/>
        </w:rPr>
        <w:t>歪度は、</w:t>
      </w:r>
    </w:p>
    <w:p w:rsidR="00E61041" w:rsidRPr="00DF26BF" w:rsidRDefault="00F6728E" w:rsidP="00E61041">
      <m:oMathPara>
        <m:oMath>
          <m:f>
            <m:fPr>
              <m:ctrlPr>
                <w:rPr>
                  <w:rFonts w:ascii="Cambria Math" w:hAnsi="Cambria Math"/>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r>
                <w:rPr>
                  <w:rFonts w:ascii="Cambria Math" w:hAnsi="Cambria Math"/>
                </w:rPr>
                <m:t>}</m:t>
              </m:r>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rsidR="00E61041" w:rsidRDefault="00E61041" w:rsidP="00E61041">
      <w:r>
        <w:rPr>
          <w:rFonts w:hint="eastAsia"/>
        </w:rPr>
        <w:t>で、</w:t>
      </w:r>
      <w:r>
        <w:rPr>
          <w:rFonts w:hint="eastAsia"/>
          <w:iCs/>
        </w:rPr>
        <w:t>分布がどれくらい左右対称から歪んでいるかを示すもので、これが正の値の場合標準正規分布</w:t>
      </w:r>
      <w:r>
        <w:rPr>
          <w:rFonts w:hint="eastAsia"/>
          <w:iCs/>
        </w:rPr>
        <w:t>(</w:t>
      </w:r>
      <w:r>
        <w:rPr>
          <w:rFonts w:hint="eastAsia"/>
          <w:iCs/>
        </w:rPr>
        <w:t>平均</w:t>
      </w:r>
      <w:r>
        <w:rPr>
          <w:rFonts w:hint="eastAsia"/>
          <w:iCs/>
        </w:rPr>
        <w:t>0</w:t>
      </w:r>
      <w:r>
        <w:rPr>
          <w:rFonts w:hint="eastAsia"/>
          <w:iCs/>
        </w:rPr>
        <w:t>、分散</w:t>
      </w:r>
      <w:r>
        <w:rPr>
          <w:rFonts w:hint="eastAsia"/>
          <w:iCs/>
        </w:rPr>
        <w:t>1</w:t>
      </w:r>
      <w:r w:rsidRPr="00C75C4A">
        <w:rPr>
          <w:rFonts w:hint="eastAsia"/>
          <w:iCs/>
          <w:vertAlign w:val="superscript"/>
        </w:rPr>
        <w:t>2</w:t>
      </w:r>
      <w:r>
        <w:rPr>
          <w:rFonts w:hint="eastAsia"/>
          <w:iCs/>
        </w:rPr>
        <w:t>の正規分布</w:t>
      </w:r>
      <w:r>
        <w:rPr>
          <w:rFonts w:hint="eastAsia"/>
          <w:iCs/>
        </w:rPr>
        <w:t>)</w:t>
      </w:r>
      <w:r>
        <w:rPr>
          <w:rFonts w:hint="eastAsia"/>
          <w:iCs/>
        </w:rPr>
        <w:t>左側</w:t>
      </w:r>
      <w:r>
        <w:rPr>
          <w:rFonts w:hint="eastAsia"/>
          <w:iCs/>
        </w:rPr>
        <w:t>(</w:t>
      </w:r>
      <w:r>
        <w:rPr>
          <w:rFonts w:hint="eastAsia"/>
          <w:iCs/>
        </w:rPr>
        <w:t>負の値側</w:t>
      </w:r>
      <w:r>
        <w:rPr>
          <w:rFonts w:hint="eastAsia"/>
          <w:iCs/>
        </w:rPr>
        <w:t>)</w:t>
      </w:r>
      <w:r>
        <w:rPr>
          <w:rFonts w:hint="eastAsia"/>
          <w:iCs/>
        </w:rPr>
        <w:t>に分布のピークが寄っている、０のときに左右対称、負の値のときに右側にピークが寄っていることを意味します。これは</w:t>
      </w:r>
      <w:r>
        <w:rPr>
          <w:rFonts w:hint="eastAsia"/>
          <w:iCs/>
        </w:rPr>
        <w:t>X</w:t>
      </w:r>
      <w:r>
        <w:rPr>
          <w:rFonts w:hint="eastAsia"/>
          <w:iCs/>
        </w:rPr>
        <w:t>の</w:t>
      </w:r>
      <w:r>
        <w:rPr>
          <w:rFonts w:hint="eastAsia"/>
          <w:iCs/>
        </w:rPr>
        <w:t>3</w:t>
      </w:r>
      <w:r>
        <w:rPr>
          <w:rFonts w:hint="eastAsia"/>
          <w:iCs/>
        </w:rPr>
        <w:t>次のモーメントを標準偏差で規格化したことになります。そして</w:t>
      </w:r>
      <w:r>
        <w:rPr>
          <w:rFonts w:hint="eastAsia"/>
        </w:rPr>
        <w:t>尖度は、</w:t>
      </w:r>
    </w:p>
    <w:p w:rsidR="00E61041" w:rsidRDefault="00F6728E" w:rsidP="00E61041">
      <m:oMathPara>
        <m:oMath>
          <m:f>
            <m:fPr>
              <m:ctrlPr>
                <w:rPr>
                  <w:rFonts w:ascii="Cambria Math" w:hAnsi="Cambria Math"/>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4</m:t>
                  </m:r>
                </m:sup>
              </m:sSup>
              <m:r>
                <w:rPr>
                  <w:rFonts w:ascii="Cambria Math" w:hAnsi="Cambria Math"/>
                </w:rPr>
                <m:t>}</m:t>
              </m:r>
            </m:num>
            <m:den>
              <m:sSup>
                <m:sSupPr>
                  <m:ctrlPr>
                    <w:rPr>
                      <w:rFonts w:ascii="Cambria Math" w:hAnsi="Cambria Math"/>
                      <w:i/>
                    </w:rPr>
                  </m:ctrlPr>
                </m:sSupPr>
                <m:e>
                  <m:r>
                    <w:rPr>
                      <w:rFonts w:ascii="Cambria Math" w:hAnsi="Cambria Math"/>
                    </w:rPr>
                    <m:t>σ</m:t>
                  </m:r>
                </m:e>
                <m:sup>
                  <m:r>
                    <w:rPr>
                      <w:rFonts w:ascii="Cambria Math" w:hAnsi="Cambria Math"/>
                    </w:rPr>
                    <m:t>4</m:t>
                  </m:r>
                </m:sup>
              </m:sSup>
            </m:den>
          </m:f>
          <m:r>
            <w:rPr>
              <w:rFonts w:ascii="Cambria Math" w:hAnsi="Cambria Math"/>
            </w:rPr>
            <m:t>-3</m:t>
          </m:r>
        </m:oMath>
      </m:oMathPara>
    </w:p>
    <w:p w:rsidR="00E61041" w:rsidRPr="00DF26BF" w:rsidRDefault="00E61041" w:rsidP="00E61041">
      <w:r>
        <w:rPr>
          <w:rFonts w:hint="eastAsia"/>
        </w:rPr>
        <w:t>で、なんで</w:t>
      </w:r>
      <w:r>
        <w:rPr>
          <w:rFonts w:hint="eastAsia"/>
        </w:rPr>
        <w:t>-</w:t>
      </w:r>
      <w:r>
        <w:rPr>
          <w:rFonts w:hint="eastAsia"/>
        </w:rPr>
        <w:t>３なんていう項が突然乱入してくるのか訝しむむきもあろうかとは思いますが、この値が正のとき、正規分布に比較して分布の裾が短くなり、ピーク形状が鋭くなる、負の場合に裾が広くなり</w:t>
      </w:r>
      <w:r>
        <w:rPr>
          <w:rFonts w:hint="eastAsia"/>
        </w:rPr>
        <w:t>(</w:t>
      </w:r>
      <w:r>
        <w:rPr>
          <w:rFonts w:hint="eastAsia"/>
        </w:rPr>
        <w:t>ロングテールになり</w:t>
      </w:r>
      <w:r>
        <w:rPr>
          <w:rFonts w:hint="eastAsia"/>
        </w:rPr>
        <w:t>)</w:t>
      </w:r>
      <w:r>
        <w:rPr>
          <w:rFonts w:hint="eastAsia"/>
        </w:rPr>
        <w:t>、ピーク形状が緩やかになります。これは</w:t>
      </w:r>
      <w:r>
        <w:rPr>
          <w:rFonts w:hint="eastAsia"/>
        </w:rPr>
        <w:t>X</w:t>
      </w:r>
      <w:r>
        <w:rPr>
          <w:rFonts w:hint="eastAsia"/>
        </w:rPr>
        <w:t>の４次のモーメントを同じように規格化し、</w:t>
      </w:r>
      <w:r>
        <w:rPr>
          <w:rFonts w:hint="eastAsia"/>
        </w:rPr>
        <w:t>3</w:t>
      </w:r>
      <w:r>
        <w:rPr>
          <w:rFonts w:hint="eastAsia"/>
        </w:rPr>
        <w:t>だけずらした、ということになります。</w:t>
      </w:r>
    </w:p>
    <w:p w:rsidR="00E61041" w:rsidRDefault="00E61041" w:rsidP="00E61041">
      <w:r>
        <w:rPr>
          <w:rFonts w:hint="eastAsia"/>
        </w:rPr>
        <w:t>さて、今度は同時分布に関する特性を考えてみましょう。</w:t>
      </w:r>
      <w:r>
        <w:rPr>
          <w:rFonts w:hint="eastAsia"/>
        </w:rPr>
        <w:t>2</w:t>
      </w:r>
      <w:r>
        <w:rPr>
          <w:rFonts w:hint="eastAsia"/>
        </w:rPr>
        <w:t>つの確率変数</w:t>
      </w:r>
      <w:r>
        <w:rPr>
          <w:rFonts w:hint="eastAsia"/>
        </w:rPr>
        <w:t>X,Y(</w:t>
      </w:r>
      <w:r>
        <w:rPr>
          <w:rFonts w:hint="eastAsia"/>
        </w:rPr>
        <w:t>この場合独立かどうかは仮定しません</w:t>
      </w:r>
      <w:r>
        <w:rPr>
          <w:rFonts w:hint="eastAsia"/>
        </w:rPr>
        <w:t>)</w:t>
      </w:r>
      <w:r>
        <w:rPr>
          <w:rFonts w:hint="eastAsia"/>
        </w:rPr>
        <w:t>に対して共分散を以下のように定義します。</w:t>
      </w:r>
    </w:p>
    <w:p w:rsidR="00E61041" w:rsidRPr="0017376D" w:rsidRDefault="00E61041" w:rsidP="00E61041">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oMath>
      </m:oMathPara>
    </w:p>
    <w:p w:rsidR="00E61041" w:rsidRPr="0017376D" w:rsidRDefault="00E61041" w:rsidP="00E61041">
      <w:pPr>
        <w:rPr>
          <w:i/>
        </w:rPr>
      </w:pPr>
      <m:oMathPara>
        <m:oMath>
          <m:r>
            <w:rPr>
              <w:rFonts w:ascii="Cambria Math" w:hAnsi="Cambria Math" w:hint="eastAsia"/>
            </w:rPr>
            <m:t xml:space="preserve">　　</m:t>
          </m:r>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rsidR="00E61041" w:rsidRDefault="00E61041" w:rsidP="00E61041">
      <w:r>
        <w:rPr>
          <w:rFonts w:hint="eastAsia"/>
        </w:rPr>
        <w:t>この値は</w:t>
      </w:r>
      <w:r>
        <w:rPr>
          <w:rFonts w:hint="eastAsia"/>
        </w:rPr>
        <w:t>X</w:t>
      </w:r>
      <w:r>
        <w:rPr>
          <w:rFonts w:hint="eastAsia"/>
        </w:rPr>
        <w:t>と</w:t>
      </w:r>
      <w:r>
        <w:rPr>
          <w:rFonts w:hint="eastAsia"/>
        </w:rPr>
        <w:t>Y</w:t>
      </w:r>
      <w:r>
        <w:rPr>
          <w:rFonts w:hint="eastAsia"/>
        </w:rPr>
        <w:t>の間に正の相関関係（</w:t>
      </w:r>
      <w:r>
        <w:rPr>
          <w:rFonts w:hint="eastAsia"/>
        </w:rPr>
        <w:t>X</w:t>
      </w:r>
      <w:r>
        <w:rPr>
          <w:rFonts w:hint="eastAsia"/>
        </w:rPr>
        <w:t>が大きくなると</w:t>
      </w:r>
      <w:r>
        <w:rPr>
          <w:rFonts w:hint="eastAsia"/>
        </w:rPr>
        <w:t>Y</w:t>
      </w:r>
      <w:r>
        <w:rPr>
          <w:rFonts w:hint="eastAsia"/>
        </w:rPr>
        <w:t>も大きくなる、</w:t>
      </w:r>
      <w:r>
        <w:rPr>
          <w:rFonts w:hint="eastAsia"/>
        </w:rPr>
        <w:t>X</w:t>
      </w:r>
      <w:r>
        <w:rPr>
          <w:rFonts w:hint="eastAsia"/>
        </w:rPr>
        <w:t>が小さくなると</w:t>
      </w:r>
      <w:r>
        <w:rPr>
          <w:rFonts w:hint="eastAsia"/>
        </w:rPr>
        <w:t>Y</w:t>
      </w:r>
      <w:r>
        <w:rPr>
          <w:rFonts w:hint="eastAsia"/>
        </w:rPr>
        <w:t>も小さくなる）があるときに正の値を取り、負の相関関係があるとき（</w:t>
      </w:r>
      <w:r>
        <w:rPr>
          <w:rFonts w:hint="eastAsia"/>
        </w:rPr>
        <w:t>X</w:t>
      </w:r>
      <w:r>
        <w:rPr>
          <w:rFonts w:hint="eastAsia"/>
        </w:rPr>
        <w:t>が大きくな</w:t>
      </w:r>
      <w:r>
        <w:rPr>
          <w:rFonts w:hint="eastAsia"/>
        </w:rPr>
        <w:lastRenderedPageBreak/>
        <w:t>ると</w:t>
      </w:r>
      <w:r>
        <w:rPr>
          <w:rFonts w:hint="eastAsia"/>
        </w:rPr>
        <w:t>Y</w:t>
      </w:r>
      <w:r>
        <w:rPr>
          <w:rFonts w:hint="eastAsia"/>
        </w:rPr>
        <w:t>は小さくなる）に負の値を取ります。先ほどの平均の性質であったように</w:t>
      </w:r>
      <w:r>
        <w:rPr>
          <w:rFonts w:hint="eastAsia"/>
        </w:rPr>
        <w:t>X,Y</w:t>
      </w:r>
      <w:r>
        <w:rPr>
          <w:rFonts w:hint="eastAsia"/>
        </w:rPr>
        <w:t>が独立、つまり相関関係がないときは</w:t>
      </w: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w:r>
        <w:rPr>
          <w:rFonts w:hint="eastAsia"/>
        </w:rPr>
        <w:t>が成立しますのでこの値は</w:t>
      </w:r>
      <w:r>
        <w:rPr>
          <w:rFonts w:hint="eastAsia"/>
        </w:rPr>
        <w:t>0</w:t>
      </w:r>
      <w:r>
        <w:rPr>
          <w:rFonts w:hint="eastAsia"/>
        </w:rPr>
        <w:t>になります。で、この共分散を</w:t>
      </w:r>
      <w:r>
        <w:rPr>
          <w:rFonts w:hint="eastAsia"/>
        </w:rPr>
        <w:t>X,Y</w:t>
      </w:r>
      <w:r>
        <w:rPr>
          <w:rFonts w:hint="eastAsia"/>
        </w:rPr>
        <w:t>の標準偏差で規格化した値</w:t>
      </w:r>
    </w:p>
    <w:p w:rsidR="00E61041" w:rsidRPr="00574985" w:rsidRDefault="00E61041" w:rsidP="00E61041">
      <w:pPr>
        <w:rPr>
          <w:i/>
        </w:rPr>
      </w:pPr>
      <m:oMathPara>
        <m:oMath>
          <m:r>
            <w:rPr>
              <w:rFonts w:ascii="Cambria Math" w:hAnsi="Cambria Math"/>
            </w:rPr>
            <m:t>ρ=</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hint="eastAsia"/>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E61041" w:rsidRDefault="00E61041" w:rsidP="00E61041">
      <w:r>
        <w:rPr>
          <w:rFonts w:hint="eastAsia"/>
        </w:rPr>
        <w:t>を相関係数と定義します。なお、</w:t>
      </w:r>
      <m:oMath>
        <m:r>
          <m:rPr>
            <m:sty m:val="p"/>
          </m:rPr>
          <w:rPr>
            <w:rFonts w:ascii="Cambria Math" w:hAnsi="Cambria Math"/>
          </w:rPr>
          <m:t>-1≤</m:t>
        </m:r>
        <m:r>
          <w:rPr>
            <w:rFonts w:ascii="Cambria Math" w:hAnsi="Cambria Math"/>
          </w:rPr>
          <m:t>ρ</m:t>
        </m:r>
        <m:r>
          <m:rPr>
            <m:sty m:val="p"/>
          </m:rPr>
          <w:rPr>
            <w:rFonts w:ascii="Cambria Math" w:hAnsi="Cambria Math"/>
          </w:rPr>
          <m:t>≤1</m:t>
        </m:r>
      </m:oMath>
      <w:r>
        <w:rPr>
          <w:rFonts w:hint="eastAsia"/>
        </w:rPr>
        <w:t>です。ところで、ρ</w:t>
      </w:r>
      <w:r>
        <w:rPr>
          <w:rFonts w:hint="eastAsia"/>
        </w:rPr>
        <w:t>=0</w:t>
      </w:r>
      <w:r>
        <w:rPr>
          <w:rFonts w:hint="eastAsia"/>
        </w:rPr>
        <w:t>は相関関係がないことの必要十分条件ではありません。例えば、下図のような場合、ρ</w:t>
      </w:r>
      <w:r>
        <w:rPr>
          <w:rFonts w:hint="eastAsia"/>
        </w:rPr>
        <w:t>=0</w:t>
      </w:r>
      <w:r>
        <w:rPr>
          <w:rFonts w:hint="eastAsia"/>
        </w:rPr>
        <w:t>ですが</w:t>
      </w:r>
      <w:proofErr w:type="spellStart"/>
      <w:r>
        <w:t>x,y</w:t>
      </w:r>
      <w:proofErr w:type="spellEnd"/>
      <w:r>
        <w:rPr>
          <w:rFonts w:hint="eastAsia"/>
        </w:rPr>
        <w:t>の間に相関関係がないということはできませんよね。あくまで相関係数は直線的な</w:t>
      </w:r>
      <w:r>
        <w:rPr>
          <w:rFonts w:hint="eastAsia"/>
        </w:rPr>
        <w:t>X,Y</w:t>
      </w:r>
      <w:r>
        <w:rPr>
          <w:rFonts w:hint="eastAsia"/>
        </w:rPr>
        <w:t>の比例関係を表すものであるということは注意しておく必要があります。</w:t>
      </w:r>
      <w:r w:rsidR="002D5B47">
        <w:rPr>
          <w:rFonts w:hint="eastAsia"/>
        </w:rPr>
        <w:t>例えば以下のグラフのような分布の場合、相関係数は</w:t>
      </w:r>
      <w:r w:rsidR="002D5B47">
        <w:rPr>
          <w:rFonts w:hint="eastAsia"/>
        </w:rPr>
        <w:t>0</w:t>
      </w:r>
      <w:r w:rsidR="002D5B47">
        <w:rPr>
          <w:rFonts w:hint="eastAsia"/>
        </w:rPr>
        <w:t>になりますが、</w:t>
      </w:r>
      <w:r w:rsidR="002D5B47">
        <w:rPr>
          <w:rFonts w:hint="eastAsia"/>
        </w:rPr>
        <w:t>x</w:t>
      </w:r>
      <w:r w:rsidR="002D5B47">
        <w:rPr>
          <w:rFonts w:hint="eastAsia"/>
        </w:rPr>
        <w:t>と</w:t>
      </w:r>
      <w:r w:rsidR="002D5B47">
        <w:rPr>
          <w:rFonts w:hint="eastAsia"/>
        </w:rPr>
        <w:t>y</w:t>
      </w:r>
      <w:r w:rsidR="002D5B47">
        <w:rPr>
          <w:rFonts w:hint="eastAsia"/>
        </w:rPr>
        <w:t>の間が無関係ということはないですよね。なので、データを見るときは単純に数字で表される統計量だけでなく、グラフなどを描いてみて情報を得るというのは重要だったりします。</w:t>
      </w:r>
    </w:p>
    <w:p w:rsidR="00E61041" w:rsidRDefault="00E61041" w:rsidP="00E61041">
      <w:pPr>
        <w:jc w:val="center"/>
      </w:pPr>
      <w:r>
        <w:rPr>
          <w:noProof/>
        </w:rPr>
        <w:drawing>
          <wp:inline distT="0" distB="0" distL="0" distR="0" wp14:anchorId="056A1771" wp14:editId="5211F8CE">
            <wp:extent cx="3466070" cy="167513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85012" cy="1684286"/>
                    </a:xfrm>
                    <a:prstGeom prst="rect">
                      <a:avLst/>
                    </a:prstGeom>
                    <a:noFill/>
                    <a:ln>
                      <a:noFill/>
                    </a:ln>
                  </pic:spPr>
                </pic:pic>
              </a:graphicData>
            </a:graphic>
          </wp:inline>
        </w:drawing>
      </w:r>
    </w:p>
    <w:p w:rsidR="00800842" w:rsidRDefault="00800842" w:rsidP="00800842">
      <w:pPr>
        <w:pStyle w:val="2"/>
      </w:pPr>
      <w:r>
        <w:rPr>
          <w:rFonts w:hint="eastAsia"/>
        </w:rPr>
        <w:t>確率分布の性質</w:t>
      </w:r>
    </w:p>
    <w:p w:rsidR="00800842" w:rsidRPr="00800842" w:rsidRDefault="00800842" w:rsidP="00800842">
      <w:r w:rsidRPr="00800842">
        <w:t>X</w:t>
      </w:r>
      <w:r w:rsidRPr="00800842">
        <w:rPr>
          <w:rFonts w:hint="eastAsia"/>
        </w:rPr>
        <w:t>を非負の値をとる確率変数とすると、任意の</w:t>
      </w:r>
      <m:oMath>
        <m:r>
          <w:rPr>
            <w:rFonts w:ascii="Cambria Math" w:hAnsi="Cambria Math"/>
          </w:rPr>
          <m:t>a≥0</m:t>
        </m:r>
      </m:oMath>
      <w:r w:rsidRPr="00800842">
        <w:rPr>
          <w:rFonts w:hint="eastAsia"/>
        </w:rPr>
        <w:t>に対して、</w:t>
      </w:r>
    </w:p>
    <w:p w:rsidR="00800842" w:rsidRPr="00800842" w:rsidRDefault="00800842" w:rsidP="00800842">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X≥a</m:t>
              </m:r>
            </m:e>
          </m:d>
          <m:r>
            <w:rPr>
              <w:rFonts w:ascii="Cambria Math" w:hAnsi="Cambria Math"/>
            </w:rPr>
            <m:t>≤</m:t>
          </m:r>
          <m:f>
            <m:fPr>
              <m:ctrlPr>
                <w:rPr>
                  <w:rFonts w:ascii="Cambria Math" w:hAnsi="Cambria Math"/>
                  <w:i/>
                  <w:iCs/>
                </w:rPr>
              </m:ctrlPr>
            </m:fPr>
            <m:num>
              <m:r>
                <w:rPr>
                  <w:rFonts w:ascii="Cambria Math" w:hAnsi="Cambria Math"/>
                </w:rPr>
                <m:t>E</m:t>
              </m:r>
              <m:d>
                <m:dPr>
                  <m:ctrlPr>
                    <w:rPr>
                      <w:rFonts w:ascii="Cambria Math" w:hAnsi="Cambria Math"/>
                      <w:i/>
                      <w:iCs/>
                    </w:rPr>
                  </m:ctrlPr>
                </m:dPr>
                <m:e>
                  <m:r>
                    <w:rPr>
                      <w:rFonts w:ascii="Cambria Math" w:hAnsi="Cambria Math"/>
                    </w:rPr>
                    <m:t>X</m:t>
                  </m:r>
                </m:e>
              </m:d>
            </m:num>
            <m:den>
              <m:r>
                <w:rPr>
                  <w:rFonts w:ascii="Cambria Math" w:hAnsi="Cambria Math"/>
                </w:rPr>
                <m:t>a</m:t>
              </m:r>
            </m:den>
          </m:f>
        </m:oMath>
      </m:oMathPara>
    </w:p>
    <w:p w:rsidR="005157C0" w:rsidRPr="005157C0" w:rsidRDefault="00800842" w:rsidP="005157C0">
      <w:r w:rsidRPr="00800842">
        <w:rPr>
          <w:rFonts w:hint="eastAsia"/>
        </w:rPr>
        <w:t>が成立</w:t>
      </w:r>
      <w:r>
        <w:rPr>
          <w:rFonts w:hint="eastAsia"/>
        </w:rPr>
        <w:t>します</w:t>
      </w:r>
      <w:r w:rsidRPr="00800842">
        <w:rPr>
          <w:rFonts w:hint="eastAsia"/>
        </w:rPr>
        <w:t>。</w:t>
      </w:r>
      <w:r w:rsidR="005157C0">
        <w:rPr>
          <w:rFonts w:hint="eastAsia"/>
        </w:rPr>
        <w:t>これをマルコフの不等式と言います。</w:t>
      </w:r>
    </w:p>
    <w:p w:rsidR="00800842" w:rsidRPr="00800842" w:rsidRDefault="005157C0" w:rsidP="00800842">
      <w:r>
        <w:rPr>
          <w:rFonts w:hint="eastAsia"/>
        </w:rPr>
        <w:t>次に、</w:t>
      </w:r>
      <w:r w:rsidR="00800842" w:rsidRPr="00800842">
        <w:t>X</w:t>
      </w:r>
      <w:r w:rsidR="00800842" w:rsidRPr="00800842">
        <w:rPr>
          <w:rFonts w:hint="eastAsia"/>
        </w:rPr>
        <w:t>の平均</w:t>
      </w:r>
      <w:r w:rsidR="00800842" w:rsidRPr="00800842">
        <w:t>E(X)</w:t>
      </w:r>
      <w:r w:rsidR="00800842" w:rsidRPr="00800842">
        <w:rPr>
          <w:rFonts w:hint="eastAsia"/>
        </w:rPr>
        <w:t>を</w:t>
      </w:r>
      <w:r w:rsidR="00800842" w:rsidRPr="00800842">
        <w:t>µ</w:t>
      </w:r>
      <w:r w:rsidR="00800842" w:rsidRPr="00800842">
        <w:rPr>
          <w:rFonts w:hint="eastAsia"/>
        </w:rPr>
        <w:t>、分散</w:t>
      </w:r>
      <w:r w:rsidR="00800842" w:rsidRPr="00800842">
        <w:t>V(X)</w:t>
      </w:r>
      <w:r w:rsidR="00800842" w:rsidRPr="00800842">
        <w:rPr>
          <w:rFonts w:hint="eastAsia"/>
        </w:rPr>
        <w:t>を</w:t>
      </w:r>
      <w:r w:rsidR="00800842" w:rsidRPr="00800842">
        <w:t>σ</w:t>
      </w:r>
      <w:r w:rsidR="00800842" w:rsidRPr="00800842">
        <w:rPr>
          <w:vertAlign w:val="superscript"/>
        </w:rPr>
        <w:t>2</w:t>
      </w:r>
      <w:r w:rsidR="00800842" w:rsidRPr="00800842">
        <w:rPr>
          <w:rFonts w:hint="eastAsia"/>
        </w:rPr>
        <w:t>とすると、</w:t>
      </w:r>
    </w:p>
    <w:p w:rsidR="00800842" w:rsidRPr="00800842" w:rsidRDefault="00800842" w:rsidP="00800842">
      <m:oMathPara>
        <m:oMathParaPr>
          <m:jc m:val="centerGroup"/>
        </m:oMathParaPr>
        <m:oMath>
          <m:r>
            <w:rPr>
              <w:rFonts w:ascii="Cambria Math" w:hAnsi="Cambria Math"/>
            </w:rPr>
            <m:t>P{|X-μ|≥a}≤</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sSup>
                <m:sSupPr>
                  <m:ctrlPr>
                    <w:rPr>
                      <w:rFonts w:ascii="Cambria Math" w:hAnsi="Cambria Math"/>
                      <w:i/>
                      <w:iCs/>
                    </w:rPr>
                  </m:ctrlPr>
                </m:sSupPr>
                <m:e>
                  <m:r>
                    <w:rPr>
                      <w:rFonts w:ascii="Cambria Math" w:hAnsi="Cambria Math"/>
                    </w:rPr>
                    <m:t>a</m:t>
                  </m:r>
                </m:e>
                <m:sup>
                  <m:r>
                    <w:rPr>
                      <w:rFonts w:ascii="Cambria Math" w:hAnsi="Cambria Math"/>
                    </w:rPr>
                    <m:t>2</m:t>
                  </m:r>
                </m:sup>
              </m:sSup>
            </m:den>
          </m:f>
        </m:oMath>
      </m:oMathPara>
    </w:p>
    <w:p w:rsidR="00800842" w:rsidRPr="00800842" w:rsidRDefault="00800842" w:rsidP="005157C0">
      <w:r>
        <w:rPr>
          <w:rFonts w:hint="eastAsia"/>
        </w:rPr>
        <w:t>が成立します</w:t>
      </w:r>
      <w:r w:rsidRPr="00800842">
        <w:rPr>
          <w:rFonts w:hint="eastAsia"/>
        </w:rPr>
        <w:t>。</w:t>
      </w:r>
      <w:r>
        <w:rPr>
          <w:rFonts w:hint="eastAsia"/>
        </w:rPr>
        <w:t>これ</w:t>
      </w:r>
      <w:r w:rsidR="005157C0">
        <w:rPr>
          <w:rFonts w:hint="eastAsia"/>
        </w:rPr>
        <w:t>をチェビシェフの不等式と呼び、これ</w:t>
      </w:r>
      <w:r>
        <w:rPr>
          <w:rFonts w:hint="eastAsia"/>
        </w:rPr>
        <w:t>は確率変数が期待値から遠く離れた値を取る確率の上限を定めるもので、例えば</w:t>
      </w:r>
      <m:oMath>
        <m:r>
          <m:rPr>
            <m:sty m:val="p"/>
          </m:rPr>
          <w:rPr>
            <w:rFonts w:ascii="Cambria Math" w:hAnsi="Cambria Math"/>
          </w:rPr>
          <m:t>a=2σ</m:t>
        </m:r>
      </m:oMath>
      <w:r>
        <w:rPr>
          <w:rFonts w:hint="eastAsia"/>
        </w:rPr>
        <w:t>としてみると、</w:t>
      </w:r>
      <w:r w:rsidRPr="00800842">
        <w:rPr>
          <w:rFonts w:hint="eastAsia"/>
        </w:rPr>
        <w:t>平均から</w:t>
      </w:r>
      <w:r w:rsidRPr="00800842">
        <w:rPr>
          <w:rFonts w:hint="eastAsia"/>
        </w:rPr>
        <w:t xml:space="preserve"> 2</w:t>
      </w:r>
      <w:r>
        <w:rPr>
          <w:rFonts w:hint="eastAsia"/>
        </w:rPr>
        <w:t>×</w:t>
      </w:r>
      <w:r w:rsidRPr="00800842">
        <w:rPr>
          <w:rFonts w:hint="eastAsia"/>
        </w:rPr>
        <w:t>標準偏差以上離れた値は全体の</w:t>
      </w:r>
      <w:r w:rsidRPr="00800842">
        <w:rPr>
          <w:rFonts w:hint="eastAsia"/>
        </w:rPr>
        <w:t xml:space="preserve"> 1/4 </w:t>
      </w:r>
      <w:r>
        <w:rPr>
          <w:rFonts w:hint="eastAsia"/>
        </w:rPr>
        <w:t>を超えることはない、ということを意味することになります。</w:t>
      </w:r>
    </w:p>
    <w:p w:rsidR="00800842" w:rsidRPr="00800842" w:rsidRDefault="005157C0" w:rsidP="00800842">
      <w:r>
        <w:rPr>
          <w:rFonts w:hint="eastAsia"/>
        </w:rPr>
        <w:t>更に、</w:t>
      </w:r>
      <w:r w:rsidR="00800842">
        <w:rPr>
          <w:rFonts w:hint="eastAsia"/>
        </w:rPr>
        <w:t>マルコフの不等式とチェビシェフの不等式から大数の法則</w:t>
      </w:r>
      <w:r>
        <w:rPr>
          <w:rFonts w:hint="eastAsia"/>
        </w:rPr>
        <w:t>が導かれます</w:t>
      </w:r>
      <w:r w:rsidR="00800842" w:rsidRPr="00800842">
        <w:rPr>
          <w:rFonts w:hint="eastAsia"/>
        </w:rPr>
        <w:t>。</w:t>
      </w:r>
      <w:r>
        <w:rPr>
          <w:rFonts w:hint="eastAsia"/>
        </w:rPr>
        <w:t>これは、確率変数</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oMath>
      <w:r w:rsidR="00800842" w:rsidRPr="00800842">
        <w:rPr>
          <w:rFonts w:hint="eastAsia"/>
        </w:rPr>
        <w:t>が独立に同一の分布に従い、平均</w:t>
      </w:r>
      <w:r w:rsidR="00C84697">
        <w:rPr>
          <w:rFonts w:hint="eastAsia"/>
        </w:rPr>
        <w:t>=</w:t>
      </w:r>
      <w:r w:rsidR="00C84697" w:rsidRPr="00C84697">
        <w:rPr>
          <w:rFonts w:ascii="Cambria Math" w:hAnsi="Cambria Math"/>
          <w:i/>
        </w:rPr>
        <w:t>μ</w:t>
      </w:r>
      <w:r w:rsidR="00C84697">
        <w:rPr>
          <w:rFonts w:hint="eastAsia"/>
        </w:rPr>
        <w:t>で</w:t>
      </w:r>
      <w:r w:rsidR="00800842" w:rsidRPr="00800842">
        <w:rPr>
          <w:rFonts w:hint="eastAsia"/>
        </w:rPr>
        <w:t>、分散が存在するとき、</w:t>
      </w:r>
    </w:p>
    <w:p w:rsidR="00800842" w:rsidRPr="00800842" w:rsidRDefault="00F6728E" w:rsidP="00800842">
      <m:oMathPara>
        <m:oMathParaPr>
          <m:jc m:val="centerGroup"/>
        </m:oMathPara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n→∞</m:t>
                  </m:r>
                </m:lim>
              </m:limLow>
            </m:fName>
            <m:e>
              <m:nary>
                <m:naryPr>
                  <m:chr m:val="∑"/>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n</m:t>
                      </m:r>
                    </m:den>
                  </m:f>
                  <m:r>
                    <w:rPr>
                      <w:rFonts w:ascii="Cambria Math" w:hAnsi="Cambria Math"/>
                    </w:rPr>
                    <m:t>=μ</m:t>
                  </m:r>
                </m:e>
              </m:nary>
            </m:e>
          </m:func>
        </m:oMath>
      </m:oMathPara>
    </w:p>
    <w:p w:rsidR="00C84697" w:rsidRPr="00800842" w:rsidRDefault="00800842" w:rsidP="005157C0">
      <w:r w:rsidRPr="00800842">
        <w:rPr>
          <w:rFonts w:hint="eastAsia"/>
        </w:rPr>
        <w:lastRenderedPageBreak/>
        <w:t>が成立する</w:t>
      </w:r>
      <w:r w:rsidR="005157C0">
        <w:rPr>
          <w:rFonts w:hint="eastAsia"/>
        </w:rPr>
        <w:t>というもので</w:t>
      </w:r>
      <w:r w:rsidR="00C84697">
        <w:rPr>
          <w:rFonts w:hint="eastAsia"/>
        </w:rPr>
        <w:t>、ある同じ確率分布に従うデータが沢山あれば、その平均値は確率分布の期待値に収束するということで、これが成立するからこそ「とりあえずたくさんデータ取れば真の平均値はわかるでっしゃろ」ということが成立します。なお、後述するように平均も分散も存在しないような確率分布というものがあります</w:t>
      </w:r>
      <w:r w:rsidR="00C84697">
        <w:rPr>
          <w:rFonts w:hint="eastAsia"/>
        </w:rPr>
        <w:t>(</w:t>
      </w:r>
      <w:r w:rsidR="00C84697">
        <w:rPr>
          <w:rFonts w:hint="eastAsia"/>
        </w:rPr>
        <w:t>例としてコーシー分布というものがあります</w:t>
      </w:r>
      <w:r w:rsidR="00C84697">
        <w:rPr>
          <w:rFonts w:hint="eastAsia"/>
        </w:rPr>
        <w:t>)</w:t>
      </w:r>
      <w:r w:rsidR="00C84697">
        <w:rPr>
          <w:rFonts w:hint="eastAsia"/>
        </w:rPr>
        <w:t>。この場合はこの法則が成立しません</w:t>
      </w:r>
      <w:r w:rsidR="00C84697">
        <w:rPr>
          <w:rFonts w:hint="eastAsia"/>
        </w:rPr>
        <w:t>(</w:t>
      </w:r>
      <w:r w:rsidR="00C84697">
        <w:rPr>
          <w:rFonts w:hint="eastAsia"/>
        </w:rPr>
        <w:t>右辺の値が存在しないので当たり前ですね</w:t>
      </w:r>
      <w:r w:rsidR="00C84697">
        <w:rPr>
          <w:rFonts w:hint="eastAsia"/>
        </w:rPr>
        <w:t>)</w:t>
      </w:r>
      <w:r w:rsidR="00C84697">
        <w:rPr>
          <w:rFonts w:hint="eastAsia"/>
        </w:rPr>
        <w:t>。</w:t>
      </w:r>
    </w:p>
    <w:p w:rsidR="00800842" w:rsidRPr="00800842" w:rsidRDefault="005157C0" w:rsidP="00800842">
      <w:r>
        <w:rPr>
          <w:rFonts w:hint="eastAsia"/>
        </w:rPr>
        <w:t>いよいよ確率とか統計の世界で最も有名で重要な定理</w:t>
      </w:r>
      <w:r>
        <w:rPr>
          <w:rFonts w:hint="eastAsia"/>
        </w:rPr>
        <w:t>(</w:t>
      </w:r>
      <w:r>
        <w:rPr>
          <w:rFonts w:hint="eastAsia"/>
        </w:rPr>
        <w:t>まあ有名だからといって必ずしも重要であるとは限りませんが、これは大事な定理です</w:t>
      </w:r>
      <w:r>
        <w:rPr>
          <w:rFonts w:hint="eastAsia"/>
        </w:rPr>
        <w:t>)</w:t>
      </w:r>
      <w:r>
        <w:rPr>
          <w:rFonts w:hint="eastAsia"/>
        </w:rPr>
        <w:t>の中心極限定理の登場です。</w:t>
      </w:r>
      <w:r w:rsidR="00800842" w:rsidRPr="00800842">
        <w:rPr>
          <w:rFonts w:hint="eastAsia"/>
        </w:rPr>
        <w:t>母集団の平均：</w:t>
      </w:r>
      <m:oMath>
        <m:r>
          <w:rPr>
            <w:rFonts w:ascii="Cambria Math" w:hAnsi="Cambria Math"/>
          </w:rPr>
          <m:t>μ</m:t>
        </m:r>
      </m:oMath>
      <w:r w:rsidR="00800842" w:rsidRPr="00800842">
        <w:rPr>
          <w:rFonts w:hint="eastAsia"/>
        </w:rPr>
        <w:t>、母集団の分散：</w:t>
      </w:r>
      <m:oMath>
        <m:sSup>
          <m:sSupPr>
            <m:ctrlPr>
              <w:rPr>
                <w:rFonts w:ascii="Cambria Math" w:hAnsi="Cambria Math"/>
                <w:i/>
                <w:iCs/>
              </w:rPr>
            </m:ctrlPr>
          </m:sSupPr>
          <m:e>
            <m:r>
              <w:rPr>
                <w:rFonts w:ascii="Cambria Math" w:hAnsi="Cambria Math"/>
              </w:rPr>
              <m:t>σ</m:t>
            </m:r>
          </m:e>
          <m:sup>
            <m:r>
              <w:rPr>
                <w:rFonts w:ascii="Cambria Math" w:hAnsi="Cambria Math"/>
              </w:rPr>
              <m:t>2</m:t>
            </m:r>
          </m:sup>
        </m:sSup>
      </m:oMath>
      <w:r w:rsidR="00800842" w:rsidRPr="00800842">
        <w:rPr>
          <w:rFonts w:hint="eastAsia"/>
        </w:rPr>
        <w:t>に従う</w:t>
      </w:r>
      <w:r w:rsidR="00800842" w:rsidRPr="00800842">
        <w:t>n</w:t>
      </w:r>
      <w:r w:rsidR="00800842" w:rsidRPr="00800842">
        <w:rPr>
          <w:rFonts w:hint="eastAsia"/>
        </w:rPr>
        <w:t>個の標本：</w:t>
      </w:r>
      <w:r w:rsidR="00800842" w:rsidRPr="00800842">
        <w:rPr>
          <w:rFonts w:hint="eastAsia"/>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,(i=1,2⋯,n)</m:t>
        </m:r>
      </m:oMath>
      <w:r w:rsidR="00800842" w:rsidRPr="00800842">
        <w:rPr>
          <w:rFonts w:hint="eastAsia"/>
        </w:rPr>
        <w:t>、があるとき、</w:t>
      </w:r>
    </w:p>
    <w:p w:rsidR="005157C0" w:rsidRDefault="00800842" w:rsidP="00800842">
      <w:r w:rsidRPr="00800842">
        <w:rPr>
          <w:rFonts w:hint="eastAsia"/>
        </w:rPr>
        <w:t>母集団の分布がどんな分布であっても、</w:t>
      </w:r>
      <w:r w:rsidRPr="00800842">
        <w:t>n</w:t>
      </w:r>
      <w:r w:rsidRPr="00800842">
        <w:rPr>
          <w:rFonts w:hint="eastAsia"/>
        </w:rPr>
        <w:t>が十分大きいと</w:t>
      </w:r>
      <m:oMath>
        <m:r>
          <w:rPr>
            <w:rFonts w:ascii="Cambria Math" w:hAnsi="Cambria Math"/>
            <w:lang w:val="el-GR"/>
          </w:rPr>
          <m:t>μ</m:t>
        </m:r>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oMath>
      <w:r w:rsidRPr="00800842">
        <w:rPr>
          <w:rFonts w:hint="eastAsia"/>
        </w:rPr>
        <w:t>は</w:t>
      </w:r>
      <m:oMath>
        <m:r>
          <w:rPr>
            <w:rFonts w:ascii="Cambria Math" w:hAnsi="Cambria Math"/>
          </w:rPr>
          <m:t>N(0,</m:t>
        </m:r>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r>
                  <w:rPr>
                    <w:rFonts w:ascii="Cambria Math" w:hAnsi="Cambria Math"/>
                  </w:rPr>
                  <m:t>n</m:t>
                </m:r>
              </m:den>
            </m:f>
          </m:e>
        </m:rad>
        <m:r>
          <w:rPr>
            <w:rFonts w:ascii="Cambria Math" w:hAnsi="Cambria Math"/>
          </w:rPr>
          <m:t>)</m:t>
        </m:r>
      </m:oMath>
      <w:r w:rsidRPr="00800842">
        <w:rPr>
          <w:rFonts w:hint="eastAsia"/>
        </w:rPr>
        <w:t>に漸近する</w:t>
      </w:r>
      <w:r>
        <w:rPr>
          <w:rFonts w:hint="eastAsia"/>
        </w:rPr>
        <w:t>という性質があります。なお、</w:t>
      </w:r>
      <m:oMath>
        <m:r>
          <w:rPr>
            <w:rFonts w:ascii="Cambria Math" w:hAnsi="Cambria Math"/>
          </w:rPr>
          <m:t>N(0,</m:t>
        </m:r>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r>
                  <w:rPr>
                    <w:rFonts w:ascii="Cambria Math" w:hAnsi="Cambria Math"/>
                  </w:rPr>
                  <m:t>n</m:t>
                </m:r>
              </m:den>
            </m:f>
          </m:e>
        </m:rad>
        <m:r>
          <w:rPr>
            <w:rFonts w:ascii="Cambria Math" w:hAnsi="Cambria Math"/>
          </w:rPr>
          <m:t>)</m:t>
        </m:r>
      </m:oMath>
      <w:r>
        <w:rPr>
          <w:rFonts w:hint="eastAsia"/>
          <w:iCs/>
        </w:rPr>
        <w:t>は平均</w:t>
      </w:r>
      <w:r>
        <w:rPr>
          <w:rFonts w:hint="eastAsia"/>
          <w:iCs/>
        </w:rPr>
        <w:t>0</w:t>
      </w:r>
      <w:r>
        <w:rPr>
          <w:rFonts w:hint="eastAsia"/>
          <w:iCs/>
        </w:rPr>
        <w:t>、分散</w:t>
      </w:r>
      <m:oMath>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r>
                  <w:rPr>
                    <w:rFonts w:ascii="Cambria Math" w:hAnsi="Cambria Math"/>
                  </w:rPr>
                  <m:t>n</m:t>
                </m:r>
              </m:den>
            </m:f>
          </m:e>
        </m:rad>
      </m:oMath>
      <w:r>
        <w:rPr>
          <w:rFonts w:hint="eastAsia"/>
        </w:rPr>
        <w:t>の正規分布を意味します</w:t>
      </w:r>
      <w:r>
        <w:rPr>
          <w:rFonts w:hint="eastAsia"/>
        </w:rPr>
        <w:t>(</w:t>
      </w:r>
      <w:r>
        <w:rPr>
          <w:rFonts w:hint="eastAsia"/>
        </w:rPr>
        <w:t>正規分布については次章で説明します</w:t>
      </w:r>
      <w:r>
        <w:rPr>
          <w:rFonts w:hint="eastAsia"/>
        </w:rPr>
        <w:t>)</w:t>
      </w:r>
      <w:r>
        <w:rPr>
          <w:rFonts w:hint="eastAsia"/>
        </w:rPr>
        <w:t>。</w:t>
      </w:r>
      <w:r w:rsidR="00C84697">
        <w:rPr>
          <w:rFonts w:hint="eastAsia"/>
        </w:rPr>
        <w:t>これ</w:t>
      </w:r>
      <w:r w:rsidR="005157C0">
        <w:rPr>
          <w:rFonts w:hint="eastAsia"/>
        </w:rPr>
        <w:t>は</w:t>
      </w:r>
      <w:r w:rsidR="00C84697" w:rsidRPr="00C84697">
        <w:rPr>
          <w:rFonts w:hint="eastAsia"/>
        </w:rPr>
        <w:t>母集団の分布がどんな分布であっても、その誤差</w:t>
      </w:r>
      <w:r w:rsidR="00C84697">
        <w:rPr>
          <w:rFonts w:hint="eastAsia"/>
        </w:rPr>
        <w:t>の分布はデータ数を増やせば</w:t>
      </w:r>
      <w:r w:rsidR="00C84697" w:rsidRPr="00C84697">
        <w:rPr>
          <w:rFonts w:hint="eastAsia"/>
        </w:rPr>
        <w:t>近似的に正規分布に従う</w:t>
      </w:r>
      <w:r w:rsidR="00C84697">
        <w:rPr>
          <w:rFonts w:hint="eastAsia"/>
        </w:rPr>
        <w:t>ということになります</w:t>
      </w:r>
      <w:r w:rsidR="005157C0">
        <w:rPr>
          <w:rFonts w:hint="eastAsia"/>
        </w:rPr>
        <w:t>が、さらっと書いていますが結構驚くべき性質です。この定理があるからこそ正規分布は確率分布の王座の地位を占めているといっても過言ではないと思います。</w:t>
      </w:r>
    </w:p>
    <w:p w:rsidR="00800842" w:rsidRPr="00800842" w:rsidRDefault="00C84697" w:rsidP="00800842">
      <w:pPr>
        <w:rPr>
          <w:iCs/>
        </w:rPr>
      </w:pPr>
      <w:r>
        <w:rPr>
          <w:rFonts w:hint="eastAsia"/>
        </w:rPr>
        <w:t>大数の法則は</w:t>
      </w:r>
      <w:r w:rsidR="005157C0">
        <w:rPr>
          <w:rFonts w:hint="eastAsia"/>
        </w:rPr>
        <w:t>極限として期待値が現れ、中心極限定理はその期待値がどの程度の速さで収束するのかの情報を与えてくれます。</w:t>
      </w:r>
    </w:p>
    <w:p w:rsidR="00800842" w:rsidRPr="00800842" w:rsidRDefault="00800842" w:rsidP="00800842"/>
    <w:p w:rsidR="00AF1D54" w:rsidRDefault="00AF1D54" w:rsidP="00E61041">
      <w:pPr>
        <w:jc w:val="center"/>
      </w:pPr>
    </w:p>
    <w:p w:rsidR="00FF2CA5" w:rsidRDefault="00FF2CA5">
      <w:pPr>
        <w:rPr>
          <w:rFonts w:asciiTheme="majorHAnsi" w:eastAsiaTheme="majorEastAsia" w:hAnsiTheme="majorHAnsi" w:cstheme="majorBidi"/>
          <w:sz w:val="24"/>
          <w:szCs w:val="24"/>
        </w:rPr>
      </w:pPr>
      <w:bookmarkStart w:id="6" w:name="_Toc439712560"/>
      <w:r>
        <w:br w:type="page"/>
      </w:r>
    </w:p>
    <w:p w:rsidR="00E61041" w:rsidRDefault="006525AA" w:rsidP="00E61041">
      <w:pPr>
        <w:pStyle w:val="1"/>
      </w:pPr>
      <w:r>
        <w:rPr>
          <w:rFonts w:hint="eastAsia"/>
        </w:rPr>
        <w:lastRenderedPageBreak/>
        <w:t>3</w:t>
      </w:r>
      <w:r w:rsidR="00E61041">
        <w:rPr>
          <w:rFonts w:hint="eastAsia"/>
        </w:rPr>
        <w:t>．統計でよく使う様々な確率分布</w:t>
      </w:r>
      <w:bookmarkEnd w:id="6"/>
    </w:p>
    <w:p w:rsidR="00E61041" w:rsidRDefault="00E61041" w:rsidP="00E61041">
      <w:r>
        <w:rPr>
          <w:rFonts w:hint="eastAsia"/>
        </w:rPr>
        <w:t>さて、確率とか確率分布を考えるうえで必要な情報を前章で大体整理できたと思います。今度は具体的な確率分布の特徴について順番に概観していくことにしましょう。基本的には統計解析でよく使うものはそんなに種類が多いわけではないので、これらを中心に説明をしていきたいと思います。中でも重要（と個人的に思っている）なのが正規分布、</w:t>
      </w:r>
      <w:r w:rsidRPr="004F766A">
        <w:rPr>
          <w:rFonts w:hint="eastAsia"/>
          <w:i/>
        </w:rPr>
        <w:t>t</w:t>
      </w:r>
      <w:r>
        <w:rPr>
          <w:rFonts w:hint="eastAsia"/>
        </w:rPr>
        <w:t>分布、</w:t>
      </w:r>
      <w:r w:rsidRPr="001D6FB3">
        <w:rPr>
          <w:rFonts w:cs="Segoe UI Symbol"/>
          <w:i/>
        </w:rPr>
        <w:t>Χ</w:t>
      </w:r>
      <w:r w:rsidRPr="001D6FB3">
        <w:rPr>
          <w:rFonts w:hint="eastAsia"/>
          <w:vertAlign w:val="superscript"/>
        </w:rPr>
        <w:t>２</w:t>
      </w:r>
      <w:r>
        <w:rPr>
          <w:rFonts w:hint="eastAsia"/>
        </w:rPr>
        <w:t>（カイ２乗）分布、</w:t>
      </w:r>
      <w:r w:rsidRPr="004F766A">
        <w:rPr>
          <w:rFonts w:hint="eastAsia"/>
          <w:i/>
        </w:rPr>
        <w:t>F</w:t>
      </w:r>
      <w:r>
        <w:rPr>
          <w:rFonts w:hint="eastAsia"/>
        </w:rPr>
        <w:t>分布という正規分布をもとに構成される連続型確率分布で、これらは検定とか推定の中で重要な役割を果たしています。なお、それぞれの確率分布がどのような形状をとるかは、</w:t>
      </w:r>
      <w:r w:rsidR="00000199">
        <w:fldChar w:fldCharType="begin"/>
      </w:r>
      <w:r w:rsidR="00000199">
        <w:instrText xml:space="preserve"> HYPERLINK "http://statdist.ksmzn.com/" </w:instrText>
      </w:r>
      <w:r w:rsidR="00000199">
        <w:fldChar w:fldCharType="separate"/>
      </w:r>
      <w:r w:rsidRPr="0020304C">
        <w:rPr>
          <w:rStyle w:val="a5"/>
          <w:rFonts w:hint="eastAsia"/>
        </w:rPr>
        <w:t>確率分布いろいろ</w:t>
      </w:r>
      <w:r w:rsidR="00000199">
        <w:rPr>
          <w:rStyle w:val="a5"/>
        </w:rPr>
        <w:fldChar w:fldCharType="end"/>
      </w:r>
      <w:r>
        <w:rPr>
          <w:rFonts w:hint="eastAsia"/>
        </w:rPr>
        <w:t>のサイトが便利です。</w:t>
      </w:r>
      <w:r w:rsidR="00AF1D54">
        <w:rPr>
          <w:rFonts w:hint="eastAsia"/>
        </w:rPr>
        <w:t>ここはちょっと面倒くさい数式の羅列になってしまいますが、ちょっと我慢してくださいね</w:t>
      </w:r>
      <w:r w:rsidR="00AF1D54">
        <w:rPr>
          <w:rFonts w:ascii="Segoe UI Symbol" w:hAnsi="Segoe UI Symbol" w:cs="Segoe UI Symbol" w:hint="eastAsia"/>
        </w:rPr>
        <w:t>💜</w:t>
      </w:r>
      <w:r w:rsidR="00AF1D54">
        <w:rPr>
          <w:rFonts w:ascii="Segoe UI Symbol" w:hAnsi="Segoe UI Symbol" w:cs="Segoe UI Symbol" w:hint="eastAsia"/>
        </w:rPr>
        <w:t>。</w:t>
      </w:r>
    </w:p>
    <w:p w:rsidR="009431D3" w:rsidRPr="001D6FB3" w:rsidRDefault="009431D3" w:rsidP="00E61041"/>
    <w:p w:rsidR="00E61041" w:rsidRDefault="00E61041" w:rsidP="00E61041">
      <w:pPr>
        <w:pStyle w:val="2"/>
      </w:pPr>
      <w:bookmarkStart w:id="7" w:name="_Toc439712561"/>
      <w:r>
        <w:rPr>
          <w:rFonts w:hint="eastAsia"/>
        </w:rPr>
        <w:t>離散型確率分布</w:t>
      </w:r>
      <w:bookmarkEnd w:id="7"/>
    </w:p>
    <w:p w:rsidR="00E61041" w:rsidRDefault="00E61041" w:rsidP="00E61041">
      <w:r>
        <w:rPr>
          <w:rFonts w:hint="eastAsia"/>
        </w:rPr>
        <w:t>離散型の確率変数の基本は「あるかないか」だといってもよいでしょう。要するに１ビットの</w:t>
      </w:r>
      <w:r>
        <w:rPr>
          <w:rFonts w:hint="eastAsia"/>
        </w:rPr>
        <w:t>(0</w:t>
      </w:r>
      <w:r>
        <w:t>,</w:t>
      </w:r>
      <w:r>
        <w:rPr>
          <w:rFonts w:hint="eastAsia"/>
        </w:rPr>
        <w:t>1)</w:t>
      </w:r>
      <w:r>
        <w:rPr>
          <w:rFonts w:hint="eastAsia"/>
        </w:rPr>
        <w:t>の情報です。これはコンピュータの情報の取り扱い方の基本でもありますし、</w:t>
      </w:r>
      <w:r>
        <w:rPr>
          <w:rFonts w:hint="eastAsia"/>
        </w:rPr>
        <w:t>2</w:t>
      </w:r>
      <w:r>
        <w:rPr>
          <w:rFonts w:hint="eastAsia"/>
        </w:rPr>
        <w:t>進法の表記方法でもおなじみです。</w:t>
      </w:r>
    </w:p>
    <w:p w:rsidR="00CE2688" w:rsidRDefault="00CE2688" w:rsidP="00E61041"/>
    <w:p w:rsidR="009876C9" w:rsidRDefault="00000199" w:rsidP="00000199">
      <w:pPr>
        <w:pStyle w:val="3"/>
        <w:ind w:left="840"/>
      </w:pPr>
      <w:r>
        <w:rPr>
          <w:rFonts w:hint="eastAsia"/>
        </w:rPr>
        <w:t>離散型の一様分布</w:t>
      </w:r>
    </w:p>
    <w:p w:rsidR="00000199" w:rsidRDefault="00000199" w:rsidP="00000199">
      <w:r>
        <w:rPr>
          <w:rFonts w:hint="eastAsia"/>
        </w:rPr>
        <w:t>「ある」が</w:t>
      </w:r>
      <w:r>
        <w:rPr>
          <w:rFonts w:hint="eastAsia"/>
        </w:rPr>
        <w:t>1,2,</w:t>
      </w:r>
      <w:r>
        <w:rPr>
          <w:rFonts w:hint="eastAsia"/>
        </w:rPr>
        <w:t>…</w:t>
      </w:r>
      <w:r>
        <w:rPr>
          <w:rFonts w:hint="eastAsia"/>
        </w:rPr>
        <w:t>n</w:t>
      </w:r>
      <w:r>
        <w:rPr>
          <w:rFonts w:hint="eastAsia"/>
        </w:rPr>
        <w:t>という数値に対応していると考えたとき、</w:t>
      </w:r>
    </w:p>
    <w:p w:rsidR="00000199" w:rsidRPr="00000199" w:rsidRDefault="00097659" w:rsidP="00000199">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x=1,2,⋯n</m:t>
          </m:r>
        </m:oMath>
      </m:oMathPara>
    </w:p>
    <w:p w:rsidR="00000199" w:rsidRDefault="00000199" w:rsidP="00000199">
      <w:r>
        <w:rPr>
          <w:rFonts w:hint="eastAsia"/>
        </w:rPr>
        <w:t>となる分布を一様分布と呼びます。例えば、サイコロが</w:t>
      </w:r>
      <w:r>
        <w:rPr>
          <w:rFonts w:hint="eastAsia"/>
        </w:rPr>
        <w:t>1,2,3,4,5,6</w:t>
      </w:r>
      <w:r>
        <w:rPr>
          <w:rFonts w:hint="eastAsia"/>
        </w:rPr>
        <w:t>のそれぞれの目を出す確率はいずれも</w:t>
      </w:r>
      <w:r>
        <w:rPr>
          <w:rFonts w:hint="eastAsia"/>
        </w:rPr>
        <w:t>1/6</w:t>
      </w:r>
      <w:r>
        <w:rPr>
          <w:rFonts w:hint="eastAsia"/>
        </w:rPr>
        <w:t>ですね。この時、分布の</w:t>
      </w:r>
      <w:r w:rsidR="001E4F23">
        <w:rPr>
          <w:rFonts w:hint="eastAsia"/>
        </w:rPr>
        <w:t>期待値</w:t>
      </w:r>
      <w:r>
        <w:rPr>
          <w:rFonts w:hint="eastAsia"/>
        </w:rPr>
        <w:t>は</w:t>
      </w:r>
      <m:oMath>
        <m:f>
          <m:fPr>
            <m:ctrlPr>
              <w:rPr>
                <w:rFonts w:ascii="Cambria Math" w:hAnsi="Cambria Math"/>
              </w:rPr>
            </m:ctrlPr>
          </m:fPr>
          <m:num>
            <m:r>
              <w:rPr>
                <w:rFonts w:ascii="Cambria Math" w:hAnsi="Cambria Math"/>
              </w:rPr>
              <m:t>n+1</m:t>
            </m:r>
          </m:num>
          <m:den>
            <m:r>
              <w:rPr>
                <w:rFonts w:ascii="Cambria Math" w:hAnsi="Cambria Math"/>
              </w:rPr>
              <m:t>2</m:t>
            </m:r>
          </m:den>
        </m:f>
      </m:oMath>
      <w:r w:rsidR="00CE2688">
        <w:rPr>
          <w:rFonts w:hint="eastAsia"/>
        </w:rPr>
        <w:t>、分散は</w:t>
      </w:r>
      <m:oMath>
        <m:f>
          <m:fPr>
            <m:type m:val="skw"/>
            <m:ctrlPr>
              <w:rPr>
                <w:rFonts w:ascii="Cambria Math" w:hAnsi="Cambria Math"/>
              </w:rPr>
            </m:ctrlPr>
          </m:fPr>
          <m:num>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num>
          <m:den>
            <m:r>
              <w:rPr>
                <w:rFonts w:ascii="Cambria Math" w:hAnsi="Cambria Math"/>
              </w:rPr>
              <m:t>12</m:t>
            </m:r>
          </m:den>
        </m:f>
      </m:oMath>
      <w:r w:rsidR="00CE2688">
        <w:rPr>
          <w:rFonts w:hint="eastAsia"/>
        </w:rPr>
        <w:t>になります。</w:t>
      </w:r>
    </w:p>
    <w:p w:rsidR="00CE2688" w:rsidRPr="00CE2688" w:rsidRDefault="00CE2688" w:rsidP="00000199"/>
    <w:p w:rsidR="00E61041" w:rsidRDefault="00E61041" w:rsidP="00E61041">
      <w:pPr>
        <w:pStyle w:val="3"/>
        <w:ind w:left="840"/>
      </w:pPr>
      <w:bookmarkStart w:id="8" w:name="_Toc439712562"/>
      <w:r>
        <w:rPr>
          <w:rFonts w:hint="eastAsia"/>
        </w:rPr>
        <w:t>ベルヌーイ分布</w:t>
      </w:r>
      <w:bookmarkEnd w:id="8"/>
    </w:p>
    <w:p w:rsidR="00E61041" w:rsidRDefault="00000199" w:rsidP="00E61041">
      <w:r>
        <w:rPr>
          <w:rFonts w:hint="eastAsia"/>
        </w:rPr>
        <w:t>「</w:t>
      </w:r>
      <w:r w:rsidR="00E61041">
        <w:rPr>
          <w:rFonts w:hint="eastAsia"/>
        </w:rPr>
        <w:t>ある→</w:t>
      </w:r>
      <w:r w:rsidR="00E61041">
        <w:rPr>
          <w:rFonts w:hint="eastAsia"/>
        </w:rPr>
        <w:t>1</w:t>
      </w:r>
      <w:r>
        <w:rPr>
          <w:rFonts w:hint="eastAsia"/>
        </w:rPr>
        <w:t>、ない→</w:t>
      </w:r>
      <w:r>
        <w:rPr>
          <w:rFonts w:hint="eastAsia"/>
        </w:rPr>
        <w:t>0</w:t>
      </w:r>
      <w:r>
        <w:rPr>
          <w:rFonts w:hint="eastAsia"/>
        </w:rPr>
        <w:t>」</w:t>
      </w:r>
      <w:r w:rsidR="00E61041">
        <w:rPr>
          <w:rFonts w:hint="eastAsia"/>
        </w:rPr>
        <w:t>を対応させて考えていったとき、最もシンプルなものは</w:t>
      </w:r>
      <w:r w:rsidR="00E61041">
        <w:rPr>
          <w:rFonts w:hint="eastAsia"/>
        </w:rPr>
        <w:t>1</w:t>
      </w:r>
      <w:r w:rsidR="00E61041">
        <w:rPr>
          <w:rFonts w:hint="eastAsia"/>
        </w:rPr>
        <w:t>回の行為で</w:t>
      </w:r>
      <w:r w:rsidR="00E61041">
        <w:rPr>
          <w:rFonts w:hint="eastAsia"/>
        </w:rPr>
        <w:t>1</w:t>
      </w:r>
      <w:r w:rsidR="00E61041">
        <w:rPr>
          <w:rFonts w:hint="eastAsia"/>
        </w:rPr>
        <w:t>がどれくらいの確率で出てくるか、ということになると思います。これを表すものがベルヌーイ分布というやつで、</w:t>
      </w:r>
    </w:p>
    <w:p w:rsidR="00E61041" w:rsidRPr="00955E6E" w:rsidRDefault="00E61041" w:rsidP="00E61041">
      <w:pPr>
        <w:rPr>
          <w:i/>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1-x</m:t>
              </m:r>
            </m:sup>
          </m:sSup>
          <m:r>
            <w:rPr>
              <w:rFonts w:ascii="Cambria Math" w:hAnsi="Cambria Math"/>
            </w:rPr>
            <m:t>,  x=0,1</m:t>
          </m:r>
        </m:oMath>
      </m:oMathPara>
    </w:p>
    <w:p w:rsidR="003A035B" w:rsidRPr="003A035B" w:rsidRDefault="00E61041" w:rsidP="003A035B">
      <w:pPr>
        <w:rPr>
          <w:rFonts w:ascii="Segoe UI Symbol" w:hAnsi="Segoe UI Symbol" w:cs="Segoe UI Symbol"/>
        </w:rPr>
      </w:pPr>
      <w:r>
        <w:rPr>
          <w:rFonts w:hint="eastAsia"/>
        </w:rPr>
        <w:t>という形であらわされます。これ自体はそんなに出てくるものではありませんが</w:t>
      </w:r>
      <w:r>
        <w:rPr>
          <w:rFonts w:hint="eastAsia"/>
        </w:rPr>
        <w:t>(</w:t>
      </w:r>
      <w:r>
        <w:rPr>
          <w:rFonts w:hint="eastAsia"/>
        </w:rPr>
        <w:t>統計で</w:t>
      </w:r>
      <w:r>
        <w:rPr>
          <w:rFonts w:hint="eastAsia"/>
        </w:rPr>
        <w:t>1</w:t>
      </w:r>
      <w:r>
        <w:rPr>
          <w:rFonts w:hint="eastAsia"/>
        </w:rPr>
        <w:t>回の試行というのはまずありえないわけで</w:t>
      </w:r>
      <w:r>
        <w:rPr>
          <w:rFonts w:hint="eastAsia"/>
        </w:rPr>
        <w:t>)</w:t>
      </w:r>
      <w:r>
        <w:rPr>
          <w:rFonts w:hint="eastAsia"/>
        </w:rPr>
        <w:t>、ベルヌーイ分布の</w:t>
      </w:r>
      <w:r w:rsidR="001E4F23">
        <w:rPr>
          <w:rFonts w:hint="eastAsia"/>
        </w:rPr>
        <w:t>期待値</w:t>
      </w:r>
      <w:r>
        <w:rPr>
          <w:rFonts w:hint="eastAsia"/>
        </w:rPr>
        <w:t>=</w:t>
      </w:r>
      <w:r w:rsidRPr="00955E6E">
        <w:rPr>
          <w:rFonts w:hint="eastAsia"/>
          <w:i/>
        </w:rPr>
        <w:t>p</w:t>
      </w:r>
      <w:r>
        <w:rPr>
          <w:rFonts w:hint="eastAsia"/>
        </w:rPr>
        <w:t>、分散</w:t>
      </w:r>
      <w:r>
        <w:rPr>
          <w:rFonts w:hint="eastAsia"/>
        </w:rPr>
        <w:t>=</w:t>
      </w:r>
      <m:oMath>
        <m:r>
          <w:rPr>
            <w:rFonts w:ascii="Cambria Math" w:hAnsi="Cambria Math"/>
          </w:rPr>
          <m:t>p(1-p)</m:t>
        </m:r>
      </m:oMath>
      <w:r>
        <w:rPr>
          <w:rFonts w:hint="eastAsia"/>
        </w:rPr>
        <w:t>はすぐに求めることができます</w:t>
      </w:r>
      <w:r>
        <w:rPr>
          <w:rFonts w:hint="eastAsia"/>
        </w:rPr>
        <w:t>(</w:t>
      </w:r>
      <w:r>
        <w:rPr>
          <w:rFonts w:hint="eastAsia"/>
        </w:rPr>
        <w:t>やってみてね</w:t>
      </w:r>
      <w:r>
        <w:rPr>
          <w:rFonts w:ascii="Segoe UI Symbol" w:hAnsi="Segoe UI Symbol" w:cs="Segoe UI Symbol" w:hint="eastAsia"/>
        </w:rPr>
        <w:t>♡</w:t>
      </w:r>
      <w:r>
        <w:rPr>
          <w:rFonts w:hint="eastAsia"/>
        </w:rPr>
        <w:t>)</w:t>
      </w:r>
      <w:r>
        <w:rPr>
          <w:rFonts w:ascii="Segoe UI Symbol" w:hAnsi="Segoe UI Symbol" w:cs="Segoe UI Symbol" w:hint="eastAsia"/>
        </w:rPr>
        <w:t>。</w:t>
      </w:r>
      <w:r w:rsidR="003A035B">
        <w:rPr>
          <w:rFonts w:ascii="Segoe UI Symbol" w:hAnsi="Segoe UI Symbol" w:cs="Segoe UI Symbol" w:hint="eastAsia"/>
        </w:rPr>
        <w:t>なお、</w:t>
      </w:r>
      <w:r w:rsidR="003A035B" w:rsidRPr="003A035B">
        <w:rPr>
          <w:rFonts w:ascii="Segoe UI Symbol" w:hAnsi="Segoe UI Symbol" w:cs="Segoe UI Symbol" w:hint="eastAsia"/>
        </w:rPr>
        <w:t>確率母関数</w:t>
      </w:r>
      <w:r w:rsidR="003A035B">
        <w:rPr>
          <w:rFonts w:ascii="Segoe UI Symbol" w:hAnsi="Segoe UI Symbol" w:cs="Segoe UI Symbol" w:hint="eastAsia"/>
        </w:rPr>
        <w:t>は</w:t>
      </w:r>
      <m:oMath>
        <m:r>
          <w:rPr>
            <w:rFonts w:ascii="Cambria Math" w:hAnsi="Cambria Math" w:cs="Segoe UI Symbol"/>
          </w:rPr>
          <m:t>G</m:t>
        </m:r>
        <m:d>
          <m:dPr>
            <m:ctrlPr>
              <w:rPr>
                <w:rFonts w:ascii="Cambria Math" w:hAnsi="Cambria Math" w:cs="Segoe UI Symbol"/>
                <w:i/>
                <w:iCs/>
              </w:rPr>
            </m:ctrlPr>
          </m:dPr>
          <m:e>
            <m:r>
              <w:rPr>
                <w:rFonts w:ascii="Cambria Math" w:hAnsi="Cambria Math" w:cs="Segoe UI Symbol"/>
              </w:rPr>
              <m:t>s,p</m:t>
            </m:r>
          </m:e>
        </m:d>
        <m:r>
          <w:rPr>
            <w:rFonts w:ascii="Cambria Math" w:hAnsi="Cambria Math" w:cs="Segoe UI Symbol"/>
          </w:rPr>
          <m:t>=ps+1-p</m:t>
        </m:r>
      </m:oMath>
      <w:r w:rsidR="003A035B">
        <w:rPr>
          <w:rFonts w:ascii="Segoe UI Symbol" w:hAnsi="Segoe UI Symbol" w:cs="Segoe UI Symbol" w:hint="eastAsia"/>
          <w:iCs/>
        </w:rPr>
        <w:t>です。</w:t>
      </w:r>
    </w:p>
    <w:p w:rsidR="00E61041" w:rsidRDefault="00E61041" w:rsidP="00E61041">
      <w:pPr>
        <w:rPr>
          <w:rFonts w:ascii="Segoe UI Symbol" w:hAnsi="Segoe UI Symbol" w:cs="Segoe UI Symbol"/>
        </w:rPr>
      </w:pPr>
    </w:p>
    <w:p w:rsidR="00E61041" w:rsidRDefault="00E61041" w:rsidP="00E61041">
      <w:pPr>
        <w:rPr>
          <w:rFonts w:ascii="Segoe UI Symbol" w:hAnsi="Segoe UI Symbol" w:cs="Segoe UI Symbol"/>
        </w:rPr>
      </w:pPr>
    </w:p>
    <w:p w:rsidR="00E61041" w:rsidRDefault="00E61041" w:rsidP="00E61041">
      <w:pPr>
        <w:pStyle w:val="3"/>
        <w:ind w:left="840"/>
      </w:pPr>
      <w:bookmarkStart w:id="9" w:name="_Toc439712563"/>
      <w:r>
        <w:rPr>
          <w:rFonts w:hint="eastAsia"/>
        </w:rPr>
        <w:lastRenderedPageBreak/>
        <w:t>2</w:t>
      </w:r>
      <w:r>
        <w:rPr>
          <w:rFonts w:hint="eastAsia"/>
        </w:rPr>
        <w:t>項分布</w:t>
      </w:r>
      <w:bookmarkEnd w:id="9"/>
    </w:p>
    <w:p w:rsidR="00E61041" w:rsidRDefault="00E61041" w:rsidP="00E61041">
      <w:pPr>
        <w:rPr>
          <w:rFonts w:ascii="Segoe UI Symbol" w:hAnsi="Segoe UI Symbol" w:cs="Segoe UI Symbol"/>
        </w:rPr>
      </w:pPr>
      <w:r>
        <w:rPr>
          <w:rFonts w:ascii="Segoe UI Symbol" w:hAnsi="Segoe UI Symbol" w:cs="Segoe UI Symbol" w:hint="eastAsia"/>
        </w:rPr>
        <w:t>ベルヌーイ分布はコインを</w:t>
      </w:r>
      <w:r>
        <w:rPr>
          <w:rFonts w:ascii="Segoe UI Symbol" w:hAnsi="Segoe UI Symbol" w:cs="Segoe UI Symbol" w:hint="eastAsia"/>
        </w:rPr>
        <w:t>1</w:t>
      </w:r>
      <w:r>
        <w:rPr>
          <w:rFonts w:ascii="Segoe UI Symbol" w:hAnsi="Segoe UI Symbol" w:cs="Segoe UI Symbol" w:hint="eastAsia"/>
        </w:rPr>
        <w:t>回投げた時の確率だと考えられます。これを複数回繰り返したときの分布が</w:t>
      </w:r>
      <w:r>
        <w:rPr>
          <w:rFonts w:ascii="Segoe UI Symbol" w:hAnsi="Segoe UI Symbol" w:cs="Segoe UI Symbol" w:hint="eastAsia"/>
        </w:rPr>
        <w:t>2</w:t>
      </w:r>
      <w:r>
        <w:rPr>
          <w:rFonts w:ascii="Segoe UI Symbol" w:hAnsi="Segoe UI Symbol" w:cs="Segoe UI Symbol" w:hint="eastAsia"/>
        </w:rPr>
        <w:t>項分布であると考えることができます。</w:t>
      </w:r>
      <w:r>
        <w:rPr>
          <w:rFonts w:ascii="Segoe UI Symbol" w:hAnsi="Segoe UI Symbol" w:cs="Segoe UI Symbol" w:hint="eastAsia"/>
        </w:rPr>
        <w:t>2</w:t>
      </w:r>
      <w:r>
        <w:rPr>
          <w:rFonts w:ascii="Segoe UI Symbol" w:hAnsi="Segoe UI Symbol" w:cs="Segoe UI Symbol" w:hint="eastAsia"/>
        </w:rPr>
        <w:t>項分布の分布関数は、以下の式であらわされます。</w:t>
      </w:r>
    </w:p>
    <w:p w:rsidR="00E61041" w:rsidRPr="00B16ED5" w:rsidRDefault="00E61041" w:rsidP="00E61041">
      <w:pPr>
        <w:rPr>
          <w:i/>
        </w:rPr>
      </w:pPr>
      <m:oMathPara>
        <m:oMath>
          <m:r>
            <w:rPr>
              <w:rFonts w:ascii="Cambria Math" w:hAnsi="Cambria Math"/>
            </w:rPr>
            <m:t>B</m:t>
          </m:r>
          <m:d>
            <m:dPr>
              <m:ctrlPr>
                <w:rPr>
                  <w:rFonts w:ascii="Cambria Math" w:hAnsi="Cambria Math"/>
                  <w:i/>
                </w:rPr>
              </m:ctrlPr>
            </m:dPr>
            <m:e>
              <m:r>
                <w:rPr>
                  <w:rFonts w:ascii="Cambria Math" w:hAnsi="Cambria Math"/>
                </w:rPr>
                <m:t>n,p</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=nCx*</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r>
                <w:rPr>
                  <w:rFonts w:ascii="Cambria Math" w:hAnsi="Cambria Math"/>
                </w:rPr>
                <m:t>(1-p)</m:t>
              </m:r>
            </m:e>
            <m:sup>
              <m:r>
                <w:rPr>
                  <w:rFonts w:ascii="Cambria Math" w:hAnsi="Cambria Math"/>
                </w:rPr>
                <m:t>n-x</m:t>
              </m:r>
            </m:sup>
          </m:sSup>
          <m:r>
            <m:rPr>
              <m:sty m:val="p"/>
            </m:rPr>
            <w:rPr>
              <w:rFonts w:ascii="Cambria Math" w:hAnsi="Cambria Math"/>
            </w:rPr>
            <m:t xml:space="preserve"> , x=0,1,2⋯,n</m:t>
          </m:r>
        </m:oMath>
      </m:oMathPara>
    </w:p>
    <w:p w:rsidR="003A035B" w:rsidRPr="003A035B" w:rsidRDefault="00E61041" w:rsidP="003A035B">
      <w:pPr>
        <w:rPr>
          <w:iCs/>
        </w:rPr>
      </w:pPr>
      <w:r>
        <w:rPr>
          <w:rFonts w:hint="eastAsia"/>
        </w:rPr>
        <w:t>なお、</w:t>
      </w:r>
      <w:r>
        <w:rPr>
          <w:rFonts w:hint="eastAsia"/>
        </w:rPr>
        <w:t>2</w:t>
      </w:r>
      <w:r>
        <w:rPr>
          <w:rFonts w:hint="eastAsia"/>
        </w:rPr>
        <w:t>項分布の</w:t>
      </w:r>
      <w:r w:rsidR="001E4F23">
        <w:rPr>
          <w:rFonts w:hint="eastAsia"/>
        </w:rPr>
        <w:t>期待値</w:t>
      </w:r>
      <w:r>
        <w:rPr>
          <w:rFonts w:hint="eastAsia"/>
        </w:rPr>
        <w:t>=</w:t>
      </w:r>
      <w:r w:rsidRPr="00B16ED5">
        <w:rPr>
          <w:i/>
        </w:rPr>
        <w:t>np</w:t>
      </w:r>
      <w:r>
        <w:rPr>
          <w:rFonts w:hint="eastAsia"/>
        </w:rPr>
        <w:t>、分散</w:t>
      </w:r>
      <w:r>
        <w:rPr>
          <w:rFonts w:hint="eastAsia"/>
        </w:rPr>
        <w:t>=</w:t>
      </w:r>
      <w:r w:rsidRPr="00B16ED5">
        <w:rPr>
          <w:rFonts w:hint="eastAsia"/>
          <w:i/>
        </w:rPr>
        <w:t>np(1-p)</w:t>
      </w:r>
      <w:r>
        <w:rPr>
          <w:rFonts w:hint="eastAsia"/>
        </w:rPr>
        <w:t>です。</w:t>
      </w:r>
      <w:r w:rsidR="00806F5E">
        <w:rPr>
          <w:rFonts w:hint="eastAsia"/>
        </w:rPr>
        <w:t>2</w:t>
      </w:r>
      <w:r w:rsidR="00806F5E">
        <w:rPr>
          <w:rFonts w:hint="eastAsia"/>
        </w:rPr>
        <w:t>項分布には再生性という特徴があります。これは、</w:t>
      </w:r>
      <w:r w:rsidR="00806F5E" w:rsidRPr="00806F5E">
        <w:rPr>
          <w:i/>
          <w:iCs/>
        </w:rPr>
        <w:t>X</w:t>
      </w:r>
      <w:r w:rsidR="00806F5E" w:rsidRPr="00806F5E">
        <w:rPr>
          <w:i/>
          <w:iCs/>
          <w:vertAlign w:val="subscript"/>
        </w:rPr>
        <w:t>1</w:t>
      </w:r>
      <w:r w:rsidR="00806F5E" w:rsidRPr="00806F5E">
        <w:rPr>
          <w:i/>
          <w:iCs/>
        </w:rPr>
        <w:t>,X</w:t>
      </w:r>
      <w:r w:rsidR="00806F5E" w:rsidRPr="00806F5E">
        <w:rPr>
          <w:i/>
          <w:iCs/>
          <w:vertAlign w:val="subscript"/>
        </w:rPr>
        <w:t>2</w:t>
      </w:r>
      <w:r w:rsidR="00806F5E" w:rsidRPr="00806F5E">
        <w:rPr>
          <w:rFonts w:hint="eastAsia"/>
        </w:rPr>
        <w:t>が独立でかつ</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,p</m:t>
            </m:r>
          </m:e>
        </m:d>
        <m:r>
          <w:rPr>
            <w:rFonts w:ascii="Cambria Math" w:hAnsi="Cambria Math"/>
          </w:rPr>
          <m:t> (i=1,2)</m:t>
        </m:r>
      </m:oMath>
      <w:r w:rsidR="00806F5E" w:rsidRPr="00806F5E">
        <w:rPr>
          <w:rFonts w:hint="eastAsia"/>
        </w:rPr>
        <w:t>とすると、</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,p)</m:t>
        </m:r>
      </m:oMath>
      <w:r w:rsidR="00806F5E">
        <w:rPr>
          <w:rFonts w:hint="eastAsia"/>
          <w:iCs/>
        </w:rPr>
        <w:t>であるというもので、</w:t>
      </w:r>
      <w:r w:rsidR="00806F5E">
        <w:rPr>
          <w:rFonts w:hint="eastAsia"/>
          <w:iCs/>
        </w:rPr>
        <w:t>2</w:t>
      </w:r>
      <w:r w:rsidR="00806F5E">
        <w:rPr>
          <w:rFonts w:hint="eastAsia"/>
          <w:iCs/>
        </w:rPr>
        <w:t>項分布に従う</w:t>
      </w:r>
      <w:r w:rsidR="00806F5E">
        <w:rPr>
          <w:rFonts w:hint="eastAsia"/>
          <w:iCs/>
        </w:rPr>
        <w:t>2</w:t>
      </w:r>
      <w:r w:rsidR="00806F5E">
        <w:rPr>
          <w:rFonts w:hint="eastAsia"/>
          <w:iCs/>
        </w:rPr>
        <w:t>つの確率変数の和もまた</w:t>
      </w:r>
      <w:r w:rsidR="00806F5E">
        <w:rPr>
          <w:rFonts w:hint="eastAsia"/>
          <w:iCs/>
        </w:rPr>
        <w:t>2</w:t>
      </w:r>
      <w:r w:rsidR="00806F5E">
        <w:rPr>
          <w:rFonts w:hint="eastAsia"/>
          <w:iCs/>
        </w:rPr>
        <w:t>項分布になるというものです。</w:t>
      </w:r>
      <w:r w:rsidR="003A035B" w:rsidRPr="003A035B">
        <w:rPr>
          <w:rFonts w:hint="eastAsia"/>
          <w:iCs/>
        </w:rPr>
        <w:t>確率母関数</w:t>
      </w:r>
      <w:r w:rsidR="003A035B">
        <w:rPr>
          <w:rFonts w:hint="eastAsia"/>
          <w:iCs/>
        </w:rPr>
        <w:t>は</w:t>
      </w:r>
      <m:oMath>
        <m:r>
          <w:rPr>
            <w:rFonts w:ascii="Cambria Math" w:hAnsi="Cambria Math"/>
          </w:rPr>
          <m:t>G</m:t>
        </m:r>
        <m:d>
          <m:dPr>
            <m:ctrlPr>
              <w:rPr>
                <w:rFonts w:ascii="Cambria Math" w:hAnsi="Cambria Math"/>
                <w:i/>
                <w:iCs/>
              </w:rPr>
            </m:ctrlPr>
          </m:dPr>
          <m:e>
            <m:r>
              <w:rPr>
                <w:rFonts w:ascii="Cambria Math" w:hAnsi="Cambria Math"/>
              </w:rPr>
              <m:t>s,p</m:t>
            </m:r>
          </m:e>
        </m:d>
        <m:r>
          <w:rPr>
            <w:rFonts w:ascii="Cambria Math" w:hAnsi="Cambria Math"/>
          </w:rPr>
          <m:t>=</m:t>
        </m:r>
        <m:sSup>
          <m:sSupPr>
            <m:ctrlPr>
              <w:rPr>
                <w:rFonts w:ascii="Cambria Math" w:hAnsi="Cambria Math"/>
                <w:i/>
                <w:iCs/>
              </w:rPr>
            </m:ctrlPr>
          </m:sSupPr>
          <m:e>
            <m:r>
              <w:rPr>
                <w:rFonts w:ascii="Cambria Math" w:hAnsi="Cambria Math"/>
              </w:rPr>
              <m:t>(ps+1-p)</m:t>
            </m:r>
            <m:r>
              <m:rPr>
                <m:sty m:val="p"/>
              </m:rPr>
              <w:rPr>
                <w:rFonts w:ascii="Cambria Math" w:hAnsi="Cambria Math" w:hint="eastAsia"/>
              </w:rPr>
              <m:t> </m:t>
            </m:r>
          </m:e>
          <m:sup>
            <m:r>
              <w:rPr>
                <w:rFonts w:ascii="Cambria Math" w:hAnsi="Cambria Math"/>
              </w:rPr>
              <m:t>n</m:t>
            </m:r>
          </m:sup>
        </m:sSup>
      </m:oMath>
      <w:r w:rsidR="003A035B">
        <w:rPr>
          <w:rFonts w:hint="eastAsia"/>
          <w:iCs/>
        </w:rPr>
        <w:t>で、ベルヌーイ分布の確率母関数の</w:t>
      </w:r>
      <w:r w:rsidR="003A035B">
        <w:rPr>
          <w:rFonts w:hint="eastAsia"/>
          <w:iCs/>
        </w:rPr>
        <w:t>n</w:t>
      </w:r>
      <w:r w:rsidR="003A035B">
        <w:rPr>
          <w:rFonts w:hint="eastAsia"/>
          <w:iCs/>
        </w:rPr>
        <w:t>乗になっています。</w:t>
      </w:r>
    </w:p>
    <w:p w:rsidR="00806F5E" w:rsidRPr="00806F5E" w:rsidRDefault="00806F5E" w:rsidP="00806F5E"/>
    <w:p w:rsidR="00E61041" w:rsidRDefault="00E61041" w:rsidP="00E61041"/>
    <w:p w:rsidR="00E61041" w:rsidRDefault="00E61041" w:rsidP="00E61041">
      <w:pPr>
        <w:pStyle w:val="3"/>
        <w:ind w:left="840"/>
      </w:pPr>
      <w:bookmarkStart w:id="10" w:name="_Toc439712564"/>
      <w:r>
        <w:rPr>
          <w:rFonts w:hint="eastAsia"/>
        </w:rPr>
        <w:t>ポアソン分布</w:t>
      </w:r>
      <w:bookmarkEnd w:id="10"/>
    </w:p>
    <w:p w:rsidR="00E61041" w:rsidRDefault="00E61041" w:rsidP="00E61041">
      <w:r>
        <w:rPr>
          <w:rFonts w:hint="eastAsia"/>
        </w:rPr>
        <w:t>n</w:t>
      </w:r>
      <w:r>
        <w:rPr>
          <w:rFonts w:hint="eastAsia"/>
        </w:rPr>
        <w:t>が十分大きい時、</w:t>
      </w:r>
      <w:r>
        <w:rPr>
          <w:rFonts w:hint="eastAsia"/>
        </w:rPr>
        <w:t>2</w:t>
      </w:r>
      <w:r>
        <w:rPr>
          <w:rFonts w:hint="eastAsia"/>
        </w:rPr>
        <w:t>項分布は正規分布</w:t>
      </w:r>
      <m:oMath>
        <m:r>
          <w:rPr>
            <w:rFonts w:ascii="Cambria Math" w:hAnsi="Cambria Math"/>
          </w:rPr>
          <m:t>N(np,np</m:t>
        </m:r>
        <m:d>
          <m:dPr>
            <m:ctrlPr>
              <w:rPr>
                <w:rFonts w:ascii="Cambria Math" w:hAnsi="Cambria Math"/>
                <w:i/>
              </w:rPr>
            </m:ctrlPr>
          </m:dPr>
          <m:e>
            <m:r>
              <w:rPr>
                <w:rFonts w:ascii="Cambria Math" w:hAnsi="Cambria Math"/>
              </w:rPr>
              <m:t>1-p</m:t>
            </m:r>
          </m:e>
        </m:d>
        <m:r>
          <w:rPr>
            <w:rFonts w:ascii="Cambria Math" w:hAnsi="Cambria Math"/>
          </w:rPr>
          <m:t>)</m:t>
        </m:r>
      </m:oMath>
      <w:r>
        <w:rPr>
          <w:rFonts w:hint="eastAsia"/>
        </w:rPr>
        <w:t>に漸近します。さて、今度は</w:t>
      </w:r>
      <w:r>
        <w:rPr>
          <w:rFonts w:hint="eastAsia"/>
        </w:rPr>
        <w:t>np</w:t>
      </w:r>
      <w:r>
        <w:rPr>
          <w:rFonts w:hint="eastAsia"/>
        </w:rPr>
        <w:t>を一定に保ったまま、</w:t>
      </w:r>
      <w:r>
        <w:rPr>
          <w:rFonts w:hint="eastAsia"/>
        </w:rPr>
        <w:t>n</w:t>
      </w:r>
      <w:r>
        <w:rPr>
          <w:rFonts w:hint="eastAsia"/>
        </w:rPr>
        <w:t>→∞、</w:t>
      </w:r>
      <w:r>
        <w:rPr>
          <w:rFonts w:hint="eastAsia"/>
        </w:rPr>
        <w:t>p</w:t>
      </w:r>
      <w:r>
        <w:rPr>
          <w:rFonts w:hint="eastAsia"/>
        </w:rPr>
        <w:t>→</w:t>
      </w:r>
      <w:r>
        <w:rPr>
          <w:rFonts w:hint="eastAsia"/>
        </w:rPr>
        <w:t>0</w:t>
      </w:r>
      <w:r>
        <w:rPr>
          <w:rFonts w:hint="eastAsia"/>
        </w:rPr>
        <w:t>にした時のことを考えてみましょう。これは一定時間内にある事象が何回か起きる、という様な現象を考えるとわかりやすいかと思います。これがポアソン分布で、分布の関数は以下のようになります。</w:t>
      </w:r>
    </w:p>
    <w:p w:rsidR="00E61041" w:rsidRPr="00436B3B" w:rsidRDefault="00E61041" w:rsidP="00E61041">
      <w:pPr>
        <w:rPr>
          <w:i/>
        </w:rPr>
      </w:pPr>
      <m:oMathPara>
        <m:oMath>
          <m:r>
            <w:rPr>
              <w:rFonts w:ascii="Cambria Math" w:hAnsi="Cambria Math"/>
            </w:rPr>
            <m:t>Po</m:t>
          </m:r>
          <m:d>
            <m:dPr>
              <m:ctrlPr>
                <w:rPr>
                  <w:rFonts w:ascii="Cambria Math" w:hAnsi="Cambria Math"/>
                  <w:i/>
                </w:rPr>
              </m:ctrlPr>
            </m:dPr>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 x=0,1,2⋯,n, λ=np</m:t>
          </m:r>
        </m:oMath>
      </m:oMathPara>
    </w:p>
    <w:p w:rsidR="003A035B" w:rsidRPr="003A035B" w:rsidRDefault="00E61041" w:rsidP="003A035B">
      <w:r>
        <w:rPr>
          <w:rFonts w:hint="eastAsia"/>
        </w:rPr>
        <w:t>2</w:t>
      </w:r>
      <w:r>
        <w:rPr>
          <w:rFonts w:hint="eastAsia"/>
        </w:rPr>
        <w:t>項分布とはだいぶ趣の異なる式でなじみにくいかと思いますが、まあそこは我慢してください</w:t>
      </w:r>
      <w:r>
        <w:rPr>
          <w:rFonts w:hint="eastAsia"/>
        </w:rPr>
        <w:t>(</w:t>
      </w:r>
      <w:r>
        <w:rPr>
          <w:rFonts w:hint="eastAsia"/>
        </w:rPr>
        <w:t>というか私にはいかんともしがたいので</w:t>
      </w:r>
      <w:r>
        <w:rPr>
          <w:rFonts w:hint="eastAsia"/>
        </w:rPr>
        <w:t>(</w:t>
      </w:r>
      <w:r>
        <w:rPr>
          <w:rFonts w:hint="eastAsia"/>
        </w:rPr>
        <w:t>笑</w:t>
      </w:r>
      <w:r>
        <w:rPr>
          <w:rFonts w:hint="eastAsia"/>
        </w:rPr>
        <w:t>))</w:t>
      </w:r>
      <w:r>
        <w:rPr>
          <w:rFonts w:hint="eastAsia"/>
        </w:rPr>
        <w:t>。ポアソン分布の</w:t>
      </w:r>
      <w:r w:rsidR="001E4F23">
        <w:rPr>
          <w:rFonts w:hint="eastAsia"/>
        </w:rPr>
        <w:t>期待値</w:t>
      </w:r>
      <w:r>
        <w:rPr>
          <w:rFonts w:hint="eastAsia"/>
        </w:rPr>
        <w:t>、分散共にλ</w:t>
      </w:r>
      <w:r>
        <w:rPr>
          <w:rFonts w:hint="eastAsia"/>
        </w:rPr>
        <w:t>(=</w:t>
      </w:r>
      <w:r w:rsidRPr="00C01892">
        <w:rPr>
          <w:rFonts w:hint="eastAsia"/>
          <w:i/>
        </w:rPr>
        <w:t>np</w:t>
      </w:r>
      <w:r>
        <w:rPr>
          <w:rFonts w:hint="eastAsia"/>
        </w:rPr>
        <w:t>)</w:t>
      </w:r>
      <w:r>
        <w:rPr>
          <w:rFonts w:hint="eastAsia"/>
        </w:rPr>
        <w:t>になります</w:t>
      </w:r>
      <w:r>
        <w:rPr>
          <w:rFonts w:hint="eastAsia"/>
        </w:rPr>
        <w:t>(</w:t>
      </w:r>
      <w:r w:rsidRPr="00C01892">
        <w:rPr>
          <w:rFonts w:hint="eastAsia"/>
          <w:i/>
        </w:rPr>
        <w:t>1-p</w:t>
      </w:r>
      <w:r>
        <w:rPr>
          <w:rFonts w:hint="eastAsia"/>
        </w:rPr>
        <w:t>→</w:t>
      </w:r>
      <w:r>
        <w:rPr>
          <w:rFonts w:hint="eastAsia"/>
        </w:rPr>
        <w:t>1</w:t>
      </w:r>
      <w:r>
        <w:rPr>
          <w:rFonts w:hint="eastAsia"/>
        </w:rPr>
        <w:t>になるので、これは</w:t>
      </w:r>
      <w:r>
        <w:rPr>
          <w:rFonts w:hint="eastAsia"/>
        </w:rPr>
        <w:t>2</w:t>
      </w:r>
      <w:r>
        <w:rPr>
          <w:rFonts w:hint="eastAsia"/>
        </w:rPr>
        <w:t>項分布の</w:t>
      </w:r>
      <w:r w:rsidR="001E4F23">
        <w:rPr>
          <w:rFonts w:hint="eastAsia"/>
        </w:rPr>
        <w:t>期待値</w:t>
      </w:r>
      <w:r>
        <w:rPr>
          <w:rFonts w:hint="eastAsia"/>
        </w:rPr>
        <w:t>、分散の極限を考えるとすぐにわかるかと思います</w:t>
      </w:r>
      <w:r>
        <w:rPr>
          <w:rFonts w:hint="eastAsia"/>
        </w:rPr>
        <w:t>)</w:t>
      </w:r>
      <w:r>
        <w:rPr>
          <w:rFonts w:hint="eastAsia"/>
        </w:rPr>
        <w:t>。</w:t>
      </w:r>
      <w:r w:rsidR="003A035B">
        <w:rPr>
          <w:rFonts w:hint="eastAsia"/>
        </w:rPr>
        <w:t>なお、</w:t>
      </w:r>
      <w:r w:rsidR="003A035B" w:rsidRPr="003A035B">
        <w:rPr>
          <w:rFonts w:hint="eastAsia"/>
        </w:rPr>
        <w:t>確率母関数</w:t>
      </w:r>
      <w:r w:rsidR="003A035B">
        <w:rPr>
          <w:rFonts w:hint="eastAsia"/>
        </w:rPr>
        <w:t>は</w:t>
      </w:r>
      <m:oMath>
        <m:r>
          <w:rPr>
            <w:rFonts w:ascii="Cambria Math" w:hAnsi="Cambria Math"/>
          </w:rPr>
          <m:t>G</m:t>
        </m:r>
        <m:d>
          <m:dPr>
            <m:ctrlPr>
              <w:rPr>
                <w:rFonts w:ascii="Cambria Math" w:hAnsi="Cambria Math"/>
                <w:i/>
                <w:iCs/>
              </w:rPr>
            </m:ctrlPr>
          </m:dPr>
          <m:e>
            <m:r>
              <w:rPr>
                <w:rFonts w:ascii="Cambria Math" w:hAnsi="Cambria Math"/>
              </w:rPr>
              <m:t>s,λ</m:t>
            </m:r>
          </m:e>
        </m:d>
        <m:r>
          <w:rPr>
            <w:rFonts w:ascii="Cambria Math" w:hAnsi="Cambria Math"/>
          </w:rPr>
          <m:t>=</m:t>
        </m:r>
        <m:r>
          <m:rPr>
            <m:sty m:val="p"/>
          </m:rPr>
          <w:rPr>
            <w:rFonts w:ascii="Cambria Math" w:hAnsi="Cambria Math"/>
          </w:rPr>
          <m:t>exp</m:t>
        </m:r>
        <m:r>
          <w:rPr>
            <w:rFonts w:ascii="Cambria Math" w:hAnsi="Cambria Math"/>
          </w:rPr>
          <m:t>⁡</m:t>
        </m:r>
        <m:d>
          <m:dPr>
            <m:begChr m:val="{"/>
            <m:endChr m:val="}"/>
            <m:ctrlPr>
              <w:rPr>
                <w:rFonts w:ascii="Cambria Math" w:hAnsi="Cambria Math"/>
                <w:i/>
                <w:iCs/>
              </w:rPr>
            </m:ctrlPr>
          </m:dPr>
          <m:e>
            <m:r>
              <w:rPr>
                <w:rFonts w:ascii="Cambria Math" w:hAnsi="Cambria Math"/>
              </w:rPr>
              <m:t>λ(s-1)</m:t>
            </m:r>
          </m:e>
        </m:d>
      </m:oMath>
      <w:r w:rsidR="003A035B">
        <w:rPr>
          <w:rFonts w:hint="eastAsia"/>
          <w:iCs/>
        </w:rPr>
        <w:t>となります。</w:t>
      </w:r>
    </w:p>
    <w:p w:rsidR="00806F5E" w:rsidRPr="00806F5E" w:rsidRDefault="00806F5E" w:rsidP="00806F5E">
      <w:r>
        <w:rPr>
          <w:rFonts w:hint="eastAsia"/>
        </w:rPr>
        <w:t>ポアソン分布についても</w:t>
      </w:r>
      <w:r>
        <w:rPr>
          <w:rFonts w:hint="eastAsia"/>
        </w:rPr>
        <w:t>2</w:t>
      </w:r>
      <w:r>
        <w:rPr>
          <w:rFonts w:hint="eastAsia"/>
        </w:rPr>
        <w:t>項分布と同様に再生性を示し、</w:t>
      </w:r>
      <w:r w:rsidRPr="00806F5E">
        <w:rPr>
          <w:i/>
          <w:iCs/>
        </w:rPr>
        <w:t>X</w:t>
      </w:r>
      <w:r w:rsidRPr="00806F5E">
        <w:rPr>
          <w:i/>
          <w:iCs/>
          <w:vertAlign w:val="subscript"/>
        </w:rPr>
        <w:t>1</w:t>
      </w:r>
      <w:r w:rsidRPr="00806F5E">
        <w:rPr>
          <w:i/>
          <w:iCs/>
        </w:rPr>
        <w:t>,X</w:t>
      </w:r>
      <w:r w:rsidRPr="00806F5E">
        <w:rPr>
          <w:i/>
          <w:iCs/>
          <w:vertAlign w:val="subscript"/>
        </w:rPr>
        <w:t>2</w:t>
      </w:r>
      <w:r w:rsidRPr="00806F5E">
        <w:rPr>
          <w:rFonts w:hint="eastAsia"/>
        </w:rPr>
        <w:t>が独立でかつ</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~Po</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m:t>
                </m:r>
              </m:sub>
            </m:sSub>
          </m:e>
        </m:d>
        <m:r>
          <w:rPr>
            <w:rFonts w:ascii="Cambria Math" w:hAnsi="Cambria Math"/>
          </w:rPr>
          <m:t> (i=1,2)</m:t>
        </m:r>
      </m:oMath>
      <w:r w:rsidRPr="00806F5E">
        <w:rPr>
          <w:rFonts w:hint="eastAsia"/>
        </w:rPr>
        <w:t>とすると、</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~Po(</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oMath>
      <w:r>
        <w:rPr>
          <w:rFonts w:hint="eastAsia"/>
          <w:iCs/>
        </w:rPr>
        <w:t>という特徴があります。</w:t>
      </w:r>
    </w:p>
    <w:p w:rsidR="00E61041" w:rsidRPr="00806F5E" w:rsidRDefault="00E61041" w:rsidP="00E61041"/>
    <w:p w:rsidR="00E61041" w:rsidRDefault="00E61041" w:rsidP="00E61041"/>
    <w:p w:rsidR="00E61041" w:rsidRDefault="00E61041" w:rsidP="00E61041">
      <w:pPr>
        <w:pStyle w:val="3"/>
        <w:ind w:left="840"/>
      </w:pPr>
      <w:bookmarkStart w:id="11" w:name="_Toc439712565"/>
      <w:r>
        <w:rPr>
          <w:rFonts w:hint="eastAsia"/>
        </w:rPr>
        <w:t>超幾何分布</w:t>
      </w:r>
      <w:bookmarkEnd w:id="11"/>
    </w:p>
    <w:p w:rsidR="00E61041" w:rsidRDefault="00E61041" w:rsidP="00E61041">
      <w:r>
        <w:rPr>
          <w:rFonts w:hint="eastAsia"/>
        </w:rPr>
        <w:t>さて、ちょっとおどろおどろしい名前の分布ですが、そんなにえげつないものではありません。</w:t>
      </w:r>
      <w:r>
        <w:rPr>
          <w:rFonts w:hint="eastAsia"/>
        </w:rPr>
        <w:t>2</w:t>
      </w:r>
      <w:r>
        <w:rPr>
          <w:rFonts w:hint="eastAsia"/>
        </w:rPr>
        <w:t>項分布のようなケースで、袋の中にある赤白の玉の合計個数を</w:t>
      </w:r>
      <w:r w:rsidRPr="00D75398">
        <w:rPr>
          <w:rFonts w:hint="eastAsia"/>
          <w:i/>
        </w:rPr>
        <w:t>N</w:t>
      </w:r>
      <w:r>
        <w:rPr>
          <w:rFonts w:hint="eastAsia"/>
        </w:rPr>
        <w:t>として、そのうち赤玉が</w:t>
      </w:r>
      <w:r>
        <w:rPr>
          <w:rFonts w:hint="eastAsia"/>
          <w:i/>
        </w:rPr>
        <w:t>M</w:t>
      </w:r>
      <w:r>
        <w:rPr>
          <w:rFonts w:hint="eastAsia"/>
        </w:rPr>
        <w:t>個あるような場合を考えてみましょう。このとき</w:t>
      </w:r>
      <w:r w:rsidRPr="00D75398">
        <w:rPr>
          <w:rFonts w:hint="eastAsia"/>
          <w:i/>
        </w:rPr>
        <w:t>n</w:t>
      </w:r>
      <w:r>
        <w:rPr>
          <w:rFonts w:hint="eastAsia"/>
        </w:rPr>
        <w:t>回</w:t>
      </w:r>
      <w:r>
        <w:rPr>
          <w:rFonts w:hint="eastAsia"/>
        </w:rPr>
        <w:t>(</w:t>
      </w:r>
      <w:r w:rsidRPr="00D75398">
        <w:rPr>
          <w:rFonts w:hint="eastAsia"/>
          <w:i/>
        </w:rPr>
        <w:t>n</w:t>
      </w:r>
      <w:r>
        <w:rPr>
          <w:rFonts w:hint="eastAsia"/>
        </w:rPr>
        <w:t>&lt;</w:t>
      </w:r>
      <w:r w:rsidRPr="00D75398">
        <w:rPr>
          <w:rFonts w:hint="eastAsia"/>
          <w:i/>
        </w:rPr>
        <w:t>N</w:t>
      </w:r>
      <w:r>
        <w:rPr>
          <w:rFonts w:hint="eastAsia"/>
        </w:rPr>
        <w:t>)</w:t>
      </w:r>
      <w:r>
        <w:rPr>
          <w:rFonts w:hint="eastAsia"/>
        </w:rPr>
        <w:t>の非復元抽出</w:t>
      </w:r>
      <w:r>
        <w:rPr>
          <w:rFonts w:hint="eastAsia"/>
        </w:rPr>
        <w:t>(1</w:t>
      </w:r>
      <w:r>
        <w:rPr>
          <w:rFonts w:hint="eastAsia"/>
        </w:rPr>
        <w:t>回出した球は袋に戻さないような抽出方法、逆に戻す場合は復元抽出といいます</w:t>
      </w:r>
      <w:r>
        <w:rPr>
          <w:rFonts w:hint="eastAsia"/>
        </w:rPr>
        <w:t>)</w:t>
      </w:r>
      <w:r>
        <w:rPr>
          <w:rFonts w:hint="eastAsia"/>
        </w:rPr>
        <w:t>試行を行うとして、</w:t>
      </w:r>
      <w:r w:rsidRPr="00D75398">
        <w:rPr>
          <w:rFonts w:hint="eastAsia"/>
          <w:i/>
        </w:rPr>
        <w:t>x</w:t>
      </w:r>
      <w:r>
        <w:rPr>
          <w:rFonts w:hint="eastAsia"/>
        </w:rPr>
        <w:t>回赤玉が出てくるような確率を考えよう、というのが問題になります。まず、非復元抽出の場合の数は各玉に色とは別に通し番号がついている、と考えると</w:t>
      </w:r>
      <w:proofErr w:type="spellStart"/>
      <w:r w:rsidRPr="00785A63">
        <w:rPr>
          <w:vertAlign w:val="subscript"/>
        </w:rPr>
        <w:t>N</w:t>
      </w:r>
      <w:r>
        <w:t>C</w:t>
      </w:r>
      <w:r w:rsidRPr="00785A63">
        <w:rPr>
          <w:vertAlign w:val="subscript"/>
        </w:rPr>
        <w:t>n</w:t>
      </w:r>
      <w:proofErr w:type="spellEnd"/>
      <w:r>
        <w:rPr>
          <w:rFonts w:hint="eastAsia"/>
        </w:rPr>
        <w:t>通りありますね</w:t>
      </w:r>
      <w:r>
        <w:rPr>
          <w:rFonts w:hint="eastAsia"/>
        </w:rPr>
        <w:t>(</w:t>
      </w:r>
      <w:r>
        <w:rPr>
          <w:rFonts w:hint="eastAsia"/>
        </w:rPr>
        <w:t>以下、</w:t>
      </w:r>
      <w:proofErr w:type="spellStart"/>
      <w:r w:rsidRPr="00785A63">
        <w:rPr>
          <w:vertAlign w:val="subscript"/>
        </w:rPr>
        <w:t>N</w:t>
      </w:r>
      <w:r>
        <w:t>C</w:t>
      </w:r>
      <w:r w:rsidRPr="00785A63">
        <w:rPr>
          <w:vertAlign w:val="subscript"/>
        </w:rPr>
        <w:t>n</w:t>
      </w:r>
      <w:proofErr w:type="spellEnd"/>
      <w:r>
        <w:rPr>
          <w:rFonts w:hint="eastAsia"/>
        </w:rPr>
        <w:t>は</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w:rPr>
                    <w:rFonts w:ascii="Cambria Math" w:hAnsi="Cambria Math"/>
                  </w:rPr>
                  <m:t>n</m:t>
                </m:r>
              </m:den>
            </m:f>
          </m:e>
        </m:d>
      </m:oMath>
      <w:r>
        <w:rPr>
          <w:rFonts w:hint="eastAsia"/>
        </w:rPr>
        <w:t>と表記します</w:t>
      </w:r>
      <w:r>
        <w:rPr>
          <w:rFonts w:hint="eastAsia"/>
        </w:rPr>
        <w:t>)</w:t>
      </w:r>
      <w:r>
        <w:rPr>
          <w:rFonts w:hint="eastAsia"/>
        </w:rPr>
        <w:t>。一方、赤玉の個数が</w:t>
      </w:r>
      <w:r>
        <w:rPr>
          <w:rFonts w:hint="eastAsia"/>
        </w:rPr>
        <w:t>x</w:t>
      </w:r>
      <w:r>
        <w:rPr>
          <w:rFonts w:hint="eastAsia"/>
        </w:rPr>
        <w:t>であるとすると、以下の様な関係が成立します。</w:t>
      </w:r>
    </w:p>
    <w:p w:rsidR="00E61041" w:rsidRPr="00BE5640" w:rsidRDefault="00F6728E" w:rsidP="00E61041">
      <m:oMathPara>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w:rPr>
                      <w:rFonts w:ascii="Cambria Math" w:hAnsi="Cambria Math"/>
                    </w:rPr>
                    <m:t>n</m:t>
                  </m:r>
                </m:den>
              </m:f>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x=0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x</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N-x</m:t>
                      </m:r>
                    </m:den>
                  </m:f>
                </m:e>
              </m:d>
            </m:e>
          </m:nary>
        </m:oMath>
      </m:oMathPara>
    </w:p>
    <w:p w:rsidR="00E61041" w:rsidRDefault="00E61041" w:rsidP="00E61041">
      <w:pPr>
        <w:jc w:val="center"/>
      </w:pPr>
      <w:r>
        <w:rPr>
          <w:rFonts w:hint="eastAsia"/>
        </w:rPr>
        <w:t>ただし、</w:t>
      </w:r>
      <m:oMath>
        <m:r>
          <w:rPr>
            <w:rFonts w:ascii="Cambria Math" w:hAnsi="Cambria Math"/>
          </w:rPr>
          <m:t>(0≤x≤n)</m:t>
        </m:r>
      </m:oMath>
    </w:p>
    <w:p w:rsidR="00E61041" w:rsidRDefault="00E61041" w:rsidP="00E61041">
      <w:r>
        <w:rPr>
          <w:rFonts w:hint="eastAsia"/>
        </w:rPr>
        <w:t>この時、赤玉の個数</w:t>
      </w:r>
      <w:r>
        <w:rPr>
          <w:rFonts w:hint="eastAsia"/>
        </w:rPr>
        <w:t>X</w:t>
      </w:r>
      <w:r>
        <w:rPr>
          <w:rFonts w:hint="eastAsia"/>
        </w:rPr>
        <w:t>を確率変数と考えると、分布関数は以下のようになります。</w:t>
      </w:r>
    </w:p>
    <w:p w:rsidR="00E61041" w:rsidRPr="00BE5640" w:rsidRDefault="00097659" w:rsidP="00E61041">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x</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N-x</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m:t>
                      </m:r>
                    </m:den>
                  </m:f>
                </m:e>
              </m:d>
            </m:den>
          </m:f>
        </m:oMath>
      </m:oMathPara>
    </w:p>
    <w:p w:rsidR="00E61041" w:rsidRDefault="00E61041" w:rsidP="00E61041">
      <w:pPr>
        <w:rPr>
          <w:rFonts w:ascii="Segoe UI Symbol" w:hAnsi="Segoe UI Symbol" w:cs="Segoe UI Symbol"/>
        </w:rPr>
      </w:pPr>
      <w:r>
        <w:rPr>
          <w:rFonts w:hint="eastAsia"/>
        </w:rPr>
        <w:t>超幾何分布の</w:t>
      </w:r>
      <w:r w:rsidR="001E4F23">
        <w:rPr>
          <w:rFonts w:hint="eastAsia"/>
        </w:rPr>
        <w:t>期待値</w:t>
      </w:r>
      <w:r>
        <w:rPr>
          <w:rFonts w:hint="eastAsia"/>
        </w:rPr>
        <w:t>=</w:t>
      </w:r>
      <m:oMath>
        <m:r>
          <m:rPr>
            <m:sty m:val="p"/>
          </m:rPr>
          <w:rPr>
            <w:rFonts w:ascii="Cambria Math" w:hAnsi="Cambria Math"/>
          </w:rPr>
          <m:t>nM/N</m:t>
        </m:r>
      </m:oMath>
      <w:r>
        <w:rPr>
          <w:rFonts w:hint="eastAsia"/>
        </w:rPr>
        <w:t>、分散は</w:t>
      </w:r>
      <m:oMath>
        <m:r>
          <w:rPr>
            <w:rFonts w:ascii="Cambria Math" w:hAnsi="Cambria Math"/>
          </w:rPr>
          <m:t>n</m:t>
        </m:r>
        <m:f>
          <m:fPr>
            <m:ctrlPr>
              <w:rPr>
                <w:rFonts w:ascii="Cambria Math" w:hAnsi="Cambria Math"/>
              </w:rPr>
            </m:ctrlPr>
          </m:fPr>
          <m:num>
            <m:r>
              <w:rPr>
                <w:rFonts w:ascii="Cambria Math" w:hAnsi="Cambria Math"/>
              </w:rPr>
              <m:t>M</m:t>
            </m:r>
          </m:num>
          <m:den>
            <m:r>
              <w:rPr>
                <w:rFonts w:ascii="Cambria Math" w:hAnsi="Cambria Math"/>
              </w:rPr>
              <m:t>N</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f>
          <m:fPr>
            <m:ctrlPr>
              <w:rPr>
                <w:rFonts w:ascii="Cambria Math" w:hAnsi="Cambria Math"/>
                <w:i/>
              </w:rPr>
            </m:ctrlPr>
          </m:fPr>
          <m:num>
            <m:r>
              <w:rPr>
                <w:rFonts w:ascii="Cambria Math" w:hAnsi="Cambria Math"/>
              </w:rPr>
              <m:t>N-n</m:t>
            </m:r>
          </m:num>
          <m:den>
            <m:r>
              <w:rPr>
                <w:rFonts w:ascii="Cambria Math" w:hAnsi="Cambria Math"/>
              </w:rPr>
              <m:t>N-1</m:t>
            </m:r>
          </m:den>
        </m:f>
      </m:oMath>
      <w:r>
        <w:rPr>
          <w:rFonts w:hint="eastAsia"/>
        </w:rPr>
        <w:t>となります</w:t>
      </w:r>
      <w:r>
        <w:rPr>
          <w:rFonts w:hint="eastAsia"/>
        </w:rPr>
        <w:t>(</w:t>
      </w:r>
      <w:r>
        <w:rPr>
          <w:rFonts w:hint="eastAsia"/>
        </w:rPr>
        <w:t>これも計算は自分でやってみてね</w:t>
      </w:r>
      <w:r>
        <w:rPr>
          <w:rFonts w:ascii="Segoe UI Symbol" w:hAnsi="Segoe UI Symbol" w:cs="Segoe UI Symbol" w:hint="eastAsia"/>
        </w:rPr>
        <w:t>♡</w:t>
      </w:r>
      <w:r>
        <w:rPr>
          <w:rFonts w:ascii="Segoe UI Symbol" w:hAnsi="Segoe UI Symbol" w:cs="Segoe UI Symbol" w:hint="eastAsia"/>
        </w:rPr>
        <w:t>)</w:t>
      </w:r>
      <w:r>
        <w:rPr>
          <w:rFonts w:ascii="Segoe UI Symbol" w:hAnsi="Segoe UI Symbol" w:cs="Segoe UI Symbol" w:hint="eastAsia"/>
        </w:rPr>
        <w:t>。</w:t>
      </w:r>
      <w:r w:rsidR="003A035B">
        <w:rPr>
          <w:rFonts w:ascii="Segoe UI Symbol" w:hAnsi="Segoe UI Symbol" w:cs="Segoe UI Symbol" w:hint="eastAsia"/>
        </w:rPr>
        <w:t>なお、超幾何分布には確率母関数は存在しません。</w:t>
      </w:r>
    </w:p>
    <w:p w:rsidR="00CE2688" w:rsidRDefault="00CE2688" w:rsidP="00E61041">
      <w:pPr>
        <w:rPr>
          <w:rFonts w:ascii="Segoe UI Symbol" w:hAnsi="Segoe UI Symbol" w:cs="Segoe UI Symbol"/>
        </w:rPr>
      </w:pPr>
    </w:p>
    <w:p w:rsidR="00E61041" w:rsidRDefault="00E61041" w:rsidP="00E61041">
      <w:pPr>
        <w:pStyle w:val="3"/>
        <w:ind w:left="840"/>
      </w:pPr>
      <w:bookmarkStart w:id="12" w:name="_Toc439712566"/>
      <w:r>
        <w:rPr>
          <w:rFonts w:hint="eastAsia"/>
        </w:rPr>
        <w:t>負の</w:t>
      </w:r>
      <w:r>
        <w:rPr>
          <w:rFonts w:hint="eastAsia"/>
        </w:rPr>
        <w:t>2</w:t>
      </w:r>
      <w:r>
        <w:rPr>
          <w:rFonts w:hint="eastAsia"/>
        </w:rPr>
        <w:t>項分布</w:t>
      </w:r>
      <w:bookmarkEnd w:id="12"/>
    </w:p>
    <w:p w:rsidR="00E61041" w:rsidRDefault="00E61041" w:rsidP="00E61041">
      <w:pPr>
        <w:rPr>
          <w:rFonts w:ascii="Segoe UI Symbol" w:hAnsi="Segoe UI Symbol" w:cs="Segoe UI Symbol"/>
        </w:rPr>
      </w:pPr>
      <w:r>
        <w:rPr>
          <w:rFonts w:ascii="Segoe UI Symbol" w:hAnsi="Segoe UI Symbol" w:cs="Segoe UI Symbol" w:hint="eastAsia"/>
        </w:rPr>
        <w:t>これも何だかよくわからない日本語ですが、まあこけおどしです。コイン投げにおいて</w:t>
      </w:r>
      <w:r w:rsidRPr="00D85B2E">
        <w:rPr>
          <w:rFonts w:cs="Segoe UI Symbol"/>
        </w:rPr>
        <w:t>r</w:t>
      </w:r>
      <w:r>
        <w:rPr>
          <w:rFonts w:ascii="Segoe UI Symbol" w:hAnsi="Segoe UI Symbol" w:cs="Segoe UI Symbol" w:hint="eastAsia"/>
        </w:rPr>
        <w:t>回表が出るまでの間に裏が出た回数</w:t>
      </w:r>
      <w:r>
        <w:rPr>
          <w:rFonts w:ascii="Segoe UI Symbol" w:hAnsi="Segoe UI Symbol" w:cs="Segoe UI Symbol" w:hint="eastAsia"/>
        </w:rPr>
        <w:t>X</w:t>
      </w:r>
      <w:r>
        <w:rPr>
          <w:rFonts w:ascii="Segoe UI Symbol" w:hAnsi="Segoe UI Symbol" w:cs="Segoe UI Symbol" w:hint="eastAsia"/>
        </w:rPr>
        <w:t>の分布は以下の様に表されます、</w:t>
      </w:r>
    </w:p>
    <w:p w:rsidR="00E61041" w:rsidRPr="0044337B" w:rsidRDefault="00097659" w:rsidP="00E61041">
      <w:pPr>
        <w:rPr>
          <w:rFonts w:ascii="Segoe UI Symbol" w:hAnsi="Segoe UI Symbol" w:cs="Segoe UI Symbol"/>
        </w:rPr>
      </w:pPr>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x+r-1</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rsidR="003A035B" w:rsidRPr="003A035B" w:rsidRDefault="00E61041" w:rsidP="003A035B">
      <w:pPr>
        <w:rPr>
          <w:rFonts w:cs="Segoe UI Symbol"/>
        </w:rPr>
      </w:pPr>
      <w:r>
        <w:rPr>
          <w:rFonts w:ascii="Segoe UI Symbol" w:hAnsi="Segoe UI Symbol" w:cs="Segoe UI Symbol" w:hint="eastAsia"/>
        </w:rPr>
        <w:t>あれれ、</w:t>
      </w:r>
      <w:r>
        <w:rPr>
          <w:rFonts w:ascii="Segoe UI Symbol" w:hAnsi="Segoe UI Symbol" w:cs="Segoe UI Symbol" w:hint="eastAsia"/>
        </w:rPr>
        <w:t>2</w:t>
      </w:r>
      <w:r>
        <w:rPr>
          <w:rFonts w:ascii="Segoe UI Symbol" w:hAnsi="Segoe UI Symbol" w:cs="Segoe UI Symbol" w:hint="eastAsia"/>
        </w:rPr>
        <w:t>項分布で表が</w:t>
      </w:r>
      <w:r w:rsidRPr="00D85B2E">
        <w:rPr>
          <w:rFonts w:cs="Segoe UI Symbol"/>
          <w:i/>
        </w:rPr>
        <w:t>r</w:t>
      </w:r>
      <w:r>
        <w:rPr>
          <w:rFonts w:ascii="Segoe UI Symbol" w:hAnsi="Segoe UI Symbol" w:cs="Segoe UI Symbol" w:hint="eastAsia"/>
        </w:rPr>
        <w:t>回出るときに</w:t>
      </w:r>
      <w:r w:rsidRPr="00D85B2E">
        <w:rPr>
          <w:rFonts w:cs="Segoe UI Symbol"/>
          <w:i/>
        </w:rPr>
        <w:t>x</w:t>
      </w:r>
      <w:r>
        <w:rPr>
          <w:rFonts w:ascii="Segoe UI Symbol" w:hAnsi="Segoe UI Symbol" w:cs="Segoe UI Symbol" w:hint="eastAsia"/>
        </w:rPr>
        <w:t>回裏が出るのなら</w:t>
      </w:r>
      <m:oMath>
        <m:d>
          <m:dPr>
            <m:ctrlPr>
              <w:rPr>
                <w:rFonts w:ascii="Cambria Math" w:hAnsi="Cambria Math" w:cs="Segoe UI Symbol"/>
              </w:rPr>
            </m:ctrlPr>
          </m:dPr>
          <m:e>
            <m:f>
              <m:fPr>
                <m:type m:val="noBar"/>
                <m:ctrlPr>
                  <w:rPr>
                    <w:rFonts w:ascii="Cambria Math" w:hAnsi="Cambria Math" w:cs="Segoe UI Symbol"/>
                  </w:rPr>
                </m:ctrlPr>
              </m:fPr>
              <m:num>
                <m:r>
                  <w:rPr>
                    <w:rFonts w:ascii="Cambria Math" w:hAnsi="Cambria Math" w:cs="Segoe UI Symbol"/>
                  </w:rPr>
                  <m:t>x+r</m:t>
                </m:r>
              </m:num>
              <m:den>
                <m:r>
                  <w:rPr>
                    <w:rFonts w:ascii="Cambria Math" w:hAnsi="Cambria Math" w:cs="Segoe UI Symbol"/>
                  </w:rPr>
                  <m:t>x</m:t>
                </m:r>
              </m:den>
            </m:f>
          </m:e>
        </m:d>
      </m:oMath>
      <w:r>
        <w:rPr>
          <w:rFonts w:ascii="Segoe UI Symbol" w:hAnsi="Segoe UI Symbol" w:cs="Segoe UI Symbol" w:hint="eastAsia"/>
        </w:rPr>
        <w:t>になってないとおかしくないか</w:t>
      </w:r>
      <w:r>
        <w:rPr>
          <w:rFonts w:ascii="Segoe UI Symbol" w:hAnsi="Segoe UI Symbol" w:cs="Segoe UI Symbol" w:hint="eastAsia"/>
        </w:rPr>
        <w:t>?</w:t>
      </w:r>
      <w:r>
        <w:rPr>
          <w:rFonts w:ascii="Segoe UI Symbol" w:hAnsi="Segoe UI Symbol" w:cs="Segoe UI Symbol" w:hint="eastAsia"/>
        </w:rPr>
        <w:t>という気がしませんか</w:t>
      </w:r>
      <w:r>
        <w:rPr>
          <w:rFonts w:ascii="Segoe UI Symbol" w:hAnsi="Segoe UI Symbol" w:cs="Segoe UI Symbol" w:hint="eastAsia"/>
        </w:rPr>
        <w:t>?</w:t>
      </w:r>
      <w:r>
        <w:rPr>
          <w:rFonts w:ascii="Segoe UI Symbol" w:hAnsi="Segoe UI Symbol" w:cs="Segoe UI Symbol" w:hint="eastAsia"/>
        </w:rPr>
        <w:t>ちょっと考えてみましょう。</w:t>
      </w:r>
      <w:r>
        <w:rPr>
          <w:rFonts w:ascii="Segoe UI Symbol" w:hAnsi="Segoe UI Symbol" w:cs="Segoe UI Symbol" w:hint="eastAsia"/>
        </w:rPr>
        <w:t>2</w:t>
      </w:r>
      <w:r>
        <w:rPr>
          <w:rFonts w:ascii="Segoe UI Symbol" w:hAnsi="Segoe UI Symbol" w:cs="Segoe UI Symbol" w:hint="eastAsia"/>
        </w:rPr>
        <w:t>項分布のとき、</w:t>
      </w:r>
      <w:proofErr w:type="spellStart"/>
      <w:r w:rsidRPr="00D85B2E">
        <w:rPr>
          <w:rFonts w:cs="Segoe UI Symbol"/>
          <w:i/>
        </w:rPr>
        <w:t>x+r</w:t>
      </w:r>
      <w:proofErr w:type="spellEnd"/>
      <w:r>
        <w:rPr>
          <w:rFonts w:ascii="Segoe UI Symbol" w:hAnsi="Segoe UI Symbol" w:cs="Segoe UI Symbol" w:hint="eastAsia"/>
        </w:rPr>
        <w:t>回目の試行の結果は表であろうが裏であろうがかまいませんよね。ところが、この場合では</w:t>
      </w:r>
      <w:proofErr w:type="spellStart"/>
      <w:r w:rsidRPr="00D85B2E">
        <w:rPr>
          <w:rFonts w:cs="Segoe UI Symbol"/>
          <w:i/>
        </w:rPr>
        <w:t>x+r</w:t>
      </w:r>
      <w:proofErr w:type="spellEnd"/>
      <w:r>
        <w:rPr>
          <w:rFonts w:ascii="Segoe UI Symbol" w:hAnsi="Segoe UI Symbol" w:cs="Segoe UI Symbol" w:hint="eastAsia"/>
        </w:rPr>
        <w:t>回目の試行の結果は話の流れ上表、しかありえませんね。コインが表でも裏でもよいのは</w:t>
      </w:r>
      <w:r w:rsidRPr="00D85B2E">
        <w:rPr>
          <w:rFonts w:cs="Segoe UI Symbol"/>
          <w:i/>
        </w:rPr>
        <w:t>x+r</w:t>
      </w:r>
      <w:r>
        <w:rPr>
          <w:rFonts w:cs="Segoe UI Symbol"/>
          <w:i/>
        </w:rPr>
        <w:t>-1</w:t>
      </w:r>
      <w:r>
        <w:rPr>
          <w:rFonts w:ascii="Segoe UI Symbol" w:hAnsi="Segoe UI Symbol" w:cs="Segoe UI Symbol" w:hint="eastAsia"/>
        </w:rPr>
        <w:t>回目までですので、結果として</w:t>
      </w:r>
      <m:oMath>
        <m:d>
          <m:dPr>
            <m:ctrlPr>
              <w:rPr>
                <w:rFonts w:ascii="Cambria Math" w:hAnsi="Cambria Math" w:cs="Segoe UI Symbol"/>
              </w:rPr>
            </m:ctrlPr>
          </m:dPr>
          <m:e>
            <m:f>
              <m:fPr>
                <m:type m:val="noBar"/>
                <m:ctrlPr>
                  <w:rPr>
                    <w:rFonts w:ascii="Cambria Math" w:hAnsi="Cambria Math" w:cs="Segoe UI Symbol"/>
                  </w:rPr>
                </m:ctrlPr>
              </m:fPr>
              <m:num>
                <m:r>
                  <w:rPr>
                    <w:rFonts w:ascii="Cambria Math" w:hAnsi="Cambria Math" w:cs="Segoe UI Symbol"/>
                  </w:rPr>
                  <m:t>x+r-1</m:t>
                </m:r>
              </m:num>
              <m:den>
                <m:r>
                  <w:rPr>
                    <w:rFonts w:ascii="Cambria Math" w:hAnsi="Cambria Math" w:cs="Segoe UI Symbol"/>
                  </w:rPr>
                  <m:t>x</m:t>
                </m:r>
              </m:den>
            </m:f>
          </m:e>
        </m:d>
      </m:oMath>
      <w:r>
        <w:rPr>
          <w:rFonts w:ascii="Segoe UI Symbol" w:hAnsi="Segoe UI Symbol" w:cs="Segoe UI Symbol" w:hint="eastAsia"/>
        </w:rPr>
        <w:t>という係数になります。負の</w:t>
      </w:r>
      <w:r w:rsidRPr="004C44EE">
        <w:rPr>
          <w:rFonts w:cs="Segoe UI Symbol"/>
        </w:rPr>
        <w:t>2</w:t>
      </w:r>
      <w:r>
        <w:rPr>
          <w:rFonts w:ascii="Segoe UI Symbol" w:hAnsi="Segoe UI Symbol" w:cs="Segoe UI Symbol" w:hint="eastAsia"/>
        </w:rPr>
        <w:t>項分布の</w:t>
      </w:r>
      <w:r w:rsidR="001E4F23">
        <w:rPr>
          <w:rFonts w:ascii="Segoe UI Symbol" w:hAnsi="Segoe UI Symbol" w:cs="Segoe UI Symbol" w:hint="eastAsia"/>
        </w:rPr>
        <w:t>期待値</w:t>
      </w:r>
      <w:r w:rsidRPr="004C44EE">
        <w:rPr>
          <w:rFonts w:cs="Segoe UI Symbol"/>
        </w:rPr>
        <w:t>=</w:t>
      </w:r>
      <m:oMath>
        <m:r>
          <w:rPr>
            <w:rFonts w:ascii="Cambria Math" w:hAnsi="Cambria Math" w:cs="Segoe UI Symbol"/>
          </w:rPr>
          <m:t>r</m:t>
        </m:r>
        <m:f>
          <m:fPr>
            <m:ctrlPr>
              <w:rPr>
                <w:rFonts w:ascii="Cambria Math" w:hAnsi="Cambria Math" w:cs="Segoe UI Symbol"/>
                <w:i/>
              </w:rPr>
            </m:ctrlPr>
          </m:fPr>
          <m:num>
            <m:r>
              <w:rPr>
                <w:rFonts w:ascii="Cambria Math" w:hAnsi="Cambria Math" w:cs="Segoe UI Symbol"/>
              </w:rPr>
              <m:t>1-p</m:t>
            </m:r>
          </m:num>
          <m:den>
            <m:r>
              <w:rPr>
                <w:rFonts w:ascii="Cambria Math" w:hAnsi="Cambria Math" w:cs="Segoe UI Symbol"/>
              </w:rPr>
              <m:t>p</m:t>
            </m:r>
          </m:den>
        </m:f>
      </m:oMath>
      <w:r>
        <w:rPr>
          <w:rFonts w:ascii="Segoe UI Symbol" w:hAnsi="Segoe UI Symbol" w:cs="Segoe UI Symbol" w:hint="eastAsia"/>
        </w:rPr>
        <w:t>、分散</w:t>
      </w:r>
      <w:r w:rsidRPr="004C44EE">
        <w:rPr>
          <w:rFonts w:cs="Segoe UI Symbol"/>
        </w:rPr>
        <w:t>=</w:t>
      </w:r>
      <m:oMath>
        <m:r>
          <w:rPr>
            <w:rFonts w:ascii="Cambria Math" w:hAnsi="Cambria Math" w:cs="Segoe UI Symbol"/>
          </w:rPr>
          <m:t>r</m:t>
        </m:r>
        <m:f>
          <m:fPr>
            <m:ctrlPr>
              <w:rPr>
                <w:rFonts w:ascii="Cambria Math" w:hAnsi="Cambria Math" w:cs="Segoe UI Symbol"/>
              </w:rPr>
            </m:ctrlPr>
          </m:fPr>
          <m:num>
            <m:r>
              <w:rPr>
                <w:rFonts w:ascii="Cambria Math" w:hAnsi="Cambria Math" w:cs="Segoe UI Symbol"/>
              </w:rPr>
              <m:t>1-p</m:t>
            </m:r>
          </m:num>
          <m:den>
            <m:sSup>
              <m:sSupPr>
                <m:ctrlPr>
                  <w:rPr>
                    <w:rFonts w:ascii="Cambria Math" w:hAnsi="Cambria Math" w:cs="Segoe UI Symbol"/>
                    <w:i/>
                  </w:rPr>
                </m:ctrlPr>
              </m:sSupPr>
              <m:e>
                <m:r>
                  <w:rPr>
                    <w:rFonts w:ascii="Cambria Math" w:hAnsi="Cambria Math" w:cs="Segoe UI Symbol"/>
                  </w:rPr>
                  <m:t>p</m:t>
                </m:r>
              </m:e>
              <m:sup>
                <m:r>
                  <w:rPr>
                    <w:rFonts w:ascii="Cambria Math" w:hAnsi="Cambria Math" w:cs="Segoe UI Symbol"/>
                  </w:rPr>
                  <m:t>2</m:t>
                </m:r>
              </m:sup>
            </m:sSup>
          </m:den>
        </m:f>
      </m:oMath>
      <w:r>
        <w:rPr>
          <w:rFonts w:cs="Segoe UI Symbol" w:hint="eastAsia"/>
        </w:rPr>
        <w:t>となります。</w:t>
      </w:r>
      <w:r w:rsidR="003A035B" w:rsidRPr="003A035B">
        <w:rPr>
          <w:rFonts w:cs="Segoe UI Symbol" w:hint="eastAsia"/>
          <w:iCs/>
        </w:rPr>
        <w:t>確率母関数</w:t>
      </w:r>
      <w:r w:rsidR="003A035B">
        <w:rPr>
          <w:rFonts w:cs="Segoe UI Symbol" w:hint="eastAsia"/>
          <w:iCs/>
        </w:rPr>
        <w:t>は</w:t>
      </w:r>
      <m:oMath>
        <m:r>
          <w:rPr>
            <w:rFonts w:ascii="Cambria Math" w:hAnsi="Cambria Math" w:cs="Segoe UI Symbol"/>
          </w:rPr>
          <m:t>G</m:t>
        </m:r>
        <m:d>
          <m:dPr>
            <m:ctrlPr>
              <w:rPr>
                <w:rFonts w:ascii="Cambria Math" w:hAnsi="Cambria Math" w:cs="Segoe UI Symbol"/>
                <w:i/>
                <w:iCs/>
              </w:rPr>
            </m:ctrlPr>
          </m:dPr>
          <m:e>
            <m:r>
              <w:rPr>
                <w:rFonts w:ascii="Cambria Math" w:hAnsi="Cambria Math" w:cs="Segoe UI Symbol"/>
              </w:rPr>
              <m:t>s,r,p</m:t>
            </m:r>
          </m:e>
        </m:d>
        <m:r>
          <w:rPr>
            <w:rFonts w:ascii="Cambria Math" w:hAnsi="Cambria Math" w:cs="Segoe UI Symbol"/>
          </w:rPr>
          <m:t>=</m:t>
        </m:r>
        <m:sSup>
          <m:sSupPr>
            <m:ctrlPr>
              <w:rPr>
                <w:rFonts w:ascii="Cambria Math" w:hAnsi="Cambria Math" w:cs="Segoe UI Symbol"/>
                <w:i/>
                <w:iCs/>
              </w:rPr>
            </m:ctrlPr>
          </m:sSupPr>
          <m:e>
            <m:d>
              <m:dPr>
                <m:begChr m:val="{"/>
                <m:endChr m:val="}"/>
                <m:ctrlPr>
                  <w:rPr>
                    <w:rFonts w:ascii="Cambria Math" w:hAnsi="Cambria Math" w:cs="Segoe UI Symbol"/>
                    <w:i/>
                    <w:iCs/>
                  </w:rPr>
                </m:ctrlPr>
              </m:dPr>
              <m:e>
                <m:f>
                  <m:fPr>
                    <m:ctrlPr>
                      <w:rPr>
                        <w:rFonts w:ascii="Cambria Math" w:hAnsi="Cambria Math" w:cs="Segoe UI Symbol"/>
                        <w:i/>
                        <w:iCs/>
                      </w:rPr>
                    </m:ctrlPr>
                  </m:fPr>
                  <m:num>
                    <m:r>
                      <w:rPr>
                        <w:rFonts w:ascii="Cambria Math" w:hAnsi="Cambria Math" w:cs="Segoe UI Symbol"/>
                      </w:rPr>
                      <m:t>p</m:t>
                    </m:r>
                  </m:num>
                  <m:den>
                    <m:r>
                      <w:rPr>
                        <w:rFonts w:ascii="Cambria Math" w:hAnsi="Cambria Math" w:cs="Segoe UI Symbol"/>
                      </w:rPr>
                      <m:t>1-</m:t>
                    </m:r>
                    <m:d>
                      <m:dPr>
                        <m:ctrlPr>
                          <w:rPr>
                            <w:rFonts w:ascii="Cambria Math" w:hAnsi="Cambria Math" w:cs="Segoe UI Symbol"/>
                            <w:i/>
                            <w:iCs/>
                          </w:rPr>
                        </m:ctrlPr>
                      </m:dPr>
                      <m:e>
                        <m:r>
                          <w:rPr>
                            <w:rFonts w:ascii="Cambria Math" w:hAnsi="Cambria Math" w:cs="Segoe UI Symbol"/>
                          </w:rPr>
                          <m:t>1-p</m:t>
                        </m:r>
                      </m:e>
                    </m:d>
                    <m:r>
                      <w:rPr>
                        <w:rFonts w:ascii="Cambria Math" w:hAnsi="Cambria Math" w:cs="Segoe UI Symbol"/>
                      </w:rPr>
                      <m:t>s</m:t>
                    </m:r>
                  </m:den>
                </m:f>
              </m:e>
            </m:d>
          </m:e>
          <m:sup>
            <m:r>
              <w:rPr>
                <w:rFonts w:ascii="Cambria Math" w:hAnsi="Cambria Math" w:cs="Segoe UI Symbol"/>
              </w:rPr>
              <m:t>r</m:t>
            </m:r>
          </m:sup>
        </m:sSup>
      </m:oMath>
      <w:r w:rsidR="003A035B">
        <w:rPr>
          <w:rFonts w:cs="Segoe UI Symbol" w:hint="eastAsia"/>
          <w:iCs/>
        </w:rPr>
        <w:t>となります。</w:t>
      </w:r>
    </w:p>
    <w:p w:rsidR="00E61041" w:rsidRDefault="00E61041" w:rsidP="00E61041">
      <w:pPr>
        <w:rPr>
          <w:rFonts w:cs="Segoe UI Symbol"/>
        </w:rPr>
      </w:pPr>
    </w:p>
    <w:p w:rsidR="009876C9" w:rsidRDefault="009876C9" w:rsidP="00E61041">
      <w:pPr>
        <w:rPr>
          <w:rFonts w:cs="Segoe UI Symbol"/>
        </w:rPr>
      </w:pPr>
    </w:p>
    <w:p w:rsidR="00E61041" w:rsidRDefault="00E61041" w:rsidP="00E61041">
      <w:pPr>
        <w:pStyle w:val="2"/>
      </w:pPr>
      <w:r>
        <w:rPr>
          <w:rFonts w:hint="eastAsia"/>
        </w:rPr>
        <w:t>連続型の確率分布</w:t>
      </w:r>
    </w:p>
    <w:p w:rsidR="00CE2688" w:rsidRDefault="00CE2688" w:rsidP="00CE2688">
      <w:pPr>
        <w:pStyle w:val="3"/>
        <w:ind w:left="840"/>
      </w:pPr>
      <w:r>
        <w:rPr>
          <w:rFonts w:hint="eastAsia"/>
        </w:rPr>
        <w:t>連続型の一様分布</w:t>
      </w:r>
    </w:p>
    <w:p w:rsidR="00CE2688" w:rsidRDefault="00CE2688" w:rsidP="00CE2688">
      <m:oMath>
        <m:r>
          <m:rPr>
            <m:sty m:val="p"/>
          </m:rPr>
          <w:rPr>
            <w:rFonts w:ascii="Cambria Math" w:hAnsi="Cambria Math"/>
          </w:rPr>
          <m:t>a&lt;b</m:t>
        </m:r>
      </m:oMath>
      <w:r>
        <w:rPr>
          <w:rFonts w:hint="eastAsia"/>
        </w:rPr>
        <w:t>となる定数としたとき、</w:t>
      </w:r>
    </w:p>
    <w:p w:rsidR="00CE2688" w:rsidRPr="00CE2688" w:rsidRDefault="00CE2688" w:rsidP="00CE2688">
      <w:pPr>
        <w:rPr>
          <w:i/>
        </w:rPr>
      </w:pPr>
      <m:oMathPara>
        <m:oMath>
          <m:r>
            <w:rPr>
              <w:rFonts w:ascii="Cambria Math" w:hAnsi="Cambria Math"/>
            </w:rPr>
            <m:t>f(x;a,b)</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(b-a)</m:t>
                      </m:r>
                    </m:e>
                    <m:sup>
                      <m:r>
                        <w:rPr>
                          <w:rFonts w:ascii="Cambria Math" w:hAnsi="Cambria Math"/>
                        </w:rPr>
                        <m:t>-1</m:t>
                      </m:r>
                    </m:sup>
                  </m:sSup>
                </m:e>
                <m:e>
                  <m:r>
                    <w:rPr>
                      <w:rFonts w:ascii="Cambria Math" w:hAnsi="Cambria Math"/>
                    </w:rPr>
                    <m:t>0</m:t>
                  </m:r>
                </m:e>
              </m:eqArr>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(a≤x≤b)</m:t>
                    </m:r>
                  </m:e>
                </m:mr>
                <m:mr>
                  <m:e>
                    <m:r>
                      <w:rPr>
                        <w:rFonts w:ascii="Cambria Math" w:hAnsi="Cambria Math"/>
                      </w:rPr>
                      <m:t>(</m:t>
                    </m:r>
                    <m:r>
                      <m:rPr>
                        <m:sty m:val="p"/>
                      </m:rPr>
                      <w:rPr>
                        <w:rFonts w:ascii="Cambria Math" w:hAnsi="Cambria Math" w:hint="eastAsia"/>
                      </w:rPr>
                      <m:t>その他</m:t>
                    </m:r>
                    <m:r>
                      <w:rPr>
                        <w:rFonts w:ascii="Cambria Math" w:hAnsi="Cambria Math"/>
                      </w:rPr>
                      <m:t>)</m:t>
                    </m:r>
                  </m:e>
                </m:mr>
              </m:m>
            </m:e>
          </m:d>
        </m:oMath>
      </m:oMathPara>
    </w:p>
    <w:p w:rsidR="00CE2688" w:rsidRDefault="00CE2688" w:rsidP="00CE2688">
      <w:r>
        <w:rPr>
          <w:rFonts w:hint="eastAsia"/>
        </w:rPr>
        <w:t>となる</w:t>
      </w:r>
      <w:r w:rsidR="00097659">
        <w:rPr>
          <w:rFonts w:hint="eastAsia"/>
        </w:rPr>
        <w:t>分布を連続一様分布と呼びます。これは一般的に</w:t>
      </w:r>
      <m:oMath>
        <m:r>
          <w:rPr>
            <w:rFonts w:ascii="Cambria Math" w:hAnsi="Cambria Math"/>
          </w:rPr>
          <m:t>U(a,b)</m:t>
        </m:r>
      </m:oMath>
      <w:r w:rsidR="00097659">
        <w:rPr>
          <w:rFonts w:hint="eastAsia"/>
        </w:rPr>
        <w:t>と表します。</w:t>
      </w:r>
      <w:r w:rsidR="001E4F23">
        <w:rPr>
          <w:rFonts w:hint="eastAsia"/>
        </w:rPr>
        <w:t>期待値</w:t>
      </w:r>
      <w:r w:rsidR="00097659">
        <w:rPr>
          <w:rFonts w:hint="eastAsia"/>
        </w:rPr>
        <w:t>は</w:t>
      </w:r>
      <m:oMath>
        <m:f>
          <m:fPr>
            <m:type m:val="skw"/>
            <m:ctrlPr>
              <w:rPr>
                <w:rFonts w:ascii="Cambria Math" w:hAnsi="Cambria Math"/>
                <w:i/>
              </w:rPr>
            </m:ctrlPr>
          </m:fPr>
          <m:num>
            <m:r>
              <w:rPr>
                <w:rFonts w:ascii="Cambria Math" w:hAnsi="Cambria Math"/>
              </w:rPr>
              <m:t>(a+b)</m:t>
            </m:r>
          </m:num>
          <m:den>
            <m:r>
              <w:rPr>
                <w:rFonts w:ascii="Cambria Math" w:hAnsi="Cambria Math"/>
              </w:rPr>
              <m:t>2</m:t>
            </m:r>
          </m:den>
        </m:f>
      </m:oMath>
      <w:r w:rsidR="00097659">
        <w:rPr>
          <w:rFonts w:hint="eastAsia"/>
        </w:rPr>
        <w:t>、分散は</w:t>
      </w:r>
      <m:oMath>
        <m:f>
          <m:fPr>
            <m:type m:val="skw"/>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12</m:t>
            </m:r>
          </m:den>
        </m:f>
      </m:oMath>
      <w:r w:rsidR="00097659">
        <w:rPr>
          <w:rFonts w:hint="eastAsia"/>
        </w:rPr>
        <w:t>になります。</w:t>
      </w:r>
    </w:p>
    <w:p w:rsidR="00097659" w:rsidRDefault="00097659" w:rsidP="00097659">
      <w:pPr>
        <w:pStyle w:val="3"/>
        <w:ind w:left="840"/>
      </w:pPr>
      <w:r>
        <w:rPr>
          <w:rFonts w:hint="eastAsia"/>
        </w:rPr>
        <w:t>正規分布</w:t>
      </w:r>
    </w:p>
    <w:p w:rsidR="00097659" w:rsidRPr="00097659" w:rsidRDefault="00097659" w:rsidP="00097659">
      <w:r>
        <w:rPr>
          <w:rFonts w:hint="eastAsia"/>
        </w:rPr>
        <w:t>いよいよ確率分布の真打登場です。</w:t>
      </w:r>
      <w:r w:rsidR="00CF5BC9">
        <w:rPr>
          <w:rFonts w:hint="eastAsia"/>
        </w:rPr>
        <w:t>いわゆる「釣鐘型」の分布として代表的なものですが、確率分布関数は案外ややこしいものです。</w:t>
      </w:r>
    </w:p>
    <w:p w:rsidR="00E61041" w:rsidRPr="00806F5E" w:rsidRDefault="00E61041" w:rsidP="00E61041">
      <w:pPr>
        <w:rPr>
          <w:i/>
        </w:rPr>
      </w:pPr>
      <m:oMathPara>
        <m:oMath>
          <m:r>
            <w:rPr>
              <w:rFonts w:ascii="Cambria Math" w:hAnsi="Cambria Math"/>
            </w:rPr>
            <w:lastRenderedPageBreak/>
            <m:t>f</m:t>
          </m:r>
          <m:d>
            <m:dPr>
              <m:ctrlPr>
                <w:rPr>
                  <w:rFonts w:ascii="Cambria Math" w:hAnsi="Cambria Math"/>
                  <w:i/>
                </w:rPr>
              </m:ctrlPr>
            </m:dPr>
            <m:e>
              <m:r>
                <w:rPr>
                  <w:rFonts w:ascii="Cambria Math" w:hAnsi="Cambria Math"/>
                </w:rPr>
                <m:t>x; 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m:t>
          </m:r>
        </m:oMath>
      </m:oMathPara>
    </w:p>
    <w:p w:rsidR="003A035B" w:rsidRPr="003A035B" w:rsidRDefault="00806F5E" w:rsidP="003A035B">
      <w:pPr>
        <w:rPr>
          <w:iCs/>
        </w:rPr>
      </w:pPr>
      <w:r>
        <w:rPr>
          <w:rFonts w:hint="eastAsia"/>
        </w:rPr>
        <w:t>正規分布</w:t>
      </w:r>
      <w:r w:rsidR="00141642">
        <w:rPr>
          <w:rFonts w:hint="eastAsia"/>
        </w:rPr>
        <w:t>(</w:t>
      </w:r>
      <m:oMath>
        <m: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141642">
        <w:rPr>
          <w:rFonts w:hint="eastAsia"/>
        </w:rPr>
        <w:t>と表記</w:t>
      </w:r>
      <w:r w:rsidR="00141642">
        <w:rPr>
          <w:rFonts w:hint="eastAsia"/>
        </w:rPr>
        <w:t>)</w:t>
      </w:r>
      <w:r>
        <w:rPr>
          <w:rFonts w:hint="eastAsia"/>
        </w:rPr>
        <w:t>の</w:t>
      </w:r>
      <w:r w:rsidR="001E4F23">
        <w:rPr>
          <w:rFonts w:hint="eastAsia"/>
        </w:rPr>
        <w:t>期待値</w:t>
      </w:r>
      <w:r>
        <w:rPr>
          <w:rFonts w:hint="eastAsia"/>
        </w:rPr>
        <w:t>=</w:t>
      </w:r>
      <w:r w:rsidRPr="00806F5E">
        <w:rPr>
          <w:rFonts w:ascii="Cambria Math" w:hAnsi="Cambria Math"/>
          <w:i/>
        </w:rPr>
        <w:t>μ</w:t>
      </w:r>
      <w:r>
        <w:rPr>
          <w:rFonts w:hint="eastAsia"/>
        </w:rPr>
        <w:t>、</w:t>
      </w:r>
      <w:r w:rsidRPr="00806F5E">
        <w:rPr>
          <w:rFonts w:hint="eastAsia"/>
        </w:rPr>
        <w:t>分散</w:t>
      </w:r>
      <w:r>
        <w:rPr>
          <w:rFonts w:hint="eastAsia"/>
        </w:rPr>
        <w:t>は</w:t>
      </w:r>
      <w:r w:rsidRPr="00806F5E">
        <w:rPr>
          <w:rFonts w:ascii="Cambria Math" w:hAnsi="Cambria Math"/>
        </w:rPr>
        <w:t>σ</w:t>
      </w:r>
      <w:r w:rsidRPr="00806F5E">
        <w:rPr>
          <w:rFonts w:ascii="Cambria Math" w:hAnsi="Cambria Math"/>
          <w:vertAlign w:val="superscript"/>
        </w:rPr>
        <w:t>2</w:t>
      </w:r>
      <w:r>
        <w:rPr>
          <w:rFonts w:hint="eastAsia"/>
        </w:rPr>
        <w:t>になり、</w:t>
      </w:r>
      <w:r w:rsidRPr="00806F5E">
        <w:rPr>
          <w:rFonts w:hint="eastAsia"/>
        </w:rPr>
        <w:t>モーメント母関数は</w:t>
      </w:r>
      <m:oMath>
        <m:r>
          <w:rPr>
            <w:rFonts w:ascii="Cambria Math" w:hAnsi="Cambria Math"/>
          </w:rPr>
          <m:t>M</m:t>
        </m:r>
        <m:d>
          <m:dPr>
            <m:ctrlPr>
              <w:rPr>
                <w:rFonts w:ascii="Cambria Math" w:hAnsi="Cambria Math"/>
                <w:i/>
                <w:iCs/>
              </w:rPr>
            </m:ctrlPr>
          </m:dPr>
          <m:e>
            <m:r>
              <w:rPr>
                <w:rFonts w:ascii="Cambria Math" w:hAnsi="Cambria Math"/>
              </w:rPr>
              <m:t>t; μ,</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r>
          <m:rPr>
            <m:sty m:val="p"/>
          </m:rPr>
          <w:rPr>
            <w:rFonts w:ascii="Cambria Math" w:hAnsi="Cambria Math"/>
          </w:rPr>
          <m:t>exp</m:t>
        </m:r>
        <m:r>
          <w:rPr>
            <w:rFonts w:ascii="Cambria Math" w:hAnsi="Cambria Math"/>
          </w:rPr>
          <m:t>(μt+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oMath>
      <w:r w:rsidR="003A035B">
        <w:rPr>
          <w:rFonts w:hint="eastAsia"/>
          <w:iCs/>
        </w:rPr>
        <w:t>です。特に平均</w:t>
      </w:r>
      <w:r w:rsidR="003A035B">
        <w:rPr>
          <w:rFonts w:hint="eastAsia"/>
          <w:iCs/>
        </w:rPr>
        <w:t>=0</w:t>
      </w:r>
      <w:r w:rsidR="003A035B">
        <w:rPr>
          <w:rFonts w:hint="eastAsia"/>
          <w:iCs/>
        </w:rPr>
        <w:t>、分散</w:t>
      </w:r>
      <w:r w:rsidR="003A035B">
        <w:rPr>
          <w:rFonts w:hint="eastAsia"/>
          <w:iCs/>
        </w:rPr>
        <w:t>=1</w:t>
      </w:r>
      <w:r w:rsidR="003A035B">
        <w:rPr>
          <w:rFonts w:hint="eastAsia"/>
          <w:iCs/>
        </w:rPr>
        <w:t>の正規分布は標準正規分布</w:t>
      </w:r>
      <w:r w:rsidR="00141642">
        <w:rPr>
          <w:rFonts w:hint="eastAsia"/>
          <w:iCs/>
        </w:rPr>
        <w:t>(</w:t>
      </w:r>
      <m:oMath>
        <m:r>
          <w:rPr>
            <w:rFonts w:ascii="Cambria Math" w:hAnsi="Cambria Math"/>
          </w:rPr>
          <m:t>N</m:t>
        </m:r>
        <m:d>
          <m:dPr>
            <m:ctrlPr>
              <w:rPr>
                <w:rFonts w:ascii="Cambria Math" w:hAnsi="Cambria Math"/>
              </w:rPr>
            </m:ctrlPr>
          </m:dPr>
          <m:e>
            <m:r>
              <w:rPr>
                <w:rFonts w:ascii="Cambria Math" w:hAnsi="Cambria Math"/>
              </w:rPr>
              <m:t>0,1</m:t>
            </m:r>
          </m:e>
        </m:d>
      </m:oMath>
      <w:r w:rsidR="00141642">
        <w:rPr>
          <w:rFonts w:hint="eastAsia"/>
          <w:iCs/>
        </w:rPr>
        <w:t>)</w:t>
      </w:r>
      <w:r w:rsidR="003A035B">
        <w:rPr>
          <w:rFonts w:hint="eastAsia"/>
          <w:iCs/>
        </w:rPr>
        <w:t>と呼び、これはそのあと推定や検定で出てくるさまざまな分布と深い関係を持っています。</w:t>
      </w:r>
      <w:r w:rsidR="007432FE">
        <w:rPr>
          <w:rFonts w:hint="eastAsia"/>
          <w:iCs/>
        </w:rPr>
        <w:t>なお、正規分布も再生性を有していて、</w:t>
      </w:r>
      <w:r w:rsidR="007432FE" w:rsidRPr="00806F5E">
        <w:rPr>
          <w:i/>
          <w:iCs/>
        </w:rPr>
        <w:t>X</w:t>
      </w:r>
      <w:r w:rsidR="007432FE" w:rsidRPr="00806F5E">
        <w:rPr>
          <w:i/>
          <w:iCs/>
          <w:vertAlign w:val="subscript"/>
        </w:rPr>
        <w:t>1</w:t>
      </w:r>
      <w:r w:rsidR="007432FE" w:rsidRPr="00806F5E">
        <w:rPr>
          <w:i/>
          <w:iCs/>
        </w:rPr>
        <w:t>,X</w:t>
      </w:r>
      <w:r w:rsidR="007432FE" w:rsidRPr="00806F5E">
        <w:rPr>
          <w:i/>
          <w:iCs/>
          <w:vertAlign w:val="subscript"/>
        </w:rPr>
        <w:t>2</w:t>
      </w:r>
      <w:r w:rsidR="007432FE" w:rsidRPr="00806F5E">
        <w:rPr>
          <w:rFonts w:hint="eastAsia"/>
        </w:rPr>
        <w:t>が独立でかつ</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i</m:t>
                    </m:r>
                  </m:sub>
                </m:sSub>
              </m:e>
              <m:sup>
                <m:r>
                  <w:rPr>
                    <w:rFonts w:ascii="Cambria Math" w:hAnsi="Cambria Math"/>
                  </w:rPr>
                  <m:t>2</m:t>
                </m:r>
              </m:sup>
            </m:sSup>
            <m:ctrlPr>
              <w:rPr>
                <w:rFonts w:ascii="Cambria Math" w:hAnsi="Cambria Math"/>
                <w:iCs/>
              </w:rPr>
            </m:ctrlPr>
          </m:e>
        </m:d>
        <m:r>
          <w:rPr>
            <w:rFonts w:ascii="Cambria Math" w:hAnsi="Cambria Math"/>
          </w:rPr>
          <m:t xml:space="preserve">  (i=1,2)</m:t>
        </m:r>
      </m:oMath>
      <w:r w:rsidR="007432FE">
        <w:rPr>
          <w:rFonts w:hint="eastAsia"/>
          <w:iCs/>
        </w:rPr>
        <w:t>のとき、</w:t>
      </w:r>
      <m:oMath>
        <m:sSub>
          <m:sSubPr>
            <m:ctrlPr>
              <w:rPr>
                <w:rFonts w:ascii="Cambria Math" w:hAnsi="Cambria Math"/>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w:r w:rsidR="007432FE">
        <w:rPr>
          <w:rFonts w:hint="eastAsia"/>
          <w:iCs/>
        </w:rPr>
        <w:t>となります。</w:t>
      </w:r>
      <w:r w:rsidR="003A035B">
        <w:rPr>
          <w:rFonts w:hint="eastAsia"/>
          <w:iCs/>
        </w:rPr>
        <w:t>また、</w:t>
      </w:r>
      <w:r w:rsidR="003A035B">
        <w:rPr>
          <w:rFonts w:hint="eastAsia"/>
          <w:iCs/>
        </w:rPr>
        <w:t>2</w:t>
      </w:r>
      <w:r w:rsidR="003A035B">
        <w:rPr>
          <w:rFonts w:hint="eastAsia"/>
          <w:iCs/>
        </w:rPr>
        <w:t>項分布の</w:t>
      </w:r>
      <w:r w:rsidR="003A035B" w:rsidRPr="003A035B">
        <w:rPr>
          <w:rFonts w:ascii="Cambria Math" w:hAnsi="Cambria Math"/>
          <w:iCs/>
        </w:rPr>
        <w:t>n</w:t>
      </w:r>
      <w:r w:rsidR="003A035B">
        <w:rPr>
          <w:rFonts w:hint="eastAsia"/>
          <w:iCs/>
        </w:rPr>
        <w:t>が十分大きい時、</w:t>
      </w:r>
      <w:r w:rsidR="003A035B" w:rsidRPr="003A035B">
        <w:rPr>
          <w:rFonts w:ascii="Cambria Math" w:hAnsi="Cambria Math"/>
          <w:iCs/>
        </w:rPr>
        <w:t>B(</w:t>
      </w:r>
      <w:proofErr w:type="spellStart"/>
      <w:r w:rsidR="003A035B" w:rsidRPr="003A035B">
        <w:rPr>
          <w:rFonts w:ascii="Cambria Math" w:hAnsi="Cambria Math"/>
          <w:iCs/>
        </w:rPr>
        <w:t>n,p</w:t>
      </w:r>
      <w:proofErr w:type="spellEnd"/>
      <w:r w:rsidR="003A035B" w:rsidRPr="003A035B">
        <w:rPr>
          <w:rFonts w:ascii="Cambria Math" w:hAnsi="Cambria Math"/>
          <w:iCs/>
        </w:rPr>
        <w:t>)</w:t>
      </w:r>
      <w:r w:rsidR="003A035B" w:rsidRPr="003A035B">
        <w:rPr>
          <w:rFonts w:hint="eastAsia"/>
          <w:iCs/>
        </w:rPr>
        <w:t>は正規分布</w:t>
      </w:r>
      <m:oMath>
        <m:r>
          <w:rPr>
            <w:rFonts w:ascii="Cambria Math" w:hAnsi="Cambria Math"/>
          </w:rPr>
          <m:t>N(np,np</m:t>
        </m:r>
        <m:d>
          <m:dPr>
            <m:ctrlPr>
              <w:rPr>
                <w:rFonts w:ascii="Cambria Math" w:hAnsi="Cambria Math"/>
                <w:iCs/>
              </w:rPr>
            </m:ctrlPr>
          </m:dPr>
          <m:e>
            <m:r>
              <w:rPr>
                <w:rFonts w:ascii="Cambria Math" w:hAnsi="Cambria Math"/>
              </w:rPr>
              <m:t>1-p</m:t>
            </m:r>
          </m:e>
        </m:d>
        <m:r>
          <w:rPr>
            <w:rFonts w:ascii="Cambria Math" w:hAnsi="Cambria Math"/>
          </w:rPr>
          <m:t>)</m:t>
        </m:r>
      </m:oMath>
      <w:r w:rsidR="003A035B" w:rsidRPr="003A035B">
        <w:rPr>
          <w:rFonts w:hint="eastAsia"/>
          <w:iCs/>
        </w:rPr>
        <w:t>で近似される</w:t>
      </w:r>
      <w:r w:rsidR="003A035B">
        <w:rPr>
          <w:rFonts w:hint="eastAsia"/>
          <w:iCs/>
        </w:rPr>
        <w:t>という性質があります。</w:t>
      </w:r>
    </w:p>
    <w:p w:rsidR="00806F5E" w:rsidRPr="003A035B" w:rsidRDefault="00806F5E" w:rsidP="00806F5E"/>
    <w:p w:rsidR="00806F5E" w:rsidRDefault="007432FE" w:rsidP="007432FE">
      <w:pPr>
        <w:pStyle w:val="3"/>
        <w:ind w:left="840"/>
      </w:pPr>
      <w:r>
        <w:rPr>
          <w:rFonts w:hint="eastAsia"/>
        </w:rPr>
        <w:t>ガンマ分布</w:t>
      </w:r>
    </w:p>
    <w:p w:rsidR="007432FE" w:rsidRPr="007432FE" w:rsidRDefault="007432FE" w:rsidP="007432FE">
      <w:r>
        <w:rPr>
          <w:rFonts w:hint="eastAsia"/>
        </w:rPr>
        <w:t>非負の値をとる確率変数</w:t>
      </w:r>
      <w:r>
        <w:rPr>
          <w:rFonts w:hint="eastAsia"/>
        </w:rPr>
        <w:t>X</w:t>
      </w:r>
      <w:r>
        <w:rPr>
          <w:rFonts w:hint="eastAsia"/>
        </w:rPr>
        <w:t>が</w:t>
      </w:r>
    </w:p>
    <w:p w:rsidR="00E61041" w:rsidRPr="00A4688E" w:rsidRDefault="00E61041" w:rsidP="00E61041">
      <w:pPr>
        <w:rPr>
          <w:i/>
        </w:rPr>
      </w:pPr>
      <m:oMathPara>
        <m:oMath>
          <m:r>
            <w:rPr>
              <w:rFonts w:ascii="Cambria Math" w:hAnsi="Cambria Math"/>
            </w:rPr>
            <m:t>f</m:t>
          </m:r>
          <m:d>
            <m:dPr>
              <m:ctrlPr>
                <w:rPr>
                  <w:rFonts w:ascii="Cambria Math" w:hAnsi="Cambria Math"/>
                  <w:i/>
                </w:rPr>
              </m:ctrlPr>
            </m:dPr>
            <m:e>
              <m:r>
                <w:rPr>
                  <w:rFonts w:ascii="Cambria Math" w:hAnsi="Cambria Math"/>
                </w:rPr>
                <m:t>x,α,β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Γ(α)</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exp⁡(-βx)</m:t>
          </m:r>
        </m:oMath>
      </m:oMathPara>
    </w:p>
    <w:p w:rsidR="00C67FA5" w:rsidRDefault="007432FE" w:rsidP="00123D99">
      <w:r>
        <w:rPr>
          <w:rFonts w:hint="eastAsia"/>
        </w:rPr>
        <w:t>という確率密度関数を</w:t>
      </w:r>
      <w:r w:rsidR="00C67FA5">
        <w:rPr>
          <w:rFonts w:hint="eastAsia"/>
        </w:rPr>
        <w:t>持つものをガンマ分布</w:t>
      </w:r>
      <w:r w:rsidR="00AF1D54">
        <w:rPr>
          <w:rFonts w:hint="eastAsia"/>
        </w:rPr>
        <w:t>(</w:t>
      </w:r>
      <m:oMath>
        <m:r>
          <w:rPr>
            <w:rFonts w:ascii="Cambria Math" w:hAnsi="Cambria Math"/>
          </w:rPr>
          <m:t>Ga(α,β)</m:t>
        </m:r>
      </m:oMath>
      <w:r w:rsidR="00AF1D54">
        <w:rPr>
          <w:rFonts w:hint="eastAsia"/>
        </w:rPr>
        <w:t>と表記</w:t>
      </w:r>
      <w:r w:rsidR="00AF1D54">
        <w:rPr>
          <w:rFonts w:hint="eastAsia"/>
        </w:rPr>
        <w:t>)</w:t>
      </w:r>
      <w:r w:rsidR="00C67FA5">
        <w:rPr>
          <w:rFonts w:hint="eastAsia"/>
        </w:rPr>
        <w:t>と呼びます。なお、α、βは正定数で、</w:t>
      </w:r>
    </w:p>
    <w:p w:rsidR="00E61041" w:rsidRPr="00C67FA5" w:rsidRDefault="00C67FA5" w:rsidP="00123D99">
      <m:oMathPara>
        <m:oMath>
          <m:r>
            <w:rPr>
              <w:rFonts w:ascii="Cambria Math" w:hAnsi="Cambria Math"/>
            </w:rPr>
            <m:t>Γ</m:t>
          </m:r>
          <m:d>
            <m:dPr>
              <m:ctrlPr>
                <w:rPr>
                  <w:rFonts w:ascii="Cambria Math" w:hAnsi="Cambria Math"/>
                </w:rPr>
              </m:ctrlPr>
            </m:dPr>
            <m:e>
              <m:r>
                <w:rPr>
                  <w:rFonts w:ascii="Cambria Math" w:hAnsi="Cambria Math"/>
                </w:rPr>
                <m:t>α</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α-1</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-t</m:t>
                      </m:r>
                    </m:e>
                  </m:d>
                </m:e>
              </m:func>
              <m:r>
                <w:rPr>
                  <w:rFonts w:ascii="Cambria Math" w:hAnsi="Cambria Math"/>
                </w:rPr>
                <m:t>dt</m:t>
              </m:r>
            </m:e>
          </m:nary>
        </m:oMath>
      </m:oMathPara>
    </w:p>
    <w:p w:rsidR="00C67FA5" w:rsidRDefault="00C67FA5" w:rsidP="00123D99">
      <w:r>
        <w:rPr>
          <w:rFonts w:hint="eastAsia"/>
        </w:rPr>
        <w:t>はガンマ関数と呼ばれる関数です。ガンマ関数は</w:t>
      </w:r>
      <m:oMath>
        <m:r>
          <w:rPr>
            <w:rFonts w:ascii="Cambria Math" w:hAnsi="Cambria Math"/>
          </w:rPr>
          <m:t>Γ</m:t>
        </m:r>
        <m:d>
          <m:dPr>
            <m:ctrlPr>
              <w:rPr>
                <w:rFonts w:ascii="Cambria Math" w:hAnsi="Cambria Math"/>
              </w:rPr>
            </m:ctrlPr>
          </m:dPr>
          <m:e>
            <m:r>
              <w:rPr>
                <w:rFonts w:ascii="Cambria Math" w:hAnsi="Cambria Math"/>
              </w:rPr>
              <m:t>α</m:t>
            </m:r>
          </m:e>
        </m:d>
        <m:r>
          <w:rPr>
            <w:rFonts w:ascii="Cambria Math" w:hAnsi="Cambria Math"/>
          </w:rPr>
          <m:t>=(α-1)Γ</m:t>
        </m:r>
        <m:d>
          <m:dPr>
            <m:ctrlPr>
              <w:rPr>
                <w:rFonts w:ascii="Cambria Math" w:hAnsi="Cambria Math"/>
              </w:rPr>
            </m:ctrlPr>
          </m:dPr>
          <m:e>
            <m:r>
              <w:rPr>
                <w:rFonts w:ascii="Cambria Math" w:hAnsi="Cambria Math"/>
              </w:rPr>
              <m:t>α-1</m:t>
            </m:r>
          </m:e>
        </m:d>
      </m:oMath>
      <w:r>
        <w:rPr>
          <w:rFonts w:hint="eastAsia"/>
        </w:rPr>
        <w:t>で、正整数</w:t>
      </w:r>
      <w:r>
        <w:rPr>
          <w:rFonts w:hint="eastAsia"/>
        </w:rPr>
        <w:t>n</w:t>
      </w:r>
      <w:r>
        <w:rPr>
          <w:rFonts w:hint="eastAsia"/>
        </w:rPr>
        <w:t>に対して</w:t>
      </w:r>
      <m:oMath>
        <m:r>
          <w:rPr>
            <w:rFonts w:ascii="Cambria Math" w:hAnsi="Cambria Math"/>
          </w:rPr>
          <m:t>Γ</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w:r w:rsidR="00F5220E">
        <w:rPr>
          <w:rFonts w:hint="eastAsia"/>
        </w:rPr>
        <w:t>という性質を示します</w:t>
      </w:r>
      <w:r>
        <w:rPr>
          <w:rFonts w:hint="eastAsia"/>
        </w:rPr>
        <w:t>。つまり、階乗を正の実数に拡張したものがガンマ関数です。また、</w:t>
      </w:r>
      <m:oMath>
        <m: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=π</m:t>
        </m:r>
      </m:oMath>
      <w:r>
        <w:rPr>
          <w:rFonts w:hint="eastAsia"/>
        </w:rPr>
        <w:t>という興味深い性質を持っています。</w:t>
      </w:r>
      <w:r w:rsidR="009431D3">
        <w:rPr>
          <w:rFonts w:hint="eastAsia"/>
        </w:rPr>
        <w:t>なお、ガンマ分布の</w:t>
      </w:r>
      <w:r w:rsidR="001E4F23">
        <w:rPr>
          <w:rFonts w:hint="eastAsia"/>
        </w:rPr>
        <w:t>期待値</w:t>
      </w:r>
      <w:r w:rsidR="009431D3">
        <w:rPr>
          <w:rFonts w:hint="eastAsia"/>
        </w:rPr>
        <w:t>=</w:t>
      </w:r>
      <m:oMath>
        <m:f>
          <m:fPr>
            <m:type m:val="skw"/>
            <m:ctrlPr>
              <w:rPr>
                <w:rFonts w:ascii="Cambria Math" w:hAnsi="Cambria Math"/>
              </w:rPr>
            </m:ctrlPr>
          </m:fPr>
          <m:num>
            <m:r>
              <w:rPr>
                <w:rFonts w:ascii="Cambria Math" w:hAnsi="Cambria Math"/>
              </w:rPr>
              <m:t>α</m:t>
            </m:r>
          </m:num>
          <m:den>
            <m:r>
              <w:rPr>
                <w:rFonts w:ascii="Cambria Math" w:hAnsi="Cambria Math"/>
              </w:rPr>
              <m:t>β</m:t>
            </m:r>
          </m:den>
        </m:f>
      </m:oMath>
      <w:r w:rsidR="009431D3">
        <w:rPr>
          <w:rFonts w:hint="eastAsia"/>
        </w:rPr>
        <w:t>、分散</w:t>
      </w:r>
      <w:r w:rsidR="009431D3">
        <w:rPr>
          <w:rFonts w:hint="eastAsia"/>
        </w:rPr>
        <w:t>=</w:t>
      </w:r>
      <m:oMath>
        <m:f>
          <m:fPr>
            <m:type m:val="skw"/>
            <m:ctrlPr>
              <w:rPr>
                <w:rFonts w:ascii="Cambria Math" w:hAnsi="Cambria Math"/>
              </w:rPr>
            </m:ctrlPr>
          </m:fPr>
          <m:num>
            <m:r>
              <w:rPr>
                <w:rFonts w:ascii="Cambria Math" w:hAnsi="Cambria Math"/>
              </w:rPr>
              <m:t>α</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w:r w:rsidR="009431D3">
        <w:rPr>
          <w:rFonts w:hint="eastAsia"/>
        </w:rPr>
        <w:t>、モーメント母関数は</w:t>
      </w:r>
      <m:oMath>
        <m:r>
          <w:rPr>
            <w:rFonts w:ascii="Cambria Math" w:hAnsi="Cambria Math"/>
          </w:rPr>
          <m:t>M</m:t>
        </m:r>
        <m:d>
          <m:dPr>
            <m:ctrlPr>
              <w:rPr>
                <w:rFonts w:ascii="Cambria Math" w:hAnsi="Cambria Math"/>
              </w:rPr>
            </m:ctrlPr>
          </m:dPr>
          <m:e>
            <m:r>
              <w:rPr>
                <w:rFonts w:ascii="Cambria Math" w:hAnsi="Cambria Math"/>
              </w:rPr>
              <m:t>t; α,β</m:t>
            </m:r>
          </m:e>
        </m:d>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β-t</m:t>
                    </m:r>
                  </m:den>
                </m:f>
              </m:e>
            </m:d>
          </m:e>
          <m:sup>
            <m:r>
              <w:rPr>
                <w:rFonts w:ascii="Cambria Math" w:hAnsi="Cambria Math"/>
              </w:rPr>
              <m:t>α</m:t>
            </m:r>
          </m:sup>
        </m:sSup>
        <m:r>
          <w:rPr>
            <w:rFonts w:ascii="Cambria Math" w:hAnsi="Cambria Math"/>
          </w:rPr>
          <m:t xml:space="preserve">  (t&lt;β)</m:t>
        </m:r>
      </m:oMath>
      <w:r w:rsidR="009431D3">
        <w:rPr>
          <w:rFonts w:hint="eastAsia"/>
        </w:rPr>
        <w:t>です。</w:t>
      </w:r>
    </w:p>
    <w:p w:rsidR="009431D3" w:rsidRDefault="009431D3" w:rsidP="009431D3">
      <w:pPr>
        <w:pStyle w:val="3"/>
        <w:ind w:left="840"/>
      </w:pPr>
      <w:r>
        <w:rPr>
          <w:rFonts w:hint="eastAsia"/>
        </w:rPr>
        <w:t>ベータ分布</w:t>
      </w:r>
    </w:p>
    <w:p w:rsidR="009431D3" w:rsidRDefault="00AF1D54" w:rsidP="009431D3">
      <w:r>
        <w:rPr>
          <w:rFonts w:hint="eastAsia"/>
        </w:rPr>
        <w:t>確率変数</w:t>
      </w:r>
      <w:r>
        <w:rPr>
          <w:rFonts w:hint="eastAsia"/>
        </w:rPr>
        <w:t>X(0&lt;X&lt;1)</w:t>
      </w:r>
      <w:r>
        <w:rPr>
          <w:rFonts w:hint="eastAsia"/>
        </w:rPr>
        <w:t>が次の確率密度関数を持つような分布をベータ分布</w:t>
      </w:r>
      <w:r>
        <w:rPr>
          <w:rFonts w:hint="eastAsia"/>
        </w:rPr>
        <w:t>(</w:t>
      </w:r>
      <m:oMath>
        <m:r>
          <w:rPr>
            <w:rFonts w:ascii="Cambria Math" w:hAnsi="Cambria Math"/>
          </w:rPr>
          <m:t>Be(α,β)</m:t>
        </m:r>
      </m:oMath>
      <w:r>
        <w:rPr>
          <w:rFonts w:hint="eastAsia"/>
        </w:rPr>
        <w:t>と表記</w:t>
      </w:r>
      <w:r>
        <w:rPr>
          <w:rFonts w:hint="eastAsia"/>
        </w:rPr>
        <w:t>)</w:t>
      </w:r>
      <w:r>
        <w:rPr>
          <w:rFonts w:hint="eastAsia"/>
        </w:rPr>
        <w:t>と呼びます。</w:t>
      </w:r>
    </w:p>
    <w:p w:rsidR="00AF1D54" w:rsidRPr="00AF1D54" w:rsidRDefault="00AF1D54" w:rsidP="009431D3">
      <m:oMathPara>
        <m:oMath>
          <m:r>
            <w:rPr>
              <w:rFonts w:ascii="Cambria Math" w:hAnsi="Cambria Math"/>
            </w:rPr>
            <m:t>f</m:t>
          </m:r>
          <m:d>
            <m:dPr>
              <m:ctrlPr>
                <w:rPr>
                  <w:rFonts w:ascii="Cambria Math" w:hAnsi="Cambria Math"/>
                </w:rPr>
              </m:ctrlPr>
            </m:dPr>
            <m:e>
              <m:r>
                <w:rPr>
                  <w:rFonts w:ascii="Cambria Math" w:hAnsi="Cambria Math"/>
                </w:rPr>
                <m:t>x; α,β</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Β(α,β)</m:t>
              </m:r>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r>
            <w:rPr>
              <w:rFonts w:ascii="Cambria Math" w:hAnsi="Cambria Math"/>
            </w:rPr>
            <m:t xml:space="preserve">   (0&lt;x&lt;1)</m:t>
          </m:r>
        </m:oMath>
      </m:oMathPara>
    </w:p>
    <w:p w:rsidR="00F5220E" w:rsidRDefault="00AF1D54" w:rsidP="009431D3">
      <w:r>
        <w:rPr>
          <w:rFonts w:hint="eastAsia"/>
        </w:rPr>
        <w:t>ここで、</w:t>
      </w:r>
    </w:p>
    <w:p w:rsidR="00F5220E" w:rsidRDefault="00F5220E" w:rsidP="009431D3">
      <m:oMathPara>
        <m:oMath>
          <m:r>
            <w:rPr>
              <w:rFonts w:ascii="Cambria Math" w:hAnsi="Cambria Math"/>
            </w:rPr>
            <m:t>Β</m:t>
          </m:r>
          <m:d>
            <m:dPr>
              <m:ctrlPr>
                <w:rPr>
                  <w:rFonts w:ascii="Cambria Math" w:hAnsi="Cambria Math"/>
                  <w:i/>
                </w:rPr>
              </m:ctrlPr>
            </m:dPr>
            <m:e>
              <m:r>
                <w:rPr>
                  <w:rFonts w:ascii="Cambria Math" w:hAnsi="Cambria Math"/>
                </w:rPr>
                <m:t>α,β</m:t>
              </m:r>
            </m:e>
          </m:d>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r>
                <w:rPr>
                  <w:rFonts w:ascii="Cambria Math" w:hAnsi="Cambria Math"/>
                </w:rPr>
                <m:t>dx</m:t>
              </m:r>
            </m:e>
          </m:nary>
        </m:oMath>
      </m:oMathPara>
    </w:p>
    <w:p w:rsidR="00E13900" w:rsidRDefault="00AF1D54" w:rsidP="009431D3">
      <w:r>
        <w:rPr>
          <w:rFonts w:hint="eastAsia"/>
        </w:rPr>
        <w:lastRenderedPageBreak/>
        <w:t>はベータ関数</w:t>
      </w:r>
      <w:r w:rsidR="00F5220E">
        <w:rPr>
          <w:rFonts w:hint="eastAsia"/>
        </w:rPr>
        <w:t>といい、</w:t>
      </w:r>
      <m:oMath>
        <m:r>
          <w:rPr>
            <w:rFonts w:ascii="Cambria Math" w:hAnsi="Cambria Math"/>
          </w:rPr>
          <m:t>Β</m:t>
        </m:r>
        <m:d>
          <m:dPr>
            <m:ctrlPr>
              <w:rPr>
                <w:rFonts w:ascii="Cambria Math" w:hAnsi="Cambria Math"/>
                <w:i/>
              </w:rPr>
            </m:ctrlPr>
          </m:dPr>
          <m:e>
            <m:r>
              <w:rPr>
                <w:rFonts w:ascii="Cambria Math" w:hAnsi="Cambria Math"/>
              </w:rPr>
              <m:t>α,β</m:t>
            </m:r>
          </m:e>
        </m:d>
        <m:r>
          <w:rPr>
            <w:rFonts w:ascii="Cambria Math" w:hAnsi="Cambria Math"/>
          </w:rPr>
          <m:t>=</m:t>
        </m:r>
        <m:f>
          <m:fPr>
            <m:ctrlPr>
              <w:rPr>
                <w:rFonts w:ascii="Cambria Math" w:hAnsi="Cambria Math"/>
              </w:rPr>
            </m:ctrlPr>
          </m:fPr>
          <m:num>
            <m:r>
              <w:rPr>
                <w:rFonts w:ascii="Cambria Math" w:hAnsi="Cambria Math"/>
              </w:rPr>
              <m:t>Γ(α)Γ(β)</m:t>
            </m:r>
          </m:num>
          <m:den>
            <m:r>
              <w:rPr>
                <w:rFonts w:ascii="Cambria Math" w:hAnsi="Cambria Math"/>
              </w:rPr>
              <m:t>Γ(α+β)</m:t>
            </m:r>
          </m:den>
        </m:f>
        <m:r>
          <w:rPr>
            <w:rFonts w:ascii="Cambria Math" w:hAnsi="Cambria Math"/>
          </w:rPr>
          <m:t>,  Β</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=π</m:t>
        </m:r>
      </m:oMath>
      <w:r w:rsidR="008A2664">
        <w:rPr>
          <w:rFonts w:hint="eastAsia"/>
        </w:rPr>
        <w:t>というガンマ関数との関連性という意味で興味深い性質を持っています。なお、ベータ分布の</w:t>
      </w:r>
      <w:r w:rsidR="001E4F23">
        <w:rPr>
          <w:rFonts w:hint="eastAsia"/>
        </w:rPr>
        <w:t>期待値</w:t>
      </w:r>
      <w:r w:rsidR="008A2664">
        <w:rPr>
          <w:rFonts w:hint="eastAsia"/>
        </w:rPr>
        <w:t>＝</w:t>
      </w:r>
      <m:oMath>
        <m:f>
          <m:fPr>
            <m:ctrlPr>
              <w:rPr>
                <w:rFonts w:ascii="Cambria Math" w:hAnsi="Cambria Math"/>
              </w:rPr>
            </m:ctrlPr>
          </m:fPr>
          <m:num>
            <m:r>
              <w:rPr>
                <w:rFonts w:ascii="Cambria Math" w:hAnsi="Cambria Math"/>
              </w:rPr>
              <m:t>α</m:t>
            </m:r>
          </m:num>
          <m:den>
            <m:r>
              <w:rPr>
                <w:rFonts w:ascii="Cambria Math" w:hAnsi="Cambria Math"/>
              </w:rPr>
              <m:t>α+β</m:t>
            </m:r>
          </m:den>
        </m:f>
      </m:oMath>
      <w:r w:rsidR="008A2664">
        <w:rPr>
          <w:rFonts w:hint="eastAsia"/>
        </w:rPr>
        <w:t>、分散</w:t>
      </w:r>
      <w:r w:rsidR="008A2664">
        <w:rPr>
          <w:rFonts w:hint="eastAsia"/>
        </w:rPr>
        <w:t>=</w:t>
      </w:r>
      <m:oMath>
        <m:f>
          <m:fPr>
            <m:ctrlPr>
              <w:rPr>
                <w:rFonts w:ascii="Cambria Math" w:hAnsi="Cambria Math"/>
              </w:rPr>
            </m:ctrlPr>
          </m:fPr>
          <m:num>
            <m:r>
              <w:rPr>
                <w:rFonts w:ascii="Cambria Math" w:hAnsi="Cambria Math"/>
              </w:rPr>
              <m:t>αβ</m:t>
            </m:r>
          </m:num>
          <m:den>
            <m:sSup>
              <m:sSupPr>
                <m:ctrlPr>
                  <w:rPr>
                    <w:rFonts w:ascii="Cambria Math" w:hAnsi="Cambria Math"/>
                    <w:i/>
                  </w:rPr>
                </m:ctrlPr>
              </m:sSupPr>
              <m:e>
                <m:d>
                  <m:dPr>
                    <m:ctrlPr>
                      <w:rPr>
                        <w:rFonts w:ascii="Cambria Math" w:hAnsi="Cambria Math"/>
                        <w:i/>
                      </w:rPr>
                    </m:ctrlPr>
                  </m:dPr>
                  <m:e>
                    <m:r>
                      <w:rPr>
                        <w:rFonts w:ascii="Cambria Math" w:hAnsi="Cambria Math"/>
                      </w:rPr>
                      <m:t>α+β</m:t>
                    </m:r>
                  </m:e>
                </m:d>
              </m:e>
              <m:sup>
                <m:r>
                  <w:rPr>
                    <w:rFonts w:ascii="Cambria Math" w:hAnsi="Cambria Math"/>
                  </w:rPr>
                  <m:t>2</m:t>
                </m:r>
              </m:sup>
            </m:sSup>
            <m:d>
              <m:dPr>
                <m:ctrlPr>
                  <w:rPr>
                    <w:rFonts w:ascii="Cambria Math" w:hAnsi="Cambria Math"/>
                    <w:i/>
                  </w:rPr>
                </m:ctrlPr>
              </m:dPr>
              <m:e>
                <m:r>
                  <w:rPr>
                    <w:rFonts w:ascii="Cambria Math" w:hAnsi="Cambria Math"/>
                  </w:rPr>
                  <m:t>α+β+1</m:t>
                </m:r>
              </m:e>
            </m:d>
          </m:den>
        </m:f>
      </m:oMath>
      <w:r w:rsidR="008A2664">
        <w:rPr>
          <w:rFonts w:hint="eastAsia"/>
        </w:rPr>
        <w:t>です。なお、モーメント母関数は存在しますが、</w:t>
      </w:r>
    </w:p>
    <w:p w:rsidR="00AF1D54" w:rsidRPr="00E13900" w:rsidRDefault="00E13900" w:rsidP="009431D3">
      <m:oMathPara>
        <m:oMath>
          <m:r>
            <w:rPr>
              <w:rFonts w:ascii="Cambria Math" w:hAnsi="Cambria Math"/>
            </w:rPr>
            <m:t>M</m:t>
          </m:r>
          <m:d>
            <m:dPr>
              <m:ctrlPr>
                <w:rPr>
                  <w:rFonts w:ascii="Cambria Math" w:hAnsi="Cambria Math"/>
                </w:rPr>
              </m:ctrlPr>
            </m:dPr>
            <m:e>
              <m:r>
                <w:rPr>
                  <w:rFonts w:ascii="Cambria Math" w:hAnsi="Cambria Math"/>
                </w:rPr>
                <m:t>t; α,β</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r=0</m:t>
                      </m:r>
                    </m:sub>
                    <m:sup>
                      <m:r>
                        <w:rPr>
                          <w:rFonts w:ascii="Cambria Math" w:hAnsi="Cambria Math"/>
                        </w:rPr>
                        <m:t>k-1</m:t>
                      </m:r>
                    </m:sup>
                    <m:e>
                      <m:f>
                        <m:fPr>
                          <m:ctrlPr>
                            <w:rPr>
                              <w:rFonts w:ascii="Cambria Math" w:hAnsi="Cambria Math"/>
                              <w:i/>
                            </w:rPr>
                          </m:ctrlPr>
                        </m:fPr>
                        <m:num>
                          <m:r>
                            <w:rPr>
                              <w:rFonts w:ascii="Cambria Math" w:hAnsi="Cambria Math"/>
                            </w:rPr>
                            <m:t>α+r</m:t>
                          </m:r>
                        </m:num>
                        <m:den>
                          <m:r>
                            <w:rPr>
                              <w:rFonts w:ascii="Cambria Math" w:hAnsi="Cambria Math"/>
                            </w:rPr>
                            <m:t>α+β+r</m:t>
                          </m:r>
                        </m:den>
                      </m:f>
                    </m:e>
                  </m:nary>
                </m:e>
              </m:d>
            </m:e>
          </m:nary>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k</m:t>
                  </m:r>
                </m:sup>
              </m:sSup>
            </m:num>
            <m:den>
              <m:r>
                <w:rPr>
                  <w:rFonts w:ascii="Cambria Math" w:hAnsi="Cambria Math"/>
                </w:rPr>
                <m:t>k!</m:t>
              </m:r>
            </m:den>
          </m:f>
        </m:oMath>
      </m:oMathPara>
    </w:p>
    <w:p w:rsidR="00E13900" w:rsidRDefault="00E13900" w:rsidP="009431D3">
      <w:r>
        <w:rPr>
          <w:rFonts w:hint="eastAsia"/>
        </w:rPr>
        <w:t>となかなかに複雑な関数であまり実用性の高いものではないとのことです</w:t>
      </w:r>
      <w:r>
        <w:rPr>
          <w:rFonts w:hint="eastAsia"/>
        </w:rPr>
        <w:t>(</w:t>
      </w:r>
      <w:r>
        <w:rPr>
          <w:rFonts w:hint="eastAsia"/>
        </w:rPr>
        <w:t>というか私もこれ書くためにググって初めて知りました</w:t>
      </w:r>
      <w:r>
        <w:rPr>
          <w:rFonts w:hint="eastAsia"/>
        </w:rPr>
        <w:t>w)</w:t>
      </w:r>
      <w:r>
        <w:rPr>
          <w:rFonts w:hint="eastAsia"/>
        </w:rPr>
        <w:t>。ガンマ分布と似ているからベータ分布も…と単純にいかないところが数学の面白いところでもありますが同時に厄介な部分ですね。</w:t>
      </w:r>
    </w:p>
    <w:p w:rsidR="007D7D1A" w:rsidRDefault="007D7D1A" w:rsidP="009431D3"/>
    <w:p w:rsidR="007D7D1A" w:rsidRDefault="007D7D1A" w:rsidP="007D7D1A">
      <w:pPr>
        <w:pStyle w:val="3"/>
        <w:ind w:left="840"/>
      </w:pPr>
      <w:r>
        <w:rPr>
          <w:rFonts w:hint="eastAsia"/>
        </w:rPr>
        <w:t>カイ</w:t>
      </w:r>
      <w:r>
        <w:rPr>
          <w:rFonts w:hint="eastAsia"/>
        </w:rPr>
        <w:t>2</w:t>
      </w:r>
      <w:r>
        <w:rPr>
          <w:rFonts w:hint="eastAsia"/>
        </w:rPr>
        <w:t>乗分布</w:t>
      </w:r>
    </w:p>
    <w:p w:rsidR="0027329F" w:rsidRDefault="007D7D1A" w:rsidP="00141642">
      <w:r>
        <w:rPr>
          <w:rFonts w:hint="eastAsia"/>
        </w:rPr>
        <w:t>さて、ここからは先ほど正規分布のところで仄めかした正規分布から導かれるさまざまな分布の話です。標準正規分布に従う</w:t>
      </w:r>
      <w:r>
        <w:rPr>
          <w:rFonts w:hint="eastAsia"/>
        </w:rPr>
        <w:t>n</w:t>
      </w:r>
      <w:r>
        <w:rPr>
          <w:rFonts w:hint="eastAsia"/>
        </w:rPr>
        <w:t>個の確率変数</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の</w:t>
      </w:r>
      <w:r>
        <w:rPr>
          <w:rFonts w:hint="eastAsia"/>
        </w:rPr>
        <w:t>2</w:t>
      </w:r>
      <w:r>
        <w:rPr>
          <w:rFonts w:hint="eastAsia"/>
        </w:rPr>
        <w:t>乗の和</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rPr>
          <w:rFonts w:hint="eastAsia"/>
        </w:rPr>
        <w:t>はどんな分布をしているか、と考えてみましょう。</w:t>
      </w:r>
      <w:r w:rsidR="0027329F">
        <w:rPr>
          <w:rFonts w:hint="eastAsia"/>
        </w:rPr>
        <w:t>この分布の確率密度関数はこんな感じになります。</w:t>
      </w:r>
    </w:p>
    <w:p w:rsidR="0027329F" w:rsidRDefault="00F11271" w:rsidP="00141642">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szCs w:val="22"/>
                </w:rPr>
              </m:ctrlPr>
            </m:fPr>
            <m:num>
              <m:sSup>
                <m:sSupPr>
                  <m:ctrlPr>
                    <w:rPr>
                      <w:rFonts w:ascii="Cambria Math" w:hAnsi="Cambria Math"/>
                      <w:i/>
                      <w:szCs w:val="22"/>
                    </w:rPr>
                  </m:ctrlPr>
                </m:sSupPr>
                <m:e>
                  <m:r>
                    <w:rPr>
                      <w:rFonts w:ascii="Cambria Math" w:hAnsi="Cambria Math"/>
                    </w:rPr>
                    <m:t>x</m:t>
                  </m:r>
                </m:e>
                <m:sup>
                  <m:f>
                    <m:fPr>
                      <m:ctrlPr>
                        <w:rPr>
                          <w:rFonts w:ascii="Cambria Math" w:hAnsi="Cambria Math"/>
                          <w:i/>
                          <w:szCs w:val="22"/>
                        </w:rPr>
                      </m:ctrlPr>
                    </m:fPr>
                    <m:num>
                      <m:r>
                        <w:rPr>
                          <w:rFonts w:ascii="Cambria Math" w:hAnsi="Cambria Math"/>
                        </w:rPr>
                        <m:t>n</m:t>
                      </m:r>
                    </m:num>
                    <m:den>
                      <m:r>
                        <w:rPr>
                          <w:rFonts w:ascii="Cambria Math" w:hAnsi="Cambria Math"/>
                        </w:rPr>
                        <m:t>2</m:t>
                      </m:r>
                    </m:den>
                  </m:f>
                  <m:r>
                    <w:rPr>
                      <w:rFonts w:ascii="Cambria Math" w:hAnsi="Cambria Math"/>
                    </w:rPr>
                    <m:t>-1</m:t>
                  </m:r>
                </m:sup>
              </m:sSup>
              <m:r>
                <w:rPr>
                  <w:rFonts w:ascii="Cambria Math" w:hAnsi="Cambria Math"/>
                </w:rPr>
                <m:t>exp</m:t>
              </m:r>
              <m:d>
                <m:dPr>
                  <m:ctrlPr>
                    <w:rPr>
                      <w:rFonts w:ascii="Cambria Math" w:hAnsi="Cambria Math"/>
                      <w:i/>
                      <w:szCs w:val="22"/>
                    </w:rPr>
                  </m:ctrlPr>
                </m:dPr>
                <m:e>
                  <m:r>
                    <w:rPr>
                      <w:rFonts w:ascii="Cambria Math" w:hAnsi="Cambria Math"/>
                    </w:rPr>
                    <m:t>-</m:t>
                  </m:r>
                  <m:f>
                    <m:fPr>
                      <m:ctrlPr>
                        <w:rPr>
                          <w:rFonts w:ascii="Cambria Math" w:hAnsi="Cambria Math"/>
                          <w:i/>
                          <w:szCs w:val="22"/>
                        </w:rPr>
                      </m:ctrlPr>
                    </m:fPr>
                    <m:num>
                      <m:r>
                        <w:rPr>
                          <w:rFonts w:ascii="Cambria Math" w:hAnsi="Cambria Math"/>
                        </w:rPr>
                        <m:t>x</m:t>
                      </m:r>
                    </m:num>
                    <m:den>
                      <m:r>
                        <w:rPr>
                          <w:rFonts w:ascii="Cambria Math" w:hAnsi="Cambria Math"/>
                        </w:rPr>
                        <m:t>2</m:t>
                      </m:r>
                    </m:den>
                  </m:f>
                </m:e>
              </m:d>
            </m:num>
            <m:den>
              <m:sSup>
                <m:sSupPr>
                  <m:ctrlPr>
                    <w:rPr>
                      <w:rFonts w:ascii="Cambria Math" w:hAnsi="Cambria Math"/>
                      <w:i/>
                      <w:szCs w:val="22"/>
                    </w:rPr>
                  </m:ctrlPr>
                </m:sSupPr>
                <m:e>
                  <m:r>
                    <w:rPr>
                      <w:rFonts w:ascii="Cambria Math" w:hAnsi="Cambria Math"/>
                    </w:rPr>
                    <m:t>2</m:t>
                  </m:r>
                </m:e>
                <m:sup>
                  <m:f>
                    <m:fPr>
                      <m:ctrlPr>
                        <w:rPr>
                          <w:rFonts w:ascii="Cambria Math" w:hAnsi="Cambria Math"/>
                          <w:i/>
                          <w:szCs w:val="22"/>
                        </w:rPr>
                      </m:ctrlPr>
                    </m:fPr>
                    <m:num>
                      <m:r>
                        <w:rPr>
                          <w:rFonts w:ascii="Cambria Math" w:hAnsi="Cambria Math"/>
                        </w:rPr>
                        <m:t>n</m:t>
                      </m:r>
                    </m:num>
                    <m:den>
                      <m:r>
                        <w:rPr>
                          <w:rFonts w:ascii="Cambria Math" w:hAnsi="Cambria Math"/>
                        </w:rPr>
                        <m:t>2</m:t>
                      </m:r>
                    </m:den>
                  </m:f>
                </m:sup>
              </m:sSup>
              <m:r>
                <w:rPr>
                  <w:rFonts w:ascii="Cambria Math" w:hAnsi="Cambria Math"/>
                </w:rPr>
                <m:t>Γ</m:t>
              </m:r>
              <m:d>
                <m:dPr>
                  <m:ctrlPr>
                    <w:rPr>
                      <w:rFonts w:ascii="Cambria Math" w:hAnsi="Cambria Math"/>
                      <w:i/>
                      <w:szCs w:val="22"/>
                    </w:rPr>
                  </m:ctrlPr>
                </m:dPr>
                <m:e>
                  <m:f>
                    <m:fPr>
                      <m:ctrlPr>
                        <w:rPr>
                          <w:rFonts w:ascii="Cambria Math" w:hAnsi="Cambria Math"/>
                          <w:i/>
                          <w:szCs w:val="22"/>
                        </w:rPr>
                      </m:ctrlPr>
                    </m:fPr>
                    <m:num>
                      <m:r>
                        <w:rPr>
                          <w:rFonts w:ascii="Cambria Math" w:hAnsi="Cambria Math"/>
                        </w:rPr>
                        <m:t>n</m:t>
                      </m:r>
                    </m:num>
                    <m:den>
                      <m:r>
                        <w:rPr>
                          <w:rFonts w:ascii="Cambria Math" w:hAnsi="Cambria Math"/>
                        </w:rPr>
                        <m:t>2</m:t>
                      </m:r>
                    </m:den>
                  </m:f>
                </m:e>
              </m:d>
            </m:den>
          </m:f>
        </m:oMath>
      </m:oMathPara>
    </w:p>
    <w:p w:rsidR="00141642" w:rsidRDefault="007D7D1A" w:rsidP="00141642">
      <w:r>
        <w:rPr>
          <w:rFonts w:hint="eastAsia"/>
        </w:rPr>
        <w:t>この分布を</w:t>
      </w:r>
      <w:r w:rsidR="00141642">
        <w:rPr>
          <w:rFonts w:hint="eastAsia"/>
        </w:rPr>
        <w:t>自由度</w:t>
      </w:r>
      <w:r w:rsidR="00141642">
        <w:rPr>
          <w:rFonts w:hint="eastAsia"/>
        </w:rPr>
        <w:t>n</w:t>
      </w:r>
      <w:r w:rsidR="00141642">
        <w:rPr>
          <w:rFonts w:hint="eastAsia"/>
        </w:rPr>
        <w:t>の</w:t>
      </w:r>
      <w:r>
        <w:rPr>
          <w:rFonts w:hint="eastAsia"/>
        </w:rPr>
        <w:t>カイ</w:t>
      </w:r>
      <w:r>
        <w:rPr>
          <w:rFonts w:hint="eastAsia"/>
        </w:rPr>
        <w:t>2</w:t>
      </w:r>
      <w:r>
        <w:rPr>
          <w:rFonts w:hint="eastAsia"/>
        </w:rPr>
        <w:t>乗分布と呼び、</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rPr>
          <w:rFonts w:hint="eastAsia"/>
        </w:rPr>
        <w:t>と表記します。</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rsidR="00141642">
        <w:rPr>
          <w:rFonts w:hint="eastAsia"/>
        </w:rPr>
        <w:t>は、標準正規分布に従う</w:t>
      </w:r>
      <w:r w:rsidR="00141642">
        <w:rPr>
          <w:rFonts w:hint="eastAsia"/>
        </w:rPr>
        <w:t>n</w:t>
      </w:r>
      <w:r w:rsidR="00141642">
        <w:rPr>
          <w:rFonts w:hint="eastAsia"/>
        </w:rPr>
        <w:t>個の確率変数の標本分散×標本個数がどんな感じで分布しているかということを示す分布ということになります。</w:t>
      </w:r>
      <w:r w:rsidR="001E4F23">
        <w:rPr>
          <w:rFonts w:hint="eastAsia"/>
        </w:rPr>
        <w:t>期待値</w:t>
      </w:r>
      <w:r w:rsidR="00B34395">
        <w:rPr>
          <w:rFonts w:hint="eastAsia"/>
        </w:rPr>
        <w:t>は</w:t>
      </w:r>
      <w:r w:rsidR="00B34395">
        <w:rPr>
          <w:rFonts w:hint="eastAsia"/>
        </w:rPr>
        <w:t>n</w:t>
      </w:r>
      <w:r w:rsidR="00B34395">
        <w:rPr>
          <w:rFonts w:hint="eastAsia"/>
        </w:rPr>
        <w:t>、分散は</w:t>
      </w:r>
      <w:r w:rsidR="00B34395">
        <w:rPr>
          <w:rFonts w:hint="eastAsia"/>
        </w:rPr>
        <w:t>2n</w:t>
      </w:r>
      <w:r w:rsidR="00B34395">
        <w:rPr>
          <w:rFonts w:hint="eastAsia"/>
        </w:rPr>
        <w:t>となり</w:t>
      </w:r>
      <w:r w:rsidR="00B34395">
        <w:rPr>
          <w:rFonts w:hint="eastAsia"/>
        </w:rPr>
        <w:t>(</w:t>
      </w:r>
      <w:r w:rsidR="00B34395">
        <w:rPr>
          <w:rFonts w:hint="eastAsia"/>
        </w:rPr>
        <w:t>シンプルですねぇ</w:t>
      </w:r>
      <w:r w:rsidR="00B34395">
        <w:rPr>
          <w:rFonts w:hint="eastAsia"/>
        </w:rPr>
        <w:t>)</w:t>
      </w:r>
      <w:r w:rsidR="00B34395">
        <w:rPr>
          <w:rFonts w:hint="eastAsia"/>
        </w:rPr>
        <w:t>、モーメント母関数は</w:t>
      </w:r>
      <m:oMath>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type m:val="skw"/>
                    <m:ctrlPr>
                      <w:rPr>
                        <w:rFonts w:ascii="Cambria Math" w:hAnsi="Cambria Math"/>
                        <w:i/>
                      </w:rPr>
                    </m:ctrlPr>
                  </m:fPr>
                  <m:num>
                    <m:r>
                      <w:rPr>
                        <w:rFonts w:ascii="Cambria Math" w:hAnsi="Cambria Math"/>
                      </w:rPr>
                      <m:t>n</m:t>
                    </m:r>
                  </m:num>
                  <m:den>
                    <m:r>
                      <w:rPr>
                        <w:rFonts w:ascii="Cambria Math" w:hAnsi="Cambria Math"/>
                      </w:rPr>
                      <m:t>2</m:t>
                    </m:r>
                  </m:den>
                </m:f>
              </m:sup>
            </m:sSup>
          </m:den>
        </m:f>
        <m:r>
          <w:rPr>
            <w:rFonts w:ascii="Cambria Math" w:hAnsi="Cambria Math"/>
          </w:rPr>
          <m:t xml:space="preserve">  (t&lt;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rsidR="007D7D1A" w:rsidRDefault="00141642" w:rsidP="007D7D1A">
      <w:r>
        <w:rPr>
          <w:rFonts w:hint="eastAsia"/>
        </w:rPr>
        <w:t>なお、</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=Ga</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rPr>
          <w:rFonts w:hint="eastAsia"/>
        </w:rPr>
        <w:t>という興味深い関係があります。</w:t>
      </w:r>
    </w:p>
    <w:p w:rsidR="00141642" w:rsidRDefault="00141642" w:rsidP="007D7D1A"/>
    <w:p w:rsidR="00141642" w:rsidRDefault="00141642" w:rsidP="00141642">
      <w:pPr>
        <w:pStyle w:val="3"/>
        <w:ind w:left="840"/>
      </w:pPr>
      <w:r w:rsidRPr="00141642">
        <w:rPr>
          <w:rFonts w:hint="eastAsia"/>
          <w:i/>
        </w:rPr>
        <w:t>t</w:t>
      </w:r>
      <w:r>
        <w:rPr>
          <w:rFonts w:hint="eastAsia"/>
        </w:rPr>
        <w:t>分布</w:t>
      </w:r>
    </w:p>
    <w:p w:rsidR="00006C2C" w:rsidRDefault="00141642" w:rsidP="00141642">
      <w:r>
        <w:rPr>
          <w:rFonts w:hint="eastAsia"/>
        </w:rPr>
        <w:t>確率変数</w:t>
      </w:r>
      <w:r>
        <w:rPr>
          <w:rFonts w:hint="eastAsia"/>
        </w:rPr>
        <w:t>Z</w:t>
      </w:r>
      <w:r>
        <w:rPr>
          <w:rFonts w:hint="eastAsia"/>
        </w:rPr>
        <w:t>、</w:t>
      </w:r>
      <w:r>
        <w:rPr>
          <w:rFonts w:hint="eastAsia"/>
        </w:rPr>
        <w:t>W</w:t>
      </w:r>
      <w:r>
        <w:rPr>
          <w:rFonts w:hint="eastAsia"/>
        </w:rPr>
        <w:t>がそれぞれ標準正規分布</w:t>
      </w:r>
      <m:oMath>
        <m:r>
          <w:rPr>
            <w:rFonts w:ascii="Cambria Math" w:hAnsi="Cambria Math"/>
          </w:rPr>
          <m:t>N</m:t>
        </m:r>
        <m:d>
          <m:dPr>
            <m:ctrlPr>
              <w:rPr>
                <w:rFonts w:ascii="Cambria Math" w:hAnsi="Cambria Math"/>
              </w:rPr>
            </m:ctrlPr>
          </m:dPr>
          <m:e>
            <m:r>
              <w:rPr>
                <w:rFonts w:ascii="Cambria Math" w:hAnsi="Cambria Math"/>
              </w:rPr>
              <m:t>0,1</m:t>
            </m:r>
          </m:e>
        </m:d>
      </m:oMath>
      <w:r>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rPr>
          <w:rFonts w:hint="eastAsia"/>
        </w:rPr>
        <w:t>に従うとき、確率変数</w:t>
      </w:r>
    </w:p>
    <w:p w:rsidR="00006C2C" w:rsidRDefault="0074545C" w:rsidP="00141642">
      <m:oMathPara>
        <m:oMath>
          <m:r>
            <w:rPr>
              <w:rFonts w:ascii="Cambria Math" w:hAnsi="Cambria Math"/>
            </w:rPr>
            <m:t>X=</m:t>
          </m:r>
          <m:f>
            <m:fPr>
              <m:ctrlPr>
                <w:rPr>
                  <w:rFonts w:ascii="Cambria Math" w:hAnsi="Cambria Math"/>
                </w:rPr>
              </m:ctrlPr>
            </m:fPr>
            <m:num>
              <m:r>
                <w:rPr>
                  <w:rFonts w:ascii="Cambria Math" w:hAnsi="Cambria Math"/>
                </w:rPr>
                <m:t>Z</m:t>
              </m:r>
            </m:num>
            <m:den>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W</m:t>
                      </m:r>
                    </m:num>
                    <m:den>
                      <m:r>
                        <w:rPr>
                          <w:rFonts w:ascii="Cambria Math" w:hAnsi="Cambria Math"/>
                        </w:rPr>
                        <m:t>n</m:t>
                      </m:r>
                    </m:den>
                  </m:f>
                </m:e>
              </m:rad>
            </m:den>
          </m:f>
        </m:oMath>
      </m:oMathPara>
    </w:p>
    <w:p w:rsidR="00141642" w:rsidRDefault="00006C2C" w:rsidP="00141642">
      <w:r>
        <w:rPr>
          <w:rFonts w:hint="eastAsia"/>
        </w:rPr>
        <w:t>が従う分布を自由度</w:t>
      </w:r>
      <w:r>
        <w:rPr>
          <w:rFonts w:hint="eastAsia"/>
        </w:rPr>
        <w:t>n</w:t>
      </w:r>
      <w:r>
        <w:rPr>
          <w:rFonts w:hint="eastAsia"/>
        </w:rPr>
        <w:t>の</w:t>
      </w:r>
      <w:r>
        <w:rPr>
          <w:rFonts w:hint="eastAsia"/>
        </w:rPr>
        <w:t>t</w:t>
      </w:r>
      <w:r>
        <w:rPr>
          <w:rFonts w:hint="eastAsia"/>
        </w:rPr>
        <w:t>分布と呼び、</w:t>
      </w:r>
      <m:oMath>
        <m:r>
          <w:rPr>
            <w:rFonts w:ascii="Cambria Math" w:hAnsi="Cambria Math"/>
          </w:rPr>
          <m:t>t(n)</m:t>
        </m:r>
      </m:oMath>
      <w:r>
        <w:rPr>
          <w:rFonts w:hint="eastAsia"/>
        </w:rPr>
        <w:t>と表記します。</w:t>
      </w:r>
      <m:oMath>
        <m:r>
          <w:rPr>
            <w:rFonts w:ascii="Cambria Math" w:hAnsi="Cambria Math"/>
          </w:rPr>
          <m:t>t(n)</m:t>
        </m:r>
      </m:oMath>
      <w:r>
        <w:rPr>
          <w:rFonts w:hint="eastAsia"/>
        </w:rPr>
        <w:t>の確率密度関数は</w:t>
      </w:r>
    </w:p>
    <w:p w:rsidR="00006C2C" w:rsidRPr="00006C2C" w:rsidRDefault="0074545C" w:rsidP="00141642">
      <m:oMathPara>
        <m:oMath>
          <m:r>
            <w:rPr>
              <w:rFonts w:ascii="Cambria Math" w:hAnsi="Cambria Math"/>
            </w:rPr>
            <m:t>f</m:t>
          </m:r>
          <m:d>
            <m:dPr>
              <m:ctrlPr>
                <w:rPr>
                  <w:rFonts w:ascii="Cambria Math" w:hAnsi="Cambria Math"/>
                </w:rPr>
              </m:ctrlPr>
            </m:dPr>
            <m:e>
              <m:r>
                <w:rPr>
                  <w:rFonts w:ascii="Cambria Math" w:hAnsi="Cambria Math"/>
                </w:rPr>
                <m:t>x;n</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r>
                <w:rPr>
                  <w:rFonts w:ascii="Cambria Math" w:hAnsi="Cambria Math"/>
                </w:rPr>
                <m:t>Β</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n</m:t>
                      </m:r>
                    </m:den>
                  </m:f>
                </m:e>
              </m:d>
            </m:e>
            <m:sup>
              <m:f>
                <m:fPr>
                  <m:type m:val="skw"/>
                  <m:ctrlPr>
                    <w:rPr>
                      <w:rFonts w:ascii="Cambria Math" w:hAnsi="Cambria Math"/>
                      <w:i/>
                    </w:rPr>
                  </m:ctrlPr>
                </m:fPr>
                <m:num>
                  <m:r>
                    <w:rPr>
                      <w:rFonts w:ascii="Cambria Math" w:hAnsi="Cambria Math"/>
                    </w:rPr>
                    <m:t>-(p+1)</m:t>
                  </m:r>
                </m:num>
                <m:den>
                  <m:r>
                    <w:rPr>
                      <w:rFonts w:ascii="Cambria Math" w:hAnsi="Cambria Math"/>
                    </w:rPr>
                    <m:t>2</m:t>
                  </m:r>
                </m:den>
              </m:f>
            </m:sup>
          </m:sSup>
        </m:oMath>
      </m:oMathPara>
    </w:p>
    <w:p w:rsidR="00006C2C" w:rsidRDefault="00006C2C" w:rsidP="00141642">
      <w:r>
        <w:rPr>
          <w:rFonts w:hint="eastAsia"/>
        </w:rPr>
        <w:lastRenderedPageBreak/>
        <w:t>と、結構ややこしいものです。特に</w:t>
      </w:r>
      <m:oMath>
        <m:r>
          <w:rPr>
            <w:rFonts w:ascii="Cambria Math" w:hAnsi="Cambria Math"/>
          </w:rPr>
          <m:t>t(1)</m:t>
        </m:r>
      </m:oMath>
      <w:r>
        <w:rPr>
          <w:rFonts w:hint="eastAsia"/>
        </w:rPr>
        <w:t>はコーシー分布と呼ばれ、平均も分散も持たない分布として知られており、逆に</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t(n)</m:t>
            </m:r>
          </m:e>
        </m:func>
      </m:oMath>
      <w:r>
        <w:rPr>
          <w:rFonts w:hint="eastAsia"/>
        </w:rPr>
        <w:t>は正規分布になります。大体</w:t>
      </w:r>
      <w:r>
        <w:rPr>
          <w:rFonts w:hint="eastAsia"/>
        </w:rPr>
        <w:t>n=100</w:t>
      </w:r>
      <w:r>
        <w:rPr>
          <w:rFonts w:hint="eastAsia"/>
        </w:rPr>
        <w:t>くらいで正規分布として扱って</w:t>
      </w:r>
      <w:r w:rsidR="0074545C">
        <w:rPr>
          <w:rFonts w:hint="eastAsia"/>
        </w:rPr>
        <w:t>ほぼ</w:t>
      </w:r>
      <w:r>
        <w:rPr>
          <w:rFonts w:hint="eastAsia"/>
        </w:rPr>
        <w:t>問題ないと言われています。</w:t>
      </w:r>
      <w:r w:rsidR="0074545C">
        <w:rPr>
          <w:rFonts w:hint="eastAsia"/>
        </w:rPr>
        <w:t>なお、</w:t>
      </w:r>
      <w:r w:rsidR="001E4F23">
        <w:rPr>
          <w:rFonts w:hint="eastAsia"/>
        </w:rPr>
        <w:t>期待値</w:t>
      </w:r>
      <w:r w:rsidR="0074545C">
        <w:rPr>
          <w:rFonts w:hint="eastAsia"/>
        </w:rPr>
        <w:t>は</w:t>
      </w:r>
      <w:r w:rsidR="0074545C">
        <w:rPr>
          <w:rFonts w:hint="eastAsia"/>
        </w:rPr>
        <w:t>n&gt;1</w:t>
      </w:r>
      <w:r w:rsidR="0074545C">
        <w:rPr>
          <w:rFonts w:hint="eastAsia"/>
        </w:rPr>
        <w:t>のときに</w:t>
      </w:r>
      <w:r w:rsidR="0074545C">
        <w:rPr>
          <w:rFonts w:hint="eastAsia"/>
        </w:rPr>
        <w:t>0(n=1</w:t>
      </w:r>
      <w:r w:rsidR="0074545C">
        <w:rPr>
          <w:rFonts w:hint="eastAsia"/>
        </w:rPr>
        <w:t>のときはコーシー分布で存在しない</w:t>
      </w:r>
      <w:r w:rsidR="0074545C">
        <w:rPr>
          <w:rFonts w:hint="eastAsia"/>
        </w:rPr>
        <w:t>)</w:t>
      </w:r>
      <w:r w:rsidR="0074545C">
        <w:rPr>
          <w:rFonts w:hint="eastAsia"/>
        </w:rPr>
        <w:t>、分散は</w:t>
      </w:r>
      <w:r w:rsidR="0074545C">
        <w:rPr>
          <w:rFonts w:hint="eastAsia"/>
        </w:rPr>
        <w:t>n&gt;2</w:t>
      </w:r>
      <w:r w:rsidR="0074545C">
        <w:rPr>
          <w:rFonts w:hint="eastAsia"/>
        </w:rPr>
        <w:t>のときに存在して</w:t>
      </w:r>
      <m:oMath>
        <m:f>
          <m:fPr>
            <m:type m:val="skw"/>
            <m:ctrlPr>
              <w:rPr>
                <w:rFonts w:ascii="Cambria Math" w:hAnsi="Cambria Math"/>
              </w:rPr>
            </m:ctrlPr>
          </m:fPr>
          <m:num>
            <m:r>
              <w:rPr>
                <w:rFonts w:ascii="Cambria Math" w:hAnsi="Cambria Math"/>
              </w:rPr>
              <m:t>n</m:t>
            </m:r>
          </m:num>
          <m:den>
            <m:d>
              <m:dPr>
                <m:ctrlPr>
                  <w:rPr>
                    <w:rFonts w:ascii="Cambria Math" w:hAnsi="Cambria Math"/>
                    <w:i/>
                  </w:rPr>
                </m:ctrlPr>
              </m:dPr>
              <m:e>
                <m:r>
                  <w:rPr>
                    <w:rFonts w:ascii="Cambria Math" w:hAnsi="Cambria Math"/>
                  </w:rPr>
                  <m:t>n-2</m:t>
                </m:r>
              </m:e>
            </m:d>
          </m:den>
        </m:f>
      </m:oMath>
      <w:r w:rsidR="0074545C">
        <w:rPr>
          <w:rFonts w:hint="eastAsia"/>
        </w:rPr>
        <w:t>になります。モーメント母関数は存在しません。</w:t>
      </w:r>
    </w:p>
    <w:p w:rsidR="003364FC" w:rsidRDefault="003364FC" w:rsidP="00141642"/>
    <w:p w:rsidR="003364FC" w:rsidRDefault="003364FC" w:rsidP="003364FC">
      <w:pPr>
        <w:pStyle w:val="3"/>
        <w:ind w:left="840"/>
      </w:pPr>
      <w:r w:rsidRPr="003364FC">
        <w:rPr>
          <w:rFonts w:hint="eastAsia"/>
          <w:i/>
        </w:rPr>
        <w:t>F</w:t>
      </w:r>
      <w:r>
        <w:rPr>
          <w:rFonts w:hint="eastAsia"/>
        </w:rPr>
        <w:t>分布</w:t>
      </w:r>
    </w:p>
    <w:p w:rsidR="003364FC" w:rsidRDefault="003364FC" w:rsidP="003364FC">
      <w:r>
        <w:rPr>
          <w:rFonts w:hint="eastAsia"/>
        </w:rPr>
        <w:t>U,V</w:t>
      </w:r>
      <w:r>
        <w:rPr>
          <w:rFonts w:hint="eastAsia"/>
        </w:rPr>
        <w:t>が独立でそれぞれ</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m:t>
        </m:r>
      </m:oMath>
      <w:r>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rPr>
          <w:rFonts w:hint="eastAsia"/>
        </w:rPr>
        <w:t>に従うとき、確率変数</w:t>
      </w:r>
      <m:oMath>
        <m:r>
          <w:rPr>
            <w:rFonts w:ascii="Cambria Math" w:hAnsi="Cambria Math"/>
          </w:rPr>
          <m:t>X=</m:t>
        </m:r>
        <m:f>
          <m:fPr>
            <m:ctrlPr>
              <w:rPr>
                <w:rFonts w:ascii="Cambria Math" w:hAnsi="Cambria Math"/>
              </w:rPr>
            </m:ctrlPr>
          </m:fPr>
          <m:num>
            <m:f>
              <m:fPr>
                <m:type m:val="skw"/>
                <m:ctrlPr>
                  <w:rPr>
                    <w:rFonts w:ascii="Cambria Math" w:hAnsi="Cambria Math"/>
                    <w:i/>
                  </w:rPr>
                </m:ctrlPr>
              </m:fPr>
              <m:num>
                <m:r>
                  <w:rPr>
                    <w:rFonts w:ascii="Cambria Math" w:hAnsi="Cambria Math"/>
                  </w:rPr>
                  <m:t>U</m:t>
                </m:r>
              </m:num>
              <m:den>
                <m:r>
                  <w:rPr>
                    <w:rFonts w:ascii="Cambria Math" w:hAnsi="Cambria Math"/>
                  </w:rPr>
                  <m:t>m</m:t>
                </m:r>
              </m:den>
            </m:f>
          </m:num>
          <m:den>
            <m:f>
              <m:fPr>
                <m:type m:val="skw"/>
                <m:ctrlPr>
                  <w:rPr>
                    <w:rFonts w:ascii="Cambria Math" w:hAnsi="Cambria Math"/>
                    <w:i/>
                  </w:rPr>
                </m:ctrlPr>
              </m:fPr>
              <m:num>
                <m:r>
                  <w:rPr>
                    <w:rFonts w:ascii="Cambria Math" w:hAnsi="Cambria Math"/>
                  </w:rPr>
                  <m:t>V</m:t>
                </m:r>
              </m:num>
              <m:den>
                <m:r>
                  <w:rPr>
                    <w:rFonts w:ascii="Cambria Math" w:hAnsi="Cambria Math"/>
                  </w:rPr>
                  <m:t>n</m:t>
                </m:r>
              </m:den>
            </m:f>
          </m:den>
        </m:f>
      </m:oMath>
      <w:r>
        <w:rPr>
          <w:rFonts w:hint="eastAsia"/>
        </w:rPr>
        <w:t>の従う分布というものを考えてみます。これが自由度</w:t>
      </w:r>
      <w:r>
        <w:rPr>
          <w:rFonts w:hint="eastAsia"/>
        </w:rPr>
        <w:t>(</w:t>
      </w:r>
      <w:proofErr w:type="spellStart"/>
      <w:r>
        <w:rPr>
          <w:rFonts w:hint="eastAsia"/>
        </w:rPr>
        <w:t>m,n</w:t>
      </w:r>
      <w:proofErr w:type="spellEnd"/>
      <w:r>
        <w:rPr>
          <w:rFonts w:hint="eastAsia"/>
        </w:rPr>
        <w:t>)</w:t>
      </w:r>
      <w:r>
        <w:rPr>
          <w:rFonts w:hint="eastAsia"/>
        </w:rPr>
        <w:t>の</w:t>
      </w:r>
      <w:r>
        <w:rPr>
          <w:rFonts w:hint="eastAsia"/>
        </w:rPr>
        <w:t>F</w:t>
      </w:r>
      <w:r>
        <w:rPr>
          <w:rFonts w:hint="eastAsia"/>
        </w:rPr>
        <w:t>分布で確率密度関数は</w:t>
      </w:r>
    </w:p>
    <w:p w:rsidR="003364FC" w:rsidRPr="003364FC" w:rsidRDefault="003364FC" w:rsidP="003364FC">
      <m:oMathPara>
        <m:oMath>
          <m:r>
            <w:rPr>
              <w:rFonts w:ascii="Cambria Math" w:hAnsi="Cambria Math"/>
            </w:rPr>
            <m:t>f</m:t>
          </m:r>
          <m:d>
            <m:dPr>
              <m:ctrlPr>
                <w:rPr>
                  <w:rFonts w:ascii="Cambria Math" w:hAnsi="Cambria Math"/>
                </w:rPr>
              </m:ctrlPr>
            </m:dPr>
            <m:e>
              <m:r>
                <w:rPr>
                  <w:rFonts w:ascii="Cambria Math" w:hAnsi="Cambria Math"/>
                </w:rPr>
                <m:t>x;m,n</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m:t>
                  </m:r>
                </m:e>
                <m:sup>
                  <m:f>
                    <m:fPr>
                      <m:type m:val="skw"/>
                      <m:ctrlPr>
                        <w:rPr>
                          <w:rFonts w:ascii="Cambria Math" w:hAnsi="Cambria Math"/>
                          <w:i/>
                        </w:rPr>
                      </m:ctrlPr>
                    </m:fPr>
                    <m:num>
                      <m:r>
                        <w:rPr>
                          <w:rFonts w:ascii="Cambria Math" w:hAnsi="Cambria Math"/>
                        </w:rPr>
                        <m:t>m</m:t>
                      </m:r>
                    </m:num>
                    <m:den>
                      <m:r>
                        <w:rPr>
                          <w:rFonts w:ascii="Cambria Math" w:hAnsi="Cambria Math"/>
                        </w:rPr>
                        <m:t>2</m:t>
                      </m:r>
                    </m:den>
                  </m:f>
                </m:sup>
              </m:sSup>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n</m:t>
                      </m:r>
                    </m:num>
                    <m:den>
                      <m:r>
                        <w:rPr>
                          <w:rFonts w:ascii="Cambria Math" w:hAnsi="Cambria Math"/>
                        </w:rPr>
                        <m:t>2</m:t>
                      </m:r>
                    </m:den>
                  </m:f>
                </m:sup>
              </m:sSup>
            </m:num>
            <m:den>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den>
          </m:f>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mx+n</m:t>
                      </m:r>
                    </m:e>
                  </m:d>
                </m:e>
                <m:sup>
                  <m:f>
                    <m:fPr>
                      <m:type m:val="skw"/>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2</m:t>
                      </m:r>
                    </m:den>
                  </m:f>
                </m:sup>
              </m:sSup>
            </m:den>
          </m:f>
          <m:r>
            <w:rPr>
              <w:rFonts w:ascii="Cambria Math" w:hAnsi="Cambria Math"/>
            </w:rPr>
            <m:t xml:space="preserve">   (x&gt;0)</m:t>
          </m:r>
        </m:oMath>
      </m:oMathPara>
    </w:p>
    <w:p w:rsidR="003364FC" w:rsidRDefault="003364FC" w:rsidP="003364FC">
      <w:r>
        <w:rPr>
          <w:rFonts w:hint="eastAsia"/>
        </w:rPr>
        <w:t>という</w:t>
      </w:r>
      <w:r>
        <w:rPr>
          <w:rFonts w:hint="eastAsia"/>
        </w:rPr>
        <w:t>t</w:t>
      </w:r>
      <w:r>
        <w:rPr>
          <w:rFonts w:hint="eastAsia"/>
        </w:rPr>
        <w:t>分布よりも更に壮絶な式になります。</w:t>
      </w:r>
      <w:r w:rsidR="001E4F23">
        <w:rPr>
          <w:rFonts w:hint="eastAsia"/>
        </w:rPr>
        <w:t>なお、期待値は</w:t>
      </w:r>
      <w:r w:rsidR="001E4F23">
        <w:rPr>
          <w:rFonts w:hint="eastAsia"/>
        </w:rPr>
        <w:t>n&gt;2</w:t>
      </w:r>
      <w:r w:rsidR="001E4F23">
        <w:rPr>
          <w:rFonts w:hint="eastAsia"/>
        </w:rPr>
        <w:t>のときのみ存在して</w:t>
      </w:r>
      <m:oMath>
        <m:f>
          <m:fPr>
            <m:type m:val="skw"/>
            <m:ctrlPr>
              <w:rPr>
                <w:rFonts w:ascii="Cambria Math" w:hAnsi="Cambria Math"/>
              </w:rPr>
            </m:ctrlPr>
          </m:fPr>
          <m:num>
            <m:r>
              <w:rPr>
                <w:rFonts w:ascii="Cambria Math" w:hAnsi="Cambria Math"/>
              </w:rPr>
              <m:t>n</m:t>
            </m:r>
          </m:num>
          <m:den>
            <m:r>
              <w:rPr>
                <w:rFonts w:ascii="Cambria Math" w:hAnsi="Cambria Math"/>
              </w:rPr>
              <m:t>n-2</m:t>
            </m:r>
          </m:den>
        </m:f>
      </m:oMath>
      <w:r w:rsidR="001E4F23">
        <w:rPr>
          <w:rFonts w:hint="eastAsia"/>
        </w:rPr>
        <w:t>、分散は</w:t>
      </w:r>
      <w:r w:rsidR="001E4F23">
        <w:rPr>
          <w:rFonts w:hint="eastAsia"/>
        </w:rPr>
        <w:t>n&gt;4</w:t>
      </w:r>
      <w:r w:rsidR="001E4F23">
        <w:rPr>
          <w:rFonts w:hint="eastAsia"/>
        </w:rPr>
        <w:t>のときのみ存在して</w:t>
      </w:r>
      <m:oMath>
        <m:r>
          <m:rPr>
            <m:sty m:val="p"/>
          </m:rPr>
          <w:rPr>
            <w:rFonts w:ascii="Cambria Math" w:hAnsi="Cambria Math"/>
          </w:rPr>
          <m:t>2</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n-2</m:t>
                    </m:r>
                  </m:den>
                </m:f>
              </m:e>
            </m:d>
          </m:e>
          <m:sup>
            <m:r>
              <w:rPr>
                <w:rFonts w:ascii="Cambria Math" w:hAnsi="Cambria Math"/>
              </w:rPr>
              <m:t>2</m:t>
            </m:r>
          </m:sup>
        </m:sSup>
        <m:f>
          <m:fPr>
            <m:ctrlPr>
              <w:rPr>
                <w:rFonts w:ascii="Cambria Math" w:hAnsi="Cambria Math"/>
                <w:i/>
              </w:rPr>
            </m:ctrlPr>
          </m:fPr>
          <m:num>
            <m:r>
              <w:rPr>
                <w:rFonts w:ascii="Cambria Math" w:hAnsi="Cambria Math"/>
              </w:rPr>
              <m:t>m+n-2</m:t>
            </m:r>
          </m:num>
          <m:den>
            <m:r>
              <w:rPr>
                <w:rFonts w:ascii="Cambria Math" w:hAnsi="Cambria Math"/>
              </w:rPr>
              <m:t>m(n-4)</m:t>
            </m:r>
          </m:den>
        </m:f>
      </m:oMath>
      <w:r w:rsidR="001E4F23">
        <w:rPr>
          <w:rFonts w:hint="eastAsia"/>
        </w:rPr>
        <w:t>とこちらもなかなか面倒くさい式になっています。なお、</w:t>
      </w:r>
      <w:r w:rsidR="001E4F23">
        <w:rPr>
          <w:rFonts w:hint="eastAsia"/>
        </w:rPr>
        <w:t>F</w:t>
      </w:r>
      <w:r w:rsidR="001E4F23">
        <w:rPr>
          <w:rFonts w:hint="eastAsia"/>
        </w:rPr>
        <w:t>分布もモーメント母関数は存在しません。</w:t>
      </w:r>
    </w:p>
    <w:p w:rsidR="006A5E45" w:rsidRDefault="006A5E45" w:rsidP="003364FC"/>
    <w:p w:rsidR="001E4F23" w:rsidRDefault="006A5E45" w:rsidP="006A5E45">
      <w:pPr>
        <w:pStyle w:val="2"/>
      </w:pPr>
      <w:r>
        <w:rPr>
          <w:rFonts w:hint="eastAsia"/>
        </w:rPr>
        <w:t>実際に確率分布を</w:t>
      </w:r>
      <w:r w:rsidR="00B94FA5">
        <w:rPr>
          <w:rFonts w:hint="eastAsia"/>
        </w:rPr>
        <w:t>体感</w:t>
      </w:r>
      <w:r>
        <w:rPr>
          <w:rFonts w:hint="eastAsia"/>
        </w:rPr>
        <w:t>してみよう</w:t>
      </w:r>
    </w:p>
    <w:p w:rsidR="00387DD2" w:rsidRDefault="006A5E45" w:rsidP="00387DD2">
      <w:r>
        <w:rPr>
          <w:rFonts w:hint="eastAsia"/>
        </w:rPr>
        <w:t>さて、</w:t>
      </w:r>
      <w:r w:rsidR="00624ED1">
        <w:rPr>
          <w:rFonts w:hint="eastAsia"/>
        </w:rPr>
        <w:t>結構エグい数式が延々と続いてくらくらしてきましたね。</w:t>
      </w:r>
      <w:r w:rsidR="00387DD2">
        <w:rPr>
          <w:rFonts w:hint="eastAsia"/>
        </w:rPr>
        <w:t>数式を自分でいじってみるというのはこういうものの勉強では効果的と言えば効果的なのですが、見てわかる通り高校の数学ではいじるための道具としては不足で大学の授業でやる微積分ががっつりできないと手も足も出なさそうな感じですし、必ずしも統計を実用的に使うという場合にいわゆる数理統計学を十分理解していることが大前提になるかというとそうでもありません。むしろ、こういった理論的なものだけでは不十分で、それだけではデータ解析をするのには不足しているのだという考え方もあります</w:t>
      </w:r>
      <w:r w:rsidR="00387DD2">
        <w:rPr>
          <w:rFonts w:hint="eastAsia"/>
        </w:rPr>
        <w:t>(</w:t>
      </w:r>
      <w:r w:rsidR="00387DD2">
        <w:rPr>
          <w:rFonts w:hint="eastAsia"/>
        </w:rPr>
        <w:t>これについては実験医学」</w:t>
      </w:r>
      <w:r w:rsidR="00387DD2">
        <w:rPr>
          <w:rFonts w:hint="eastAsia"/>
        </w:rPr>
        <w:t>2014</w:t>
      </w:r>
      <w:r w:rsidR="00387DD2">
        <w:rPr>
          <w:rFonts w:hint="eastAsia"/>
        </w:rPr>
        <w:t>年</w:t>
      </w:r>
      <w:r w:rsidR="00387DD2">
        <w:rPr>
          <w:rFonts w:hint="eastAsia"/>
        </w:rPr>
        <w:t>2</w:t>
      </w:r>
      <w:r w:rsidR="00387DD2">
        <w:rPr>
          <w:rFonts w:hint="eastAsia"/>
        </w:rPr>
        <w:t>月号に書</w:t>
      </w:r>
      <w:r w:rsidR="00370F02">
        <w:rPr>
          <w:rFonts w:hint="eastAsia"/>
        </w:rPr>
        <w:t>かれ</w:t>
      </w:r>
      <w:r w:rsidR="00387DD2">
        <w:rPr>
          <w:rFonts w:hint="eastAsia"/>
        </w:rPr>
        <w:t>た</w:t>
      </w:r>
      <w:r w:rsidR="00370F02">
        <w:rPr>
          <w:rFonts w:hint="eastAsia"/>
        </w:rPr>
        <w:t>三中先生の</w:t>
      </w:r>
      <w:r w:rsidR="00387DD2">
        <w:rPr>
          <w:rFonts w:hint="eastAsia"/>
        </w:rPr>
        <w:t>記事</w:t>
      </w:r>
      <w:hyperlink r:id="rId20" w:history="1">
        <w:r w:rsidR="00370F02" w:rsidRPr="00513C06">
          <w:rPr>
            <w:rStyle w:val="a5"/>
          </w:rPr>
          <w:t>https://www.yodosha.co.jp/jikkenigaku/statistics_pitfall/</w:t>
        </w:r>
        <w:r w:rsidR="00370F02" w:rsidRPr="00513C06">
          <w:rPr>
            <w:rStyle w:val="a5"/>
            <w:rFonts w:hint="eastAsia"/>
          </w:rPr>
          <w:t xml:space="preserve"> </w:t>
        </w:r>
        <w:r w:rsidR="00370F02" w:rsidRPr="00513C06">
          <w:rPr>
            <w:rStyle w:val="a5"/>
          </w:rPr>
          <w:t>pitfall_1.html</w:t>
        </w:r>
      </w:hyperlink>
      <w:r w:rsidR="00387DD2">
        <w:rPr>
          <w:rFonts w:hint="eastAsia"/>
        </w:rPr>
        <w:t>が参考になります</w:t>
      </w:r>
      <w:r w:rsidR="00370F02">
        <w:rPr>
          <w:rFonts w:hint="eastAsia"/>
        </w:rPr>
        <w:t>)</w:t>
      </w:r>
      <w:r w:rsidR="00370F02">
        <w:rPr>
          <w:rFonts w:hint="eastAsia"/>
        </w:rPr>
        <w:t>。</w:t>
      </w:r>
    </w:p>
    <w:p w:rsidR="00F054A3" w:rsidRDefault="00F054A3" w:rsidP="00387DD2"/>
    <w:p w:rsidR="00644DA5" w:rsidRDefault="00370F02" w:rsidP="00387DD2">
      <w:r>
        <w:rPr>
          <w:rFonts w:hint="eastAsia"/>
        </w:rPr>
        <w:t>ということで、</w:t>
      </w:r>
      <w:r>
        <w:rPr>
          <w:rFonts w:hint="eastAsia"/>
        </w:rPr>
        <w:t>R</w:t>
      </w:r>
      <w:r>
        <w:rPr>
          <w:rFonts w:hint="eastAsia"/>
        </w:rPr>
        <w:t>を使ったシミュレーションで</w:t>
      </w:r>
      <w:r w:rsidR="00F054A3">
        <w:rPr>
          <w:rFonts w:hint="eastAsia"/>
        </w:rPr>
        <w:t>視覚的に確率分布を感じてみましょう</w:t>
      </w:r>
      <w:r>
        <w:rPr>
          <w:rFonts w:hint="eastAsia"/>
        </w:rPr>
        <w:t>。</w:t>
      </w:r>
      <w:r w:rsidR="00644DA5">
        <w:rPr>
          <w:rFonts w:hint="eastAsia"/>
        </w:rPr>
        <w:t>まず、離散型の</w:t>
      </w:r>
      <w:r w:rsidR="00E30A6A">
        <w:rPr>
          <w:rFonts w:hint="eastAsia"/>
        </w:rPr>
        <w:t>確率分布を</w:t>
      </w:r>
      <w:r w:rsidR="00F054A3">
        <w:rPr>
          <w:rFonts w:hint="eastAsia"/>
        </w:rPr>
        <w:t>見てみようと思います</w:t>
      </w:r>
      <w:r w:rsidR="00E30A6A">
        <w:rPr>
          <w:rFonts w:hint="eastAsia"/>
        </w:rPr>
        <w:t>。</w:t>
      </w:r>
      <w:r w:rsidR="00F054A3">
        <w:rPr>
          <w:rFonts w:hint="eastAsia"/>
        </w:rPr>
        <w:t>代表例として</w:t>
      </w:r>
      <w:r w:rsidR="00F054A3">
        <w:rPr>
          <w:rFonts w:hint="eastAsia"/>
        </w:rPr>
        <w:t>2</w:t>
      </w:r>
      <w:r w:rsidR="00F054A3">
        <w:rPr>
          <w:rFonts w:hint="eastAsia"/>
        </w:rPr>
        <w:t>項分布とポアソン分布を取り上げたいと思います。まずは</w:t>
      </w:r>
      <w:r w:rsidR="00F054A3">
        <w:rPr>
          <w:rFonts w:hint="eastAsia"/>
        </w:rPr>
        <w:t>2</w:t>
      </w:r>
      <w:r w:rsidR="00F054A3">
        <w:rPr>
          <w:rFonts w:hint="eastAsia"/>
        </w:rPr>
        <w:t>項分布で、</w:t>
      </w:r>
      <w:r w:rsidR="007927B0">
        <w:rPr>
          <w:rFonts w:hint="eastAsia"/>
        </w:rPr>
        <w:t>1</w:t>
      </w:r>
      <w:r w:rsidR="007927B0">
        <w:rPr>
          <w:rFonts w:hint="eastAsia"/>
        </w:rPr>
        <w:t>回の試行での事象の発生確率が</w:t>
      </w:r>
      <w:r w:rsidR="007927B0">
        <w:rPr>
          <w:rFonts w:hint="eastAsia"/>
        </w:rPr>
        <w:t>0.1,0.3,0.5,0.7</w:t>
      </w:r>
      <w:r w:rsidR="007927B0">
        <w:rPr>
          <w:rFonts w:hint="eastAsia"/>
        </w:rPr>
        <w:t>のとき、試行を</w:t>
      </w:r>
      <w:r w:rsidR="007927B0">
        <w:rPr>
          <w:rFonts w:hint="eastAsia"/>
        </w:rPr>
        <w:t>20</w:t>
      </w:r>
      <w:r w:rsidR="007927B0">
        <w:rPr>
          <w:rFonts w:hint="eastAsia"/>
        </w:rPr>
        <w:t>回行ったときに</w:t>
      </w:r>
      <w:r w:rsidR="007927B0">
        <w:rPr>
          <w:rFonts w:hint="eastAsia"/>
        </w:rPr>
        <w:t>N</w:t>
      </w:r>
      <w:r w:rsidR="007927B0">
        <w:rPr>
          <w:rFonts w:hint="eastAsia"/>
        </w:rPr>
        <w:t>回事象が発生する確率をプロットしてみましょう。</w:t>
      </w:r>
      <w:r w:rsidR="007927B0">
        <w:rPr>
          <w:rFonts w:hint="eastAsia"/>
        </w:rPr>
        <w:t>p=0.1</w:t>
      </w:r>
      <w:r w:rsidR="007927B0">
        <w:rPr>
          <w:rFonts w:hint="eastAsia"/>
        </w:rPr>
        <w:t>であれば一番発生確率が高いのは</w:t>
      </w:r>
      <w:r w:rsidR="007927B0">
        <w:rPr>
          <w:rFonts w:hint="eastAsia"/>
        </w:rPr>
        <w:t>20</w:t>
      </w:r>
      <w:r w:rsidR="007927B0">
        <w:rPr>
          <w:rFonts w:hint="eastAsia"/>
        </w:rPr>
        <w:t>×</w:t>
      </w:r>
      <w:r w:rsidR="007927B0">
        <w:rPr>
          <w:rFonts w:hint="eastAsia"/>
        </w:rPr>
        <w:t>0.1=2</w:t>
      </w:r>
      <w:r w:rsidR="007927B0">
        <w:rPr>
          <w:rFonts w:hint="eastAsia"/>
        </w:rPr>
        <w:t>回ということになります。</w:t>
      </w:r>
    </w:p>
    <w:p w:rsidR="00644DA5" w:rsidRDefault="00644DA5" w:rsidP="00F11271">
      <w:pPr>
        <w:pStyle w:val="SourceCode"/>
        <w:spacing w:line="-240" w:lineRule="auto"/>
      </w:pP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CommentTok"/>
        </w:rPr>
        <w:t>#2</w:t>
      </w:r>
      <w:r>
        <w:rPr>
          <w:rStyle w:val="CommentTok"/>
          <w:rFonts w:hint="eastAsia"/>
        </w:rPr>
        <w:t>項分布</w:t>
      </w:r>
      <w:r>
        <w:br/>
      </w:r>
      <w:r>
        <w:rPr>
          <w:rStyle w:val="NormalTok"/>
        </w:rPr>
        <w:t>p&lt;-</w:t>
      </w:r>
      <w:r>
        <w:rPr>
          <w:rStyle w:val="StringTok"/>
        </w:rPr>
        <w:t xml:space="preserve"> </w:t>
      </w:r>
      <w:r>
        <w:rPr>
          <w:rStyle w:val="KeywordTok"/>
        </w:rPr>
        <w:t>c</w:t>
      </w:r>
      <w:r>
        <w:rPr>
          <w:rStyle w:val="NormalTok"/>
        </w:rPr>
        <w:t>(</w:t>
      </w:r>
      <w:r>
        <w:rPr>
          <w:rStyle w:val="FloatTok"/>
        </w:rPr>
        <w:t>0.1</w:t>
      </w:r>
      <w:r>
        <w:rPr>
          <w:rStyle w:val="NormalTok"/>
        </w:rPr>
        <w:t>,</w:t>
      </w:r>
      <w:r>
        <w:rPr>
          <w:rStyle w:val="FloatTok"/>
        </w:rPr>
        <w:t>0.3</w:t>
      </w:r>
      <w:r>
        <w:rPr>
          <w:rStyle w:val="NormalTok"/>
        </w:rPr>
        <w:t>,</w:t>
      </w:r>
      <w:r>
        <w:rPr>
          <w:rStyle w:val="FloatTok"/>
        </w:rPr>
        <w:t>0.5</w:t>
      </w:r>
      <w:r>
        <w:rPr>
          <w:rStyle w:val="NormalTok"/>
        </w:rPr>
        <w:t>,</w:t>
      </w:r>
      <w:r>
        <w:rPr>
          <w:rStyle w:val="FloatTok"/>
        </w:rPr>
        <w:t>0.7</w:t>
      </w:r>
      <w:r>
        <w:rPr>
          <w:rStyle w:val="NormalTok"/>
        </w:rPr>
        <w:t xml:space="preserve">) </w:t>
      </w:r>
      <w:r>
        <w:rPr>
          <w:rStyle w:val="CommentTok"/>
        </w:rPr>
        <w:t>#2</w:t>
      </w:r>
      <w:r>
        <w:rPr>
          <w:rStyle w:val="CommentTok"/>
          <w:rFonts w:hint="eastAsia"/>
        </w:rPr>
        <w:t>項分布の確率</w:t>
      </w:r>
      <w:r>
        <w:br/>
      </w:r>
      <w:r>
        <w:rPr>
          <w:rStyle w:val="NormalTok"/>
        </w:rPr>
        <w:lastRenderedPageBreak/>
        <w:t>x&lt;-</w:t>
      </w:r>
      <w:r>
        <w:rPr>
          <w:rStyle w:val="String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20</w:t>
      </w:r>
      <w:r>
        <w:rPr>
          <w:rStyle w:val="NormalTok"/>
        </w:rPr>
        <w:t>,</w:t>
      </w:r>
      <w:r>
        <w:rPr>
          <w:rStyle w:val="DataTypeTok"/>
        </w:rPr>
        <w:t>by=</w:t>
      </w:r>
      <w:r>
        <w:rPr>
          <w:rStyle w:val="DecValTok"/>
        </w:rPr>
        <w:t>1</w:t>
      </w:r>
      <w:r>
        <w:rPr>
          <w:rStyle w:val="NormalTok"/>
        </w:rPr>
        <w:t xml:space="preserve">) </w:t>
      </w:r>
      <w:r>
        <w:rPr>
          <w:rStyle w:val="CommentTok"/>
        </w:rPr>
        <w:t>#</w:t>
      </w:r>
      <w:r>
        <w:rPr>
          <w:rStyle w:val="CommentTok"/>
          <w:rFonts w:hint="eastAsia"/>
        </w:rPr>
        <w:t>事象の発生回数のベクトル</w:t>
      </w:r>
      <w:r>
        <w:br/>
      </w:r>
      <w:r>
        <w:rPr>
          <w:rStyle w:val="NormalTok"/>
        </w:rPr>
        <w:t>y&lt;-</w:t>
      </w:r>
      <w:r>
        <w:rPr>
          <w:rStyle w:val="StringTok"/>
        </w:rPr>
        <w:t xml:space="preserve"> </w:t>
      </w:r>
      <w:r>
        <w:rPr>
          <w:rStyle w:val="KeywordTok"/>
        </w:rPr>
        <w:t>matrix</w:t>
      </w:r>
      <w:r>
        <w:rPr>
          <w:rStyle w:val="NormalTok"/>
        </w:rPr>
        <w:t>(</w:t>
      </w:r>
      <w:proofErr w:type="spellStart"/>
      <w:r>
        <w:rPr>
          <w:rStyle w:val="DataTypeTok"/>
        </w:rPr>
        <w:t>nrow</w:t>
      </w:r>
      <w:proofErr w:type="spellEnd"/>
      <w:r>
        <w:rPr>
          <w:rStyle w:val="DataTypeTok"/>
        </w:rPr>
        <w:t>=</w:t>
      </w:r>
      <w:r>
        <w:rPr>
          <w:rStyle w:val="KeywordTok"/>
        </w:rPr>
        <w:t>length</w:t>
      </w:r>
      <w:r>
        <w:rPr>
          <w:rStyle w:val="NormalTok"/>
        </w:rPr>
        <w:t>(x),</w:t>
      </w:r>
      <w:proofErr w:type="spellStart"/>
      <w:r>
        <w:rPr>
          <w:rStyle w:val="DataTypeTok"/>
        </w:rPr>
        <w:t>ncol</w:t>
      </w:r>
      <w:proofErr w:type="spellEnd"/>
      <w:r>
        <w:rPr>
          <w:rStyle w:val="DataTypeTok"/>
        </w:rPr>
        <w:t>=</w:t>
      </w:r>
      <w:r>
        <w:rPr>
          <w:rStyle w:val="KeywordTok"/>
        </w:rPr>
        <w:t>length</w:t>
      </w:r>
      <w:r>
        <w:rPr>
          <w:rStyle w:val="NormalTok"/>
        </w:rPr>
        <w:t xml:space="preserve">(p)) </w:t>
      </w:r>
      <w:r>
        <w:rPr>
          <w:rStyle w:val="CommentTok"/>
        </w:rPr>
        <w:t>#</w:t>
      </w:r>
      <w:r>
        <w:rPr>
          <w:rStyle w:val="CommentTok"/>
          <w:rFonts w:hint="eastAsia"/>
        </w:rPr>
        <w:t>発生確率の格納先</w:t>
      </w:r>
      <w:r>
        <w:br/>
      </w:r>
      <w:proofErr w:type="spellStart"/>
      <w:r>
        <w:rPr>
          <w:rStyle w:val="NormalTok"/>
        </w:rPr>
        <w:t>cn</w:t>
      </w:r>
      <w:proofErr w:type="spellEnd"/>
      <w:r>
        <w:rPr>
          <w:rStyle w:val="NormalTok"/>
        </w:rPr>
        <w:t>&lt;-</w:t>
      </w:r>
      <w:r>
        <w:rPr>
          <w:rStyle w:val="StringTok"/>
        </w:rPr>
        <w:t xml:space="preserve"> </w:t>
      </w:r>
      <w:r>
        <w:rPr>
          <w:rStyle w:val="KeywordTok"/>
        </w:rPr>
        <w:t>vector</w:t>
      </w:r>
      <w:r>
        <w:rPr>
          <w:rStyle w:val="NormalTok"/>
        </w:rPr>
        <w:t xml:space="preserve">() </w:t>
      </w:r>
      <w:r>
        <w:rPr>
          <w:rStyle w:val="CommentTok"/>
        </w:rPr>
        <w:t>#</w:t>
      </w:r>
      <w:r>
        <w:rPr>
          <w:rStyle w:val="CommentTok"/>
          <w:rFonts w:hint="eastAsia"/>
        </w:rPr>
        <w:t>カラム名</w:t>
      </w:r>
      <w:r>
        <w:br/>
      </w:r>
      <w:r>
        <w:br/>
      </w:r>
      <w:r>
        <w:rPr>
          <w:rStyle w:val="CommentTok"/>
        </w:rPr>
        <w:t>#2</w:t>
      </w:r>
      <w:r>
        <w:rPr>
          <w:rStyle w:val="CommentTok"/>
          <w:rFonts w:hint="eastAsia"/>
        </w:rPr>
        <w:t>項分布の確率の計算</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w:t>
      </w:r>
      <w:r>
        <w:br/>
      </w:r>
      <w:r>
        <w:rPr>
          <w:rStyle w:val="NormalTok"/>
        </w:rPr>
        <w:t xml:space="preserve">  y[,</w:t>
      </w:r>
      <w:proofErr w:type="spellStart"/>
      <w:r>
        <w:rPr>
          <w:rStyle w:val="NormalTok"/>
        </w:rPr>
        <w:t>i</w:t>
      </w:r>
      <w:proofErr w:type="spellEnd"/>
      <w:r>
        <w:rPr>
          <w:rStyle w:val="NormalTok"/>
        </w:rPr>
        <w:t>]&lt;-</w:t>
      </w:r>
      <w:r>
        <w:rPr>
          <w:rStyle w:val="StringTok"/>
        </w:rPr>
        <w:t xml:space="preserve"> </w:t>
      </w:r>
      <w:proofErr w:type="spellStart"/>
      <w:r>
        <w:rPr>
          <w:rStyle w:val="KeywordTok"/>
        </w:rPr>
        <w:t>dbinom</w:t>
      </w:r>
      <w:proofErr w:type="spellEnd"/>
      <w:r>
        <w:rPr>
          <w:rStyle w:val="NormalTok"/>
        </w:rPr>
        <w:t>(x,</w:t>
      </w:r>
      <w:r>
        <w:rPr>
          <w:rStyle w:val="DecValTok"/>
        </w:rPr>
        <w:t>20</w:t>
      </w:r>
      <w:r>
        <w:rPr>
          <w:rStyle w:val="NormalTok"/>
        </w:rPr>
        <w:t>,p[</w:t>
      </w:r>
      <w:proofErr w:type="spellStart"/>
      <w:r>
        <w:rPr>
          <w:rStyle w:val="NormalTok"/>
        </w:rPr>
        <w:t>i</w:t>
      </w:r>
      <w:proofErr w:type="spellEnd"/>
      <w:r>
        <w:rPr>
          <w:rStyle w:val="NormalTok"/>
        </w:rPr>
        <w:t>])</w:t>
      </w:r>
      <w:r>
        <w:br/>
      </w:r>
      <w:r>
        <w:rPr>
          <w:rStyle w:val="NormalTok"/>
        </w:rPr>
        <w:t xml:space="preserve">  </w:t>
      </w:r>
      <w:proofErr w:type="spellStart"/>
      <w:r>
        <w:rPr>
          <w:rStyle w:val="NormalTok"/>
        </w:rPr>
        <w:t>cn</w:t>
      </w:r>
      <w:proofErr w:type="spellEnd"/>
      <w:r>
        <w:rPr>
          <w:rStyle w:val="NormalTok"/>
        </w:rPr>
        <w:t>[</w:t>
      </w:r>
      <w:proofErr w:type="spellStart"/>
      <w:r>
        <w:rPr>
          <w:rStyle w:val="NormalTok"/>
        </w:rPr>
        <w:t>i</w:t>
      </w:r>
      <w:proofErr w:type="spellEnd"/>
      <w:r>
        <w:rPr>
          <w:rStyle w:val="NormalTok"/>
        </w:rPr>
        <w:t>]&lt;-</w:t>
      </w:r>
      <w:r>
        <w:rPr>
          <w:rStyle w:val="StringTok"/>
        </w:rPr>
        <w:t xml:space="preserve"> </w:t>
      </w:r>
      <w:r>
        <w:rPr>
          <w:rStyle w:val="KeywordTok"/>
        </w:rPr>
        <w:t>paste</w:t>
      </w:r>
      <w:r>
        <w:rPr>
          <w:rStyle w:val="NormalTok"/>
        </w:rPr>
        <w:t>(</w:t>
      </w:r>
      <w:r>
        <w:rPr>
          <w:rStyle w:val="StringTok"/>
        </w:rPr>
        <w:t>"p="</w:t>
      </w:r>
      <w:r>
        <w:rPr>
          <w:rStyle w:val="NormalTok"/>
        </w:rPr>
        <w:t>,p[</w:t>
      </w:r>
      <w:proofErr w:type="spellStart"/>
      <w:r>
        <w:rPr>
          <w:rStyle w:val="NormalTok"/>
        </w:rPr>
        <w:t>i</w:t>
      </w:r>
      <w:proofErr w:type="spellEnd"/>
      <w:r>
        <w:rPr>
          <w:rStyle w:val="NormalTok"/>
        </w:rPr>
        <w:t>],</w:t>
      </w:r>
      <w:proofErr w:type="spellStart"/>
      <w:r>
        <w:rPr>
          <w:rStyle w:val="DataTypeTok"/>
        </w:rPr>
        <w:t>sep</w:t>
      </w:r>
      <w:proofErr w:type="spellEnd"/>
      <w:r>
        <w:rPr>
          <w:rStyle w:val="DataTypeTok"/>
        </w:rPr>
        <w:t>=</w:t>
      </w:r>
      <w:r>
        <w:rPr>
          <w:rStyle w:val="StringTok"/>
        </w:rPr>
        <w:t>""</w:t>
      </w:r>
      <w:r>
        <w:rPr>
          <w:rStyle w:val="NormalTok"/>
        </w:rPr>
        <w:t>)</w:t>
      </w:r>
      <w:r>
        <w:br/>
      </w:r>
      <w:r>
        <w:rPr>
          <w:rStyle w:val="NormalTok"/>
        </w:rPr>
        <w:t>}</w:t>
      </w:r>
      <w:r>
        <w:br/>
      </w:r>
      <w:r>
        <w:rPr>
          <w:rStyle w:val="NormalTok"/>
        </w:rPr>
        <w:t>y&lt;-</w:t>
      </w:r>
      <w:r>
        <w:rPr>
          <w:rStyle w:val="StringTok"/>
        </w:rPr>
        <w:t xml:space="preserve"> </w:t>
      </w:r>
      <w:proofErr w:type="spellStart"/>
      <w:r>
        <w:rPr>
          <w:rStyle w:val="KeywordTok"/>
        </w:rPr>
        <w:t>data.frame</w:t>
      </w:r>
      <w:proofErr w:type="spellEnd"/>
      <w:r>
        <w:rPr>
          <w:rStyle w:val="NormalTok"/>
        </w:rPr>
        <w:t>(</w:t>
      </w:r>
      <w:proofErr w:type="spellStart"/>
      <w:r>
        <w:rPr>
          <w:rStyle w:val="NormalTok"/>
        </w:rPr>
        <w:t>x,y</w:t>
      </w:r>
      <w:proofErr w:type="spellEnd"/>
      <w:r>
        <w:rPr>
          <w:rStyle w:val="NormalTok"/>
        </w:rPr>
        <w:t xml:space="preserve">) </w:t>
      </w:r>
      <w:r>
        <w:rPr>
          <w:rStyle w:val="CommentTok"/>
        </w:rPr>
        <w:t>#</w:t>
      </w:r>
      <w:r>
        <w:rPr>
          <w:rStyle w:val="CommentTok"/>
          <w:rFonts w:hint="eastAsia"/>
        </w:rPr>
        <w:t>出力のデータフレーム化</w:t>
      </w:r>
      <w:r>
        <w:br/>
      </w:r>
      <w:proofErr w:type="spellStart"/>
      <w:r>
        <w:rPr>
          <w:rStyle w:val="KeywordTok"/>
        </w:rPr>
        <w:t>colnames</w:t>
      </w:r>
      <w:proofErr w:type="spellEnd"/>
      <w:r>
        <w:rPr>
          <w:rStyle w:val="NormalTok"/>
        </w:rPr>
        <w:t>(y)[</w:t>
      </w:r>
      <w:r>
        <w:rPr>
          <w:rStyle w:val="DecValTok"/>
        </w:rPr>
        <w:t>2</w:t>
      </w:r>
      <w:r>
        <w:rPr>
          <w:rStyle w:val="OperatorTok"/>
        </w:rPr>
        <w:t>:</w:t>
      </w:r>
      <w:r>
        <w:rPr>
          <w:rStyle w:val="DecValTok"/>
        </w:rPr>
        <w:t>5</w:t>
      </w:r>
      <w:r>
        <w:rPr>
          <w:rStyle w:val="NormalTok"/>
        </w:rPr>
        <w:t>]&lt;-</w:t>
      </w:r>
      <w:r>
        <w:rPr>
          <w:rStyle w:val="StringTok"/>
        </w:rPr>
        <w:t xml:space="preserve"> </w:t>
      </w:r>
      <w:proofErr w:type="spellStart"/>
      <w:r>
        <w:rPr>
          <w:rStyle w:val="NormalTok"/>
        </w:rPr>
        <w:t>cn</w:t>
      </w:r>
      <w:proofErr w:type="spellEnd"/>
      <w:r>
        <w:rPr>
          <w:rStyle w:val="NormalTok"/>
        </w:rPr>
        <w:t xml:space="preserve"> </w:t>
      </w:r>
      <w:r>
        <w:rPr>
          <w:rStyle w:val="CommentTok"/>
        </w:rPr>
        <w:t>#</w:t>
      </w:r>
      <w:r>
        <w:rPr>
          <w:rStyle w:val="CommentTok"/>
          <w:rFonts w:hint="eastAsia"/>
        </w:rPr>
        <w:t>カラム名指定</w:t>
      </w:r>
      <w:r>
        <w:br/>
      </w:r>
      <w:r>
        <w:br/>
      </w:r>
      <w:r>
        <w:rPr>
          <w:rStyle w:val="CommentTok"/>
        </w:rPr>
        <w:t>#</w:t>
      </w:r>
      <w:r>
        <w:rPr>
          <w:rStyle w:val="CommentTok"/>
          <w:rFonts w:hint="eastAsia"/>
        </w:rPr>
        <w:t>プロット作成</w:t>
      </w:r>
      <w:r>
        <w:br/>
      </w:r>
      <w:r>
        <w:rPr>
          <w:rStyle w:val="KeywordTok"/>
        </w:rPr>
        <w:t>library</w:t>
      </w:r>
      <w:r>
        <w:rPr>
          <w:rStyle w:val="NormalTok"/>
        </w:rPr>
        <w:t>(reshape2)</w:t>
      </w:r>
    </w:p>
    <w:p w:rsidR="00644DA5" w:rsidRDefault="00644DA5" w:rsidP="00F11271">
      <w:pPr>
        <w:pStyle w:val="SourceCode"/>
        <w:spacing w:line="-240" w:lineRule="auto"/>
      </w:pPr>
      <w:r>
        <w:rPr>
          <w:rStyle w:val="VerbatimChar"/>
        </w:rPr>
        <w:t>## Warning: package 'reshape2' was built under R version 3.4.3</w:t>
      </w:r>
    </w:p>
    <w:p w:rsidR="00644DA5" w:rsidRDefault="00644DA5" w:rsidP="00F11271">
      <w:pPr>
        <w:pStyle w:val="SourceCode"/>
        <w:spacing w:line="-240" w:lineRule="auto"/>
      </w:pPr>
      <w:r>
        <w:rPr>
          <w:rStyle w:val="KeywordTok"/>
        </w:rPr>
        <w:t>library</w:t>
      </w:r>
      <w:r>
        <w:rPr>
          <w:rStyle w:val="NormalTok"/>
        </w:rPr>
        <w:t>(ggplot2)</w:t>
      </w:r>
    </w:p>
    <w:p w:rsidR="00644DA5" w:rsidRDefault="00644DA5" w:rsidP="00F11271">
      <w:pPr>
        <w:pStyle w:val="SourceCode"/>
        <w:spacing w:line="-240" w:lineRule="auto"/>
      </w:pPr>
      <w:r>
        <w:rPr>
          <w:rStyle w:val="VerbatimChar"/>
        </w:rPr>
        <w:t>## Warning: package 'ggplot2' was built under R version 3.4.3</w:t>
      </w:r>
    </w:p>
    <w:p w:rsidR="00644DA5" w:rsidRDefault="00644DA5" w:rsidP="00F11271">
      <w:pPr>
        <w:pStyle w:val="SourceCode"/>
        <w:spacing w:line="-240" w:lineRule="auto"/>
      </w:pPr>
      <w:r>
        <w:rPr>
          <w:rStyle w:val="NormalTok"/>
        </w:rPr>
        <w:t>y&lt;-</w:t>
      </w:r>
      <w:r>
        <w:rPr>
          <w:rStyle w:val="StringTok"/>
        </w:rPr>
        <w:t xml:space="preserve"> </w:t>
      </w:r>
      <w:r>
        <w:rPr>
          <w:rStyle w:val="KeywordTok"/>
        </w:rPr>
        <w:t>melt</w:t>
      </w:r>
      <w:r>
        <w:rPr>
          <w:rStyle w:val="NormalTok"/>
        </w:rPr>
        <w:t>(</w:t>
      </w:r>
      <w:proofErr w:type="spellStart"/>
      <w:r>
        <w:rPr>
          <w:rStyle w:val="NormalTok"/>
        </w:rPr>
        <w:t>y,</w:t>
      </w:r>
      <w:r>
        <w:rPr>
          <w:rStyle w:val="DataTypeTok"/>
        </w:rPr>
        <w:t>id.vars</w:t>
      </w:r>
      <w:proofErr w:type="spellEnd"/>
      <w:r>
        <w:rPr>
          <w:rStyle w:val="DataTypeTok"/>
        </w:rPr>
        <w:t>=</w:t>
      </w:r>
      <w:r>
        <w:rPr>
          <w:rStyle w:val="StringTok"/>
        </w:rPr>
        <w:t>"x"</w:t>
      </w:r>
      <w:r>
        <w:rPr>
          <w:rStyle w:val="NormalTok"/>
        </w:rPr>
        <w:t>)</w:t>
      </w:r>
      <w:r>
        <w:br/>
      </w:r>
      <w:proofErr w:type="spellStart"/>
      <w:r>
        <w:rPr>
          <w:rStyle w:val="NormalTok"/>
        </w:rPr>
        <w:t>pl.binom</w:t>
      </w:r>
      <w:proofErr w:type="spellEnd"/>
      <w:r>
        <w:rPr>
          <w:rStyle w:val="NormalTok"/>
        </w:rPr>
        <w:t>&lt;-</w:t>
      </w:r>
      <w:r>
        <w:rPr>
          <w:rStyle w:val="StringTok"/>
        </w:rPr>
        <w:t xml:space="preserve"> </w:t>
      </w:r>
      <w:proofErr w:type="spellStart"/>
      <w:r>
        <w:rPr>
          <w:rStyle w:val="KeywordTok"/>
        </w:rPr>
        <w:t>ggplot</w:t>
      </w:r>
      <w:proofErr w:type="spellEnd"/>
      <w:r>
        <w:rPr>
          <w:rStyle w:val="NormalTok"/>
        </w:rPr>
        <w:t>(</w:t>
      </w:r>
      <w:r>
        <w:rPr>
          <w:rStyle w:val="DataTypeTok"/>
        </w:rPr>
        <w:t>data=</w:t>
      </w:r>
      <w:proofErr w:type="spellStart"/>
      <w:r>
        <w:rPr>
          <w:rStyle w:val="NormalTok"/>
        </w:rPr>
        <w:t>y,</w:t>
      </w:r>
      <w:r>
        <w:rPr>
          <w:rStyle w:val="KeywordTok"/>
        </w:rPr>
        <w:t>aes</w:t>
      </w:r>
      <w:proofErr w:type="spellEnd"/>
      <w:r>
        <w:rPr>
          <w:rStyle w:val="NormalTok"/>
        </w:rPr>
        <w:t>(</w:t>
      </w:r>
      <w:r>
        <w:rPr>
          <w:rStyle w:val="DataTypeTok"/>
        </w:rPr>
        <w:t>x=</w:t>
      </w:r>
      <w:proofErr w:type="spellStart"/>
      <w:r>
        <w:rPr>
          <w:rStyle w:val="NormalTok"/>
        </w:rPr>
        <w:t>x,</w:t>
      </w:r>
      <w:r>
        <w:rPr>
          <w:rStyle w:val="DataTypeTok"/>
        </w:rPr>
        <w:t>y</w:t>
      </w:r>
      <w:proofErr w:type="spellEnd"/>
      <w:r>
        <w:rPr>
          <w:rStyle w:val="DataTypeTok"/>
        </w:rPr>
        <w:t>=</w:t>
      </w:r>
      <w:proofErr w:type="spellStart"/>
      <w:r>
        <w:rPr>
          <w:rStyle w:val="NormalTok"/>
        </w:rPr>
        <w:t>value,</w:t>
      </w:r>
      <w:r>
        <w:rPr>
          <w:rStyle w:val="DataTypeTok"/>
        </w:rPr>
        <w:t>col</w:t>
      </w:r>
      <w:proofErr w:type="spellEnd"/>
      <w:r>
        <w:rPr>
          <w:rStyle w:val="DataTypeTok"/>
        </w:rPr>
        <w:t>=</w:t>
      </w:r>
      <w:r>
        <w:rPr>
          <w:rStyle w:val="NormalTok"/>
        </w:rPr>
        <w:t>variable))</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w:t>
      </w:r>
      <w:r>
        <w:rPr>
          <w:rStyle w:val="StringTok"/>
          <w:rFonts w:hint="eastAsia"/>
        </w:rPr>
        <w:t>事象発生回数</w:t>
      </w:r>
      <w:r>
        <w:rPr>
          <w:rStyle w:val="StringTok"/>
        </w:rPr>
        <w:t>"</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w:t>
      </w:r>
      <w:r>
        <w:rPr>
          <w:rStyle w:val="StringTok"/>
          <w:rFonts w:hint="eastAsia"/>
        </w:rPr>
        <w:t>確率密度</w:t>
      </w:r>
      <w:r>
        <w:rPr>
          <w:rStyle w:val="StringTok"/>
        </w:rPr>
        <w:t>"</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"2</w:t>
      </w:r>
      <w:r>
        <w:rPr>
          <w:rStyle w:val="StringTok"/>
          <w:rFonts w:hint="eastAsia"/>
        </w:rPr>
        <w:t>項分布の発生確率と事象発生回数、確率密度の関係</w:t>
      </w:r>
      <w:r>
        <w:rPr>
          <w:rStyle w:val="StringTok"/>
        </w:rPr>
        <w:t>"</w:t>
      </w:r>
      <w:r>
        <w:rPr>
          <w:rStyle w:val="NormalTok"/>
        </w:rPr>
        <w:t>)</w:t>
      </w:r>
      <w:r>
        <w:br/>
      </w:r>
      <w:r>
        <w:rPr>
          <w:rStyle w:val="KeywordTok"/>
        </w:rPr>
        <w:t>print</w:t>
      </w:r>
      <w:r>
        <w:rPr>
          <w:rStyle w:val="NormalTok"/>
        </w:rPr>
        <w:t>(</w:t>
      </w:r>
      <w:proofErr w:type="spellStart"/>
      <w:r>
        <w:rPr>
          <w:rStyle w:val="NormalTok"/>
        </w:rPr>
        <w:t>pl.binom</w:t>
      </w:r>
      <w:proofErr w:type="spellEnd"/>
      <w:r>
        <w:rPr>
          <w:rStyle w:val="NormalTok"/>
        </w:rPr>
        <w:t>)</w:t>
      </w:r>
    </w:p>
    <w:p w:rsidR="00644DA5" w:rsidRDefault="00644DA5" w:rsidP="00644DA5">
      <w:pPr>
        <w:pStyle w:val="FirstParagraph"/>
        <w:rPr>
          <w:lang w:eastAsia="ja-JP"/>
        </w:rPr>
      </w:pPr>
      <w:r>
        <w:rPr>
          <w:noProof/>
          <w:lang w:eastAsia="ja-JP"/>
        </w:rPr>
        <w:drawing>
          <wp:inline distT="0" distB="0" distL="0" distR="0">
            <wp:extent cx="4620895" cy="3692525"/>
            <wp:effectExtent l="0" t="0" r="8255"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0895" cy="3692525"/>
                    </a:xfrm>
                    <a:prstGeom prst="rect">
                      <a:avLst/>
                    </a:prstGeom>
                    <a:noFill/>
                    <a:ln>
                      <a:noFill/>
                    </a:ln>
                  </pic:spPr>
                </pic:pic>
              </a:graphicData>
            </a:graphic>
          </wp:inline>
        </w:drawing>
      </w:r>
    </w:p>
    <w:p w:rsidR="007927B0" w:rsidRPr="007927B0" w:rsidRDefault="007927B0" w:rsidP="007927B0">
      <w:pPr>
        <w:pStyle w:val="af0"/>
      </w:pPr>
      <w:r>
        <w:rPr>
          <w:rFonts w:hint="eastAsia"/>
        </w:rPr>
        <w:lastRenderedPageBreak/>
        <w:t>さて、</w:t>
      </w:r>
      <w:r w:rsidR="00F054A3">
        <w:rPr>
          <w:rFonts w:hint="eastAsia"/>
        </w:rPr>
        <w:t>2</w:t>
      </w:r>
      <w:r w:rsidR="00F054A3">
        <w:rPr>
          <w:rFonts w:hint="eastAsia"/>
        </w:rPr>
        <w:t>項分布において</w:t>
      </w:r>
      <w:r w:rsidR="00F24971">
        <w:rPr>
          <w:rFonts w:hint="eastAsia"/>
        </w:rPr>
        <w:t>今度は事象の発生確率が同じという条件で試行回数をどんどん増やしていくとどうなるかを見てみようと思います。試行回数が増えていくに従い、左右対称な釣鐘型の分布に近づいていくことがわかるかと思います。</w:t>
      </w:r>
    </w:p>
    <w:p w:rsidR="00F24971" w:rsidRDefault="00F24971" w:rsidP="00F11271">
      <w:pPr>
        <w:pStyle w:val="SourceCode"/>
        <w:spacing w:line="-240" w:lineRule="auto"/>
      </w:pPr>
      <w:r>
        <w:rPr>
          <w:rStyle w:val="CommentTok"/>
        </w:rPr>
        <w:t>#2</w:t>
      </w:r>
      <w:r>
        <w:rPr>
          <w:rStyle w:val="CommentTok"/>
          <w:rFonts w:hint="eastAsia"/>
        </w:rPr>
        <w:t>項分布の試行回数を増やすと正規分布に近づくことを確認</w:t>
      </w:r>
      <w:r>
        <w:br/>
      </w: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NormalTok"/>
        </w:rPr>
        <w:t>p&lt;-</w:t>
      </w:r>
      <w:r>
        <w:rPr>
          <w:rStyle w:val="StringTok"/>
        </w:rPr>
        <w:t xml:space="preserve"> </w:t>
      </w:r>
      <w:r>
        <w:rPr>
          <w:rStyle w:val="FloatTok"/>
        </w:rPr>
        <w:t>0.3</w:t>
      </w:r>
      <w:r>
        <w:rPr>
          <w:rStyle w:val="CommentTok"/>
        </w:rPr>
        <w:t>#</w:t>
      </w:r>
      <w:r>
        <w:rPr>
          <w:rStyle w:val="CommentTok"/>
          <w:rFonts w:hint="eastAsia"/>
        </w:rPr>
        <w:t>事象の発生確率</w:t>
      </w:r>
      <w:r>
        <w:br/>
      </w:r>
      <w:r>
        <w:rPr>
          <w:rStyle w:val="NormalTok"/>
        </w:rPr>
        <w:t>r&lt;-</w:t>
      </w:r>
      <w:r>
        <w:rPr>
          <w:rStyle w:val="String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30</w:t>
      </w:r>
      <w:r>
        <w:rPr>
          <w:rStyle w:val="NormalTok"/>
        </w:rPr>
        <w:t>,</w:t>
      </w:r>
      <w:r>
        <w:rPr>
          <w:rStyle w:val="DecValTok"/>
        </w:rPr>
        <w:t>100</w:t>
      </w:r>
      <w:r>
        <w:rPr>
          <w:rStyle w:val="NormalTok"/>
        </w:rPr>
        <w:t>)</w:t>
      </w:r>
      <w:r>
        <w:rPr>
          <w:rStyle w:val="CommentTok"/>
        </w:rPr>
        <w:t>#</w:t>
      </w:r>
      <w:r>
        <w:rPr>
          <w:rStyle w:val="CommentTok"/>
          <w:rFonts w:hint="eastAsia"/>
        </w:rPr>
        <w:t>試行回数</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 xml:space="preserve">  x&lt;-</w:t>
      </w:r>
      <w:r>
        <w:rPr>
          <w:rStyle w:val="StringTok"/>
        </w:rPr>
        <w:t xml:space="preserve"> </w:t>
      </w:r>
      <w:proofErr w:type="spellStart"/>
      <w:r>
        <w:rPr>
          <w:rStyle w:val="KeywordTok"/>
        </w:rPr>
        <w:t>seq</w:t>
      </w:r>
      <w:proofErr w:type="spellEnd"/>
      <w:r>
        <w:rPr>
          <w:rStyle w:val="NormalTok"/>
        </w:rPr>
        <w:t>(</w:t>
      </w:r>
      <w:r>
        <w:rPr>
          <w:rStyle w:val="DecValTok"/>
        </w:rPr>
        <w:t>0</w:t>
      </w:r>
      <w:r>
        <w:rPr>
          <w:rStyle w:val="OperatorTok"/>
        </w:rPr>
        <w:t>:</w:t>
      </w:r>
      <w:r>
        <w:rPr>
          <w:rStyle w:val="NormalTok"/>
        </w:rPr>
        <w:t>r[</w:t>
      </w:r>
      <w:proofErr w:type="spellStart"/>
      <w:r>
        <w:rPr>
          <w:rStyle w:val="NormalTok"/>
        </w:rPr>
        <w:t>i</w:t>
      </w:r>
      <w:proofErr w:type="spellEnd"/>
      <w:r>
        <w:rPr>
          <w:rStyle w:val="NormalTok"/>
        </w:rPr>
        <w:t>])</w:t>
      </w:r>
      <w:r>
        <w:br/>
      </w:r>
      <w:r>
        <w:rPr>
          <w:rStyle w:val="NormalTok"/>
        </w:rPr>
        <w:t xml:space="preserve">  y&lt;-</w:t>
      </w:r>
      <w:r>
        <w:rPr>
          <w:rStyle w:val="StringTok"/>
        </w:rPr>
        <w:t xml:space="preserve"> </w:t>
      </w:r>
      <w:proofErr w:type="spellStart"/>
      <w:r>
        <w:rPr>
          <w:rStyle w:val="KeywordTok"/>
        </w:rPr>
        <w:t>dbinom</w:t>
      </w:r>
      <w:proofErr w:type="spellEnd"/>
      <w:r>
        <w:rPr>
          <w:rStyle w:val="NormalTok"/>
        </w:rPr>
        <w:t>(</w:t>
      </w:r>
      <w:proofErr w:type="spellStart"/>
      <w:r>
        <w:rPr>
          <w:rStyle w:val="NormalTok"/>
        </w:rPr>
        <w:t>x,r</w:t>
      </w:r>
      <w:proofErr w:type="spellEnd"/>
      <w:r>
        <w:rPr>
          <w:rStyle w:val="NormalTok"/>
        </w:rPr>
        <w:t>[</w:t>
      </w:r>
      <w:proofErr w:type="spellStart"/>
      <w:r>
        <w:rPr>
          <w:rStyle w:val="NormalTok"/>
        </w:rPr>
        <w:t>i</w:t>
      </w:r>
      <w:proofErr w:type="spellEnd"/>
      <w:r>
        <w:rPr>
          <w:rStyle w:val="NormalTok"/>
        </w:rPr>
        <w:t>],p)</w:t>
      </w:r>
      <w:r>
        <w:br/>
      </w:r>
      <w:r>
        <w:rPr>
          <w:rStyle w:val="NormalTok"/>
        </w:rPr>
        <w:t xml:space="preserve">  </w:t>
      </w:r>
      <w:r>
        <w:rPr>
          <w:rStyle w:val="KeywordTok"/>
        </w:rPr>
        <w:t>plot</w:t>
      </w:r>
      <w:r>
        <w:rPr>
          <w:rStyle w:val="NormalTok"/>
        </w:rPr>
        <w:t>(</w:t>
      </w:r>
      <w:proofErr w:type="spellStart"/>
      <w:r>
        <w:rPr>
          <w:rStyle w:val="NormalTok"/>
        </w:rPr>
        <w:t>x,y,</w:t>
      </w:r>
      <w:r>
        <w:rPr>
          <w:rStyle w:val="DataTypeTok"/>
        </w:rPr>
        <w:t>type</w:t>
      </w:r>
      <w:proofErr w:type="spellEnd"/>
      <w:r>
        <w:rPr>
          <w:rStyle w:val="DataTypeTok"/>
        </w:rPr>
        <w:t>=</w:t>
      </w:r>
      <w:r>
        <w:rPr>
          <w:rStyle w:val="StringTok"/>
        </w:rPr>
        <w:t>"</w:t>
      </w:r>
      <w:proofErr w:type="spellStart"/>
      <w:r>
        <w:rPr>
          <w:rStyle w:val="StringTok"/>
        </w:rPr>
        <w:t>p"</w:t>
      </w:r>
      <w:r>
        <w:rPr>
          <w:rStyle w:val="NormalTok"/>
        </w:rPr>
        <w:t>,</w:t>
      </w:r>
      <w:r>
        <w:rPr>
          <w:rStyle w:val="DataTypeTok"/>
        </w:rPr>
        <w:t>main</w:t>
      </w:r>
      <w:proofErr w:type="spellEnd"/>
      <w:r>
        <w:rPr>
          <w:rStyle w:val="DataTypeTok"/>
        </w:rPr>
        <w:t>=</w:t>
      </w:r>
      <w:r>
        <w:rPr>
          <w:rStyle w:val="KeywordTok"/>
        </w:rPr>
        <w:t>paste</w:t>
      </w:r>
      <w:r>
        <w:rPr>
          <w:rStyle w:val="NormalTok"/>
        </w:rPr>
        <w:t>(</w:t>
      </w:r>
      <w:r>
        <w:rPr>
          <w:rStyle w:val="StringTok"/>
        </w:rPr>
        <w:t>"</w:t>
      </w:r>
      <w:r>
        <w:rPr>
          <w:rStyle w:val="StringTok"/>
          <w:rFonts w:hint="eastAsia"/>
        </w:rPr>
        <w:t>試行回数</w:t>
      </w:r>
      <w:r>
        <w:rPr>
          <w:rStyle w:val="StringTok"/>
        </w:rPr>
        <w:t>="</w:t>
      </w:r>
      <w:r>
        <w:rPr>
          <w:rStyle w:val="NormalTok"/>
        </w:rPr>
        <w:t>,r[</w:t>
      </w:r>
      <w:proofErr w:type="spellStart"/>
      <w:r>
        <w:rPr>
          <w:rStyle w:val="NormalTok"/>
        </w:rPr>
        <w:t>i</w:t>
      </w:r>
      <w:proofErr w:type="spellEnd"/>
      <w:r>
        <w:rPr>
          <w:rStyle w:val="NormalTok"/>
        </w:rPr>
        <w:t>],</w:t>
      </w:r>
      <w:proofErr w:type="spellStart"/>
      <w:r>
        <w:rPr>
          <w:rStyle w:val="DataTypeTok"/>
        </w:rPr>
        <w:t>sep</w:t>
      </w:r>
      <w:proofErr w:type="spellEnd"/>
      <w:r>
        <w:rPr>
          <w:rStyle w:val="DataTypeTok"/>
        </w:rPr>
        <w:t>=</w:t>
      </w:r>
      <w:r>
        <w:rPr>
          <w:rStyle w:val="StringTok"/>
        </w:rPr>
        <w:t>""</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w:t>
      </w:r>
      <w:r>
        <w:rPr>
          <w:rStyle w:val="StringTok"/>
          <w:rFonts w:hint="eastAsia"/>
        </w:rPr>
        <w:t>事象発生回数</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StringTok"/>
          <w:rFonts w:hint="eastAsia"/>
        </w:rPr>
        <w:t>確率</w:t>
      </w:r>
      <w:r>
        <w:rPr>
          <w:rStyle w:val="StringTok"/>
        </w:rPr>
        <w:t>"</w:t>
      </w:r>
      <w:r>
        <w:rPr>
          <w:rStyle w:val="NormalTok"/>
        </w:rPr>
        <w:t>)</w:t>
      </w:r>
      <w:r>
        <w:br/>
      </w:r>
      <w:r>
        <w:rPr>
          <w:rStyle w:val="NormalTok"/>
        </w:rPr>
        <w:t>}</w:t>
      </w:r>
    </w:p>
    <w:p w:rsidR="00F24971" w:rsidRDefault="00F24971" w:rsidP="00F24971">
      <w:pPr>
        <w:pStyle w:val="FirstParagraph"/>
      </w:pPr>
      <w:r>
        <w:rPr>
          <w:noProof/>
          <w:lang w:eastAsia="ja-JP"/>
        </w:rPr>
        <w:drawing>
          <wp:inline distT="0" distB="0" distL="0" distR="0">
            <wp:extent cx="5616665" cy="4488238"/>
            <wp:effectExtent l="0" t="0" r="3175"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6706" cy="4488271"/>
                    </a:xfrm>
                    <a:prstGeom prst="rect">
                      <a:avLst/>
                    </a:prstGeom>
                    <a:noFill/>
                    <a:ln>
                      <a:noFill/>
                    </a:ln>
                  </pic:spPr>
                </pic:pic>
              </a:graphicData>
            </a:graphic>
          </wp:inline>
        </w:drawing>
      </w:r>
    </w:p>
    <w:p w:rsidR="00F24971" w:rsidRPr="00F24971" w:rsidRDefault="00F24971" w:rsidP="00F24971">
      <w:pPr>
        <w:pStyle w:val="af0"/>
      </w:pPr>
      <w:r>
        <w:rPr>
          <w:rFonts w:hint="eastAsia"/>
        </w:rPr>
        <w:t>次にポアソン分布で見てみましょう。λ</w:t>
      </w:r>
      <w:r>
        <w:rPr>
          <w:rFonts w:hint="eastAsia"/>
        </w:rPr>
        <w:t>(</w:t>
      </w:r>
      <w:r>
        <w:rPr>
          <w:rFonts w:hint="eastAsia"/>
        </w:rPr>
        <w:t>試行回数×確率</w:t>
      </w:r>
      <w:r>
        <w:rPr>
          <w:rFonts w:hint="eastAsia"/>
        </w:rPr>
        <w:t>)</w:t>
      </w:r>
      <w:r>
        <w:rPr>
          <w:rFonts w:hint="eastAsia"/>
        </w:rPr>
        <w:t>が</w:t>
      </w:r>
      <w:r w:rsidR="00F054A3">
        <w:rPr>
          <w:rFonts w:hint="eastAsia"/>
        </w:rPr>
        <w:t>小さいときは</w:t>
      </w:r>
      <w:r w:rsidR="00F054A3">
        <w:rPr>
          <w:rFonts w:hint="eastAsia"/>
        </w:rPr>
        <w:t>2</w:t>
      </w:r>
      <w:r w:rsidR="00F054A3">
        <w:rPr>
          <w:rFonts w:hint="eastAsia"/>
        </w:rPr>
        <w:t>項分布の試行回数が小さいときと同じく、左右非対称な分布ですがλが</w:t>
      </w:r>
      <w:r>
        <w:rPr>
          <w:rFonts w:hint="eastAsia"/>
        </w:rPr>
        <w:t>増えていくに従い、こちらも左右対称な釣鐘型の分布に近づいていくことがわかるかと思います。</w:t>
      </w:r>
    </w:p>
    <w:p w:rsidR="00F24971" w:rsidRDefault="00F24971" w:rsidP="00F11271">
      <w:pPr>
        <w:pStyle w:val="SourceCode"/>
        <w:spacing w:line="-240" w:lineRule="auto"/>
      </w:pPr>
      <w:r>
        <w:rPr>
          <w:rStyle w:val="CommentTok"/>
        </w:rPr>
        <w:t>#</w:t>
      </w:r>
      <w:r>
        <w:rPr>
          <w:rStyle w:val="CommentTok"/>
          <w:rFonts w:hint="eastAsia"/>
        </w:rPr>
        <w:t>ポアソン分布の様子を見る</w:t>
      </w:r>
      <w:r>
        <w:br/>
      </w: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NormalTok"/>
        </w:rPr>
        <w:t>lambda&lt;-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rPr>
          <w:rStyle w:val="DecValTok"/>
        </w:rPr>
        <w:t>100</w:t>
      </w:r>
      <w:r>
        <w:rPr>
          <w:rStyle w:val="NormalTok"/>
        </w:rPr>
        <w:t>)</w:t>
      </w:r>
      <w:r>
        <w:br/>
      </w:r>
      <w:r>
        <w:rPr>
          <w:rStyle w:val="KeywordTok"/>
        </w:rPr>
        <w:lastRenderedPageBreak/>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 xml:space="preserve">  x&lt;-</w:t>
      </w:r>
      <w:r>
        <w:rPr>
          <w:rStyle w:val="StringTok"/>
        </w:rPr>
        <w:t xml:space="preserve"> </w:t>
      </w:r>
      <w:proofErr w:type="spellStart"/>
      <w:r>
        <w:rPr>
          <w:rStyle w:val="KeywordTok"/>
        </w:rPr>
        <w:t>seq</w:t>
      </w:r>
      <w:proofErr w:type="spellEnd"/>
      <w:r>
        <w:rPr>
          <w:rStyle w:val="NormalTok"/>
        </w:rPr>
        <w:t>(</w:t>
      </w:r>
      <w:r>
        <w:rPr>
          <w:rStyle w:val="DecValTok"/>
        </w:rPr>
        <w:t>0</w:t>
      </w:r>
      <w:r>
        <w:rPr>
          <w:rStyle w:val="OperatorTok"/>
        </w:rPr>
        <w:t>:</w:t>
      </w:r>
      <w:r>
        <w:rPr>
          <w:rStyle w:val="NormalTok"/>
        </w:rPr>
        <w:t>(lambda[</w:t>
      </w:r>
      <w:proofErr w:type="spellStart"/>
      <w:r>
        <w:rPr>
          <w:rStyle w:val="NormalTok"/>
        </w:rPr>
        <w:t>i</w:t>
      </w:r>
      <w:proofErr w:type="spellEnd"/>
      <w:r>
        <w:rPr>
          <w:rStyle w:val="NormalTok"/>
        </w:rPr>
        <w:t>]</w:t>
      </w:r>
      <w:r>
        <w:rPr>
          <w:rStyle w:val="OperatorTok"/>
        </w:rPr>
        <w:t>*</w:t>
      </w:r>
      <w:r>
        <w:rPr>
          <w:rStyle w:val="DecValTok"/>
        </w:rPr>
        <w:t>5</w:t>
      </w:r>
      <w:r>
        <w:rPr>
          <w:rStyle w:val="NormalTok"/>
        </w:rPr>
        <w:t>))</w:t>
      </w:r>
      <w:r>
        <w:br/>
      </w:r>
      <w:r>
        <w:rPr>
          <w:rStyle w:val="NormalTok"/>
        </w:rPr>
        <w:t xml:space="preserve">  y&lt;-</w:t>
      </w:r>
      <w:r>
        <w:rPr>
          <w:rStyle w:val="StringTok"/>
        </w:rPr>
        <w:t xml:space="preserve"> </w:t>
      </w:r>
      <w:proofErr w:type="spellStart"/>
      <w:r>
        <w:rPr>
          <w:rStyle w:val="KeywordTok"/>
        </w:rPr>
        <w:t>dpois</w:t>
      </w:r>
      <w:proofErr w:type="spellEnd"/>
      <w:r>
        <w:rPr>
          <w:rStyle w:val="NormalTok"/>
        </w:rPr>
        <w:t>(</w:t>
      </w:r>
      <w:proofErr w:type="spellStart"/>
      <w:r>
        <w:rPr>
          <w:rStyle w:val="NormalTok"/>
        </w:rPr>
        <w:t>x,lambda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KeywordTok"/>
        </w:rPr>
        <w:t>plot</w:t>
      </w:r>
      <w:r>
        <w:rPr>
          <w:rStyle w:val="NormalTok"/>
        </w:rPr>
        <w:t>(</w:t>
      </w:r>
      <w:proofErr w:type="spellStart"/>
      <w:r>
        <w:rPr>
          <w:rStyle w:val="NormalTok"/>
        </w:rPr>
        <w:t>x,y,</w:t>
      </w:r>
      <w:r>
        <w:rPr>
          <w:rStyle w:val="DataTypeTok"/>
        </w:rPr>
        <w:t>type</w:t>
      </w:r>
      <w:proofErr w:type="spellEnd"/>
      <w:r>
        <w:rPr>
          <w:rStyle w:val="DataTypeTok"/>
        </w:rPr>
        <w:t>=</w:t>
      </w:r>
      <w:r>
        <w:rPr>
          <w:rStyle w:val="StringTok"/>
        </w:rPr>
        <w:t>"</w:t>
      </w:r>
      <w:proofErr w:type="spellStart"/>
      <w:r>
        <w:rPr>
          <w:rStyle w:val="StringTok"/>
        </w:rPr>
        <w:t>p"</w:t>
      </w:r>
      <w:r>
        <w:rPr>
          <w:rStyle w:val="NormalTok"/>
        </w:rPr>
        <w:t>,</w:t>
      </w:r>
      <w:r>
        <w:rPr>
          <w:rStyle w:val="DataTypeTok"/>
        </w:rPr>
        <w:t>main</w:t>
      </w:r>
      <w:proofErr w:type="spellEnd"/>
      <w:r>
        <w:rPr>
          <w:rStyle w:val="DataTypeTok"/>
        </w:rPr>
        <w:t>=</w:t>
      </w:r>
      <w:r>
        <w:rPr>
          <w:rStyle w:val="KeywordTok"/>
        </w:rPr>
        <w:t>paste</w:t>
      </w:r>
      <w:r>
        <w:rPr>
          <w:rStyle w:val="NormalTok"/>
        </w:rPr>
        <w:t>(</w:t>
      </w:r>
      <w:r>
        <w:rPr>
          <w:rStyle w:val="StringTok"/>
        </w:rPr>
        <w:t>"λ="</w:t>
      </w:r>
      <w:r>
        <w:rPr>
          <w:rStyle w:val="NormalTok"/>
        </w:rPr>
        <w:t>,lambda[</w:t>
      </w:r>
      <w:proofErr w:type="spellStart"/>
      <w:r>
        <w:rPr>
          <w:rStyle w:val="NormalTok"/>
        </w:rPr>
        <w:t>i</w:t>
      </w:r>
      <w:proofErr w:type="spellEnd"/>
      <w:r>
        <w:rPr>
          <w:rStyle w:val="NormalTok"/>
        </w:rPr>
        <w:t>],</w:t>
      </w:r>
      <w:proofErr w:type="spellStart"/>
      <w:r>
        <w:rPr>
          <w:rStyle w:val="DataTypeTok"/>
        </w:rPr>
        <w:t>sep</w:t>
      </w:r>
      <w:proofErr w:type="spellEnd"/>
      <w:r>
        <w:rPr>
          <w:rStyle w:val="DataTypeTok"/>
        </w:rPr>
        <w:t>=</w:t>
      </w:r>
      <w:r>
        <w:rPr>
          <w:rStyle w:val="StringTok"/>
        </w:rPr>
        <w:t>""</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w:t>
      </w:r>
      <w:r>
        <w:rPr>
          <w:rStyle w:val="StringTok"/>
          <w:rFonts w:hint="eastAsia"/>
        </w:rPr>
        <w:t>事象発生回数</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StringTok"/>
          <w:rFonts w:hint="eastAsia"/>
        </w:rPr>
        <w:t>確率</w:t>
      </w:r>
      <w:r>
        <w:rPr>
          <w:rStyle w:val="StringTok"/>
        </w:rPr>
        <w:t>"</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,(lambda[</w:t>
      </w:r>
      <w:proofErr w:type="spellStart"/>
      <w:r>
        <w:rPr>
          <w:rStyle w:val="NormalTok"/>
        </w:rPr>
        <w:t>i</w:t>
      </w:r>
      <w:proofErr w:type="spellEnd"/>
      <w:r>
        <w:rPr>
          <w:rStyle w:val="NormalTok"/>
        </w:rPr>
        <w:t>]</w:t>
      </w:r>
      <w:r>
        <w:rPr>
          <w:rStyle w:val="OperatorTok"/>
        </w:rPr>
        <w:t>*</w:t>
      </w:r>
      <w:r>
        <w:rPr>
          <w:rStyle w:val="DecValTok"/>
        </w:rPr>
        <w:t>3</w:t>
      </w:r>
      <w:r>
        <w:rPr>
          <w:rStyle w:val="NormalTok"/>
        </w:rPr>
        <w:t>)))</w:t>
      </w:r>
      <w:r>
        <w:br/>
      </w:r>
      <w:r>
        <w:rPr>
          <w:rStyle w:val="NormalTok"/>
        </w:rPr>
        <w:t>}</w:t>
      </w:r>
    </w:p>
    <w:p w:rsidR="00F24971" w:rsidRDefault="00F24971" w:rsidP="00F24971">
      <w:pPr>
        <w:pStyle w:val="FirstParagraph"/>
        <w:rPr>
          <w:lang w:eastAsia="ja-JP"/>
        </w:rPr>
      </w:pPr>
      <w:r>
        <w:rPr>
          <w:noProof/>
          <w:lang w:eastAsia="ja-JP"/>
        </w:rPr>
        <w:drawing>
          <wp:inline distT="0" distB="0" distL="0" distR="0">
            <wp:extent cx="5607930" cy="448125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971" cy="4481291"/>
                    </a:xfrm>
                    <a:prstGeom prst="rect">
                      <a:avLst/>
                    </a:prstGeom>
                    <a:noFill/>
                    <a:ln>
                      <a:noFill/>
                    </a:ln>
                  </pic:spPr>
                </pic:pic>
              </a:graphicData>
            </a:graphic>
          </wp:inline>
        </w:drawing>
      </w:r>
    </w:p>
    <w:p w:rsidR="00F054A3" w:rsidRPr="00F054A3" w:rsidRDefault="00F054A3" w:rsidP="00F054A3">
      <w:pPr>
        <w:pStyle w:val="af0"/>
      </w:pPr>
    </w:p>
    <w:p w:rsidR="0027329F" w:rsidRPr="0027329F" w:rsidRDefault="0027329F" w:rsidP="0027329F">
      <w:pPr>
        <w:pStyle w:val="af0"/>
      </w:pPr>
      <w:r>
        <w:rPr>
          <w:rFonts w:hint="eastAsia"/>
        </w:rPr>
        <w:t>次は連続型の確率分布です。標準正規分布のプロットをまず見てみましょう。きれいな対称的な釣鐘型を示しますね。</w:t>
      </w:r>
    </w:p>
    <w:p w:rsidR="00644DA5" w:rsidRDefault="00644DA5" w:rsidP="00F11271">
      <w:pPr>
        <w:pStyle w:val="SourceCode"/>
        <w:spacing w:line="-240" w:lineRule="auto"/>
      </w:pPr>
      <w:r>
        <w:rPr>
          <w:rStyle w:val="CommentTok"/>
        </w:rPr>
        <w:t>#</w:t>
      </w:r>
      <w:r>
        <w:rPr>
          <w:rStyle w:val="CommentTok"/>
          <w:rFonts w:hint="eastAsia"/>
        </w:rPr>
        <w:t>標準正規分布のプロット作成</w:t>
      </w:r>
      <w:r>
        <w:br/>
      </w: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NormalTok"/>
        </w:rPr>
        <w:t>x&lt;-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5</w:t>
      </w:r>
      <w:r>
        <w:rPr>
          <w:rStyle w:val="NormalTok"/>
        </w:rPr>
        <w:t>,</w:t>
      </w:r>
      <w:r>
        <w:rPr>
          <w:rStyle w:val="DecValTok"/>
        </w:rPr>
        <w:t>5</w:t>
      </w:r>
      <w:r>
        <w:rPr>
          <w:rStyle w:val="NormalTok"/>
        </w:rPr>
        <w:t>,</w:t>
      </w:r>
      <w:r>
        <w:rPr>
          <w:rStyle w:val="DataTypeTok"/>
        </w:rPr>
        <w:t>by=</w:t>
      </w:r>
      <w:r>
        <w:rPr>
          <w:rStyle w:val="FloatTok"/>
        </w:rPr>
        <w:t>0.001</w:t>
      </w:r>
      <w:r>
        <w:rPr>
          <w:rStyle w:val="NormalTok"/>
        </w:rPr>
        <w:t>)</w:t>
      </w:r>
      <w:r>
        <w:br/>
      </w:r>
      <w:r>
        <w:rPr>
          <w:rStyle w:val="NormalTok"/>
        </w:rPr>
        <w:t>y&lt;-</w:t>
      </w:r>
      <w:r>
        <w:rPr>
          <w:rStyle w:val="StringTok"/>
        </w:rPr>
        <w:t xml:space="preserve"> </w:t>
      </w:r>
      <w:proofErr w:type="spellStart"/>
      <w:r>
        <w:rPr>
          <w:rStyle w:val="KeywordTok"/>
        </w:rPr>
        <w:t>dnorm</w:t>
      </w:r>
      <w:proofErr w:type="spellEnd"/>
      <w:r>
        <w:rPr>
          <w:rStyle w:val="NormalTok"/>
        </w:rPr>
        <w:t>(x)</w:t>
      </w:r>
      <w:r>
        <w:br/>
      </w:r>
      <w:r>
        <w:rPr>
          <w:rStyle w:val="KeywordTok"/>
        </w:rPr>
        <w:t>plot</w:t>
      </w:r>
      <w:r>
        <w:rPr>
          <w:rStyle w:val="NormalTok"/>
        </w:rPr>
        <w:t>(</w:t>
      </w:r>
      <w:proofErr w:type="spellStart"/>
      <w:r>
        <w:rPr>
          <w:rStyle w:val="NormalTok"/>
        </w:rPr>
        <w:t>x,y,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w:t>
      </w:r>
      <w:r>
        <w:rPr>
          <w:rStyle w:val="StringTok"/>
          <w:rFonts w:hint="eastAsia"/>
        </w:rPr>
        <w:t>標準正規分布の確率密度関数</w:t>
      </w:r>
      <w:r>
        <w:rPr>
          <w:rStyle w:val="StringTok"/>
        </w:rPr>
        <w:t>"</w:t>
      </w:r>
      <w:r>
        <w:rPr>
          <w:rStyle w:val="NormalTok"/>
        </w:rPr>
        <w:t>)</w:t>
      </w:r>
      <w:r>
        <w:br/>
      </w:r>
      <w:r>
        <w:rPr>
          <w:rStyle w:val="KeywordTok"/>
        </w:rPr>
        <w:t>text</w:t>
      </w:r>
      <w:r>
        <w:rPr>
          <w:rStyle w:val="NormalTok"/>
        </w:rPr>
        <w:t>(</w:t>
      </w:r>
      <w:r>
        <w:rPr>
          <w:rStyle w:val="DataTypeTok"/>
        </w:rPr>
        <w:t>x=</w:t>
      </w:r>
      <w:r>
        <w:rPr>
          <w:rStyle w:val="OperatorTok"/>
        </w:rPr>
        <w:t>-</w:t>
      </w:r>
      <w:r>
        <w:rPr>
          <w:rStyle w:val="DecValTok"/>
        </w:rPr>
        <w:t>1</w:t>
      </w:r>
      <w:r>
        <w:rPr>
          <w:rStyle w:val="NormalTok"/>
        </w:rPr>
        <w:t>,</w:t>
      </w:r>
      <w:r>
        <w:rPr>
          <w:rStyle w:val="DataTypeTok"/>
        </w:rPr>
        <w:t>y=</w:t>
      </w:r>
      <w:r>
        <w:rPr>
          <w:rStyle w:val="FloatTok"/>
        </w:rPr>
        <w:t>0.4</w:t>
      </w:r>
      <w:r>
        <w:rPr>
          <w:rStyle w:val="NormalTok"/>
        </w:rPr>
        <w:t>,</w:t>
      </w:r>
      <w:r>
        <w:rPr>
          <w:rStyle w:val="DataTypeTok"/>
        </w:rPr>
        <w:t>labels=</w:t>
      </w:r>
      <w:r>
        <w:rPr>
          <w:rStyle w:val="StringTok"/>
        </w:rPr>
        <w:t>"f(x)=(1/</w:t>
      </w:r>
      <w:proofErr w:type="spellStart"/>
      <w:r>
        <w:rPr>
          <w:rStyle w:val="StringTok"/>
        </w:rPr>
        <w:t>sqrt</w:t>
      </w:r>
      <w:proofErr w:type="spellEnd"/>
      <w:r>
        <w:rPr>
          <w:rStyle w:val="StringTok"/>
        </w:rPr>
        <w:t>(2*pi))*</w:t>
      </w:r>
      <w:proofErr w:type="spellStart"/>
      <w:r>
        <w:rPr>
          <w:rStyle w:val="StringTok"/>
        </w:rPr>
        <w:t>exp</w:t>
      </w:r>
      <w:proofErr w:type="spellEnd"/>
      <w:r>
        <w:rPr>
          <w:rStyle w:val="StringTok"/>
        </w:rPr>
        <w:t>(-x^2/2)"</w:t>
      </w:r>
      <w:r>
        <w:rPr>
          <w:rStyle w:val="NormalTok"/>
        </w:rPr>
        <w:t>)</w:t>
      </w:r>
    </w:p>
    <w:p w:rsidR="00644DA5" w:rsidRDefault="00644DA5" w:rsidP="00644DA5">
      <w:pPr>
        <w:pStyle w:val="FirstParagraph"/>
        <w:rPr>
          <w:lang w:eastAsia="ja-JP"/>
        </w:rPr>
      </w:pPr>
      <w:r>
        <w:rPr>
          <w:noProof/>
          <w:lang w:eastAsia="ja-JP"/>
        </w:rPr>
        <w:lastRenderedPageBreak/>
        <w:drawing>
          <wp:inline distT="0" distB="0" distL="0" distR="0">
            <wp:extent cx="4620895" cy="3692525"/>
            <wp:effectExtent l="0" t="0" r="8255"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0895" cy="3692525"/>
                    </a:xfrm>
                    <a:prstGeom prst="rect">
                      <a:avLst/>
                    </a:prstGeom>
                    <a:noFill/>
                    <a:ln>
                      <a:noFill/>
                    </a:ln>
                  </pic:spPr>
                </pic:pic>
              </a:graphicData>
            </a:graphic>
          </wp:inline>
        </w:drawing>
      </w:r>
    </w:p>
    <w:p w:rsidR="0027329F" w:rsidRPr="00F11271" w:rsidRDefault="0027329F" w:rsidP="0027329F">
      <w:pPr>
        <w:pStyle w:val="af0"/>
      </w:pPr>
      <w:r>
        <w:rPr>
          <w:rFonts w:hint="eastAsia"/>
        </w:rPr>
        <w:t>さて、正規分布からカイ</w:t>
      </w:r>
      <w:r>
        <w:rPr>
          <w:rFonts w:hint="eastAsia"/>
        </w:rPr>
        <w:t>2</w:t>
      </w:r>
      <w:r>
        <w:rPr>
          <w:rFonts w:hint="eastAsia"/>
        </w:rPr>
        <w:t>乗分布を導いてみましょう。標準正規分布に従う</w:t>
      </w:r>
      <w:r>
        <w:rPr>
          <w:rFonts w:hint="eastAsia"/>
        </w:rPr>
        <w:t>10</w:t>
      </w:r>
      <w:r>
        <w:rPr>
          <w:rFonts w:hint="eastAsia"/>
        </w:rPr>
        <w:t>個のデータをサンプリングするということを</w:t>
      </w:r>
      <w:r>
        <w:rPr>
          <w:rFonts w:hint="eastAsia"/>
        </w:rPr>
        <w:t>1000</w:t>
      </w:r>
      <w:r>
        <w:rPr>
          <w:rFonts w:hint="eastAsia"/>
        </w:rPr>
        <w:t>回繰り返した時の、それぞれのデータの</w:t>
      </w:r>
      <w:r>
        <w:rPr>
          <w:rFonts w:hint="eastAsia"/>
        </w:rPr>
        <w:t>2</w:t>
      </w:r>
      <w:r>
        <w:rPr>
          <w:rFonts w:hint="eastAsia"/>
        </w:rPr>
        <w:t>乗の和がどのように分布するかをヒストグラムで見てみましょう。これは、「標準正規分布に従う</w:t>
      </w:r>
      <w:r>
        <w:rPr>
          <w:rFonts w:hint="eastAsia"/>
        </w:rPr>
        <w:t>10</w:t>
      </w:r>
      <w:r>
        <w:rPr>
          <w:rFonts w:hint="eastAsia"/>
        </w:rPr>
        <w:t>個のデータの分散×</w:t>
      </w:r>
      <w:r>
        <w:rPr>
          <w:rFonts w:hint="eastAsia"/>
        </w:rPr>
        <w:t>10</w:t>
      </w:r>
      <w:r>
        <w:rPr>
          <w:rFonts w:hint="eastAsia"/>
        </w:rPr>
        <w:t>という値がどのような分布を示すか」ということに等しくなります。これと、</w:t>
      </w:r>
      <w:r>
        <w:rPr>
          <w:rFonts w:hint="eastAsia"/>
        </w:rPr>
        <w:t>R</w:t>
      </w:r>
      <w:r>
        <w:rPr>
          <w:rFonts w:hint="eastAsia"/>
        </w:rPr>
        <w:t>にあらかじめ組み込まれている関数で計算したカイ</w:t>
      </w:r>
      <w:r>
        <w:rPr>
          <w:rFonts w:hint="eastAsia"/>
        </w:rPr>
        <w:t>2</w:t>
      </w:r>
      <w:r>
        <w:rPr>
          <w:rFonts w:hint="eastAsia"/>
        </w:rPr>
        <w:t>乗の確率分布関数、および</w:t>
      </w:r>
      <w:r w:rsidR="00F11271">
        <w:rPr>
          <w:rFonts w:hint="eastAsia"/>
        </w:rPr>
        <w:t>先に示した</w:t>
      </w:r>
      <m:oMath>
        <m:r>
          <m:rPr>
            <m:sty m:val="p"/>
          </m:rPr>
          <w:rPr>
            <w:rFonts w:ascii="Cambria Math" w:hAnsi="Cambria Math"/>
          </w:rPr>
          <w:br/>
        </m:r>
      </m:oMath>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szCs w:val="22"/>
                </w:rPr>
              </m:ctrlPr>
            </m:fPr>
            <m:num>
              <m:sSup>
                <m:sSupPr>
                  <m:ctrlPr>
                    <w:rPr>
                      <w:rFonts w:ascii="Cambria Math" w:hAnsi="Cambria Math"/>
                      <w:i/>
                      <w:szCs w:val="22"/>
                    </w:rPr>
                  </m:ctrlPr>
                </m:sSupPr>
                <m:e>
                  <m:r>
                    <w:rPr>
                      <w:rFonts w:ascii="Cambria Math" w:hAnsi="Cambria Math"/>
                    </w:rPr>
                    <m:t>x</m:t>
                  </m:r>
                </m:e>
                <m:sup>
                  <m:f>
                    <m:fPr>
                      <m:ctrlPr>
                        <w:rPr>
                          <w:rFonts w:ascii="Cambria Math" w:hAnsi="Cambria Math"/>
                          <w:i/>
                          <w:szCs w:val="22"/>
                        </w:rPr>
                      </m:ctrlPr>
                    </m:fPr>
                    <m:num>
                      <m:r>
                        <w:rPr>
                          <w:rFonts w:ascii="Cambria Math" w:hAnsi="Cambria Math"/>
                        </w:rPr>
                        <m:t>n</m:t>
                      </m:r>
                    </m:num>
                    <m:den>
                      <m:r>
                        <w:rPr>
                          <w:rFonts w:ascii="Cambria Math" w:hAnsi="Cambria Math"/>
                        </w:rPr>
                        <m:t>2</m:t>
                      </m:r>
                    </m:den>
                  </m:f>
                  <m:r>
                    <w:rPr>
                      <w:rFonts w:ascii="Cambria Math" w:hAnsi="Cambria Math"/>
                    </w:rPr>
                    <m:t>-1</m:t>
                  </m:r>
                </m:sup>
              </m:sSup>
              <m:r>
                <w:rPr>
                  <w:rFonts w:ascii="Cambria Math" w:hAnsi="Cambria Math"/>
                </w:rPr>
                <m:t>exp</m:t>
              </m:r>
              <m:d>
                <m:dPr>
                  <m:ctrlPr>
                    <w:rPr>
                      <w:rFonts w:ascii="Cambria Math" w:hAnsi="Cambria Math"/>
                      <w:i/>
                      <w:szCs w:val="22"/>
                    </w:rPr>
                  </m:ctrlPr>
                </m:dPr>
                <m:e>
                  <m:r>
                    <w:rPr>
                      <w:rFonts w:ascii="Cambria Math" w:hAnsi="Cambria Math"/>
                    </w:rPr>
                    <m:t>-</m:t>
                  </m:r>
                  <m:f>
                    <m:fPr>
                      <m:ctrlPr>
                        <w:rPr>
                          <w:rFonts w:ascii="Cambria Math" w:hAnsi="Cambria Math"/>
                          <w:i/>
                          <w:szCs w:val="22"/>
                        </w:rPr>
                      </m:ctrlPr>
                    </m:fPr>
                    <m:num>
                      <m:r>
                        <w:rPr>
                          <w:rFonts w:ascii="Cambria Math" w:hAnsi="Cambria Math"/>
                        </w:rPr>
                        <m:t>x</m:t>
                      </m:r>
                    </m:num>
                    <m:den>
                      <m:r>
                        <w:rPr>
                          <w:rFonts w:ascii="Cambria Math" w:hAnsi="Cambria Math"/>
                        </w:rPr>
                        <m:t>2</m:t>
                      </m:r>
                    </m:den>
                  </m:f>
                </m:e>
              </m:d>
            </m:num>
            <m:den>
              <m:sSup>
                <m:sSupPr>
                  <m:ctrlPr>
                    <w:rPr>
                      <w:rFonts w:ascii="Cambria Math" w:hAnsi="Cambria Math"/>
                      <w:i/>
                      <w:szCs w:val="22"/>
                    </w:rPr>
                  </m:ctrlPr>
                </m:sSupPr>
                <m:e>
                  <m:r>
                    <w:rPr>
                      <w:rFonts w:ascii="Cambria Math" w:hAnsi="Cambria Math"/>
                    </w:rPr>
                    <m:t>2</m:t>
                  </m:r>
                </m:e>
                <m:sup>
                  <m:f>
                    <m:fPr>
                      <m:ctrlPr>
                        <w:rPr>
                          <w:rFonts w:ascii="Cambria Math" w:hAnsi="Cambria Math"/>
                          <w:i/>
                          <w:szCs w:val="22"/>
                        </w:rPr>
                      </m:ctrlPr>
                    </m:fPr>
                    <m:num>
                      <m:r>
                        <w:rPr>
                          <w:rFonts w:ascii="Cambria Math" w:hAnsi="Cambria Math"/>
                        </w:rPr>
                        <m:t>n</m:t>
                      </m:r>
                    </m:num>
                    <m:den>
                      <m:r>
                        <w:rPr>
                          <w:rFonts w:ascii="Cambria Math" w:hAnsi="Cambria Math"/>
                        </w:rPr>
                        <m:t>2</m:t>
                      </m:r>
                    </m:den>
                  </m:f>
                </m:sup>
              </m:sSup>
              <m:r>
                <w:rPr>
                  <w:rFonts w:ascii="Cambria Math" w:hAnsi="Cambria Math"/>
                </w:rPr>
                <m:t>Γ</m:t>
              </m:r>
              <m:d>
                <m:dPr>
                  <m:ctrlPr>
                    <w:rPr>
                      <w:rFonts w:ascii="Cambria Math" w:hAnsi="Cambria Math"/>
                      <w:i/>
                      <w:szCs w:val="22"/>
                    </w:rPr>
                  </m:ctrlPr>
                </m:dPr>
                <m:e>
                  <m:f>
                    <m:fPr>
                      <m:ctrlPr>
                        <w:rPr>
                          <w:rFonts w:ascii="Cambria Math" w:hAnsi="Cambria Math"/>
                          <w:i/>
                          <w:szCs w:val="22"/>
                        </w:rPr>
                      </m:ctrlPr>
                    </m:fPr>
                    <m:num>
                      <m:r>
                        <w:rPr>
                          <w:rFonts w:ascii="Cambria Math" w:hAnsi="Cambria Math"/>
                        </w:rPr>
                        <m:t>n</m:t>
                      </m:r>
                    </m:num>
                    <m:den>
                      <m:r>
                        <w:rPr>
                          <w:rFonts w:ascii="Cambria Math" w:hAnsi="Cambria Math"/>
                        </w:rPr>
                        <m:t>2</m:t>
                      </m:r>
                    </m:den>
                  </m:f>
                </m:e>
              </m:d>
            </m:den>
          </m:f>
        </m:oMath>
      </m:oMathPara>
    </w:p>
    <w:p w:rsidR="00F11271" w:rsidRPr="0027329F" w:rsidRDefault="00F11271" w:rsidP="0027329F">
      <w:pPr>
        <w:pStyle w:val="af0"/>
      </w:pPr>
      <w:r>
        <w:rPr>
          <w:rFonts w:hint="eastAsia"/>
        </w:rPr>
        <w:t>から導かれる値をそれぞれプロットしてみましょう。いずれも同じになることが確認できます。</w:t>
      </w:r>
    </w:p>
    <w:p w:rsidR="00F24971" w:rsidRDefault="00F24971" w:rsidP="00F11271">
      <w:pPr>
        <w:pStyle w:val="SourceCode"/>
        <w:spacing w:line="-240" w:lineRule="auto"/>
      </w:pPr>
      <w:r>
        <w:rPr>
          <w:rStyle w:val="CommentTok"/>
        </w:rPr>
        <w:t>#</w:t>
      </w:r>
      <w:r>
        <w:rPr>
          <w:rStyle w:val="CommentTok"/>
          <w:rFonts w:hint="eastAsia"/>
        </w:rPr>
        <w:t>正規分布から導かれる確率密度関数</w:t>
      </w:r>
      <w:r>
        <w:br/>
      </w:r>
      <w:r>
        <w:rPr>
          <w:rStyle w:val="CommentTok"/>
        </w:rPr>
        <w:t>#</w:t>
      </w:r>
      <w:r>
        <w:rPr>
          <w:rStyle w:val="CommentTok"/>
          <w:rFonts w:hint="eastAsia"/>
        </w:rPr>
        <w:t>カイ</w:t>
      </w:r>
      <w:r>
        <w:rPr>
          <w:rStyle w:val="CommentTok"/>
        </w:rPr>
        <w:t>2</w:t>
      </w:r>
      <w:r>
        <w:rPr>
          <w:rStyle w:val="CommentTok"/>
          <w:rFonts w:hint="eastAsia"/>
        </w:rPr>
        <w:t>乗分布を正規分布から導く</w:t>
      </w:r>
      <w:r>
        <w:br/>
      </w: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proofErr w:type="spellStart"/>
      <w:r>
        <w:rPr>
          <w:rStyle w:val="KeywordTok"/>
        </w:rPr>
        <w:t>set.seed</w:t>
      </w:r>
      <w:proofErr w:type="spellEnd"/>
      <w:r>
        <w:rPr>
          <w:rStyle w:val="NormalTok"/>
        </w:rPr>
        <w:t>(</w:t>
      </w:r>
      <w:r>
        <w:rPr>
          <w:rStyle w:val="DecValTok"/>
        </w:rPr>
        <w:t>2017</w:t>
      </w:r>
      <w:r>
        <w:rPr>
          <w:rStyle w:val="NormalTok"/>
        </w:rPr>
        <w:t>)</w:t>
      </w:r>
      <w:r>
        <w:br/>
      </w:r>
      <w:r>
        <w:rPr>
          <w:rStyle w:val="NormalTok"/>
        </w:rPr>
        <w:t>A&lt;-</w:t>
      </w:r>
      <w:r>
        <w:rPr>
          <w:rStyle w:val="StringTok"/>
        </w:rPr>
        <w:t xml:space="preserve"> </w:t>
      </w:r>
      <w:r>
        <w:rPr>
          <w:rStyle w:val="KeywordTok"/>
        </w:rPr>
        <w:t>matrix</w:t>
      </w:r>
      <w:r>
        <w:rPr>
          <w:rStyle w:val="NormalTok"/>
        </w:rPr>
        <w:t>(</w:t>
      </w:r>
      <w:proofErr w:type="spellStart"/>
      <w:r>
        <w:rPr>
          <w:rStyle w:val="KeywordTok"/>
        </w:rPr>
        <w:t>rnorm</w:t>
      </w:r>
      <w:proofErr w:type="spellEnd"/>
      <w:r>
        <w:rPr>
          <w:rStyle w:val="NormalTok"/>
        </w:rPr>
        <w:t>(</w:t>
      </w:r>
      <w:r>
        <w:rPr>
          <w:rStyle w:val="DecValTok"/>
        </w:rPr>
        <w:t>10000</w:t>
      </w:r>
      <w:r>
        <w:rPr>
          <w:rStyle w:val="NormalTok"/>
        </w:rPr>
        <w:t>),</w:t>
      </w:r>
      <w:proofErr w:type="spellStart"/>
      <w:r>
        <w:rPr>
          <w:rStyle w:val="DataTypeTok"/>
        </w:rPr>
        <w:t>nrow</w:t>
      </w:r>
      <w:proofErr w:type="spellEnd"/>
      <w:r>
        <w:rPr>
          <w:rStyle w:val="DataTypeTok"/>
        </w:rPr>
        <w:t>=</w:t>
      </w:r>
      <w:r>
        <w:rPr>
          <w:rStyle w:val="DecValTok"/>
        </w:rPr>
        <w:t>1000</w:t>
      </w:r>
      <w:r>
        <w:rPr>
          <w:rStyle w:val="NormalTok"/>
        </w:rPr>
        <w:t>,</w:t>
      </w:r>
      <w:r>
        <w:rPr>
          <w:rStyle w:val="DataTypeTok"/>
        </w:rPr>
        <w:t>ncol=</w:t>
      </w:r>
      <w:r>
        <w:rPr>
          <w:rStyle w:val="DecValTok"/>
        </w:rPr>
        <w:t>10</w:t>
      </w:r>
      <w:r>
        <w:rPr>
          <w:rStyle w:val="NormalTok"/>
        </w:rPr>
        <w:t>)</w:t>
      </w:r>
      <w:r>
        <w:rPr>
          <w:rStyle w:val="CommentTok"/>
        </w:rPr>
        <w:t>#</w:t>
      </w:r>
      <w:r>
        <w:rPr>
          <w:rStyle w:val="CommentTok"/>
          <w:rFonts w:hint="eastAsia"/>
        </w:rPr>
        <w:t>正規分布に従う</w:t>
      </w:r>
      <w:r>
        <w:rPr>
          <w:rStyle w:val="CommentTok"/>
        </w:rPr>
        <w:t>10</w:t>
      </w:r>
      <w:r>
        <w:rPr>
          <w:rStyle w:val="CommentTok"/>
          <w:rFonts w:hint="eastAsia"/>
        </w:rPr>
        <w:t>個のサンプルを考える</w:t>
      </w:r>
      <w:r>
        <w:rPr>
          <w:rStyle w:val="CommentTok"/>
          <w:rFonts w:ascii="ＭＳ 明朝" w:eastAsia="ＭＳ 明朝" w:hAnsi="ＭＳ 明朝" w:cs="ＭＳ 明朝" w:hint="eastAsia"/>
        </w:rPr>
        <w:t>➡</w:t>
      </w:r>
      <w:r>
        <w:rPr>
          <w:rStyle w:val="CommentTok"/>
          <w:rFonts w:hint="eastAsia"/>
        </w:rPr>
        <w:t>これが</w:t>
      </w:r>
      <w:r>
        <w:rPr>
          <w:rStyle w:val="CommentTok"/>
        </w:rPr>
        <w:t>1000</w:t>
      </w:r>
      <w:r>
        <w:rPr>
          <w:rStyle w:val="CommentTok"/>
          <w:rFonts w:hint="eastAsia"/>
        </w:rPr>
        <w:t>セットあるとする</w:t>
      </w:r>
      <w:r>
        <w:br/>
      </w:r>
      <w:r>
        <w:rPr>
          <w:rStyle w:val="NormalTok"/>
        </w:rPr>
        <w:t>A2&lt;-</w:t>
      </w:r>
      <w:r>
        <w:rPr>
          <w:rStyle w:val="StringTok"/>
        </w:rPr>
        <w:t xml:space="preserve"> </w:t>
      </w:r>
      <w:r>
        <w:rPr>
          <w:rStyle w:val="NormalTok"/>
        </w:rPr>
        <w:t>A</w:t>
      </w:r>
      <w:r>
        <w:rPr>
          <w:rStyle w:val="OperatorTok"/>
        </w:rPr>
        <w:t>^</w:t>
      </w:r>
      <w:r>
        <w:rPr>
          <w:rStyle w:val="DecValTok"/>
        </w:rPr>
        <w:t>2</w:t>
      </w:r>
      <w:r>
        <w:rPr>
          <w:rStyle w:val="CommentTok"/>
        </w:rPr>
        <w:t>#</w:t>
      </w:r>
      <w:r>
        <w:rPr>
          <w:rStyle w:val="CommentTok"/>
          <w:rFonts w:hint="eastAsia"/>
        </w:rPr>
        <w:t>正規分布の偏差の</w:t>
      </w:r>
      <w:r>
        <w:rPr>
          <w:rStyle w:val="CommentTok"/>
        </w:rPr>
        <w:t>2</w:t>
      </w:r>
      <w:r>
        <w:rPr>
          <w:rStyle w:val="CommentTok"/>
          <w:rFonts w:hint="eastAsia"/>
        </w:rPr>
        <w:t>乗</w:t>
      </w:r>
      <w:r>
        <w:br/>
      </w:r>
      <w:r>
        <w:rPr>
          <w:rStyle w:val="NormalTok"/>
        </w:rPr>
        <w:t>W&lt;-</w:t>
      </w:r>
      <w:r>
        <w:rPr>
          <w:rStyle w:val="StringTok"/>
        </w:rPr>
        <w:t xml:space="preserve"> </w:t>
      </w:r>
      <w:r>
        <w:rPr>
          <w:rStyle w:val="KeywordTok"/>
        </w:rPr>
        <w:t>apply</w:t>
      </w:r>
      <w:r>
        <w:rPr>
          <w:rStyle w:val="NormalTok"/>
        </w:rPr>
        <w:t>(A2,</w:t>
      </w:r>
      <w:r>
        <w:rPr>
          <w:rStyle w:val="DecValTok"/>
        </w:rPr>
        <w:t>1</w:t>
      </w:r>
      <w:r>
        <w:rPr>
          <w:rStyle w:val="NormalTok"/>
        </w:rPr>
        <w:t>,</w:t>
      </w:r>
      <w:r>
        <w:rPr>
          <w:rStyle w:val="StringTok"/>
        </w:rPr>
        <w:t>"sum"</w:t>
      </w:r>
      <w:r>
        <w:rPr>
          <w:rStyle w:val="NormalTok"/>
        </w:rPr>
        <w:t>)</w:t>
      </w:r>
      <w:r>
        <w:rPr>
          <w:rStyle w:val="CommentTok"/>
        </w:rPr>
        <w:t>#</w:t>
      </w:r>
      <w:r>
        <w:rPr>
          <w:rStyle w:val="CommentTok"/>
          <w:rFonts w:hint="eastAsia"/>
        </w:rPr>
        <w:t>偏差の</w:t>
      </w:r>
      <w:r>
        <w:rPr>
          <w:rStyle w:val="CommentTok"/>
        </w:rPr>
        <w:t>2</w:t>
      </w:r>
      <w:r>
        <w:rPr>
          <w:rStyle w:val="CommentTok"/>
          <w:rFonts w:hint="eastAsia"/>
        </w:rPr>
        <w:t>乗和の分布</w:t>
      </w:r>
      <w:r>
        <w:rPr>
          <w:rStyle w:val="CommentTok"/>
        </w:rPr>
        <w:t>(</w:t>
      </w:r>
      <w:r>
        <w:rPr>
          <w:rStyle w:val="CommentTok"/>
          <w:rFonts w:hint="eastAsia"/>
        </w:rPr>
        <w:t>カイ</w:t>
      </w:r>
      <w:r>
        <w:rPr>
          <w:rStyle w:val="CommentTok"/>
        </w:rPr>
        <w:t>2</w:t>
      </w:r>
      <w:r>
        <w:rPr>
          <w:rStyle w:val="CommentTok"/>
          <w:rFonts w:hint="eastAsia"/>
        </w:rPr>
        <w:t>乗統計量</w:t>
      </w:r>
      <w:r>
        <w:rPr>
          <w:rStyle w:val="CommentTok"/>
        </w:rPr>
        <w:t>)</w:t>
      </w:r>
      <w:r>
        <w:br/>
      </w:r>
      <w:r>
        <w:br/>
      </w:r>
      <w:r>
        <w:rPr>
          <w:rStyle w:val="CommentTok"/>
        </w:rPr>
        <w:t>#</w:t>
      </w:r>
      <w:r>
        <w:rPr>
          <w:rStyle w:val="CommentTok"/>
          <w:rFonts w:hint="eastAsia"/>
        </w:rPr>
        <w:t>カイ</w:t>
      </w:r>
      <w:r>
        <w:rPr>
          <w:rStyle w:val="CommentTok"/>
        </w:rPr>
        <w:t>2</w:t>
      </w:r>
      <w:r>
        <w:rPr>
          <w:rStyle w:val="CommentTok"/>
          <w:rFonts w:hint="eastAsia"/>
        </w:rPr>
        <w:t>乗統計量の分布のヒストグラム</w:t>
      </w:r>
      <w:r>
        <w:rPr>
          <w:rStyle w:val="CommentTok"/>
        </w:rPr>
        <w:t>(</w:t>
      </w:r>
      <w:r>
        <w:rPr>
          <w:rStyle w:val="CommentTok"/>
          <w:rFonts w:hint="eastAsia"/>
        </w:rPr>
        <w:t>頻度</w:t>
      </w:r>
      <w:r>
        <w:rPr>
          <w:rStyle w:val="CommentTok"/>
        </w:rPr>
        <w:t>→</w:t>
      </w:r>
      <w:r>
        <w:rPr>
          <w:rStyle w:val="CommentTok"/>
          <w:rFonts w:hint="eastAsia"/>
        </w:rPr>
        <w:t>確率に変換してある</w:t>
      </w:r>
      <w:r>
        <w:rPr>
          <w:rStyle w:val="CommentTok"/>
        </w:rPr>
        <w:t>)</w:t>
      </w:r>
      <w:r>
        <w:br/>
      </w:r>
      <w:r>
        <w:rPr>
          <w:rStyle w:val="KeywordTok"/>
        </w:rPr>
        <w:t>hist</w:t>
      </w:r>
      <w:r>
        <w:rPr>
          <w:rStyle w:val="NormalTok"/>
        </w:rPr>
        <w:t>(W,</w:t>
      </w:r>
      <w:r>
        <w:rPr>
          <w:rStyle w:val="DataTypeTok"/>
        </w:rPr>
        <w:t>freq=</w:t>
      </w:r>
      <w:r>
        <w:rPr>
          <w:rStyle w:val="OtherTok"/>
        </w:rPr>
        <w:t>FALSE</w:t>
      </w:r>
      <w:r>
        <w:rPr>
          <w:rStyle w:val="NormalTok"/>
        </w:rPr>
        <w:t>,</w:t>
      </w:r>
      <w:r>
        <w:rPr>
          <w:rStyle w:val="DataTypeTok"/>
        </w:rPr>
        <w:t>xlab=</w:t>
      </w:r>
      <w:r>
        <w:rPr>
          <w:rStyle w:val="StringTok"/>
        </w:rPr>
        <w:t>"x"</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30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0.1</w:t>
      </w:r>
      <w:r>
        <w:rPr>
          <w:rStyle w:val="NormalTok"/>
        </w:rPr>
        <w:t>),</w:t>
      </w:r>
      <w:r>
        <w:rPr>
          <w:rStyle w:val="DataTypeTok"/>
        </w:rPr>
        <w:t>col=</w:t>
      </w:r>
      <w:r>
        <w:rPr>
          <w:rStyle w:val="StringTok"/>
        </w:rPr>
        <w:t>"grey"</w:t>
      </w:r>
      <w:r>
        <w:rPr>
          <w:rStyle w:val="NormalTok"/>
        </w:rPr>
        <w:t>,</w:t>
      </w:r>
      <w:r>
        <w:rPr>
          <w:rStyle w:val="DataTypeTok"/>
        </w:rPr>
        <w:t>main=</w:t>
      </w:r>
      <w:r>
        <w:rPr>
          <w:rStyle w:val="StringTok"/>
        </w:rPr>
        <w:t>""</w:t>
      </w:r>
      <w:r>
        <w:rPr>
          <w:rStyle w:val="NormalTok"/>
        </w:rPr>
        <w:t>)</w:t>
      </w:r>
      <w:r>
        <w:br/>
      </w:r>
      <w:r>
        <w:lastRenderedPageBreak/>
        <w:br/>
      </w:r>
      <w:r>
        <w:rPr>
          <w:rStyle w:val="CommentTok"/>
        </w:rPr>
        <w:t>#</w:t>
      </w:r>
      <w:r>
        <w:rPr>
          <w:rStyle w:val="CommentTok"/>
          <w:rFonts w:hint="eastAsia"/>
        </w:rPr>
        <w:t>組み込み関数からの自由度</w:t>
      </w:r>
      <w:r>
        <w:rPr>
          <w:rStyle w:val="CommentTok"/>
        </w:rPr>
        <w:t>10</w:t>
      </w:r>
      <w:r>
        <w:rPr>
          <w:rStyle w:val="CommentTok"/>
          <w:rFonts w:hint="eastAsia"/>
        </w:rPr>
        <w:t>のカイ</w:t>
      </w:r>
      <w:r>
        <w:rPr>
          <w:rStyle w:val="CommentTok"/>
        </w:rPr>
        <w:t>2</w:t>
      </w:r>
      <w:r>
        <w:rPr>
          <w:rStyle w:val="CommentTok"/>
          <w:rFonts w:hint="eastAsia"/>
        </w:rPr>
        <w:t>乗分布の計算</w:t>
      </w:r>
      <w:r>
        <w:br/>
      </w:r>
      <w:proofErr w:type="spellStart"/>
      <w:r>
        <w:rPr>
          <w:rStyle w:val="NormalTok"/>
        </w:rPr>
        <w:t>x.chisq</w:t>
      </w:r>
      <w:proofErr w:type="spellEnd"/>
      <w:r>
        <w:rPr>
          <w:rStyle w:val="NormalTok"/>
        </w:rPr>
        <w:t>&lt;-</w:t>
      </w:r>
      <w:r>
        <w:rPr>
          <w:rStyle w:val="String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30</w:t>
      </w:r>
      <w:r>
        <w:rPr>
          <w:rStyle w:val="NormalTok"/>
        </w:rPr>
        <w:t>,</w:t>
      </w:r>
      <w:r>
        <w:rPr>
          <w:rStyle w:val="DataTypeTok"/>
        </w:rPr>
        <w:t>by=</w:t>
      </w:r>
      <w:r>
        <w:rPr>
          <w:rStyle w:val="FloatTok"/>
        </w:rPr>
        <w:t>0.1</w:t>
      </w:r>
      <w:r>
        <w:rPr>
          <w:rStyle w:val="NormalTok"/>
        </w:rPr>
        <w:t>)</w:t>
      </w:r>
      <w:r>
        <w:br/>
      </w:r>
      <w:proofErr w:type="spellStart"/>
      <w:r>
        <w:rPr>
          <w:rStyle w:val="NormalTok"/>
        </w:rPr>
        <w:t>y.chisq</w:t>
      </w:r>
      <w:proofErr w:type="spellEnd"/>
      <w:r>
        <w:rPr>
          <w:rStyle w:val="NormalTok"/>
        </w:rPr>
        <w:t>&lt;-</w:t>
      </w:r>
      <w:r>
        <w:rPr>
          <w:rStyle w:val="StringTok"/>
        </w:rPr>
        <w:t xml:space="preserve"> </w:t>
      </w:r>
      <w:proofErr w:type="spellStart"/>
      <w:r>
        <w:rPr>
          <w:rStyle w:val="KeywordTok"/>
        </w:rPr>
        <w:t>dchisq</w:t>
      </w:r>
      <w:proofErr w:type="spellEnd"/>
      <w:r>
        <w:rPr>
          <w:rStyle w:val="NormalTok"/>
        </w:rPr>
        <w:t>(x.chisq,</w:t>
      </w:r>
      <w:r>
        <w:rPr>
          <w:rStyle w:val="DecValTok"/>
        </w:rPr>
        <w:t>10</w:t>
      </w:r>
      <w:r>
        <w:rPr>
          <w:rStyle w:val="NormalTok"/>
        </w:rPr>
        <w:t>)</w:t>
      </w:r>
      <w:r>
        <w:rPr>
          <w:rStyle w:val="CommentTok"/>
        </w:rPr>
        <w:t>#</w:t>
      </w:r>
      <w:r>
        <w:rPr>
          <w:rStyle w:val="CommentTok"/>
          <w:rFonts w:hint="eastAsia"/>
        </w:rPr>
        <w:t>自由度</w:t>
      </w:r>
      <w:r>
        <w:rPr>
          <w:rStyle w:val="CommentTok"/>
        </w:rPr>
        <w:t>10</w:t>
      </w:r>
      <w:r>
        <w:rPr>
          <w:rStyle w:val="CommentTok"/>
          <w:rFonts w:hint="eastAsia"/>
        </w:rPr>
        <w:t>のカイ</w:t>
      </w:r>
      <w:r>
        <w:rPr>
          <w:rStyle w:val="CommentTok"/>
        </w:rPr>
        <w:t>2</w:t>
      </w:r>
      <w:r>
        <w:rPr>
          <w:rStyle w:val="CommentTok"/>
          <w:rFonts w:hint="eastAsia"/>
        </w:rPr>
        <w:t>乗分布</w:t>
      </w:r>
      <w:r>
        <w:br/>
      </w:r>
      <w:r>
        <w:br/>
      </w:r>
      <w:r>
        <w:rPr>
          <w:rStyle w:val="CommentTok"/>
        </w:rPr>
        <w:t>#</w:t>
      </w:r>
      <w:r>
        <w:rPr>
          <w:rStyle w:val="CommentTok"/>
          <w:rFonts w:hint="eastAsia"/>
        </w:rPr>
        <w:t>組み込み関数からのカイ</w:t>
      </w:r>
      <w:r>
        <w:rPr>
          <w:rStyle w:val="CommentTok"/>
        </w:rPr>
        <w:t>2</w:t>
      </w:r>
      <w:r>
        <w:rPr>
          <w:rStyle w:val="CommentTok"/>
          <w:rFonts w:hint="eastAsia"/>
        </w:rPr>
        <w:t>乗分布のプロット</w:t>
      </w:r>
      <w:r>
        <w:rPr>
          <w:rStyle w:val="CommentTok"/>
        </w:rPr>
        <w:t>(</w:t>
      </w:r>
      <w:r>
        <w:rPr>
          <w:rStyle w:val="CommentTok"/>
          <w:rFonts w:hint="eastAsia"/>
        </w:rPr>
        <w:t>ヒストグラムに上書き</w:t>
      </w:r>
      <w:r>
        <w:rPr>
          <w:rStyle w:val="CommentTok"/>
        </w:rPr>
        <w:t>)</w:t>
      </w:r>
      <w:r>
        <w:br/>
      </w:r>
      <w:r>
        <w:rPr>
          <w:rStyle w:val="KeywordTok"/>
        </w:rPr>
        <w:t>par</w:t>
      </w:r>
      <w:r>
        <w:rPr>
          <w:rStyle w:val="NormalTok"/>
        </w:rPr>
        <w:t>(</w:t>
      </w:r>
      <w:r>
        <w:rPr>
          <w:rStyle w:val="DataTypeTok"/>
        </w:rPr>
        <w:t>new=</w:t>
      </w:r>
      <w:r>
        <w:rPr>
          <w:rStyle w:val="OtherTok"/>
        </w:rPr>
        <w:t>TRUE</w:t>
      </w:r>
      <w:r>
        <w:rPr>
          <w:rStyle w:val="NormalTok"/>
        </w:rPr>
        <w:t>)</w:t>
      </w:r>
      <w:r>
        <w:br/>
      </w:r>
      <w:r>
        <w:rPr>
          <w:rStyle w:val="KeywordTok"/>
        </w:rPr>
        <w:t>plot</w:t>
      </w:r>
      <w:r>
        <w:rPr>
          <w:rStyle w:val="NormalTok"/>
        </w:rPr>
        <w:t>(x.chisq,y.chisq,</w:t>
      </w:r>
      <w:r>
        <w:rPr>
          <w:rStyle w:val="DataTypeTok"/>
        </w:rPr>
        <w:t>type=</w:t>
      </w:r>
      <w:r>
        <w:rPr>
          <w:rStyle w:val="StringTok"/>
        </w:rPr>
        <w:t>"p"</w:t>
      </w:r>
      <w:r>
        <w:rPr>
          <w:rStyle w:val="NormalTok"/>
        </w:rPr>
        <w:t>,</w:t>
      </w:r>
      <w:r>
        <w:rPr>
          <w:rStyle w:val="DataTypeTok"/>
        </w:rPr>
        <w:t>col=</w:t>
      </w:r>
      <w:r>
        <w:rPr>
          <w:rStyle w:val="StringTok"/>
        </w:rPr>
        <w:t>"blue"</w:t>
      </w:r>
      <w:r>
        <w:rPr>
          <w:rStyle w:val="NormalTok"/>
        </w:rPr>
        <w:t>,</w:t>
      </w:r>
      <w:r>
        <w:rPr>
          <w:rStyle w:val="DataTypeTok"/>
        </w:rPr>
        <w:t>cex=</w:t>
      </w:r>
      <w:r>
        <w:rPr>
          <w:rStyle w:val="FloatTok"/>
        </w:rPr>
        <w:t>1.2</w:t>
      </w:r>
      <w:r>
        <w:rPr>
          <w:rStyle w:val="NormalTok"/>
        </w:rPr>
        <w:t>,</w:t>
      </w:r>
      <w:r>
        <w:rPr>
          <w:rStyle w:val="DataTypeTok"/>
        </w:rPr>
        <w:t>xlab=</w:t>
      </w:r>
      <w:r>
        <w:rPr>
          <w:rStyle w:val="StringTok"/>
        </w:rPr>
        <w:t>""</w:t>
      </w:r>
      <w:r>
        <w:rPr>
          <w:rStyle w:val="NormalTok"/>
        </w:rPr>
        <w:t>,</w:t>
      </w:r>
      <w:r>
        <w:rPr>
          <w:rStyle w:val="DataTypeTok"/>
        </w:rPr>
        <w:t>ylab=</w:t>
      </w:r>
      <w:r>
        <w:rPr>
          <w:rStyle w:val="StringTok"/>
        </w:rPr>
        <w:t>""</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30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0.1</w:t>
      </w:r>
      <w:r>
        <w:rPr>
          <w:rStyle w:val="NormalTok"/>
        </w:rPr>
        <w:t>))</w:t>
      </w:r>
      <w:r>
        <w:br/>
      </w:r>
      <w:r>
        <w:br/>
      </w:r>
      <w:r>
        <w:rPr>
          <w:rStyle w:val="CommentTok"/>
        </w:rPr>
        <w:t>#</w:t>
      </w:r>
      <w:r>
        <w:rPr>
          <w:rStyle w:val="CommentTok"/>
          <w:rFonts w:hint="eastAsia"/>
        </w:rPr>
        <w:t>定義に従ったカイ</w:t>
      </w:r>
      <w:r>
        <w:rPr>
          <w:rStyle w:val="CommentTok"/>
        </w:rPr>
        <w:t>2</w:t>
      </w:r>
      <w:r>
        <w:rPr>
          <w:rStyle w:val="CommentTok"/>
          <w:rFonts w:hint="eastAsia"/>
        </w:rPr>
        <w:t>乗分布の作成</w:t>
      </w:r>
      <w:r>
        <w:br/>
      </w:r>
      <w:r>
        <w:rPr>
          <w:rStyle w:val="NormalTok"/>
        </w:rPr>
        <w:t>y.chisq.def&lt;-</w:t>
      </w:r>
      <w:r>
        <w:rPr>
          <w:rStyle w:val="StringTok"/>
        </w:rPr>
        <w:t xml:space="preserve"> </w:t>
      </w:r>
      <w:r>
        <w:rPr>
          <w:rStyle w:val="FloatTok"/>
        </w:rPr>
        <w:t>0.5</w:t>
      </w:r>
      <w:r>
        <w:rPr>
          <w:rStyle w:val="OperatorTok"/>
        </w:rPr>
        <w:t>^</w:t>
      </w:r>
      <w:r>
        <w:rPr>
          <w:rStyle w:val="NormalTok"/>
        </w:rPr>
        <w:t>(</w:t>
      </w:r>
      <w:r>
        <w:rPr>
          <w:rStyle w:val="DecValTok"/>
        </w:rPr>
        <w:t>10</w:t>
      </w:r>
      <w:r>
        <w:rPr>
          <w:rStyle w:val="OperatorTok"/>
        </w:rPr>
        <w:t>/</w:t>
      </w:r>
      <w:r>
        <w:rPr>
          <w:rStyle w:val="DecValTok"/>
        </w:rPr>
        <w:t>2</w:t>
      </w:r>
      <w:r>
        <w:rPr>
          <w:rStyle w:val="NormalTok"/>
        </w:rPr>
        <w:t>)</w:t>
      </w:r>
      <w:r>
        <w:rPr>
          <w:rStyle w:val="OperatorTok"/>
        </w:rPr>
        <w:t>*</w:t>
      </w:r>
      <w:proofErr w:type="spellStart"/>
      <w:r>
        <w:rPr>
          <w:rStyle w:val="NormalTok"/>
        </w:rPr>
        <w:t>x.chisq</w:t>
      </w:r>
      <w:proofErr w:type="spellEnd"/>
      <w:r>
        <w:rPr>
          <w:rStyle w:val="OperatorTok"/>
        </w:rPr>
        <w:t>^</w:t>
      </w:r>
      <w:r>
        <w:rPr>
          <w:rStyle w:val="NormalTok"/>
        </w:rPr>
        <w:t>(</w:t>
      </w:r>
      <w:r>
        <w:rPr>
          <w:rStyle w:val="DecValTok"/>
        </w:rPr>
        <w:t>10</w:t>
      </w:r>
      <w:r>
        <w:rPr>
          <w:rStyle w:val="OperatorTok"/>
        </w:rPr>
        <w:t>/</w:t>
      </w:r>
      <w:r>
        <w:rPr>
          <w:rStyle w:val="DecValTok"/>
        </w:rPr>
        <w:t>2</w:t>
      </w:r>
      <w:r>
        <w:rPr>
          <w:rStyle w:val="OperatorTok"/>
        </w:rPr>
        <w:t>-</w:t>
      </w:r>
      <w:r>
        <w:rPr>
          <w:rStyle w:val="DecValTok"/>
        </w:rPr>
        <w:t>1</w:t>
      </w:r>
      <w:r>
        <w:rPr>
          <w:rStyle w:val="NormalTok"/>
        </w:rPr>
        <w:t>)</w:t>
      </w:r>
      <w:r>
        <w:rPr>
          <w:rStyle w:val="OperatorTok"/>
        </w:rPr>
        <w:t>*</w:t>
      </w:r>
      <w:proofErr w:type="spellStart"/>
      <w:r>
        <w:rPr>
          <w:rStyle w:val="KeywordTok"/>
        </w:rPr>
        <w:t>exp</w:t>
      </w:r>
      <w:proofErr w:type="spellEnd"/>
      <w:r>
        <w:rPr>
          <w:rStyle w:val="NormalTok"/>
        </w:rPr>
        <w:t>(</w:t>
      </w:r>
      <w:r>
        <w:rPr>
          <w:rStyle w:val="OperatorTok"/>
        </w:rPr>
        <w:t>-</w:t>
      </w:r>
      <w:proofErr w:type="spellStart"/>
      <w:r>
        <w:rPr>
          <w:rStyle w:val="NormalTok"/>
        </w:rPr>
        <w:t>x.chisq</w:t>
      </w:r>
      <w:proofErr w:type="spellEnd"/>
      <w:r>
        <w:rPr>
          <w:rStyle w:val="OperatorTok"/>
        </w:rPr>
        <w:t>/</w:t>
      </w:r>
      <w:r>
        <w:rPr>
          <w:rStyle w:val="DecValTok"/>
        </w:rPr>
        <w:t>2</w:t>
      </w:r>
      <w:r>
        <w:rPr>
          <w:rStyle w:val="NormalTok"/>
        </w:rPr>
        <w:t>)</w:t>
      </w:r>
      <w:r>
        <w:rPr>
          <w:rStyle w:val="OperatorTok"/>
        </w:rPr>
        <w:t>/</w:t>
      </w:r>
      <w:r>
        <w:rPr>
          <w:rStyle w:val="KeywordTok"/>
        </w:rPr>
        <w:t>gamma</w:t>
      </w:r>
      <w:r>
        <w:rPr>
          <w:rStyle w:val="NormalTok"/>
        </w:rPr>
        <w:t>(</w:t>
      </w:r>
      <w:r>
        <w:rPr>
          <w:rStyle w:val="DecValTok"/>
        </w:rPr>
        <w:t>10</w:t>
      </w:r>
      <w:r>
        <w:rPr>
          <w:rStyle w:val="OperatorTok"/>
        </w:rPr>
        <w:t>/</w:t>
      </w:r>
      <w:r>
        <w:rPr>
          <w:rStyle w:val="DecValTok"/>
        </w:rPr>
        <w:t>2</w:t>
      </w:r>
      <w:r>
        <w:rPr>
          <w:rStyle w:val="NormalTok"/>
        </w:rPr>
        <w:t>)</w:t>
      </w:r>
      <w:r>
        <w:br/>
      </w:r>
      <w:r>
        <w:br/>
      </w:r>
      <w:r>
        <w:rPr>
          <w:rStyle w:val="CommentTok"/>
        </w:rPr>
        <w:t>#</w:t>
      </w:r>
      <w:r>
        <w:rPr>
          <w:rStyle w:val="CommentTok"/>
          <w:rFonts w:hint="eastAsia"/>
        </w:rPr>
        <w:t>定義に従ったカイ</w:t>
      </w:r>
      <w:r>
        <w:rPr>
          <w:rStyle w:val="CommentTok"/>
        </w:rPr>
        <w:t>2</w:t>
      </w:r>
      <w:r>
        <w:rPr>
          <w:rStyle w:val="CommentTok"/>
          <w:rFonts w:hint="eastAsia"/>
        </w:rPr>
        <w:t>乗分布が組み込み関数と一致することを確認する</w:t>
      </w:r>
      <w:r>
        <w:br/>
      </w:r>
      <w:r>
        <w:rPr>
          <w:rStyle w:val="KeywordTok"/>
        </w:rPr>
        <w:t>par</w:t>
      </w:r>
      <w:r>
        <w:rPr>
          <w:rStyle w:val="NormalTok"/>
        </w:rPr>
        <w:t>(</w:t>
      </w:r>
      <w:r>
        <w:rPr>
          <w:rStyle w:val="DataTypeTok"/>
        </w:rPr>
        <w:t>new=</w:t>
      </w:r>
      <w:r>
        <w:rPr>
          <w:rStyle w:val="OtherTok"/>
        </w:rPr>
        <w:t>TRUE</w:t>
      </w:r>
      <w:r>
        <w:rPr>
          <w:rStyle w:val="NormalTok"/>
        </w:rPr>
        <w:t>)</w:t>
      </w:r>
      <w:r>
        <w:br/>
      </w:r>
      <w:r>
        <w:rPr>
          <w:rStyle w:val="KeywordTok"/>
        </w:rPr>
        <w:t>plot</w:t>
      </w:r>
      <w:r>
        <w:rPr>
          <w:rStyle w:val="NormalTok"/>
        </w:rPr>
        <w:t>(</w:t>
      </w:r>
      <w:proofErr w:type="spellStart"/>
      <w:r>
        <w:rPr>
          <w:rStyle w:val="NormalTok"/>
        </w:rPr>
        <w:t>x.chisq,y.chisq.def,</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col</w:t>
      </w:r>
      <w:proofErr w:type="spellEnd"/>
      <w:r>
        <w:rPr>
          <w:rStyle w:val="DataTypeTok"/>
        </w:rPr>
        <w:t>=</w:t>
      </w:r>
      <w:r>
        <w:rPr>
          <w:rStyle w:val="StringTok"/>
        </w:rPr>
        <w:t>"red"</w:t>
      </w:r>
      <w:r>
        <w:rPr>
          <w:rStyle w:val="NormalTok"/>
        </w:rPr>
        <w:t>,</w:t>
      </w:r>
      <w:proofErr w:type="spellStart"/>
      <w:r>
        <w:rPr>
          <w:rStyle w:val="DataTypeTok"/>
        </w:rPr>
        <w:t>xlab</w:t>
      </w:r>
      <w:proofErr w:type="spellEnd"/>
      <w:r>
        <w:rPr>
          <w:rStyle w:val="DataTypeTok"/>
        </w:rPr>
        <w:t>=</w:t>
      </w:r>
      <w:r>
        <w:rPr>
          <w:rStyle w:val="StringTok"/>
        </w:rPr>
        <w:t>""</w:t>
      </w:r>
      <w:r>
        <w:rPr>
          <w:rStyle w:val="NormalTok"/>
        </w:rPr>
        <w:t>,</w:t>
      </w:r>
      <w:proofErr w:type="spellStart"/>
      <w:r>
        <w:rPr>
          <w:rStyle w:val="DataTypeTok"/>
        </w:rPr>
        <w:t>ylab</w:t>
      </w:r>
      <w:proofErr w:type="spellEnd"/>
      <w:r>
        <w:rPr>
          <w:rStyle w:val="DataTypeTok"/>
        </w:rPr>
        <w:t>=</w:t>
      </w:r>
      <w:r>
        <w:rPr>
          <w:rStyle w:val="StringTok"/>
        </w:rPr>
        <w:t>""</w:t>
      </w:r>
      <w:r>
        <w:rPr>
          <w:rStyle w:val="NormalTok"/>
        </w:rPr>
        <w:t>,</w:t>
      </w:r>
      <w:r>
        <w:br/>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30</w:t>
      </w:r>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0.1</w:t>
      </w:r>
      <w:r>
        <w:rPr>
          <w:rStyle w:val="NormalTok"/>
        </w:rPr>
        <w:t>),</w:t>
      </w:r>
      <w:r>
        <w:rPr>
          <w:rStyle w:val="DataTypeTok"/>
        </w:rPr>
        <w:t>main=</w:t>
      </w:r>
      <w:r>
        <w:rPr>
          <w:rStyle w:val="StringTok"/>
        </w:rPr>
        <w:t>"</w:t>
      </w:r>
      <w:r>
        <w:rPr>
          <w:rStyle w:val="StringTok"/>
          <w:rFonts w:hint="eastAsia"/>
        </w:rPr>
        <w:t>カイ</w:t>
      </w:r>
      <w:r>
        <w:rPr>
          <w:rStyle w:val="StringTok"/>
        </w:rPr>
        <w:t>2</w:t>
      </w:r>
      <w:r>
        <w:rPr>
          <w:rStyle w:val="StringTok"/>
          <w:rFonts w:hint="eastAsia"/>
        </w:rPr>
        <w:t>乗分布</w:t>
      </w:r>
      <w:r>
        <w:rPr>
          <w:rStyle w:val="StringTok"/>
        </w:rPr>
        <w:t>"</w:t>
      </w:r>
      <w:r>
        <w:rPr>
          <w:rStyle w:val="NormalTok"/>
        </w:rPr>
        <w:t>)</w:t>
      </w:r>
      <w:r>
        <w:rPr>
          <w:rStyle w:val="CommentTok"/>
        </w:rPr>
        <w:t>#</w:t>
      </w:r>
      <w:r>
        <w:rPr>
          <w:rStyle w:val="CommentTok"/>
          <w:rFonts w:hint="eastAsia"/>
        </w:rPr>
        <w:t>定義に従ったカイ</w:t>
      </w:r>
      <w:r>
        <w:rPr>
          <w:rStyle w:val="CommentTok"/>
        </w:rPr>
        <w:t>2</w:t>
      </w:r>
      <w:r>
        <w:rPr>
          <w:rStyle w:val="CommentTok"/>
          <w:rFonts w:hint="eastAsia"/>
        </w:rPr>
        <w:t>乗分布関数のプロット</w:t>
      </w:r>
      <w:r>
        <w:br/>
      </w:r>
      <w:r>
        <w:rPr>
          <w:rStyle w:val="NormalTok"/>
        </w:rPr>
        <w:t>labels &lt;-</w:t>
      </w:r>
      <w:r>
        <w:rPr>
          <w:rStyle w:val="StringTok"/>
        </w:rPr>
        <w:t xml:space="preserve"> </w:t>
      </w:r>
      <w:r>
        <w:rPr>
          <w:rStyle w:val="KeywordTok"/>
        </w:rPr>
        <w:t>c</w:t>
      </w:r>
      <w:r>
        <w:rPr>
          <w:rStyle w:val="NormalTok"/>
        </w:rPr>
        <w:t>(</w:t>
      </w:r>
      <w:r>
        <w:rPr>
          <w:rStyle w:val="StringTok"/>
        </w:rPr>
        <w:t>"</w:t>
      </w:r>
      <w:r>
        <w:rPr>
          <w:rStyle w:val="StringTok"/>
          <w:rFonts w:hint="eastAsia"/>
        </w:rPr>
        <w:t>シミュレーション</w:t>
      </w:r>
      <w:r>
        <w:rPr>
          <w:rStyle w:val="StringTok"/>
        </w:rPr>
        <w:t>"</w:t>
      </w:r>
      <w:r>
        <w:rPr>
          <w:rStyle w:val="NormalTok"/>
        </w:rPr>
        <w:t>,</w:t>
      </w:r>
      <w:r>
        <w:rPr>
          <w:rStyle w:val="StringTok"/>
        </w:rPr>
        <w:t>"</w:t>
      </w:r>
      <w:r>
        <w:rPr>
          <w:rStyle w:val="StringTok"/>
          <w:rFonts w:hint="eastAsia"/>
        </w:rPr>
        <w:t>組込関数</w:t>
      </w:r>
      <w:r>
        <w:rPr>
          <w:rStyle w:val="StringTok"/>
        </w:rPr>
        <w:t>"</w:t>
      </w:r>
      <w:r>
        <w:rPr>
          <w:rStyle w:val="NormalTok"/>
        </w:rPr>
        <w:t>,</w:t>
      </w:r>
      <w:r>
        <w:rPr>
          <w:rStyle w:val="StringTok"/>
        </w:rPr>
        <w:t>"</w:t>
      </w:r>
      <w:r>
        <w:rPr>
          <w:rStyle w:val="StringTok"/>
          <w:rFonts w:hint="eastAsia"/>
        </w:rPr>
        <w:t>定義から計算</w:t>
      </w:r>
      <w:r>
        <w:rPr>
          <w:rStyle w:val="StringTok"/>
        </w:rPr>
        <w:t>"</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NormalTok"/>
        </w:rPr>
        <w:t>labels,</w:t>
      </w:r>
      <w:r>
        <w:rPr>
          <w:rStyle w:val="DataTypeTok"/>
        </w:rPr>
        <w:t>col=</w:t>
      </w:r>
      <w:r>
        <w:rPr>
          <w:rStyle w:val="KeywordTok"/>
        </w:rPr>
        <w:t>c</w:t>
      </w:r>
      <w:r>
        <w:rPr>
          <w:rStyle w:val="NormalTok"/>
        </w:rPr>
        <w:t>(</w:t>
      </w:r>
      <w:r>
        <w:rPr>
          <w:rStyle w:val="StringTok"/>
        </w:rPr>
        <w:t>"grey"</w:t>
      </w:r>
      <w:r>
        <w:rPr>
          <w:rStyle w:val="NormalTok"/>
        </w:rPr>
        <w:t>,</w:t>
      </w:r>
      <w:r>
        <w:rPr>
          <w:rStyle w:val="StringTok"/>
        </w:rPr>
        <w:t>"blue"</w:t>
      </w:r>
      <w:r>
        <w:rPr>
          <w:rStyle w:val="NormalTok"/>
        </w:rPr>
        <w:t>,</w:t>
      </w:r>
      <w:r>
        <w:rPr>
          <w:rStyle w:val="StringTok"/>
        </w:rPr>
        <w:t>"red"</w:t>
      </w:r>
      <w:r>
        <w:rPr>
          <w:rStyle w:val="NormalTok"/>
        </w:rPr>
        <w:t>),</w:t>
      </w:r>
      <w:r>
        <w:rPr>
          <w:rStyle w:val="DataTypeTok"/>
        </w:rPr>
        <w:t>pch=</w:t>
      </w:r>
      <w:r>
        <w:rPr>
          <w:rStyle w:val="DecValTok"/>
        </w:rPr>
        <w:t>15</w:t>
      </w:r>
      <w:r>
        <w:rPr>
          <w:rStyle w:val="NormalTok"/>
        </w:rPr>
        <w:t>,</w:t>
      </w:r>
      <w:r>
        <w:rPr>
          <w:rStyle w:val="DataTypeTok"/>
        </w:rPr>
        <w:t>cex=</w:t>
      </w:r>
      <w:r>
        <w:rPr>
          <w:rStyle w:val="DecValTok"/>
        </w:rPr>
        <w:t>1</w:t>
      </w:r>
      <w:r>
        <w:rPr>
          <w:rStyle w:val="NormalTok"/>
        </w:rPr>
        <w:t>)</w:t>
      </w:r>
    </w:p>
    <w:p w:rsidR="00F24971" w:rsidRDefault="00F24971" w:rsidP="00F24971">
      <w:pPr>
        <w:pStyle w:val="FirstParagraph"/>
      </w:pPr>
      <w:r>
        <w:rPr>
          <w:noProof/>
          <w:lang w:eastAsia="ja-JP"/>
        </w:rPr>
        <w:drawing>
          <wp:inline distT="0" distB="0" distL="0" distR="0">
            <wp:extent cx="2931664" cy="2342673"/>
            <wp:effectExtent l="0" t="0" r="254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7205" cy="2347101"/>
                    </a:xfrm>
                    <a:prstGeom prst="rect">
                      <a:avLst/>
                    </a:prstGeom>
                    <a:noFill/>
                    <a:ln>
                      <a:noFill/>
                    </a:ln>
                  </pic:spPr>
                </pic:pic>
              </a:graphicData>
            </a:graphic>
          </wp:inline>
        </w:drawing>
      </w:r>
    </w:p>
    <w:p w:rsidR="00644DA5" w:rsidRDefault="00F054A3" w:rsidP="00644DA5">
      <w:pPr>
        <w:pStyle w:val="FirstParagraph"/>
        <w:rPr>
          <w:lang w:eastAsia="ja-JP"/>
        </w:rPr>
      </w:pPr>
      <w:r>
        <w:rPr>
          <w:rFonts w:hint="eastAsia"/>
          <w:lang w:eastAsia="ja-JP"/>
        </w:rPr>
        <w:t>最後に</w:t>
      </w:r>
      <w:r>
        <w:rPr>
          <w:rFonts w:hint="eastAsia"/>
          <w:lang w:eastAsia="ja-JP"/>
        </w:rPr>
        <w:t>t</w:t>
      </w:r>
      <w:r>
        <w:rPr>
          <w:rFonts w:hint="eastAsia"/>
          <w:lang w:eastAsia="ja-JP"/>
        </w:rPr>
        <w:t>分布をみてみましょう。自由度</w:t>
      </w:r>
      <w:r>
        <w:rPr>
          <w:rFonts w:hint="eastAsia"/>
          <w:lang w:eastAsia="ja-JP"/>
        </w:rPr>
        <w:t>1(</w:t>
      </w:r>
      <w:r>
        <w:rPr>
          <w:rFonts w:hint="eastAsia"/>
          <w:lang w:eastAsia="ja-JP"/>
        </w:rPr>
        <w:t>コーシー分布；平均も分散もない</w:t>
      </w:r>
      <w:r>
        <w:rPr>
          <w:rFonts w:hint="eastAsia"/>
          <w:lang w:eastAsia="ja-JP"/>
        </w:rPr>
        <w:t>)</w:t>
      </w:r>
      <w:r>
        <w:rPr>
          <w:rFonts w:hint="eastAsia"/>
          <w:lang w:eastAsia="ja-JP"/>
        </w:rPr>
        <w:t>～自由度</w:t>
      </w:r>
      <w:r>
        <w:rPr>
          <w:rFonts w:hint="eastAsia"/>
          <w:lang w:eastAsia="ja-JP"/>
        </w:rPr>
        <w:t>100</w:t>
      </w:r>
      <w:r>
        <w:rPr>
          <w:rFonts w:hint="eastAsia"/>
          <w:lang w:eastAsia="ja-JP"/>
        </w:rPr>
        <w:t>まで見ていくと、だんだんピークが高くなり、分布の裾が狭くなってくることがわかります。ただ、コーシー分布もこう見てみるとほかの自由度の</w:t>
      </w:r>
      <w:r>
        <w:rPr>
          <w:rFonts w:hint="eastAsia"/>
          <w:lang w:eastAsia="ja-JP"/>
        </w:rPr>
        <w:t>t</w:t>
      </w:r>
      <w:r>
        <w:rPr>
          <w:rFonts w:hint="eastAsia"/>
          <w:lang w:eastAsia="ja-JP"/>
        </w:rPr>
        <w:t>分布と同じ釣鐘型なのですが、これだけ似ていても平均も分散も存在しないというのは感覚的にはちょっと驚きですよね。でも、こうしたちょっとの違いが結果に大きく影響するというのも数学の面白いところであると個人的には思っています。</w:t>
      </w:r>
    </w:p>
    <w:p w:rsidR="00644DA5" w:rsidRDefault="00644DA5" w:rsidP="00F11271">
      <w:pPr>
        <w:pStyle w:val="SourceCode"/>
        <w:spacing w:after="0" w:line="240" w:lineRule="exact"/>
      </w:pPr>
      <w:r>
        <w:rPr>
          <w:rStyle w:val="CommentTok"/>
        </w:rPr>
        <w:t>#t</w:t>
      </w:r>
      <w:r>
        <w:rPr>
          <w:rStyle w:val="CommentTok"/>
          <w:rFonts w:hint="eastAsia"/>
        </w:rPr>
        <w:t>分布</w:t>
      </w:r>
      <w:r>
        <w:br/>
      </w: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NormalTok"/>
        </w:rPr>
        <w:t>n&lt;-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rPr>
          <w:rStyle w:val="DecValTok"/>
        </w:rPr>
        <w:t>100</w:t>
      </w:r>
      <w:r>
        <w:rPr>
          <w:rStyle w:val="NormalTok"/>
        </w:rPr>
        <w:t>)</w:t>
      </w:r>
      <w:r>
        <w:rPr>
          <w:rStyle w:val="CommentTok"/>
        </w:rPr>
        <w:t>#</w:t>
      </w:r>
      <w:r>
        <w:rPr>
          <w:rStyle w:val="CommentTok"/>
          <w:rFonts w:hint="eastAsia"/>
        </w:rPr>
        <w:t>自由度</w:t>
      </w:r>
      <w:r>
        <w:br/>
      </w:r>
      <w:r>
        <w:rPr>
          <w:rStyle w:val="NormalTok"/>
        </w:rPr>
        <w:t>x&lt;-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5</w:t>
      </w:r>
      <w:r>
        <w:rPr>
          <w:rStyle w:val="NormalTok"/>
        </w:rPr>
        <w:t>,</w:t>
      </w:r>
      <w:r>
        <w:rPr>
          <w:rStyle w:val="DecValTok"/>
        </w:rPr>
        <w:t>5</w:t>
      </w:r>
      <w:r>
        <w:rPr>
          <w:rStyle w:val="NormalTok"/>
        </w:rPr>
        <w:t>,</w:t>
      </w:r>
      <w:r>
        <w:rPr>
          <w:rStyle w:val="DataTypeTok"/>
        </w:rPr>
        <w:t>by=</w:t>
      </w:r>
      <w:r>
        <w:rPr>
          <w:rStyle w:val="FloatTok"/>
        </w:rPr>
        <w:t>0.01</w:t>
      </w:r>
      <w:r>
        <w:rPr>
          <w:rStyle w:val="NormalTok"/>
        </w:rPr>
        <w:t>)</w:t>
      </w:r>
      <w:r>
        <w:rPr>
          <w:rStyle w:val="CommentTok"/>
        </w:rPr>
        <w:t>#x</w:t>
      </w:r>
      <w:r>
        <w:rPr>
          <w:rStyle w:val="CommentTok"/>
          <w:rFonts w:hint="eastAsia"/>
        </w:rPr>
        <w:t>の値</w:t>
      </w:r>
      <w:r>
        <w:br/>
      </w:r>
      <w:r>
        <w:rPr>
          <w:rStyle w:val="NormalTok"/>
        </w:rPr>
        <w:lastRenderedPageBreak/>
        <w:t>y&lt;-</w:t>
      </w:r>
      <w:r>
        <w:rPr>
          <w:rStyle w:val="StringTok"/>
        </w:rPr>
        <w:t xml:space="preserve"> </w:t>
      </w:r>
      <w:r>
        <w:rPr>
          <w:rStyle w:val="KeywordTok"/>
        </w:rPr>
        <w:t>matrix</w:t>
      </w:r>
      <w:r>
        <w:rPr>
          <w:rStyle w:val="NormalTok"/>
        </w:rPr>
        <w:t>(</w:t>
      </w:r>
      <w:proofErr w:type="spellStart"/>
      <w:r>
        <w:rPr>
          <w:rStyle w:val="DataTypeTok"/>
        </w:rPr>
        <w:t>nrow</w:t>
      </w:r>
      <w:proofErr w:type="spellEnd"/>
      <w:r>
        <w:rPr>
          <w:rStyle w:val="DataTypeTok"/>
        </w:rPr>
        <w:t>=</w:t>
      </w:r>
      <w:r>
        <w:rPr>
          <w:rStyle w:val="KeywordTok"/>
        </w:rPr>
        <w:t>length</w:t>
      </w:r>
      <w:r>
        <w:rPr>
          <w:rStyle w:val="NormalTok"/>
        </w:rPr>
        <w:t>(x),</w:t>
      </w:r>
      <w:proofErr w:type="spellStart"/>
      <w:r>
        <w:rPr>
          <w:rStyle w:val="DataTypeTok"/>
        </w:rPr>
        <w:t>ncol</w:t>
      </w:r>
      <w:proofErr w:type="spellEnd"/>
      <w:r>
        <w:rPr>
          <w:rStyle w:val="DataTypeTok"/>
        </w:rPr>
        <w:t>=</w:t>
      </w:r>
      <w:r>
        <w:rPr>
          <w:rStyle w:val="DecValTok"/>
        </w:rPr>
        <w:t>5</w:t>
      </w:r>
      <w:r>
        <w:rPr>
          <w:rStyle w:val="NormalTok"/>
        </w:rPr>
        <w:t>)</w:t>
      </w:r>
      <w:r>
        <w:rPr>
          <w:rStyle w:val="CommentTok"/>
        </w:rPr>
        <w:t>#</w:t>
      </w:r>
      <w:r>
        <w:rPr>
          <w:rStyle w:val="CommentTok"/>
          <w:rFonts w:hint="eastAsia"/>
        </w:rPr>
        <w:t>格納先</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xml:space="preserve">  y[,</w:t>
      </w:r>
      <w:proofErr w:type="spellStart"/>
      <w:r>
        <w:rPr>
          <w:rStyle w:val="NormalTok"/>
        </w:rPr>
        <w:t>i</w:t>
      </w:r>
      <w:proofErr w:type="spellEnd"/>
      <w:r>
        <w:rPr>
          <w:rStyle w:val="NormalTok"/>
        </w:rPr>
        <w:t>]&lt;-</w:t>
      </w:r>
      <w:r>
        <w:rPr>
          <w:rStyle w:val="StringTok"/>
        </w:rPr>
        <w:t xml:space="preserve"> </w:t>
      </w:r>
      <w:proofErr w:type="spellStart"/>
      <w:r>
        <w:rPr>
          <w:rStyle w:val="KeywordTok"/>
        </w:rPr>
        <w:t>dt</w:t>
      </w:r>
      <w:proofErr w:type="spellEnd"/>
      <w:r>
        <w:rPr>
          <w:rStyle w:val="NormalTok"/>
        </w:rPr>
        <w:t>(</w:t>
      </w:r>
      <w:proofErr w:type="spellStart"/>
      <w:r>
        <w:rPr>
          <w:rStyle w:val="NormalTok"/>
        </w:rPr>
        <w:t>x,n</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#t</w:t>
      </w:r>
      <w:r>
        <w:rPr>
          <w:rStyle w:val="CommentTok"/>
          <w:rFonts w:hint="eastAsia"/>
        </w:rPr>
        <w:t>分布のプロット作成</w:t>
      </w:r>
      <w:r>
        <w:br/>
      </w:r>
      <w:proofErr w:type="spellStart"/>
      <w:r>
        <w:rPr>
          <w:rStyle w:val="NormalTok"/>
        </w:rPr>
        <w:t>cn</w:t>
      </w:r>
      <w:proofErr w:type="spellEnd"/>
      <w:r>
        <w:rPr>
          <w:rStyle w:val="NormalTok"/>
        </w:rPr>
        <w:t>&lt;-</w:t>
      </w:r>
      <w:r>
        <w:rPr>
          <w:rStyle w:val="StringTok"/>
        </w:rPr>
        <w:t xml:space="preserve"> </w:t>
      </w:r>
      <w:r>
        <w:rPr>
          <w:rStyle w:val="KeywordTok"/>
        </w:rPr>
        <w:t>c</w:t>
      </w:r>
      <w:r>
        <w:rPr>
          <w:rStyle w:val="NormalTok"/>
        </w:rPr>
        <w:t>(</w:t>
      </w:r>
      <w:r>
        <w:rPr>
          <w:rStyle w:val="StringTok"/>
        </w:rPr>
        <w:t>"</w:t>
      </w:r>
      <w:r>
        <w:rPr>
          <w:rStyle w:val="StringTok"/>
          <w:rFonts w:hint="eastAsia"/>
        </w:rPr>
        <w:t>自由度</w:t>
      </w:r>
      <w:r>
        <w:rPr>
          <w:rStyle w:val="StringTok"/>
        </w:rPr>
        <w:t>=1(</w:t>
      </w:r>
      <w:r>
        <w:rPr>
          <w:rStyle w:val="StringTok"/>
          <w:rFonts w:hint="eastAsia"/>
        </w:rPr>
        <w:t>コーシー分布</w:t>
      </w:r>
      <w:r>
        <w:rPr>
          <w:rStyle w:val="StringTok"/>
        </w:rPr>
        <w:t>)"</w:t>
      </w:r>
      <w:r>
        <w:rPr>
          <w:rStyle w:val="NormalTok"/>
        </w:rPr>
        <w:t>,</w:t>
      </w:r>
      <w:r>
        <w:rPr>
          <w:rStyle w:val="StringTok"/>
        </w:rPr>
        <w:t>"</w:t>
      </w:r>
      <w:r>
        <w:rPr>
          <w:rStyle w:val="StringTok"/>
          <w:rFonts w:hint="eastAsia"/>
        </w:rPr>
        <w:t>自由度</w:t>
      </w:r>
      <w:r>
        <w:rPr>
          <w:rStyle w:val="StringTok"/>
        </w:rPr>
        <w:t>=3"</w:t>
      </w:r>
      <w:r>
        <w:rPr>
          <w:rStyle w:val="NormalTok"/>
        </w:rPr>
        <w:t>,</w:t>
      </w:r>
      <w:r>
        <w:rPr>
          <w:rStyle w:val="StringTok"/>
        </w:rPr>
        <w:t>"</w:t>
      </w:r>
      <w:r>
        <w:rPr>
          <w:rStyle w:val="StringTok"/>
          <w:rFonts w:hint="eastAsia"/>
        </w:rPr>
        <w:t>自由度</w:t>
      </w:r>
      <w:r>
        <w:rPr>
          <w:rStyle w:val="StringTok"/>
        </w:rPr>
        <w:t>=5"</w:t>
      </w:r>
      <w:r>
        <w:rPr>
          <w:rStyle w:val="NormalTok"/>
        </w:rPr>
        <w:t>,</w:t>
      </w:r>
      <w:r>
        <w:br/>
      </w:r>
      <w:r>
        <w:rPr>
          <w:rStyle w:val="NormalTok"/>
        </w:rPr>
        <w:t xml:space="preserve">       </w:t>
      </w:r>
      <w:r>
        <w:rPr>
          <w:rStyle w:val="StringTok"/>
        </w:rPr>
        <w:t>"</w:t>
      </w:r>
      <w:r>
        <w:rPr>
          <w:rStyle w:val="StringTok"/>
          <w:rFonts w:hint="eastAsia"/>
        </w:rPr>
        <w:t>自由度</w:t>
      </w:r>
      <w:r>
        <w:rPr>
          <w:rStyle w:val="StringTok"/>
        </w:rPr>
        <w:t>=10"</w:t>
      </w:r>
      <w:r>
        <w:rPr>
          <w:rStyle w:val="NormalTok"/>
        </w:rPr>
        <w:t>,</w:t>
      </w:r>
      <w:r>
        <w:rPr>
          <w:rStyle w:val="StringTok"/>
        </w:rPr>
        <w:t>"</w:t>
      </w:r>
      <w:r>
        <w:rPr>
          <w:rStyle w:val="StringTok"/>
          <w:rFonts w:hint="eastAsia"/>
        </w:rPr>
        <w:t>自由度</w:t>
      </w:r>
      <w:r>
        <w:rPr>
          <w:rStyle w:val="StringTok"/>
        </w:rPr>
        <w:t>=100"</w:t>
      </w:r>
      <w:r>
        <w:rPr>
          <w:rStyle w:val="NormalTok"/>
        </w:rPr>
        <w:t>)</w:t>
      </w:r>
      <w:r>
        <w:br/>
      </w:r>
      <w:r>
        <w:rPr>
          <w:rStyle w:val="NormalTok"/>
        </w:rPr>
        <w:t>y&lt;-</w:t>
      </w:r>
      <w:r>
        <w:rPr>
          <w:rStyle w:val="StringTok"/>
        </w:rPr>
        <w:t xml:space="preserve"> </w:t>
      </w:r>
      <w:proofErr w:type="spellStart"/>
      <w:r>
        <w:rPr>
          <w:rStyle w:val="KeywordTok"/>
        </w:rPr>
        <w:t>data.frame</w:t>
      </w:r>
      <w:proofErr w:type="spellEnd"/>
      <w:r>
        <w:rPr>
          <w:rStyle w:val="NormalTok"/>
        </w:rPr>
        <w:t>(</w:t>
      </w:r>
      <w:proofErr w:type="spellStart"/>
      <w:r>
        <w:rPr>
          <w:rStyle w:val="NormalTok"/>
        </w:rPr>
        <w:t>x,y</w:t>
      </w:r>
      <w:proofErr w:type="spellEnd"/>
      <w:r>
        <w:rPr>
          <w:rStyle w:val="NormalTok"/>
        </w:rPr>
        <w:t>)</w:t>
      </w:r>
      <w:r>
        <w:br/>
      </w:r>
      <w:proofErr w:type="spellStart"/>
      <w:r>
        <w:rPr>
          <w:rStyle w:val="KeywordTok"/>
        </w:rPr>
        <w:t>colnames</w:t>
      </w:r>
      <w:proofErr w:type="spellEnd"/>
      <w:r>
        <w:rPr>
          <w:rStyle w:val="NormalTok"/>
        </w:rPr>
        <w:t>(y)[</w:t>
      </w:r>
      <w:r>
        <w:rPr>
          <w:rStyle w:val="DecValTok"/>
        </w:rPr>
        <w:t>2</w:t>
      </w:r>
      <w:r>
        <w:rPr>
          <w:rStyle w:val="OperatorTok"/>
        </w:rPr>
        <w:t>:</w:t>
      </w:r>
      <w:r>
        <w:rPr>
          <w:rStyle w:val="DecValTok"/>
        </w:rPr>
        <w:t>6</w:t>
      </w:r>
      <w:r>
        <w:rPr>
          <w:rStyle w:val="NormalTok"/>
        </w:rPr>
        <w:t>]&lt;-</w:t>
      </w:r>
      <w:r>
        <w:rPr>
          <w:rStyle w:val="StringTok"/>
        </w:rPr>
        <w:t xml:space="preserve"> </w:t>
      </w:r>
      <w:proofErr w:type="spellStart"/>
      <w:r>
        <w:rPr>
          <w:rStyle w:val="NormalTok"/>
        </w:rPr>
        <w:t>cn</w:t>
      </w:r>
      <w:proofErr w:type="spellEnd"/>
      <w:r>
        <w:br/>
      </w:r>
      <w:r>
        <w:rPr>
          <w:rStyle w:val="KeywordTok"/>
        </w:rPr>
        <w:t>library</w:t>
      </w:r>
      <w:r>
        <w:rPr>
          <w:rStyle w:val="NormalTok"/>
        </w:rPr>
        <w:t>(reshape2)</w:t>
      </w:r>
      <w:r>
        <w:br/>
      </w:r>
      <w:r>
        <w:rPr>
          <w:rStyle w:val="KeywordTok"/>
        </w:rPr>
        <w:t>library</w:t>
      </w:r>
      <w:r>
        <w:rPr>
          <w:rStyle w:val="NormalTok"/>
        </w:rPr>
        <w:t>(ggplot2)</w:t>
      </w:r>
      <w:r>
        <w:br/>
      </w:r>
      <w:r>
        <w:rPr>
          <w:rStyle w:val="NormalTok"/>
        </w:rPr>
        <w:t>y&lt;-</w:t>
      </w:r>
      <w:r>
        <w:rPr>
          <w:rStyle w:val="StringTok"/>
        </w:rPr>
        <w:t xml:space="preserve"> </w:t>
      </w:r>
      <w:r>
        <w:rPr>
          <w:rStyle w:val="KeywordTok"/>
        </w:rPr>
        <w:t>melt</w:t>
      </w:r>
      <w:r>
        <w:rPr>
          <w:rStyle w:val="NormalTok"/>
        </w:rPr>
        <w:t>(</w:t>
      </w:r>
      <w:proofErr w:type="spellStart"/>
      <w:r>
        <w:rPr>
          <w:rStyle w:val="NormalTok"/>
        </w:rPr>
        <w:t>y,</w:t>
      </w:r>
      <w:r>
        <w:rPr>
          <w:rStyle w:val="DataTypeTok"/>
        </w:rPr>
        <w:t>id.vars</w:t>
      </w:r>
      <w:proofErr w:type="spellEnd"/>
      <w:r>
        <w:rPr>
          <w:rStyle w:val="DataTypeTok"/>
        </w:rPr>
        <w:t>=</w:t>
      </w:r>
      <w:r>
        <w:rPr>
          <w:rStyle w:val="StringTok"/>
        </w:rPr>
        <w:t>"x"</w:t>
      </w:r>
      <w:r>
        <w:rPr>
          <w:rStyle w:val="NormalTok"/>
        </w:rPr>
        <w:t>)</w:t>
      </w:r>
      <w:r>
        <w:br/>
      </w:r>
      <w:proofErr w:type="spellStart"/>
      <w:r>
        <w:rPr>
          <w:rStyle w:val="NormalTok"/>
        </w:rPr>
        <w:t>pl.tdist</w:t>
      </w:r>
      <w:proofErr w:type="spellEnd"/>
      <w:r>
        <w:rPr>
          <w:rStyle w:val="NormalTok"/>
        </w:rPr>
        <w:t>&lt;-</w:t>
      </w:r>
      <w:r>
        <w:rPr>
          <w:rStyle w:val="StringTok"/>
        </w:rPr>
        <w:t xml:space="preserve"> </w:t>
      </w:r>
      <w:proofErr w:type="spellStart"/>
      <w:r>
        <w:rPr>
          <w:rStyle w:val="KeywordTok"/>
        </w:rPr>
        <w:t>ggplot</w:t>
      </w:r>
      <w:proofErr w:type="spellEnd"/>
      <w:r>
        <w:rPr>
          <w:rStyle w:val="NormalTok"/>
        </w:rPr>
        <w:t>(</w:t>
      </w:r>
      <w:r>
        <w:rPr>
          <w:rStyle w:val="DataTypeTok"/>
        </w:rPr>
        <w:t>data=</w:t>
      </w:r>
      <w:proofErr w:type="spellStart"/>
      <w:r>
        <w:rPr>
          <w:rStyle w:val="NormalTok"/>
        </w:rPr>
        <w:t>y,</w:t>
      </w:r>
      <w:r>
        <w:rPr>
          <w:rStyle w:val="KeywordTok"/>
        </w:rPr>
        <w:t>aes</w:t>
      </w:r>
      <w:proofErr w:type="spellEnd"/>
      <w:r>
        <w:rPr>
          <w:rStyle w:val="NormalTok"/>
        </w:rPr>
        <w:t>(</w:t>
      </w:r>
      <w:r>
        <w:rPr>
          <w:rStyle w:val="DataTypeTok"/>
        </w:rPr>
        <w:t>x=</w:t>
      </w:r>
      <w:proofErr w:type="spellStart"/>
      <w:r>
        <w:rPr>
          <w:rStyle w:val="NormalTok"/>
        </w:rPr>
        <w:t>x,</w:t>
      </w:r>
      <w:r>
        <w:rPr>
          <w:rStyle w:val="DataTypeTok"/>
        </w:rPr>
        <w:t>y</w:t>
      </w:r>
      <w:proofErr w:type="spellEnd"/>
      <w:r>
        <w:rPr>
          <w:rStyle w:val="DataTypeTok"/>
        </w:rPr>
        <w:t>=</w:t>
      </w:r>
      <w:proofErr w:type="spellStart"/>
      <w:r>
        <w:rPr>
          <w:rStyle w:val="NormalTok"/>
        </w:rPr>
        <w:t>value,</w:t>
      </w:r>
      <w:r>
        <w:rPr>
          <w:rStyle w:val="DataTypeTok"/>
        </w:rPr>
        <w:t>col</w:t>
      </w:r>
      <w:proofErr w:type="spellEnd"/>
      <w:r>
        <w:rPr>
          <w:rStyle w:val="DataTypeTok"/>
        </w:rPr>
        <w:t>=</w:t>
      </w:r>
      <w:r>
        <w:rPr>
          <w:rStyle w:val="NormalTok"/>
        </w:rPr>
        <w:t>variable))</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w:t>
      </w:r>
      <w:r>
        <w:rPr>
          <w:rStyle w:val="StringTok"/>
          <w:rFonts w:hint="eastAsia"/>
        </w:rPr>
        <w:t>様々な自由度の</w:t>
      </w:r>
      <w:r>
        <w:rPr>
          <w:rStyle w:val="StringTok"/>
        </w:rPr>
        <w:t>t</w:t>
      </w:r>
      <w:r>
        <w:rPr>
          <w:rStyle w:val="StringTok"/>
          <w:rFonts w:hint="eastAsia"/>
        </w:rPr>
        <w:t>分布</w:t>
      </w:r>
      <w:r>
        <w:rPr>
          <w:rStyle w:val="StringTok"/>
        </w:rPr>
        <w:t>"</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"y"</w:t>
      </w:r>
      <w:r>
        <w:rPr>
          <w:rStyle w:val="NormalTok"/>
        </w:rPr>
        <w:t>)</w:t>
      </w:r>
      <w:r>
        <w:br/>
      </w:r>
      <w:r>
        <w:rPr>
          <w:rStyle w:val="KeywordTok"/>
        </w:rPr>
        <w:t>print</w:t>
      </w:r>
      <w:r>
        <w:rPr>
          <w:rStyle w:val="NormalTok"/>
        </w:rPr>
        <w:t>(</w:t>
      </w:r>
      <w:proofErr w:type="spellStart"/>
      <w:r>
        <w:rPr>
          <w:rStyle w:val="NormalTok"/>
        </w:rPr>
        <w:t>pl.tdist</w:t>
      </w:r>
      <w:proofErr w:type="spellEnd"/>
      <w:r>
        <w:rPr>
          <w:rStyle w:val="NormalTok"/>
        </w:rPr>
        <w:t>)</w:t>
      </w:r>
    </w:p>
    <w:p w:rsidR="00644DA5" w:rsidRDefault="00644DA5" w:rsidP="00644DA5">
      <w:pPr>
        <w:pStyle w:val="FirstParagraph"/>
      </w:pPr>
      <w:r>
        <w:rPr>
          <w:noProof/>
          <w:lang w:eastAsia="ja-JP"/>
        </w:rPr>
        <w:drawing>
          <wp:inline distT="0" distB="0" distL="0" distR="0">
            <wp:extent cx="3552897" cy="283909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923" cy="2839116"/>
                    </a:xfrm>
                    <a:prstGeom prst="rect">
                      <a:avLst/>
                    </a:prstGeom>
                    <a:noFill/>
                    <a:ln>
                      <a:noFill/>
                    </a:ln>
                  </pic:spPr>
                </pic:pic>
              </a:graphicData>
            </a:graphic>
          </wp:inline>
        </w:drawing>
      </w:r>
    </w:p>
    <w:p w:rsidR="006A5E45" w:rsidRPr="00370F02" w:rsidRDefault="006A5E45" w:rsidP="006A5E45"/>
    <w:p w:rsidR="00FF2CA5" w:rsidRDefault="00FF2CA5">
      <w:pPr>
        <w:rPr>
          <w:rFonts w:asciiTheme="majorHAnsi" w:eastAsiaTheme="majorEastAsia" w:hAnsiTheme="majorHAnsi" w:cstheme="majorBidi"/>
          <w:sz w:val="24"/>
          <w:szCs w:val="24"/>
        </w:rPr>
      </w:pPr>
      <w:r>
        <w:br w:type="page"/>
      </w:r>
    </w:p>
    <w:p w:rsidR="00387DD2" w:rsidRDefault="001B033D" w:rsidP="00511C9E">
      <w:pPr>
        <w:pStyle w:val="1"/>
      </w:pPr>
      <w:r>
        <w:rPr>
          <w:rFonts w:hint="eastAsia"/>
        </w:rPr>
        <w:lastRenderedPageBreak/>
        <w:t>4</w:t>
      </w:r>
      <w:r>
        <w:rPr>
          <w:rFonts w:hint="eastAsia"/>
        </w:rPr>
        <w:t>．統計的に推定をするということ</w:t>
      </w:r>
    </w:p>
    <w:p w:rsidR="00402C95" w:rsidRDefault="00402C95" w:rsidP="00402C95">
      <w:pPr>
        <w:pStyle w:val="2"/>
      </w:pPr>
      <w:r>
        <w:rPr>
          <w:rFonts w:hint="eastAsia"/>
        </w:rPr>
        <w:t>母集団と標本集団</w:t>
      </w:r>
    </w:p>
    <w:p w:rsidR="00B764A9" w:rsidRDefault="00B764A9" w:rsidP="00B764A9">
      <w:r>
        <w:rPr>
          <w:rFonts w:hint="eastAsia"/>
        </w:rPr>
        <w:t>さて、長々と確率の話をしてしまいました。本題に戻りましょう。</w:t>
      </w:r>
      <w:r w:rsidR="00FF2CA5">
        <w:rPr>
          <w:rFonts w:hint="eastAsia"/>
        </w:rPr>
        <w:t>最初に出したテストの得点表の</w:t>
      </w:r>
      <w:r w:rsidR="00FF2CA5">
        <w:rPr>
          <w:rFonts w:hint="eastAsia"/>
        </w:rPr>
        <w:t>A</w:t>
      </w:r>
      <w:r w:rsidR="00FF2CA5">
        <w:rPr>
          <w:rFonts w:hint="eastAsia"/>
        </w:rPr>
        <w:t>組、</w:t>
      </w:r>
      <w:r w:rsidR="00FF2CA5">
        <w:rPr>
          <w:rFonts w:hint="eastAsia"/>
        </w:rPr>
        <w:t>B</w:t>
      </w:r>
      <w:r w:rsidR="00FF2CA5">
        <w:rPr>
          <w:rFonts w:hint="eastAsia"/>
        </w:rPr>
        <w:t>組の行と全く同じデータです。今度はこのデータが日本全国のある学年の学生から</w:t>
      </w:r>
      <w:r w:rsidR="00FF2CA5">
        <w:rPr>
          <w:rFonts w:hint="eastAsia"/>
        </w:rPr>
        <w:t>40</w:t>
      </w:r>
      <w:r w:rsidR="00FF2CA5">
        <w:rPr>
          <w:rFonts w:hint="eastAsia"/>
        </w:rPr>
        <w:t>人無作為に抽出してテストを実施した時の得点一覧であったとします。さて、この</w:t>
      </w:r>
      <w:r w:rsidR="00FF2CA5">
        <w:rPr>
          <w:rFonts w:hint="eastAsia"/>
        </w:rPr>
        <w:t>40</w:t>
      </w:r>
      <w:r w:rsidR="00FF2CA5">
        <w:rPr>
          <w:rFonts w:hint="eastAsia"/>
        </w:rPr>
        <w:t>人のデータから何が言えるでしょうか。</w:t>
      </w:r>
    </w:p>
    <w:p w:rsidR="00B0391C" w:rsidRDefault="00B0391C" w:rsidP="00B764A9"/>
    <w:tbl>
      <w:tblPr>
        <w:tblStyle w:val="aff2"/>
        <w:tblW w:w="5182" w:type="pct"/>
        <w:tblInd w:w="-318" w:type="dxa"/>
        <w:tblLook w:val="0420" w:firstRow="1" w:lastRow="0" w:firstColumn="0" w:lastColumn="0" w:noHBand="0" w:noVBand="1"/>
      </w:tblPr>
      <w:tblGrid>
        <w:gridCol w:w="735"/>
        <w:gridCol w:w="415"/>
        <w:gridCol w:w="415"/>
        <w:gridCol w:w="415"/>
        <w:gridCol w:w="415"/>
        <w:gridCol w:w="415"/>
        <w:gridCol w:w="415"/>
        <w:gridCol w:w="415"/>
        <w:gridCol w:w="415"/>
        <w:gridCol w:w="415"/>
        <w:gridCol w:w="415"/>
        <w:gridCol w:w="415"/>
        <w:gridCol w:w="415"/>
        <w:gridCol w:w="415"/>
        <w:gridCol w:w="415"/>
        <w:gridCol w:w="415"/>
        <w:gridCol w:w="415"/>
        <w:gridCol w:w="415"/>
        <w:gridCol w:w="416"/>
        <w:gridCol w:w="416"/>
        <w:gridCol w:w="415"/>
      </w:tblGrid>
      <w:tr w:rsidR="00FF2CA5" w:rsidRPr="00FF2CA5" w:rsidTr="00B0391C">
        <w:trPr>
          <w:trHeight w:val="304"/>
        </w:trPr>
        <w:tc>
          <w:tcPr>
            <w:tcW w:w="407" w:type="pct"/>
            <w:vMerge w:val="restart"/>
            <w:hideMark/>
          </w:tcPr>
          <w:p w:rsidR="00FF2CA5" w:rsidRDefault="00FF2CA5" w:rsidP="00FF2CA5">
            <w:pPr>
              <w:rPr>
                <w:rFonts w:ascii="Meiryo UI" w:eastAsia="Meiryo UI" w:hAnsi="Meiryo UI" w:cs="Arial Unicode MS"/>
                <w:sz w:val="16"/>
                <w:szCs w:val="16"/>
              </w:rPr>
            </w:pPr>
            <w:r w:rsidRPr="00FF2CA5">
              <w:rPr>
                <w:rFonts w:ascii="Meiryo UI" w:eastAsia="Meiryo UI" w:hAnsi="Meiryo UI" w:cs="Arial Unicode MS" w:hint="eastAsia"/>
                <w:sz w:val="16"/>
                <w:szCs w:val="16"/>
              </w:rPr>
              <w:t>得点</w:t>
            </w:r>
          </w:p>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hint="eastAsia"/>
                <w:sz w:val="16"/>
                <w:szCs w:val="16"/>
              </w:rPr>
              <w:t>一覧</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48</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39</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53</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54</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61</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56</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48</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55</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44</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45</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30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47</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56</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70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57</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63</w:t>
            </w:r>
          </w:p>
        </w:tc>
      </w:tr>
      <w:tr w:rsidR="00FF2CA5" w:rsidRPr="00FF2CA5" w:rsidTr="00B0391C">
        <w:trPr>
          <w:trHeight w:val="293"/>
        </w:trPr>
        <w:tc>
          <w:tcPr>
            <w:tcW w:w="407" w:type="pct"/>
            <w:vMerge/>
            <w:hideMark/>
          </w:tcPr>
          <w:p w:rsidR="00FF2CA5" w:rsidRPr="00FF2CA5" w:rsidRDefault="00FF2CA5" w:rsidP="00FF2CA5">
            <w:pPr>
              <w:rPr>
                <w:rFonts w:ascii="Meiryo UI" w:eastAsia="Meiryo UI" w:hAnsi="Meiryo UI" w:cs="Arial Unicode MS"/>
                <w:sz w:val="16"/>
                <w:szCs w:val="16"/>
              </w:rPr>
            </w:pP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64</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36</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53</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54</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66</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51</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58</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43</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48</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35</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58</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52</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70</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63</w:t>
            </w:r>
          </w:p>
        </w:tc>
        <w:tc>
          <w:tcPr>
            <w:tcW w:w="230" w:type="pct"/>
            <w:hideMark/>
          </w:tcPr>
          <w:p w:rsidR="00FF2CA5" w:rsidRPr="00FF2CA5" w:rsidRDefault="00FF2CA5" w:rsidP="00FF2CA5">
            <w:pPr>
              <w:rPr>
                <w:rFonts w:ascii="Meiryo UI" w:eastAsia="Meiryo UI" w:hAnsi="Meiryo UI" w:cs="Arial Unicode MS"/>
                <w:sz w:val="16"/>
                <w:szCs w:val="16"/>
              </w:rPr>
            </w:pPr>
            <w:r w:rsidRPr="00FF2CA5">
              <w:rPr>
                <w:rFonts w:ascii="Meiryo UI" w:eastAsia="Meiryo UI" w:hAnsi="Meiryo UI" w:cs="Arial Unicode MS"/>
                <w:sz w:val="16"/>
                <w:szCs w:val="16"/>
              </w:rPr>
              <w:t>69</w:t>
            </w:r>
          </w:p>
        </w:tc>
      </w:tr>
    </w:tbl>
    <w:p w:rsidR="00FF2CA5" w:rsidRDefault="00B0391C" w:rsidP="00B764A9">
      <w:r>
        <w:rPr>
          <w:rFonts w:hint="eastAsia"/>
        </w:rPr>
        <w:t>まず、さっきと同じようにデータの平均とか分散、標準偏差を出してみましょう。</w:t>
      </w:r>
    </w:p>
    <w:p w:rsidR="00B0391C" w:rsidRDefault="00B0391C" w:rsidP="00B0391C">
      <w:pPr>
        <w:pStyle w:val="SourceCode"/>
        <w:spacing w:line="240" w:lineRule="exact"/>
      </w:pPr>
      <w:proofErr w:type="spellStart"/>
      <w:r>
        <w:rPr>
          <w:rStyle w:val="KeywordTok"/>
        </w:rPr>
        <w:t>rm</w:t>
      </w:r>
      <w:proofErr w:type="spellEnd"/>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 xml:space="preserve">)) </w:t>
      </w:r>
      <w:r>
        <w:rPr>
          <w:rStyle w:val="CommentTok"/>
        </w:rPr>
        <w:t>#</w:t>
      </w:r>
      <w:r>
        <w:rPr>
          <w:rStyle w:val="CommentTok"/>
          <w:rFonts w:hint="eastAsia"/>
        </w:rPr>
        <w:t>ワークスペースを初期化</w:t>
      </w:r>
      <w:r>
        <w:br/>
      </w:r>
      <w:r>
        <w:rPr>
          <w:rStyle w:val="NormalTok"/>
        </w:rPr>
        <w:t>x&lt;-</w:t>
      </w:r>
      <w:r>
        <w:rPr>
          <w:rStyle w:val="StringTok"/>
        </w:rPr>
        <w:t xml:space="preserve"> </w:t>
      </w:r>
      <w:r>
        <w:rPr>
          <w:rStyle w:val="KeywordTok"/>
        </w:rPr>
        <w:t>c</w:t>
      </w:r>
      <w:r>
        <w:rPr>
          <w:rStyle w:val="NormalTok"/>
        </w:rPr>
        <w:t>(</w:t>
      </w:r>
      <w:r>
        <w:rPr>
          <w:rStyle w:val="DecValTok"/>
        </w:rPr>
        <w:t>48</w:t>
      </w:r>
      <w:r>
        <w:rPr>
          <w:rStyle w:val="NormalTok"/>
        </w:rPr>
        <w:t>,</w:t>
      </w:r>
      <w:r>
        <w:rPr>
          <w:rStyle w:val="DecValTok"/>
        </w:rPr>
        <w:t>60</w:t>
      </w:r>
      <w:r>
        <w:rPr>
          <w:rStyle w:val="NormalTok"/>
        </w:rPr>
        <w:t>,</w:t>
      </w:r>
      <w:r>
        <w:rPr>
          <w:rStyle w:val="DecValTok"/>
        </w:rPr>
        <w:t>39</w:t>
      </w:r>
      <w:r>
        <w:rPr>
          <w:rStyle w:val="NormalTok"/>
        </w:rPr>
        <w:t>,</w:t>
      </w:r>
      <w:r>
        <w:rPr>
          <w:rStyle w:val="DecValTok"/>
        </w:rPr>
        <w:t>53</w:t>
      </w:r>
      <w:r>
        <w:rPr>
          <w:rStyle w:val="NormalTok"/>
        </w:rPr>
        <w:t>,</w:t>
      </w:r>
      <w:r>
        <w:rPr>
          <w:rStyle w:val="DecValTok"/>
        </w:rPr>
        <w:t>54</w:t>
      </w:r>
      <w:r>
        <w:rPr>
          <w:rStyle w:val="NormalTok"/>
        </w:rPr>
        <w:t>,</w:t>
      </w:r>
      <w:r>
        <w:rPr>
          <w:rStyle w:val="DecValTok"/>
        </w:rPr>
        <w:t>61</w:t>
      </w:r>
      <w:r>
        <w:rPr>
          <w:rStyle w:val="NormalTok"/>
        </w:rPr>
        <w:t>,</w:t>
      </w:r>
      <w:r>
        <w:rPr>
          <w:rStyle w:val="DecValTok"/>
        </w:rPr>
        <w:t>56</w:t>
      </w:r>
      <w:r>
        <w:rPr>
          <w:rStyle w:val="NormalTok"/>
        </w:rPr>
        <w:t>,</w:t>
      </w:r>
      <w:r>
        <w:rPr>
          <w:rStyle w:val="DecValTok"/>
        </w:rPr>
        <w:t>50</w:t>
      </w:r>
      <w:r>
        <w:rPr>
          <w:rStyle w:val="NormalTok"/>
        </w:rPr>
        <w:t>,</w:t>
      </w:r>
      <w:r>
        <w:rPr>
          <w:rStyle w:val="DecValTok"/>
        </w:rPr>
        <w:t>40</w:t>
      </w:r>
      <w:r>
        <w:rPr>
          <w:rStyle w:val="NormalTok"/>
        </w:rPr>
        <w:t>,</w:t>
      </w:r>
      <w:r>
        <w:rPr>
          <w:rStyle w:val="DecValTok"/>
        </w:rPr>
        <w:t>48</w:t>
      </w:r>
      <w:r>
        <w:rPr>
          <w:rStyle w:val="NormalTok"/>
        </w:rPr>
        <w:t>,</w:t>
      </w:r>
      <w:r>
        <w:br/>
      </w:r>
      <w:r>
        <w:rPr>
          <w:rStyle w:val="NormalTok"/>
        </w:rPr>
        <w:t xml:space="preserve">      </w:t>
      </w:r>
      <w:r>
        <w:rPr>
          <w:rStyle w:val="DecValTok"/>
        </w:rPr>
        <w:t>55</w:t>
      </w:r>
      <w:r>
        <w:rPr>
          <w:rStyle w:val="NormalTok"/>
        </w:rPr>
        <w:t>,</w:t>
      </w:r>
      <w:r>
        <w:rPr>
          <w:rStyle w:val="DecValTok"/>
        </w:rPr>
        <w:t>44</w:t>
      </w:r>
      <w:r>
        <w:rPr>
          <w:rStyle w:val="NormalTok"/>
        </w:rPr>
        <w:t>,</w:t>
      </w:r>
      <w:r>
        <w:rPr>
          <w:rStyle w:val="DecValTok"/>
        </w:rPr>
        <w:t>45</w:t>
      </w:r>
      <w:r>
        <w:rPr>
          <w:rStyle w:val="NormalTok"/>
        </w:rPr>
        <w:t>,</w:t>
      </w:r>
      <w:r>
        <w:rPr>
          <w:rStyle w:val="DecValTok"/>
        </w:rPr>
        <w:t>30</w:t>
      </w:r>
      <w:r>
        <w:rPr>
          <w:rStyle w:val="NormalTok"/>
        </w:rPr>
        <w:t>,</w:t>
      </w:r>
      <w:r>
        <w:rPr>
          <w:rStyle w:val="DecValTok"/>
        </w:rPr>
        <w:t>47</w:t>
      </w:r>
      <w:r>
        <w:rPr>
          <w:rStyle w:val="NormalTok"/>
        </w:rPr>
        <w:t>,</w:t>
      </w:r>
      <w:r>
        <w:rPr>
          <w:rStyle w:val="DecValTok"/>
        </w:rPr>
        <w:t>56</w:t>
      </w:r>
      <w:r>
        <w:rPr>
          <w:rStyle w:val="NormalTok"/>
        </w:rPr>
        <w:t>,</w:t>
      </w:r>
      <w:r>
        <w:rPr>
          <w:rStyle w:val="DecValTok"/>
        </w:rPr>
        <w:t>50</w:t>
      </w:r>
      <w:r>
        <w:rPr>
          <w:rStyle w:val="NormalTok"/>
        </w:rPr>
        <w:t>,</w:t>
      </w:r>
      <w:r>
        <w:rPr>
          <w:rStyle w:val="DecValTok"/>
        </w:rPr>
        <w:t>70</w:t>
      </w:r>
      <w:r>
        <w:rPr>
          <w:rStyle w:val="NormalTok"/>
        </w:rPr>
        <w:t>,</w:t>
      </w:r>
      <w:r>
        <w:rPr>
          <w:rStyle w:val="DecValTok"/>
        </w:rPr>
        <w:t>57</w:t>
      </w:r>
      <w:r>
        <w:rPr>
          <w:rStyle w:val="NormalTok"/>
        </w:rPr>
        <w:t>,</w:t>
      </w:r>
      <w:r>
        <w:rPr>
          <w:rStyle w:val="DecValTok"/>
        </w:rPr>
        <w:t>63</w:t>
      </w:r>
      <w:r>
        <w:rPr>
          <w:rStyle w:val="NormalTok"/>
        </w:rPr>
        <w:t>,</w:t>
      </w:r>
      <w:r>
        <w:br/>
      </w:r>
      <w:r>
        <w:rPr>
          <w:rStyle w:val="NormalTok"/>
        </w:rPr>
        <w:t xml:space="preserve">      </w:t>
      </w:r>
      <w:r>
        <w:rPr>
          <w:rStyle w:val="DecValTok"/>
        </w:rPr>
        <w:t>50</w:t>
      </w:r>
      <w:r>
        <w:rPr>
          <w:rStyle w:val="NormalTok"/>
        </w:rPr>
        <w:t>,</w:t>
      </w:r>
      <w:r>
        <w:rPr>
          <w:rStyle w:val="DecValTok"/>
        </w:rPr>
        <w:t>64</w:t>
      </w:r>
      <w:r>
        <w:rPr>
          <w:rStyle w:val="NormalTok"/>
        </w:rPr>
        <w:t>,</w:t>
      </w:r>
      <w:r>
        <w:rPr>
          <w:rStyle w:val="DecValTok"/>
        </w:rPr>
        <w:t>36</w:t>
      </w:r>
      <w:r>
        <w:rPr>
          <w:rStyle w:val="NormalTok"/>
        </w:rPr>
        <w:t>,</w:t>
      </w:r>
      <w:r>
        <w:rPr>
          <w:rStyle w:val="DecValTok"/>
        </w:rPr>
        <w:t>53</w:t>
      </w:r>
      <w:r>
        <w:rPr>
          <w:rStyle w:val="NormalTok"/>
        </w:rPr>
        <w:t>,</w:t>
      </w:r>
      <w:r>
        <w:rPr>
          <w:rStyle w:val="DecValTok"/>
        </w:rPr>
        <w:t>54</w:t>
      </w:r>
      <w:r>
        <w:rPr>
          <w:rStyle w:val="NormalTok"/>
        </w:rPr>
        <w:t>,</w:t>
      </w:r>
      <w:r>
        <w:rPr>
          <w:rStyle w:val="DecValTok"/>
        </w:rPr>
        <w:t>66</w:t>
      </w:r>
      <w:r>
        <w:rPr>
          <w:rStyle w:val="NormalTok"/>
        </w:rPr>
        <w:t>,</w:t>
      </w:r>
      <w:r>
        <w:rPr>
          <w:rStyle w:val="DecValTok"/>
        </w:rPr>
        <w:t>60</w:t>
      </w:r>
      <w:r>
        <w:rPr>
          <w:rStyle w:val="NormalTok"/>
        </w:rPr>
        <w:t>,</w:t>
      </w:r>
      <w:r>
        <w:rPr>
          <w:rStyle w:val="DecValTok"/>
        </w:rPr>
        <w:t>51</w:t>
      </w:r>
      <w:r>
        <w:rPr>
          <w:rStyle w:val="NormalTok"/>
        </w:rPr>
        <w:t>,</w:t>
      </w:r>
      <w:r>
        <w:rPr>
          <w:rStyle w:val="DecValTok"/>
        </w:rPr>
        <w:t>40</w:t>
      </w:r>
      <w:r>
        <w:rPr>
          <w:rStyle w:val="NormalTok"/>
        </w:rPr>
        <w:t>,</w:t>
      </w:r>
      <w:r>
        <w:rPr>
          <w:rStyle w:val="DecValTok"/>
        </w:rPr>
        <w:t>50</w:t>
      </w:r>
      <w:r>
        <w:rPr>
          <w:rStyle w:val="NormalTok"/>
        </w:rPr>
        <w:t>,</w:t>
      </w:r>
      <w:r>
        <w:br/>
      </w:r>
      <w:r>
        <w:rPr>
          <w:rStyle w:val="NormalTok"/>
        </w:rPr>
        <w:t xml:space="preserve">      </w:t>
      </w:r>
      <w:r>
        <w:rPr>
          <w:rStyle w:val="DecValTok"/>
        </w:rPr>
        <w:t>58</w:t>
      </w:r>
      <w:r>
        <w:rPr>
          <w:rStyle w:val="NormalTok"/>
        </w:rPr>
        <w:t>,</w:t>
      </w:r>
      <w:r>
        <w:rPr>
          <w:rStyle w:val="DecValTok"/>
        </w:rPr>
        <w:t>43</w:t>
      </w:r>
      <w:r>
        <w:rPr>
          <w:rStyle w:val="NormalTok"/>
        </w:rPr>
        <w:t>,</w:t>
      </w:r>
      <w:r>
        <w:rPr>
          <w:rStyle w:val="DecValTok"/>
        </w:rPr>
        <w:t>48</w:t>
      </w:r>
      <w:r>
        <w:rPr>
          <w:rStyle w:val="NormalTok"/>
        </w:rPr>
        <w:t>,</w:t>
      </w:r>
      <w:r>
        <w:rPr>
          <w:rStyle w:val="DecValTok"/>
        </w:rPr>
        <w:t>35</w:t>
      </w:r>
      <w:r>
        <w:rPr>
          <w:rStyle w:val="NormalTok"/>
        </w:rPr>
        <w:t>,</w:t>
      </w:r>
      <w:r>
        <w:rPr>
          <w:rStyle w:val="DecValTok"/>
        </w:rPr>
        <w:t>50</w:t>
      </w:r>
      <w:r>
        <w:rPr>
          <w:rStyle w:val="NormalTok"/>
        </w:rPr>
        <w:t>,</w:t>
      </w:r>
      <w:r>
        <w:rPr>
          <w:rStyle w:val="DecValTok"/>
        </w:rPr>
        <w:t>58</w:t>
      </w:r>
      <w:r>
        <w:rPr>
          <w:rStyle w:val="NormalTok"/>
        </w:rPr>
        <w:t>,</w:t>
      </w:r>
      <w:r>
        <w:rPr>
          <w:rStyle w:val="DecValTok"/>
        </w:rPr>
        <w:t>52</w:t>
      </w:r>
      <w:r>
        <w:rPr>
          <w:rStyle w:val="NormalTok"/>
        </w:rPr>
        <w:t>,</w:t>
      </w:r>
      <w:r>
        <w:rPr>
          <w:rStyle w:val="DecValTok"/>
        </w:rPr>
        <w:t>70</w:t>
      </w:r>
      <w:r>
        <w:rPr>
          <w:rStyle w:val="NormalTok"/>
        </w:rPr>
        <w:t>,</w:t>
      </w:r>
      <w:r>
        <w:rPr>
          <w:rStyle w:val="DecValTok"/>
        </w:rPr>
        <w:t>63</w:t>
      </w:r>
      <w:r>
        <w:rPr>
          <w:rStyle w:val="NormalTok"/>
        </w:rPr>
        <w:t>,</w:t>
      </w:r>
      <w:r>
        <w:rPr>
          <w:rStyle w:val="DecValTok"/>
        </w:rPr>
        <w:t>69</w:t>
      </w:r>
      <w:r>
        <w:rPr>
          <w:rStyle w:val="NormalTok"/>
        </w:rPr>
        <w:t>)</w:t>
      </w:r>
      <w:r>
        <w:br/>
      </w:r>
      <w:r>
        <w:rPr>
          <w:rStyle w:val="CommentTok"/>
        </w:rPr>
        <w:t>#</w:t>
      </w:r>
      <w:r>
        <w:rPr>
          <w:rStyle w:val="CommentTok"/>
          <w:rFonts w:hint="eastAsia"/>
        </w:rPr>
        <w:t>標本平均</w:t>
      </w:r>
      <w:r>
        <w:br/>
      </w:r>
      <w:r>
        <w:rPr>
          <w:rStyle w:val="KeywordTok"/>
        </w:rPr>
        <w:t>mean</w:t>
      </w:r>
      <w:r>
        <w:rPr>
          <w:rStyle w:val="NormalTok"/>
        </w:rPr>
        <w:t xml:space="preserve">(x) </w:t>
      </w:r>
    </w:p>
    <w:p w:rsidR="00B0391C" w:rsidRDefault="00B0391C" w:rsidP="00B0391C">
      <w:pPr>
        <w:pStyle w:val="SourceCode"/>
        <w:spacing w:line="240" w:lineRule="exact"/>
      </w:pPr>
      <w:r>
        <w:rPr>
          <w:rStyle w:val="VerbatimChar"/>
        </w:rPr>
        <w:t>## [1] 52.4</w:t>
      </w:r>
    </w:p>
    <w:p w:rsidR="00B0391C" w:rsidRDefault="00B0391C" w:rsidP="00B0391C">
      <w:pPr>
        <w:pStyle w:val="SourceCode"/>
        <w:spacing w:line="240" w:lineRule="exact"/>
      </w:pPr>
      <w:r>
        <w:rPr>
          <w:rStyle w:val="CommentTok"/>
        </w:rPr>
        <w:t>#</w:t>
      </w:r>
      <w:r>
        <w:rPr>
          <w:rStyle w:val="CommentTok"/>
          <w:rFonts w:hint="eastAsia"/>
        </w:rPr>
        <w:t>標本分散と標本標準偏差</w:t>
      </w:r>
      <w:r>
        <w:br/>
      </w:r>
      <w:r>
        <w:rPr>
          <w:rStyle w:val="CommentTok"/>
        </w:rPr>
        <w:t>#</w:t>
      </w:r>
      <w:r>
        <w:rPr>
          <w:rStyle w:val="CommentTok"/>
          <w:rFonts w:hint="eastAsia"/>
        </w:rPr>
        <w:t>標本分散を算出する関数</w:t>
      </w:r>
      <w:r>
        <w:rPr>
          <w:rStyle w:val="CommentTok"/>
        </w:rPr>
        <w:t>(R</w:t>
      </w:r>
      <w:r>
        <w:rPr>
          <w:rStyle w:val="CommentTok"/>
          <w:rFonts w:hint="eastAsia"/>
        </w:rPr>
        <w:t>にはもともとない</w:t>
      </w:r>
      <w:r>
        <w:rPr>
          <w:rStyle w:val="CommentTok"/>
        </w:rPr>
        <w:t>)</w:t>
      </w:r>
      <w:r>
        <w:br/>
      </w:r>
      <w:proofErr w:type="spellStart"/>
      <w:r>
        <w:rPr>
          <w:rStyle w:val="NormalTok"/>
        </w:rPr>
        <w:t>var.sample</w:t>
      </w:r>
      <w:proofErr w:type="spellEnd"/>
      <w:r>
        <w:rPr>
          <w:rStyle w:val="NormalTok"/>
        </w:rPr>
        <w:t>&lt;-</w:t>
      </w:r>
      <w:r>
        <w:rPr>
          <w:rStyle w:val="StringTok"/>
        </w:rPr>
        <w:t xml:space="preserve"> </w:t>
      </w:r>
      <w:r>
        <w:rPr>
          <w:rStyle w:val="ControlFlowTok"/>
        </w:rPr>
        <w:t>function</w:t>
      </w:r>
      <w:r>
        <w:rPr>
          <w:rStyle w:val="NormalTok"/>
        </w:rPr>
        <w:t>(x){</w:t>
      </w:r>
      <w:r>
        <w:br/>
      </w:r>
      <w:r>
        <w:rPr>
          <w:rStyle w:val="NormalTok"/>
        </w:rPr>
        <w:t xml:space="preserve">  </w:t>
      </w:r>
      <w:proofErr w:type="spellStart"/>
      <w:r>
        <w:rPr>
          <w:rStyle w:val="NormalTok"/>
        </w:rPr>
        <w:t>x.ave</w:t>
      </w:r>
      <w:proofErr w:type="spellEnd"/>
      <w:r>
        <w:rPr>
          <w:rStyle w:val="NormalTok"/>
        </w:rPr>
        <w:t>&lt;-</w:t>
      </w:r>
      <w:r>
        <w:rPr>
          <w:rStyle w:val="StringTok"/>
        </w:rPr>
        <w:t xml:space="preserve"> </w:t>
      </w:r>
      <w:r>
        <w:rPr>
          <w:rStyle w:val="KeywordTok"/>
        </w:rPr>
        <w:t>mean</w:t>
      </w:r>
      <w:r>
        <w:rPr>
          <w:rStyle w:val="NormalTok"/>
        </w:rPr>
        <w:t>(x)</w:t>
      </w:r>
      <w:r>
        <w:br/>
      </w:r>
      <w:r>
        <w:rPr>
          <w:rStyle w:val="NormalTok"/>
        </w:rPr>
        <w:t xml:space="preserve">  </w:t>
      </w:r>
      <w:proofErr w:type="spellStart"/>
      <w:r>
        <w:rPr>
          <w:rStyle w:val="NormalTok"/>
        </w:rPr>
        <w:t>var.sample</w:t>
      </w:r>
      <w:proofErr w:type="spellEnd"/>
      <w:r>
        <w:rPr>
          <w:rStyle w:val="NormalTok"/>
        </w:rPr>
        <w:t>&lt;-</w:t>
      </w:r>
      <w:r>
        <w:rPr>
          <w:rStyle w:val="StringTok"/>
        </w:rPr>
        <w:t xml:space="preserve"> </w:t>
      </w:r>
      <w:r>
        <w:rPr>
          <w:rStyle w:val="KeywordTok"/>
        </w:rPr>
        <w:t>mean</w:t>
      </w:r>
      <w:r>
        <w:rPr>
          <w:rStyle w:val="NormalTok"/>
        </w:rPr>
        <w:t>((x</w:t>
      </w:r>
      <w:r>
        <w:rPr>
          <w:rStyle w:val="OperatorTok"/>
        </w:rPr>
        <w:t>-</w:t>
      </w:r>
      <w:proofErr w:type="spellStart"/>
      <w:r>
        <w:rPr>
          <w:rStyle w:val="NormalTok"/>
        </w:rPr>
        <w:t>x.ave</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w:t>
      </w:r>
      <w:proofErr w:type="spellStart"/>
      <w:r>
        <w:rPr>
          <w:rStyle w:val="NormalTok"/>
        </w:rPr>
        <w:t>var.sample</w:t>
      </w:r>
      <w:proofErr w:type="spellEnd"/>
      <w:r>
        <w:rPr>
          <w:rStyle w:val="NormalTok"/>
        </w:rPr>
        <w:t>)</w:t>
      </w:r>
      <w:r>
        <w:br/>
      </w:r>
      <w:r>
        <w:rPr>
          <w:rStyle w:val="NormalTok"/>
        </w:rPr>
        <w:t>}</w:t>
      </w:r>
      <w:r>
        <w:br/>
      </w:r>
      <w:r>
        <w:rPr>
          <w:rStyle w:val="CommentTok"/>
        </w:rPr>
        <w:t>#</w:t>
      </w:r>
      <w:r>
        <w:rPr>
          <w:rStyle w:val="CommentTok"/>
          <w:rFonts w:hint="eastAsia"/>
        </w:rPr>
        <w:t>標本分散</w:t>
      </w:r>
      <w:r>
        <w:br/>
      </w:r>
      <w:proofErr w:type="spellStart"/>
      <w:r>
        <w:rPr>
          <w:rStyle w:val="KeywordTok"/>
        </w:rPr>
        <w:t>var.sample</w:t>
      </w:r>
      <w:proofErr w:type="spellEnd"/>
      <w:r>
        <w:rPr>
          <w:rStyle w:val="NormalTok"/>
        </w:rPr>
        <w:t>(x)</w:t>
      </w:r>
    </w:p>
    <w:p w:rsidR="00B0391C" w:rsidRDefault="00B0391C" w:rsidP="00B0391C">
      <w:pPr>
        <w:pStyle w:val="SourceCode"/>
        <w:spacing w:line="240" w:lineRule="exact"/>
      </w:pPr>
      <w:r>
        <w:rPr>
          <w:rStyle w:val="VerbatimChar"/>
        </w:rPr>
        <w:t>## [1] 91.09</w:t>
      </w:r>
    </w:p>
    <w:p w:rsidR="00B0391C" w:rsidRDefault="00B0391C" w:rsidP="00B0391C">
      <w:pPr>
        <w:pStyle w:val="SourceCode"/>
        <w:spacing w:line="240" w:lineRule="exact"/>
      </w:pPr>
      <w:r>
        <w:rPr>
          <w:rStyle w:val="CommentTok"/>
        </w:rPr>
        <w:t>#</w:t>
      </w:r>
      <w:r>
        <w:rPr>
          <w:rStyle w:val="CommentTok"/>
          <w:rFonts w:hint="eastAsia"/>
        </w:rPr>
        <w:t>標本標準偏差</w:t>
      </w:r>
      <w:r>
        <w:br/>
      </w:r>
      <w:proofErr w:type="spellStart"/>
      <w:r>
        <w:rPr>
          <w:rStyle w:val="KeywordTok"/>
        </w:rPr>
        <w:t>sqrt</w:t>
      </w:r>
      <w:proofErr w:type="spellEnd"/>
      <w:r>
        <w:rPr>
          <w:rStyle w:val="NormalTok"/>
        </w:rPr>
        <w:t>(</w:t>
      </w:r>
      <w:proofErr w:type="spellStart"/>
      <w:r>
        <w:rPr>
          <w:rStyle w:val="KeywordTok"/>
        </w:rPr>
        <w:t>var.sample</w:t>
      </w:r>
      <w:proofErr w:type="spellEnd"/>
      <w:r>
        <w:rPr>
          <w:rStyle w:val="NormalTok"/>
        </w:rPr>
        <w:t>(x))</w:t>
      </w:r>
    </w:p>
    <w:p w:rsidR="00B0391C" w:rsidRDefault="00B0391C" w:rsidP="00B0391C">
      <w:pPr>
        <w:pStyle w:val="SourceCode"/>
        <w:spacing w:line="240" w:lineRule="exact"/>
      </w:pPr>
      <w:r>
        <w:rPr>
          <w:rStyle w:val="VerbatimChar"/>
        </w:rPr>
        <w:t>## [1] 9.544108</w:t>
      </w:r>
    </w:p>
    <w:p w:rsidR="00B0391C" w:rsidRDefault="00B0391C" w:rsidP="00B764A9">
      <w:r>
        <w:rPr>
          <w:rFonts w:hint="eastAsia"/>
        </w:rPr>
        <w:t>さて、</w:t>
      </w:r>
      <w:r w:rsidR="00502A93">
        <w:rPr>
          <w:rFonts w:hint="eastAsia"/>
        </w:rPr>
        <w:t>同じことを改めて別の</w:t>
      </w:r>
      <w:r w:rsidR="00502A93">
        <w:rPr>
          <w:rFonts w:hint="eastAsia"/>
        </w:rPr>
        <w:t>40</w:t>
      </w:r>
      <w:r w:rsidR="00502A93">
        <w:rPr>
          <w:rFonts w:hint="eastAsia"/>
        </w:rPr>
        <w:t>人を無作為に抽出してデータを取ってみるということを繰り返すことを考えてみましょう。このとき、全く同じ点数の分布で同じ平均、同じ分散、同じ標準偏差が得られるでしょうか。普通に考えたら全く同じということはなさそうですよね。というか、まったく同じ結果が得られる方がほぼ奇跡であるといった方がよさそうですね。</w:t>
      </w:r>
    </w:p>
    <w:p w:rsidR="00502A93" w:rsidRDefault="00502A93" w:rsidP="00B764A9">
      <w:r>
        <w:rPr>
          <w:rFonts w:hint="eastAsia"/>
        </w:rPr>
        <w:t>では、「日本全国のある学年の学生」全員にこのテストを実施した時というのを考えてみましょう。とてもやる気は起きませんね。大体そんなことやっているうちに時がたってしまって全員に実施することそのものが無理かもしれません。</w:t>
      </w:r>
    </w:p>
    <w:p w:rsidR="00502A93" w:rsidRDefault="00502A93" w:rsidP="00B764A9">
      <w:r>
        <w:rPr>
          <w:rFonts w:hint="eastAsia"/>
        </w:rPr>
        <w:lastRenderedPageBreak/>
        <w:t>ところで、最初の</w:t>
      </w:r>
      <w:r>
        <w:rPr>
          <w:rFonts w:hint="eastAsia"/>
        </w:rPr>
        <w:t>40</w:t>
      </w:r>
      <w:r>
        <w:rPr>
          <w:rFonts w:hint="eastAsia"/>
        </w:rPr>
        <w:t>人のデータ</w:t>
      </w:r>
      <w:r w:rsidR="00983A14">
        <w:rPr>
          <w:rFonts w:hint="eastAsia"/>
        </w:rPr>
        <w:t>というのはどういった性質のものだったでしょうか。「日本全国のある学年の学生から</w:t>
      </w:r>
      <w:r w:rsidR="00983A14">
        <w:rPr>
          <w:rFonts w:hint="eastAsia"/>
        </w:rPr>
        <w:t>40</w:t>
      </w:r>
      <w:r w:rsidR="00983A14">
        <w:rPr>
          <w:rFonts w:hint="eastAsia"/>
        </w:rPr>
        <w:t>人無作為に抽出してテストを実施した時の得点一覧」ですね。ということは、これは何らかの形で「日本全国のある学年の学生」全体の情報を反映しているものです。統計解析は、限られたサンプル</w:t>
      </w:r>
      <w:r w:rsidR="00983A14">
        <w:rPr>
          <w:rFonts w:hint="eastAsia"/>
        </w:rPr>
        <w:t>(40</w:t>
      </w:r>
      <w:r w:rsidR="00983A14">
        <w:rPr>
          <w:rFonts w:hint="eastAsia"/>
        </w:rPr>
        <w:t>人</w:t>
      </w:r>
      <w:r w:rsidR="00983A14">
        <w:rPr>
          <w:rFonts w:hint="eastAsia"/>
        </w:rPr>
        <w:t>)</w:t>
      </w:r>
      <w:r w:rsidR="00983A14">
        <w:rPr>
          <w:rFonts w:hint="eastAsia"/>
        </w:rPr>
        <w:t>のデータからそのデータの持つ属性</w:t>
      </w:r>
      <w:r w:rsidR="00983A14">
        <w:rPr>
          <w:rFonts w:hint="eastAsia"/>
        </w:rPr>
        <w:t>(</w:t>
      </w:r>
      <w:r w:rsidR="00983A14">
        <w:rPr>
          <w:rFonts w:hint="eastAsia"/>
        </w:rPr>
        <w:t>この場合は「日本全国のある学年の学生」</w:t>
      </w:r>
      <w:r w:rsidR="00983A14">
        <w:rPr>
          <w:rFonts w:hint="eastAsia"/>
        </w:rPr>
        <w:t>)</w:t>
      </w:r>
      <w:r w:rsidR="00983A14">
        <w:rPr>
          <w:rFonts w:hint="eastAsia"/>
        </w:rPr>
        <w:t>を有する集団全体の挙動</w:t>
      </w:r>
      <w:r w:rsidR="00983A14">
        <w:rPr>
          <w:rFonts w:hint="eastAsia"/>
        </w:rPr>
        <w:t>(</w:t>
      </w:r>
      <w:r w:rsidR="00983A14">
        <w:rPr>
          <w:rFonts w:hint="eastAsia"/>
        </w:rPr>
        <w:t>この場合は得点分布</w:t>
      </w:r>
      <w:r w:rsidR="00983A14">
        <w:rPr>
          <w:rFonts w:hint="eastAsia"/>
        </w:rPr>
        <w:t>)</w:t>
      </w:r>
      <w:r w:rsidR="00983A14">
        <w:rPr>
          <w:rFonts w:hint="eastAsia"/>
        </w:rPr>
        <w:t>を見るための解析です。</w:t>
      </w:r>
      <w:r w:rsidR="00402C95">
        <w:rPr>
          <w:rFonts w:hint="eastAsia"/>
        </w:rPr>
        <w:t>このとき、「日本全国のある学年の学生」を母集団と呼び、その集団での得点の平均とか分散を母数</w:t>
      </w:r>
      <w:r w:rsidR="00402C95">
        <w:rPr>
          <w:rFonts w:hint="eastAsia"/>
        </w:rPr>
        <w:t>(</w:t>
      </w:r>
      <w:r w:rsidR="00402C95">
        <w:rPr>
          <w:rFonts w:hint="eastAsia"/>
        </w:rPr>
        <w:t>母パラメータとも呼びます</w:t>
      </w:r>
      <w:r w:rsidR="00402C95">
        <w:rPr>
          <w:rFonts w:hint="eastAsia"/>
        </w:rPr>
        <w:t>)</w:t>
      </w:r>
      <w:r w:rsidR="00402C95">
        <w:rPr>
          <w:rFonts w:hint="eastAsia"/>
        </w:rPr>
        <w:t>と呼びます。一方、</w:t>
      </w:r>
      <w:r w:rsidR="00402C95">
        <w:rPr>
          <w:rFonts w:hint="eastAsia"/>
        </w:rPr>
        <w:t>40</w:t>
      </w:r>
      <w:r w:rsidR="00402C95">
        <w:rPr>
          <w:rFonts w:hint="eastAsia"/>
        </w:rPr>
        <w:t>人の集団を標本集団と呼びます。言い換えると、標本集団のデータから母数を推定するというのが統計的な推定というものになります。ところで、「日本全国のある学年の学生」というのは現在の時点であれば有限ですが、例えば過去とか未来の集団も含めて考えると有限とは言えなくなります。一般的には「〇〇という属性を有している集団」というのは必ずしもリアルに現在存在しているもの全体に限らない無限の大きさの母集団を想定しています。</w:t>
      </w:r>
    </w:p>
    <w:p w:rsidR="00402C95" w:rsidRDefault="00402C95" w:rsidP="00B764A9"/>
    <w:p w:rsidR="00402C95" w:rsidRDefault="00402C95" w:rsidP="00402C95">
      <w:pPr>
        <w:pStyle w:val="2"/>
      </w:pPr>
      <w:r>
        <w:rPr>
          <w:rFonts w:hint="eastAsia"/>
        </w:rPr>
        <w:t>推定量</w:t>
      </w:r>
    </w:p>
    <w:p w:rsidR="00402C95" w:rsidRDefault="00402C95" w:rsidP="00C64E79">
      <w:r>
        <w:rPr>
          <w:rFonts w:hint="eastAsia"/>
        </w:rPr>
        <w:t>さて、ではこの</w:t>
      </w:r>
      <w:r>
        <w:rPr>
          <w:rFonts w:hint="eastAsia"/>
        </w:rPr>
        <w:t>40</w:t>
      </w:r>
      <w:r>
        <w:rPr>
          <w:rFonts w:hint="eastAsia"/>
        </w:rPr>
        <w:t>人のデータから日本全国のある学年の学生全体にこのテストを実施した時の平均点を推定してみましょう。</w:t>
      </w:r>
      <w:r w:rsidR="00C64E79">
        <w:rPr>
          <w:rFonts w:hint="eastAsia"/>
        </w:rPr>
        <w:t>日本全国のある学年の学生全体にこのテストを実施した時の平均点の真の値</w:t>
      </w:r>
      <w:r w:rsidR="0080276C">
        <w:rPr>
          <w:rFonts w:hint="eastAsia"/>
        </w:rPr>
        <w:t>(=m)</w:t>
      </w:r>
      <w:r w:rsidR="00C64E79">
        <w:rPr>
          <w:rFonts w:hint="eastAsia"/>
        </w:rPr>
        <w:t>というものは実在するはずです。でも、実際にそれを調べるわけではない</w:t>
      </w:r>
      <w:r w:rsidR="00C64E79">
        <w:rPr>
          <w:rFonts w:hint="eastAsia"/>
        </w:rPr>
        <w:t>(</w:t>
      </w:r>
      <w:r w:rsidR="00C64E79">
        <w:rPr>
          <w:rFonts w:hint="eastAsia"/>
        </w:rPr>
        <w:t>この場合は超がんばれば知ることができるかもしれませんが、実際の世の中には現実的に母集団を使って知ることは到底できないような情報というのもたくさんあります</w:t>
      </w:r>
      <w:r w:rsidR="00C64E79">
        <w:rPr>
          <w:rFonts w:hint="eastAsia"/>
        </w:rPr>
        <w:t>)</w:t>
      </w:r>
      <w:r w:rsidR="00C64E79">
        <w:rPr>
          <w:rFonts w:hint="eastAsia"/>
        </w:rPr>
        <w:t>ところで、どうやって</w:t>
      </w:r>
      <w:r w:rsidR="0080276C">
        <w:rPr>
          <w:rFonts w:hint="eastAsia"/>
        </w:rPr>
        <w:t>m</w:t>
      </w:r>
      <w:r w:rsidR="00C64E79">
        <w:rPr>
          <w:rFonts w:hint="eastAsia"/>
        </w:rPr>
        <w:t>の真の値を知ることができるでしょうか。</w:t>
      </w:r>
      <w:r>
        <w:rPr>
          <w:rFonts w:hint="eastAsia"/>
        </w:rPr>
        <w:t>例えば、</w:t>
      </w:r>
      <w:r w:rsidR="00C64E79">
        <w:rPr>
          <w:rFonts w:hint="eastAsia"/>
        </w:rPr>
        <w:t>以下のような知り方があるかと思います</w:t>
      </w:r>
      <w:r>
        <w:rPr>
          <w:rFonts w:hint="eastAsia"/>
        </w:rPr>
        <w:t>。</w:t>
      </w:r>
    </w:p>
    <w:p w:rsidR="00C64E79" w:rsidRPr="00C64E79" w:rsidRDefault="00C64E79" w:rsidP="00C64E79"/>
    <w:p w:rsidR="00402C95" w:rsidRPr="00402C95" w:rsidRDefault="00402C95" w:rsidP="00402C95">
      <w:pPr>
        <w:pStyle w:val="aff"/>
        <w:numPr>
          <w:ilvl w:val="0"/>
          <w:numId w:val="8"/>
        </w:numPr>
        <w:ind w:leftChars="0"/>
      </w:pPr>
      <w:r>
        <w:rPr>
          <w:rFonts w:asciiTheme="minorHAnsi" w:eastAsiaTheme="minorEastAsia" w:hAnsiTheme="minorHAnsi" w:hint="eastAsia"/>
          <w:kern w:val="2"/>
          <w:sz w:val="21"/>
          <w:szCs w:val="21"/>
        </w:rPr>
        <w:t>データなんて知らん。俺は俺の感性を信じる。平均点は</w:t>
      </w:r>
      <w:r>
        <w:rPr>
          <w:rFonts w:asciiTheme="minorHAnsi" w:eastAsiaTheme="minorEastAsia" w:hAnsiTheme="minorHAnsi" w:hint="eastAsia"/>
          <w:kern w:val="2"/>
          <w:sz w:val="21"/>
          <w:szCs w:val="21"/>
        </w:rPr>
        <w:t>55</w:t>
      </w:r>
      <w:r>
        <w:rPr>
          <w:rFonts w:asciiTheme="minorHAnsi" w:eastAsiaTheme="minorEastAsia" w:hAnsiTheme="minorHAnsi" w:hint="eastAsia"/>
          <w:kern w:val="2"/>
          <w:sz w:val="21"/>
          <w:szCs w:val="21"/>
        </w:rPr>
        <w:t>点になるはずだ。</w:t>
      </w:r>
    </w:p>
    <w:p w:rsidR="00402C95" w:rsidRPr="00C64E79" w:rsidRDefault="00C64E79" w:rsidP="00402C95">
      <w:pPr>
        <w:pStyle w:val="aff"/>
        <w:numPr>
          <w:ilvl w:val="0"/>
          <w:numId w:val="8"/>
        </w:numPr>
        <w:ind w:leftChars="0"/>
      </w:pPr>
      <w:r>
        <w:rPr>
          <w:rFonts w:asciiTheme="minorHAnsi" w:eastAsiaTheme="minorEastAsia" w:hAnsiTheme="minorHAnsi" w:hint="eastAsia"/>
          <w:kern w:val="2"/>
          <w:sz w:val="21"/>
          <w:szCs w:val="21"/>
        </w:rPr>
        <w:t>やっぱデータには忠実に向き合わないと。平均点は得点の総和</w:t>
      </w:r>
      <w:r>
        <w:rPr>
          <w:rFonts w:asciiTheme="minorHAnsi" w:eastAsiaTheme="minorEastAsia" w:hAnsiTheme="minorHAnsi" w:hint="eastAsia"/>
          <w:kern w:val="2"/>
          <w:sz w:val="21"/>
          <w:szCs w:val="21"/>
        </w:rPr>
        <w:t>/40</w:t>
      </w:r>
      <w:r>
        <w:rPr>
          <w:rFonts w:asciiTheme="minorHAnsi" w:eastAsiaTheme="minorEastAsia" w:hAnsiTheme="minorHAnsi" w:hint="eastAsia"/>
          <w:kern w:val="2"/>
          <w:sz w:val="21"/>
          <w:szCs w:val="21"/>
        </w:rPr>
        <w:t>の</w:t>
      </w:r>
      <w:r>
        <w:rPr>
          <w:rFonts w:asciiTheme="minorHAnsi" w:eastAsiaTheme="minorEastAsia" w:hAnsiTheme="minorHAnsi" w:hint="eastAsia"/>
          <w:kern w:val="2"/>
          <w:sz w:val="21"/>
          <w:szCs w:val="21"/>
        </w:rPr>
        <w:t>52.4</w:t>
      </w:r>
      <w:r>
        <w:rPr>
          <w:rFonts w:asciiTheme="minorHAnsi" w:eastAsiaTheme="minorEastAsia" w:hAnsiTheme="minorHAnsi" w:hint="eastAsia"/>
          <w:kern w:val="2"/>
          <w:sz w:val="21"/>
          <w:szCs w:val="21"/>
        </w:rPr>
        <w:t>点だ。</w:t>
      </w:r>
    </w:p>
    <w:p w:rsidR="00C64E79" w:rsidRPr="00C64E79" w:rsidRDefault="00C64E79" w:rsidP="00402C95">
      <w:pPr>
        <w:pStyle w:val="aff"/>
        <w:numPr>
          <w:ilvl w:val="0"/>
          <w:numId w:val="8"/>
        </w:numPr>
        <w:ind w:leftChars="0"/>
      </w:pPr>
      <w:r>
        <w:rPr>
          <w:rFonts w:asciiTheme="minorHAnsi" w:eastAsiaTheme="minorEastAsia" w:hAnsiTheme="minorHAnsi" w:hint="eastAsia"/>
          <w:kern w:val="2"/>
          <w:sz w:val="21"/>
          <w:szCs w:val="21"/>
        </w:rPr>
        <w:t>標本の平均が母集団の平均と一致するなんてことまずないだろ、なんか別の方法あるんじゃね？</w:t>
      </w:r>
    </w:p>
    <w:p w:rsidR="00402C95" w:rsidRDefault="00402C95" w:rsidP="00B764A9"/>
    <w:p w:rsidR="00402C95" w:rsidRDefault="00C64E79" w:rsidP="00B764A9">
      <w:r>
        <w:rPr>
          <w:rFonts w:hint="eastAsia"/>
        </w:rPr>
        <w:t>上の①～③、どの方法が最適なのでしょうか。普通に考えて①はあまりなさそうだなという気はしますが、②でよいのでしょうか。</w:t>
      </w:r>
      <w:r w:rsidR="006627CF">
        <w:rPr>
          <w:rFonts w:hint="eastAsia"/>
        </w:rPr>
        <w:t>しかし、③を主張している人が言っていることにも一理ありそうです。とはいえ、</w:t>
      </w:r>
      <w:r>
        <w:rPr>
          <w:rFonts w:hint="eastAsia"/>
        </w:rPr>
        <w:t>③は</w:t>
      </w:r>
      <w:r w:rsidR="006627CF">
        <w:rPr>
          <w:rFonts w:hint="eastAsia"/>
        </w:rPr>
        <w:t>「なんか別の方法」と言っていますが、それが明らかにされていなければ①と大差ないですね。</w:t>
      </w:r>
    </w:p>
    <w:p w:rsidR="006627CF" w:rsidRDefault="006627CF" w:rsidP="00B764A9">
      <w:r>
        <w:rPr>
          <w:rFonts w:hint="eastAsia"/>
        </w:rPr>
        <w:t>実は、推定値の出し方には複数あり、ぶっちゃけて言えば①だってありはありなのです。ただ、推定値の「良さ」というものを考えないといけません。この場合の「良さ」というのは真の値からのずれの大きさです。「真の値がわかんねーのにそのずれもよさもねーだろ</w:t>
      </w:r>
      <w:r>
        <w:rPr>
          <w:rFonts w:hint="eastAsia"/>
        </w:rPr>
        <w:t>w</w:t>
      </w:r>
      <w:r>
        <w:rPr>
          <w:rFonts w:hint="eastAsia"/>
        </w:rPr>
        <w:t>」という人もいるかもしれませんが、こう考えてみたらどうでしょう。</w:t>
      </w:r>
    </w:p>
    <w:p w:rsidR="00EC2B39" w:rsidRDefault="006627CF" w:rsidP="00B764A9">
      <w:r>
        <w:rPr>
          <w:rFonts w:hint="eastAsia"/>
        </w:rPr>
        <w:lastRenderedPageBreak/>
        <w:t>ある確率密度関数</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x;θ</m:t>
            </m:r>
          </m:e>
        </m:d>
      </m:oMath>
      <w:r>
        <w:rPr>
          <w:rFonts w:hint="eastAsia"/>
        </w:rPr>
        <w:t>に独立に従う</w:t>
      </w:r>
      <w:r>
        <w:rPr>
          <w:rFonts w:hint="eastAsia"/>
        </w:rPr>
        <w:t>n</w:t>
      </w:r>
      <w:r>
        <w:rPr>
          <w:rFonts w:hint="eastAsia"/>
        </w:rPr>
        <w:t>個の確率変数</w:t>
      </w:r>
      <w:r w:rsidR="00EC2B39">
        <w:rPr>
          <w:rFonts w:hint="eastAsia"/>
        </w:rPr>
        <w:t>ベクトル</w:t>
      </w:r>
      <m:oMath>
        <m:sSub>
          <m:sSubPr>
            <m:ctrlPr>
              <w:rPr>
                <w:rFonts w:ascii="Cambria Math" w:hAnsi="Cambria Math"/>
              </w:rPr>
            </m:ctrlPr>
          </m:sSubPr>
          <m:e>
            <m:r>
              <m:rPr>
                <m:sty m:val="bi"/>
              </m:rPr>
              <w:rPr>
                <w:rFonts w:ascii="Cambria Math" w:hAnsi="Cambria Math"/>
              </w:rPr>
              <m:t>X</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に対して</w:t>
      </w:r>
      <w:r w:rsidR="000A34EB">
        <w:rPr>
          <w:rFonts w:hint="eastAsia"/>
        </w:rPr>
        <w:t>パラメータ</w:t>
      </w:r>
      <w:r w:rsidR="00EC2B39" w:rsidRPr="00EC2B39">
        <w:rPr>
          <w:rFonts w:ascii="Cambria Math" w:hAnsi="Cambria Math"/>
          <w:i/>
        </w:rPr>
        <w:t>θ</w:t>
      </w:r>
      <w:r w:rsidR="00EC2B39">
        <w:rPr>
          <w:rFonts w:hint="eastAsia"/>
        </w:rPr>
        <w:t>の推定量は</w:t>
      </w:r>
      <w:r w:rsidR="00EC2B39" w:rsidRPr="00EC2B39">
        <w:rPr>
          <w:rFonts w:hint="eastAsia"/>
          <w:b/>
          <w:i/>
        </w:rPr>
        <w:t>X</w:t>
      </w:r>
      <w:r w:rsidR="00EC2B39">
        <w:rPr>
          <w:rFonts w:hint="eastAsia"/>
        </w:rPr>
        <w:t>の関数で表すことができます。とりあえずそれを</w:t>
      </w:r>
      <m:oMath>
        <m:acc>
          <m:accPr>
            <m:ctrlPr>
              <w:rPr>
                <w:rFonts w:ascii="Cambria Math" w:hAnsi="Cambria Math"/>
              </w:rPr>
            </m:ctrlPr>
          </m:accPr>
          <m:e>
            <m:r>
              <w:rPr>
                <w:rFonts w:ascii="Cambria Math" w:hAnsi="Cambria Math"/>
              </w:rPr>
              <m:t>θ</m:t>
            </m:r>
          </m:e>
        </m:acc>
        <m:r>
          <w:rPr>
            <w:rFonts w:ascii="Cambria Math" w:hAnsi="Cambria Math"/>
          </w:rPr>
          <m:t>=</m:t>
        </m:r>
        <m:acc>
          <m:accPr>
            <m:ctrlPr>
              <w:rPr>
                <w:rFonts w:ascii="Cambria Math" w:hAnsi="Cambria Math"/>
              </w:rPr>
            </m:ctrlPr>
          </m:accPr>
          <m:e>
            <m:r>
              <w:rPr>
                <w:rFonts w:ascii="Cambria Math" w:hAnsi="Cambria Math"/>
              </w:rPr>
              <m:t>θ</m:t>
            </m:r>
          </m:e>
        </m:acc>
        <m:r>
          <w:rPr>
            <w:rFonts w:ascii="Cambria Math" w:hAnsi="Cambria Math"/>
          </w:rPr>
          <m:t>(</m:t>
        </m:r>
        <m:r>
          <m:rPr>
            <m:sty m:val="bi"/>
          </m:rPr>
          <w:rPr>
            <w:rFonts w:ascii="Cambria Math" w:hAnsi="Cambria Math"/>
          </w:rPr>
          <m:t>X</m:t>
        </m:r>
        <m:r>
          <w:rPr>
            <w:rFonts w:ascii="Cambria Math" w:hAnsi="Cambria Math"/>
          </w:rPr>
          <m:t>)</m:t>
        </m:r>
      </m:oMath>
      <w:r w:rsidR="00EC2B39">
        <w:rPr>
          <w:rFonts w:hint="eastAsia"/>
        </w:rPr>
        <w:t>としましょう</w:t>
      </w:r>
      <w:r w:rsidR="00577243">
        <w:rPr>
          <w:rFonts w:hint="eastAsia"/>
        </w:rPr>
        <w:t>(</w:t>
      </w:r>
      <w:r w:rsidR="00577243">
        <w:rPr>
          <w:rFonts w:hint="eastAsia"/>
        </w:rPr>
        <w:t>θの上についている記号はハットと呼びます</w:t>
      </w:r>
      <w:r w:rsidR="00577243">
        <w:rPr>
          <w:rFonts w:hint="eastAsia"/>
        </w:rPr>
        <w:t>)</w:t>
      </w:r>
      <w:r w:rsidR="00EC2B39">
        <w:rPr>
          <w:rFonts w:hint="eastAsia"/>
        </w:rPr>
        <w:t>。</w:t>
      </w:r>
    </w:p>
    <w:p w:rsidR="00577243" w:rsidRDefault="006627CF" w:rsidP="00B764A9">
      <w:r>
        <w:rPr>
          <w:rFonts w:hint="eastAsia"/>
        </w:rPr>
        <w:t>サンプルの</w:t>
      </w:r>
      <w:r w:rsidR="00EC2B39">
        <w:rPr>
          <w:rFonts w:hint="eastAsia"/>
        </w:rPr>
        <w:t>値</w:t>
      </w:r>
      <w:r w:rsidR="00EC2B39">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C2B39">
        <w:rPr>
          <w:rFonts w:hint="eastAsia"/>
        </w:rPr>
        <w:t>)</w:t>
      </w:r>
      <w:r w:rsidR="00EC2B39">
        <w:rPr>
          <w:rFonts w:hint="eastAsia"/>
        </w:rPr>
        <w:t>に対して定まる値</w:t>
      </w:r>
      <m:oMath>
        <m:acc>
          <m:accPr>
            <m:ctrlPr>
              <w:rPr>
                <w:rFonts w:ascii="Cambria Math" w:hAnsi="Cambria Math"/>
              </w:rPr>
            </m:ctrlPr>
          </m:accPr>
          <m:e>
            <m:r>
              <w:rPr>
                <w:rFonts w:ascii="Cambria Math" w:hAnsi="Cambria Math"/>
              </w:rPr>
              <m:t>θ</m:t>
            </m:r>
          </m:e>
        </m:acc>
        <m:r>
          <w:rPr>
            <w:rFonts w:ascii="Cambria Math" w:hAnsi="Cambria Math"/>
          </w:rPr>
          <m:t>=</m:t>
        </m:r>
        <m:acc>
          <m:accPr>
            <m:ctrlPr>
              <w:rPr>
                <w:rFonts w:ascii="Cambria Math" w:hAnsi="Cambria Math"/>
              </w:rPr>
            </m:ctrlPr>
          </m:accPr>
          <m:e>
            <m:r>
              <w:rPr>
                <w:rFonts w:ascii="Cambria Math" w:hAnsi="Cambria Math"/>
              </w:rPr>
              <m:t>θ</m:t>
            </m:r>
          </m:e>
        </m:acc>
        <m:r>
          <w:rPr>
            <w:rFonts w:ascii="Cambria Math" w:hAnsi="Cambria Math"/>
          </w:rPr>
          <m:t>(</m:t>
        </m:r>
        <m:r>
          <m:rPr>
            <m:sty m:val="bi"/>
          </m:rPr>
          <w:rPr>
            <w:rFonts w:ascii="Cambria Math" w:hAnsi="Cambria Math"/>
          </w:rPr>
          <m:t>x</m:t>
        </m:r>
        <m:r>
          <w:rPr>
            <w:rFonts w:ascii="Cambria Math" w:hAnsi="Cambria Math"/>
          </w:rPr>
          <m:t>)</m:t>
        </m:r>
      </m:oMath>
      <w:r w:rsidR="00577243">
        <w:rPr>
          <w:rFonts w:hint="eastAsia"/>
        </w:rPr>
        <w:t>に対して、リスク関数</w:t>
      </w:r>
    </w:p>
    <w:p w:rsidR="006627CF" w:rsidRPr="00577243" w:rsidRDefault="00577243" w:rsidP="00B764A9">
      <m:oMathPara>
        <m:oMath>
          <m:r>
            <w:rPr>
              <w:rFonts w:ascii="Cambria Math" w:hAnsi="Cambria Math"/>
            </w:rPr>
            <m:t>R</m:t>
          </m:r>
          <m:d>
            <m:dPr>
              <m:ctrlPr>
                <w:rPr>
                  <w:rFonts w:ascii="Cambria Math" w:hAnsi="Cambria Math"/>
                </w:rPr>
              </m:ctrlPr>
            </m:dPr>
            <m:e>
              <m:r>
                <w:rPr>
                  <w:rFonts w:ascii="Cambria Math" w:hAnsi="Cambria Math"/>
                </w:rPr>
                <m:t>θ</m:t>
              </m:r>
            </m:e>
          </m:d>
          <m:r>
            <w:rPr>
              <w:rFonts w:ascii="Cambria Math" w:hAnsi="Cambria Math"/>
            </w:rPr>
            <m:t>=E(</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-θ)</m:t>
              </m:r>
            </m:e>
            <m:sup>
              <m:r>
                <w:rPr>
                  <w:rFonts w:ascii="Cambria Math" w:hAnsi="Cambria Math"/>
                </w:rPr>
                <m:t>2</m:t>
              </m:r>
            </m:sup>
          </m:sSup>
          <m:r>
            <w:rPr>
              <w:rFonts w:ascii="Cambria Math" w:hAnsi="Cambria Math"/>
            </w:rPr>
            <m:t>)</m:t>
          </m:r>
        </m:oMath>
      </m:oMathPara>
    </w:p>
    <w:p w:rsidR="00577243" w:rsidRDefault="00577243" w:rsidP="00B764A9">
      <w:r>
        <w:rPr>
          <w:rFonts w:hint="eastAsia"/>
        </w:rPr>
        <w:t>というものを考えてみましょう。これだと</w:t>
      </w:r>
      <m:oMath>
        <m:acc>
          <m:accPr>
            <m:ctrlPr>
              <w:rPr>
                <w:rFonts w:ascii="Cambria Math" w:hAnsi="Cambria Math"/>
              </w:rPr>
            </m:ctrlPr>
          </m:accPr>
          <m:e>
            <m:r>
              <w:rPr>
                <w:rFonts w:ascii="Cambria Math" w:hAnsi="Cambria Math"/>
              </w:rPr>
              <m:t>θ</m:t>
            </m:r>
          </m:e>
        </m:acc>
      </m:oMath>
      <w:r>
        <w:rPr>
          <w:rFonts w:hint="eastAsia"/>
        </w:rPr>
        <w:t>の値が真のパラメータに等しい場合は関数の値が</w:t>
      </w:r>
      <w:r>
        <w:rPr>
          <w:rFonts w:hint="eastAsia"/>
        </w:rPr>
        <w:t>0</w:t>
      </w:r>
      <w:r>
        <w:rPr>
          <w:rFonts w:hint="eastAsia"/>
        </w:rPr>
        <w:t>になり、それ以外の場合は正の値になり真の値と隔たるにつれて大きくなっていくということで、推定の良さは</w:t>
      </w:r>
      <m:oMath>
        <m:r>
          <w:rPr>
            <w:rFonts w:ascii="Cambria Math" w:hAnsi="Cambria Math"/>
          </w:rPr>
          <m:t>R</m:t>
        </m:r>
        <m:d>
          <m:dPr>
            <m:ctrlPr>
              <w:rPr>
                <w:rFonts w:ascii="Cambria Math" w:hAnsi="Cambria Math"/>
              </w:rPr>
            </m:ctrlPr>
          </m:dPr>
          <m:e>
            <m:r>
              <w:rPr>
                <w:rFonts w:ascii="Cambria Math" w:hAnsi="Cambria Math"/>
              </w:rPr>
              <m:t>θ</m:t>
            </m:r>
          </m:e>
        </m:d>
      </m:oMath>
      <w:r>
        <w:rPr>
          <w:rFonts w:hint="eastAsia"/>
        </w:rPr>
        <w:t>の値がどれだけ小さいかで評価することができます。</w:t>
      </w:r>
      <w:r w:rsidR="000A34EB">
        <w:rPr>
          <w:rFonts w:hint="eastAsia"/>
        </w:rPr>
        <w:t>この場合、パラメータ</w:t>
      </w:r>
      <w:r w:rsidR="000A34EB" w:rsidRPr="0080276C">
        <w:rPr>
          <w:rFonts w:ascii="Cambria Math" w:hAnsi="Cambria Math"/>
          <w:i/>
        </w:rPr>
        <w:t>θ</w:t>
      </w:r>
      <w:r w:rsidR="000A34EB">
        <w:rPr>
          <w:rFonts w:hint="eastAsia"/>
        </w:rPr>
        <w:t>の任意の値に対してリスク関数の値が一様に小さ</w:t>
      </w:r>
      <w:r w:rsidR="0080276C">
        <w:rPr>
          <w:rFonts w:hint="eastAsia"/>
        </w:rPr>
        <w:t>くなるような推定量</w:t>
      </w:r>
      <m:oMath>
        <m:acc>
          <m:accPr>
            <m:ctrlPr>
              <w:rPr>
                <w:rFonts w:ascii="Cambria Math" w:hAnsi="Cambria Math"/>
              </w:rPr>
            </m:ctrlPr>
          </m:accPr>
          <m:e>
            <m:r>
              <w:rPr>
                <w:rFonts w:ascii="Cambria Math" w:hAnsi="Cambria Math"/>
              </w:rPr>
              <m:t>θ</m:t>
            </m:r>
          </m:e>
        </m:acc>
      </m:oMath>
      <w:r w:rsidR="000A34EB">
        <w:rPr>
          <w:rFonts w:hint="eastAsia"/>
        </w:rPr>
        <w:t>が理想的ですが、世の中そんなに甘くはなく、そういった性質を満たす推定量は一般には存在しません。</w:t>
      </w:r>
      <w:r w:rsidR="0080276C">
        <w:rPr>
          <w:rFonts w:hint="eastAsia"/>
        </w:rPr>
        <w:t>例えば、①のようなものであっても、</w:t>
      </w:r>
      <w:r w:rsidR="0080276C">
        <w:rPr>
          <w:rFonts w:hint="eastAsia"/>
        </w:rPr>
        <w:t>m=55</w:t>
      </w:r>
      <w:r w:rsidR="0080276C">
        <w:rPr>
          <w:rFonts w:hint="eastAsia"/>
        </w:rPr>
        <w:t>であるならリスク関数の値は</w:t>
      </w:r>
      <w:r w:rsidR="0080276C">
        <w:rPr>
          <w:rFonts w:hint="eastAsia"/>
        </w:rPr>
        <w:t>0</w:t>
      </w:r>
      <w:r w:rsidR="0080276C">
        <w:rPr>
          <w:rFonts w:hint="eastAsia"/>
        </w:rPr>
        <w:t>になって間違いなく最小になりますが、</w:t>
      </w:r>
      <w:r w:rsidR="0080276C">
        <w:rPr>
          <w:rFonts w:hint="eastAsia"/>
        </w:rPr>
        <w:t>m</w:t>
      </w:r>
      <w:r w:rsidR="0080276C">
        <w:rPr>
          <w:rFonts w:hint="eastAsia"/>
        </w:rPr>
        <w:t>≠</w:t>
      </w:r>
      <w:r w:rsidR="0080276C">
        <w:rPr>
          <w:rFonts w:hint="eastAsia"/>
        </w:rPr>
        <w:t>55</w:t>
      </w:r>
      <w:r w:rsidR="0080276C">
        <w:rPr>
          <w:rFonts w:hint="eastAsia"/>
        </w:rPr>
        <w:t>の場合最小とは言えない場合があります。たまたまデータの標本平均</w:t>
      </w:r>
      <m:oMath>
        <m:r>
          <w:rPr>
            <w:rFonts w:ascii="Cambria Math" w:hAnsi="Cambria Math"/>
          </w:rPr>
          <m:t>=m</m:t>
        </m:r>
      </m:oMath>
      <w:r w:rsidR="0080276C">
        <w:rPr>
          <w:rFonts w:hint="eastAsia"/>
        </w:rPr>
        <w:t>であれば、リスク関数の値はそっちの方が最小になります。</w:t>
      </w:r>
    </w:p>
    <w:p w:rsidR="00F376AD" w:rsidRDefault="0080276C" w:rsidP="00F376AD">
      <w:pPr>
        <w:rPr>
          <w:rFonts w:hint="eastAsia"/>
        </w:rPr>
      </w:pPr>
      <w:r>
        <w:rPr>
          <w:rFonts w:hint="eastAsia"/>
        </w:rPr>
        <w:t>そこで、①のような考え方はそもそもデータに基づかない俺様ルールですので採用しないとし、②③</w:t>
      </w:r>
      <w:r w:rsidR="00C04484">
        <w:rPr>
          <w:rFonts w:hint="eastAsia"/>
        </w:rPr>
        <w:t>の様なデータに基づくものを俎板の上に乗せるようにしましょう。</w:t>
      </w:r>
    </w:p>
    <w:p w:rsidR="00F6728E" w:rsidRDefault="00F6728E" w:rsidP="00F376AD">
      <w:pPr>
        <w:rPr>
          <w:rFonts w:hint="eastAsia"/>
        </w:rPr>
      </w:pPr>
    </w:p>
    <w:p w:rsidR="00F6728E" w:rsidRDefault="00F6728E" w:rsidP="00F6728E">
      <w:pPr>
        <w:pStyle w:val="3"/>
        <w:ind w:left="840"/>
      </w:pPr>
      <w:r>
        <w:rPr>
          <w:rFonts w:hint="eastAsia"/>
        </w:rPr>
        <w:t>不偏推定量</w:t>
      </w:r>
    </w:p>
    <w:p w:rsidR="00C04484" w:rsidRDefault="00F6728E" w:rsidP="00B764A9">
      <w:r>
        <w:rPr>
          <w:rFonts w:hint="eastAsia"/>
        </w:rPr>
        <w:t>このとき、推定量が持っていると嬉しい</w:t>
      </w:r>
      <w:r>
        <w:rPr>
          <w:rFonts w:hint="eastAsia"/>
        </w:rPr>
        <w:t>(</w:t>
      </w:r>
      <w:r>
        <w:rPr>
          <w:rFonts w:hint="eastAsia"/>
        </w:rPr>
        <w:t>いろいろと取扱いに便利な</w:t>
      </w:r>
      <w:r>
        <w:rPr>
          <w:rFonts w:hint="eastAsia"/>
        </w:rPr>
        <w:t>)</w:t>
      </w:r>
      <w:r>
        <w:rPr>
          <w:rFonts w:hint="eastAsia"/>
        </w:rPr>
        <w:t>性質があります。その一つに不偏性というものがあります。これは</w:t>
      </w:r>
      <w:r w:rsidR="00C04484">
        <w:rPr>
          <w:rFonts w:hint="eastAsia"/>
        </w:rPr>
        <w:t>、任意の</w:t>
      </w:r>
      <w:r w:rsidR="00C04484" w:rsidRPr="00C04484">
        <w:rPr>
          <w:rFonts w:ascii="Cambria Math" w:hAnsi="Cambria Math"/>
          <w:i/>
        </w:rPr>
        <w:t>θ</w:t>
      </w:r>
      <w:r w:rsidR="00C04484">
        <w:rPr>
          <w:rFonts w:hint="eastAsia"/>
        </w:rPr>
        <w:t>に対して</w:t>
      </w:r>
      <m:oMath>
        <m:r>
          <w:rPr>
            <w:rFonts w:ascii="Cambria Math" w:hAnsi="Cambria Math"/>
          </w:rPr>
          <m:t>E</m:t>
        </m:r>
        <m:d>
          <m:dPr>
            <m:ctrlPr>
              <w:rPr>
                <w:rFonts w:ascii="Cambria Math" w:hAnsi="Cambria Math"/>
              </w:rPr>
            </m:ctrlPr>
          </m:dPr>
          <m:e>
            <m:acc>
              <m:accPr>
                <m:ctrlPr>
                  <w:rPr>
                    <w:rFonts w:ascii="Cambria Math" w:hAnsi="Cambria Math"/>
                    <w:i/>
                  </w:rPr>
                </m:ctrlPr>
              </m:accPr>
              <m:e>
                <m:r>
                  <w:rPr>
                    <w:rFonts w:ascii="Cambria Math" w:hAnsi="Cambria Math"/>
                  </w:rPr>
                  <m:t>θ</m:t>
                </m:r>
              </m:e>
            </m:acc>
          </m:e>
        </m:d>
        <m:r>
          <w:rPr>
            <w:rFonts w:ascii="Cambria Math" w:hAnsi="Cambria Math"/>
          </w:rPr>
          <m:t>=θ</m:t>
        </m:r>
      </m:oMath>
      <w:r w:rsidR="00C04484">
        <w:rPr>
          <w:rFonts w:hint="eastAsia"/>
        </w:rPr>
        <w:t>となる様な</w:t>
      </w:r>
      <w:r>
        <w:rPr>
          <w:rFonts w:hint="eastAsia"/>
        </w:rPr>
        <w:t>性質で</w:t>
      </w:r>
      <w:r w:rsidR="00B80C69">
        <w:rPr>
          <w:rFonts w:hint="eastAsia"/>
        </w:rPr>
        <w:t>、</w:t>
      </w:r>
      <w:r>
        <w:rPr>
          <w:rFonts w:hint="eastAsia"/>
        </w:rPr>
        <w:t>そのような性質を満たす</w:t>
      </w:r>
      <w:r w:rsidR="00C04484">
        <w:rPr>
          <w:rFonts w:hint="eastAsia"/>
        </w:rPr>
        <w:t>推定量を不偏推定量と</w:t>
      </w:r>
      <w:r>
        <w:rPr>
          <w:rFonts w:hint="eastAsia"/>
        </w:rPr>
        <w:t>呼びます</w:t>
      </w:r>
      <w:r w:rsidR="00C04484">
        <w:rPr>
          <w:rFonts w:hint="eastAsia"/>
        </w:rPr>
        <w:t>。</w:t>
      </w:r>
      <w:r w:rsidR="00F376AD">
        <w:rPr>
          <w:rFonts w:hint="eastAsia"/>
        </w:rPr>
        <w:t>仮に</w:t>
      </w:r>
      <w:r w:rsidR="00F376AD">
        <w:rPr>
          <w:rFonts w:hint="eastAsia"/>
        </w:rPr>
        <w:t>1</w:t>
      </w:r>
      <w:r w:rsidR="00F376AD">
        <w:rPr>
          <w:rFonts w:hint="eastAsia"/>
        </w:rPr>
        <w:t>回のデータの平均は</w:t>
      </w:r>
      <w:r w:rsidR="00F376AD">
        <w:rPr>
          <w:rFonts w:hint="eastAsia"/>
        </w:rPr>
        <w:t>m</w:t>
      </w:r>
      <w:r w:rsidR="00F376AD">
        <w:rPr>
          <w:rFonts w:hint="eastAsia"/>
        </w:rPr>
        <w:t>からずれていたとしても、先に示した中心極限定理より、サンプルデータの平均値の平均は</w:t>
      </w:r>
      <w:r w:rsidR="00F376AD">
        <w:rPr>
          <w:rFonts w:hint="eastAsia"/>
        </w:rPr>
        <w:t>m</w:t>
      </w:r>
      <w:r w:rsidR="00F376AD">
        <w:rPr>
          <w:rFonts w:hint="eastAsia"/>
        </w:rPr>
        <w:t>に漸近するという性質を有してい</w:t>
      </w:r>
      <w:r w:rsidR="00AD748A">
        <w:rPr>
          <w:rFonts w:hint="eastAsia"/>
        </w:rPr>
        <w:t>ます。従って</w:t>
      </w:r>
      <w:r w:rsidR="00F376AD">
        <w:rPr>
          <w:rFonts w:hint="eastAsia"/>
        </w:rPr>
        <w:t>、②</w:t>
      </w:r>
      <w:r w:rsidR="00C04484">
        <w:rPr>
          <w:rFonts w:hint="eastAsia"/>
        </w:rPr>
        <w:t>の考え方は</w:t>
      </w:r>
      <w:r w:rsidR="00F376AD">
        <w:rPr>
          <w:rFonts w:hint="eastAsia"/>
        </w:rPr>
        <w:t>不偏推定の性質を満たしているものです。</w:t>
      </w:r>
      <w:r w:rsidR="00AD748A">
        <w:rPr>
          <w:rFonts w:hint="eastAsia"/>
        </w:rPr>
        <w:t>定式化すれば、平均</w:t>
      </w:r>
      <w:r w:rsidR="00AD748A">
        <w:rPr>
          <w:rFonts w:hint="eastAsia"/>
        </w:rPr>
        <w:t>m</w:t>
      </w:r>
      <w:r w:rsidR="00AD748A">
        <w:rPr>
          <w:rFonts w:hint="eastAsia"/>
        </w:rPr>
        <w:t>の不偏推定量を</w:t>
      </w:r>
      <m:oMath>
        <m:acc>
          <m:accPr>
            <m:ctrlPr>
              <w:rPr>
                <w:rFonts w:ascii="Cambria Math" w:hAnsi="Cambria Math"/>
              </w:rPr>
            </m:ctrlPr>
          </m:accPr>
          <m:e>
            <m:r>
              <w:rPr>
                <w:rFonts w:ascii="Cambria Math" w:hAnsi="Cambria Math"/>
              </w:rPr>
              <m:t>m</m:t>
            </m:r>
          </m:e>
        </m:acc>
      </m:oMath>
      <w:r w:rsidR="00AD748A">
        <w:rPr>
          <w:rFonts w:hint="eastAsia"/>
        </w:rPr>
        <w:t>としたとき、</w:t>
      </w:r>
    </w:p>
    <w:p w:rsidR="00AD748A" w:rsidRPr="00AD748A" w:rsidRDefault="00F6728E" w:rsidP="00B764A9">
      <m:oMathPara>
        <m:oMath>
          <m:acc>
            <m:accPr>
              <m:ctrlPr>
                <w:rPr>
                  <w:rFonts w:ascii="Cambria Math" w:hAnsi="Cambria Math"/>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27039" w:rsidRDefault="00AD748A" w:rsidP="00EE1EB3">
      <w:r>
        <w:rPr>
          <w:rFonts w:hint="eastAsia"/>
        </w:rPr>
        <w:t>となり</w:t>
      </w:r>
      <w:r w:rsidR="00D27039">
        <w:rPr>
          <w:rFonts w:hint="eastAsia"/>
        </w:rPr>
        <w:t>、</w:t>
      </w:r>
      <w:r>
        <w:rPr>
          <w:rFonts w:hint="eastAsia"/>
        </w:rPr>
        <w:t>平均値の不偏推定量は結局標本平均に等しいということになります。</w:t>
      </w:r>
    </w:p>
    <w:p w:rsidR="00D27039" w:rsidRDefault="00D27039" w:rsidP="00EE1EB3"/>
    <w:p w:rsidR="00EE1EB3" w:rsidRDefault="00AD748A" w:rsidP="00EE1EB3">
      <w:r>
        <w:rPr>
          <w:rFonts w:hint="eastAsia"/>
        </w:rPr>
        <w:t>では、分散の不偏推定量はどうでしょう。標本の分散でよいのでしょうか、実は、そうではないんですね。ここが統計解析を勉強するときに躓きやすい最大のポイントの一つだと思っていますが、</w:t>
      </w:r>
      <w:r w:rsidR="00EE1EB3" w:rsidRPr="00EE1EB3">
        <w:rPr>
          <w:rFonts w:hint="eastAsia"/>
        </w:rPr>
        <w:t>標本分散</w:t>
      </w:r>
    </w:p>
    <w:p w:rsidR="00EE1EB3" w:rsidRDefault="00F6728E" w:rsidP="00EE1EB3">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 </m:t>
              </m:r>
            </m:e>
          </m:nary>
        </m:oMath>
      </m:oMathPara>
    </w:p>
    <w:p w:rsidR="00EE1EB3" w:rsidRPr="00EE1EB3" w:rsidRDefault="00EE1EB3" w:rsidP="00EE1EB3">
      <w:r>
        <w:rPr>
          <w:rFonts w:hint="eastAsia"/>
          <w:iCs/>
        </w:rPr>
        <w:t>は不偏推定量にならず、</w:t>
      </w:r>
      <w:r>
        <w:rPr>
          <w:rFonts w:hint="eastAsia"/>
        </w:rPr>
        <w:t>分散の</w:t>
      </w:r>
      <w:r w:rsidRPr="00EE1EB3">
        <w:rPr>
          <w:rFonts w:hint="eastAsia"/>
        </w:rPr>
        <w:t>不偏推定量</w:t>
      </w:r>
      <w:r>
        <w:rPr>
          <w:rFonts w:hint="eastAsia"/>
        </w:rPr>
        <w:t>(</w:t>
      </w:r>
      <w:r>
        <w:rPr>
          <w:rFonts w:hint="eastAsia"/>
        </w:rPr>
        <w:t>不偏分散</w:t>
      </w:r>
      <w:r>
        <w:rPr>
          <w:rFonts w:hint="eastAsia"/>
        </w:rPr>
        <w:t>)</w:t>
      </w:r>
      <w:r w:rsidRPr="00EE1EB3">
        <w:rPr>
          <w:rFonts w:hint="eastAsia"/>
        </w:rPr>
        <w:t>は</w:t>
      </w:r>
    </w:p>
    <w:p w:rsidR="00EE1EB3" w:rsidRPr="00EE1EB3" w:rsidRDefault="00F6728E" w:rsidP="00EE1EB3">
      <m:oMathPara>
        <m:oMathParaPr>
          <m:jc m:val="centerGroup"/>
        </m:oMathParaPr>
        <m:oMath>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 </m:t>
              </m:r>
            </m:e>
          </m:nary>
        </m:oMath>
      </m:oMathPara>
    </w:p>
    <w:p w:rsidR="00117CB4" w:rsidRDefault="00EE1EB3" w:rsidP="00117CB4">
      <w:r>
        <w:rPr>
          <w:rFonts w:hint="eastAsia"/>
        </w:rPr>
        <w:lastRenderedPageBreak/>
        <w:t>です</w:t>
      </w:r>
      <w:r w:rsidRPr="00EE1EB3">
        <w:rPr>
          <w:rFonts w:hint="eastAsia"/>
        </w:rPr>
        <w:t>。</w:t>
      </w:r>
      <w:r>
        <w:rPr>
          <w:rFonts w:hint="eastAsia"/>
        </w:rPr>
        <w:t>基本的に背後に母集団を想定している統計解析ではこの不偏分散を分散の推定量として用います。なぜ、</w:t>
      </w:r>
      <w:r>
        <w:rPr>
          <w:rFonts w:hint="eastAsia"/>
        </w:rPr>
        <w:t>n</w:t>
      </w:r>
      <w:r>
        <w:rPr>
          <w:rFonts w:hint="eastAsia"/>
        </w:rPr>
        <w:t>で割るのではなく、</w:t>
      </w:r>
      <w:r>
        <w:rPr>
          <w:rFonts w:hint="eastAsia"/>
        </w:rPr>
        <w:t>n-1</w:t>
      </w:r>
      <w:r>
        <w:rPr>
          <w:rFonts w:hint="eastAsia"/>
        </w:rPr>
        <w:t>で割らないといけないのでしょうか？</w:t>
      </w:r>
    </w:p>
    <w:p w:rsidR="00117CB4" w:rsidRPr="00117CB4" w:rsidRDefault="00117CB4" w:rsidP="00117CB4">
      <w:r>
        <w:rPr>
          <w:rFonts w:hint="eastAsia"/>
        </w:rPr>
        <w:t>式中に現れる</w:t>
      </w:r>
      <m:oMath>
        <m:acc>
          <m:accPr>
            <m:chr m:val="̅"/>
            <m:ctrlPr>
              <w:rPr>
                <w:rFonts w:ascii="Cambria Math" w:hAnsi="Cambria Math"/>
                <w:i/>
                <w:iCs/>
              </w:rPr>
            </m:ctrlPr>
          </m:accPr>
          <m:e>
            <m:r>
              <w:rPr>
                <w:rFonts w:ascii="Cambria Math" w:hAnsi="Cambria Math"/>
              </w:rPr>
              <m:t>x</m:t>
            </m:r>
          </m:e>
        </m:acc>
      </m:oMath>
      <w:r>
        <w:rPr>
          <w:rFonts w:hint="eastAsia"/>
          <w:iCs/>
        </w:rPr>
        <w:t>は標本平均ですが、</w:t>
      </w:r>
      <w:r w:rsidRPr="00117CB4">
        <w:rPr>
          <w:rFonts w:hint="eastAsia"/>
        </w:rPr>
        <w:t>n</w:t>
      </w:r>
      <w:r w:rsidRPr="00117CB4">
        <w:rPr>
          <w:rFonts w:hint="eastAsia"/>
        </w:rPr>
        <w:t>個のサンプルから標本集団の平均を決めてしまうと、</w:t>
      </w:r>
      <w:r w:rsidRPr="00117CB4">
        <w:rPr>
          <w:rFonts w:hint="eastAsia"/>
        </w:rPr>
        <w:t>(n-1)</w:t>
      </w:r>
      <w:r w:rsidRPr="00117CB4">
        <w:rPr>
          <w:rFonts w:hint="eastAsia"/>
        </w:rPr>
        <w:t>番目のサンプルまでは値を任意に</w:t>
      </w:r>
      <w:r>
        <w:rPr>
          <w:rFonts w:hint="eastAsia"/>
        </w:rPr>
        <w:t>取ることができますが</w:t>
      </w:r>
      <w:r w:rsidRPr="00117CB4">
        <w:rPr>
          <w:rFonts w:hint="eastAsia"/>
        </w:rPr>
        <w:t>、</w:t>
      </w:r>
      <w:r w:rsidRPr="00117CB4">
        <w:rPr>
          <w:rFonts w:hint="eastAsia"/>
        </w:rPr>
        <w:t>n</w:t>
      </w:r>
      <w:r w:rsidRPr="00117CB4">
        <w:rPr>
          <w:rFonts w:hint="eastAsia"/>
        </w:rPr>
        <w:t>番目のサンプルはすでに決まった平均に合わせるために値は決まってしま</w:t>
      </w:r>
      <w:r>
        <w:rPr>
          <w:rFonts w:hint="eastAsia"/>
        </w:rPr>
        <w:t>います。つまり、</w:t>
      </w:r>
      <w:r w:rsidRPr="00117CB4">
        <w:rPr>
          <w:rFonts w:hint="eastAsia"/>
        </w:rPr>
        <w:t>データ</w:t>
      </w:r>
      <w:r>
        <w:rPr>
          <w:rFonts w:hint="eastAsia"/>
        </w:rPr>
        <w:t>が</w:t>
      </w:r>
      <w:r>
        <w:rPr>
          <w:rFonts w:hint="eastAsia"/>
        </w:rPr>
        <w:t>n</w:t>
      </w:r>
      <w:r>
        <w:rPr>
          <w:rFonts w:hint="eastAsia"/>
        </w:rPr>
        <w:t>個あっても、平均が決まっているという束縛がある以上、</w:t>
      </w:r>
      <w:r>
        <w:rPr>
          <w:rFonts w:hint="eastAsia"/>
        </w:rPr>
        <w:t>n</w:t>
      </w:r>
      <w:r>
        <w:rPr>
          <w:rFonts w:hint="eastAsia"/>
        </w:rPr>
        <w:t>個のデータのうち</w:t>
      </w:r>
      <w:r w:rsidRPr="00117CB4">
        <w:rPr>
          <w:rFonts w:hint="eastAsia"/>
        </w:rPr>
        <w:t>好き勝手に値が動かせるサンプルの数</w:t>
      </w:r>
      <w:r>
        <w:rPr>
          <w:rFonts w:hint="eastAsia"/>
        </w:rPr>
        <w:t>は</w:t>
      </w:r>
      <w:r w:rsidRPr="00117CB4">
        <w:rPr>
          <w:rFonts w:hint="eastAsia"/>
        </w:rPr>
        <w:t>n-1</w:t>
      </w:r>
      <w:r w:rsidRPr="00117CB4">
        <w:rPr>
          <w:rFonts w:hint="eastAsia"/>
        </w:rPr>
        <w:t>にな</w:t>
      </w:r>
      <w:r>
        <w:rPr>
          <w:rFonts w:hint="eastAsia"/>
        </w:rPr>
        <w:t>ります</w:t>
      </w:r>
      <w:r>
        <w:rPr>
          <w:rFonts w:hint="eastAsia"/>
        </w:rPr>
        <w:t>(</w:t>
      </w:r>
      <w:r>
        <w:rPr>
          <w:rFonts w:hint="eastAsia"/>
        </w:rPr>
        <w:t>これを自由度と呼びます</w:t>
      </w:r>
      <w:r>
        <w:rPr>
          <w:rFonts w:hint="eastAsia"/>
        </w:rPr>
        <w:t>)</w:t>
      </w:r>
      <w:r>
        <w:rPr>
          <w:rFonts w:hint="eastAsia"/>
        </w:rPr>
        <w:t>。これが、不偏分散の分母が</w:t>
      </w:r>
      <w:r>
        <w:rPr>
          <w:rFonts w:hint="eastAsia"/>
        </w:rPr>
        <w:t>n-1</w:t>
      </w:r>
      <w:r>
        <w:rPr>
          <w:rFonts w:hint="eastAsia"/>
        </w:rPr>
        <w:t>になる理由です</w:t>
      </w:r>
      <w:r>
        <w:rPr>
          <w:rFonts w:hint="eastAsia"/>
        </w:rPr>
        <w:t>(</w:t>
      </w:r>
      <w:r>
        <w:rPr>
          <w:rFonts w:hint="eastAsia"/>
        </w:rPr>
        <w:t>これでわかりますかね？</w:t>
      </w:r>
      <w:r>
        <w:rPr>
          <w:rFonts w:hint="eastAsia"/>
        </w:rPr>
        <w:t>)</w:t>
      </w:r>
      <w:r>
        <w:rPr>
          <w:rFonts w:hint="eastAsia"/>
        </w:rPr>
        <w:t>。</w:t>
      </w:r>
      <w:r w:rsidR="00D27039">
        <w:rPr>
          <w:rFonts w:hint="eastAsia"/>
        </w:rPr>
        <w:t>実際、</w:t>
      </w:r>
      <w:r w:rsidR="00D27039">
        <w:rPr>
          <w:rFonts w:hint="eastAsia"/>
        </w:rPr>
        <w:t>R</w:t>
      </w:r>
      <w:r w:rsidR="00D27039">
        <w:rPr>
          <w:rFonts w:hint="eastAsia"/>
        </w:rPr>
        <w:t>では分散を計算する組み込み関数</w:t>
      </w:r>
      <w:proofErr w:type="spellStart"/>
      <w:r w:rsidR="00D27039">
        <w:rPr>
          <w:rFonts w:hint="eastAsia"/>
        </w:rPr>
        <w:t>var</w:t>
      </w:r>
      <w:proofErr w:type="spellEnd"/>
      <w:r w:rsidR="00D27039">
        <w:rPr>
          <w:rFonts w:hint="eastAsia"/>
        </w:rPr>
        <w:t>は不偏分散を返す仕様になっています。実際に計算してみると先に計算した標本分散、標本標準偏差より少し大きな値になっていることが確認できます。</w:t>
      </w:r>
    </w:p>
    <w:p w:rsidR="00EE1EB3" w:rsidRPr="00117CB4" w:rsidRDefault="00EE1EB3" w:rsidP="00EE1EB3"/>
    <w:p w:rsidR="00D27039" w:rsidRDefault="00D27039" w:rsidP="00D27039">
      <w:pPr>
        <w:pStyle w:val="SourceCode"/>
        <w:spacing w:line="240" w:lineRule="exact"/>
      </w:pPr>
      <w:r>
        <w:rPr>
          <w:rStyle w:val="CommentTok"/>
        </w:rPr>
        <w:t>#</w:t>
      </w:r>
      <w:r>
        <w:rPr>
          <w:rStyle w:val="CommentTok"/>
          <w:rFonts w:hint="eastAsia"/>
        </w:rPr>
        <w:t>不偏推定量の算出</w:t>
      </w:r>
      <w:r>
        <w:br/>
      </w:r>
      <w:r>
        <w:rPr>
          <w:rStyle w:val="CommentTok"/>
        </w:rPr>
        <w:t>#</w:t>
      </w:r>
      <w:r>
        <w:rPr>
          <w:rStyle w:val="CommentTok"/>
          <w:rFonts w:hint="eastAsia"/>
        </w:rPr>
        <w:t>不偏平均</w:t>
      </w:r>
      <w:r>
        <w:rPr>
          <w:rStyle w:val="CommentTok"/>
        </w:rPr>
        <w:t>(≠</w:t>
      </w:r>
      <w:r>
        <w:rPr>
          <w:rStyle w:val="CommentTok"/>
          <w:rFonts w:hint="eastAsia"/>
        </w:rPr>
        <w:t>標本平均</w:t>
      </w:r>
      <w:r>
        <w:rPr>
          <w:rStyle w:val="CommentTok"/>
        </w:rPr>
        <w:t>)</w:t>
      </w:r>
      <w:r>
        <w:br/>
      </w:r>
      <w:r>
        <w:rPr>
          <w:rStyle w:val="KeywordTok"/>
        </w:rPr>
        <w:t>mean</w:t>
      </w:r>
      <w:r>
        <w:rPr>
          <w:rStyle w:val="NormalTok"/>
        </w:rPr>
        <w:t>(x)</w:t>
      </w:r>
    </w:p>
    <w:p w:rsidR="00D27039" w:rsidRDefault="00D27039" w:rsidP="00D27039">
      <w:pPr>
        <w:pStyle w:val="SourceCode"/>
        <w:spacing w:line="240" w:lineRule="exact"/>
      </w:pPr>
      <w:r>
        <w:rPr>
          <w:rStyle w:val="VerbatimChar"/>
        </w:rPr>
        <w:t>## [1] 52.4</w:t>
      </w:r>
    </w:p>
    <w:p w:rsidR="00D27039" w:rsidRDefault="00D27039" w:rsidP="00D27039">
      <w:pPr>
        <w:pStyle w:val="SourceCode"/>
        <w:spacing w:line="240" w:lineRule="exact"/>
      </w:pPr>
      <w:r>
        <w:rPr>
          <w:rStyle w:val="CommentTok"/>
        </w:rPr>
        <w:t>#</w:t>
      </w:r>
      <w:r>
        <w:rPr>
          <w:rStyle w:val="CommentTok"/>
          <w:rFonts w:hint="eastAsia"/>
        </w:rPr>
        <w:t>不偏分散</w:t>
      </w:r>
      <w:r>
        <w:br/>
      </w:r>
      <w:proofErr w:type="spellStart"/>
      <w:r>
        <w:rPr>
          <w:rStyle w:val="KeywordTok"/>
        </w:rPr>
        <w:t>var</w:t>
      </w:r>
      <w:proofErr w:type="spellEnd"/>
      <w:r>
        <w:rPr>
          <w:rStyle w:val="NormalTok"/>
        </w:rPr>
        <w:t>(x)</w:t>
      </w:r>
    </w:p>
    <w:p w:rsidR="00D27039" w:rsidRDefault="00D27039" w:rsidP="00D27039">
      <w:pPr>
        <w:pStyle w:val="SourceCode"/>
        <w:spacing w:line="240" w:lineRule="exact"/>
      </w:pPr>
      <w:r>
        <w:rPr>
          <w:rStyle w:val="VerbatimChar"/>
        </w:rPr>
        <w:t>## [1] 93.42564</w:t>
      </w:r>
    </w:p>
    <w:p w:rsidR="00D27039" w:rsidRDefault="00D27039" w:rsidP="00D27039">
      <w:pPr>
        <w:pStyle w:val="SourceCode"/>
        <w:spacing w:line="240" w:lineRule="exact"/>
      </w:pPr>
      <w:r>
        <w:rPr>
          <w:rStyle w:val="CommentTok"/>
        </w:rPr>
        <w:t>#</w:t>
      </w:r>
      <w:r>
        <w:rPr>
          <w:rStyle w:val="CommentTok"/>
          <w:rFonts w:hint="eastAsia"/>
        </w:rPr>
        <w:t>不偏標準偏差</w:t>
      </w:r>
      <w:r>
        <w:br/>
      </w:r>
      <w:proofErr w:type="spellStart"/>
      <w:r>
        <w:rPr>
          <w:rStyle w:val="KeywordTok"/>
        </w:rPr>
        <w:t>sqrt</w:t>
      </w:r>
      <w:proofErr w:type="spellEnd"/>
      <w:r>
        <w:rPr>
          <w:rStyle w:val="NormalTok"/>
        </w:rPr>
        <w:t>(</w:t>
      </w:r>
      <w:proofErr w:type="spellStart"/>
      <w:r>
        <w:rPr>
          <w:rStyle w:val="KeywordTok"/>
        </w:rPr>
        <w:t>var</w:t>
      </w:r>
      <w:proofErr w:type="spellEnd"/>
      <w:r>
        <w:rPr>
          <w:rStyle w:val="NormalTok"/>
        </w:rPr>
        <w:t>(x))</w:t>
      </w:r>
    </w:p>
    <w:p w:rsidR="00D27039" w:rsidRDefault="00D27039" w:rsidP="00D27039">
      <w:pPr>
        <w:pStyle w:val="SourceCode"/>
        <w:spacing w:line="240" w:lineRule="exact"/>
      </w:pPr>
      <w:r>
        <w:rPr>
          <w:rStyle w:val="VerbatimChar"/>
        </w:rPr>
        <w:t>## [1] 9.665694</w:t>
      </w:r>
    </w:p>
    <w:p w:rsidR="00F6728E" w:rsidRDefault="00F6728E" w:rsidP="00B764A9">
      <w:pPr>
        <w:rPr>
          <w:rFonts w:hint="eastAsia"/>
        </w:rPr>
      </w:pPr>
    </w:p>
    <w:p w:rsidR="00B80C69" w:rsidRDefault="00B80C69" w:rsidP="00B764A9">
      <w:pPr>
        <w:rPr>
          <w:rFonts w:hint="eastAsia"/>
        </w:rPr>
      </w:pPr>
      <w:r>
        <w:rPr>
          <w:rFonts w:hint="eastAsia"/>
        </w:rPr>
        <w:t>さて、不偏性の意味ですが、もうちょっと例を出して考えてみましょう。不偏性とは</w:t>
      </w:r>
      <m:oMath>
        <m:r>
          <w:rPr>
            <w:rFonts w:ascii="Cambria Math" w:hAnsi="Cambria Math"/>
          </w:rPr>
          <m:t>E</m:t>
        </m:r>
        <m:d>
          <m:dPr>
            <m:ctrlPr>
              <w:rPr>
                <w:rFonts w:ascii="Cambria Math" w:hAnsi="Cambria Math"/>
              </w:rPr>
            </m:ctrlPr>
          </m:dPr>
          <m:e>
            <m:acc>
              <m:accPr>
                <m:ctrlPr>
                  <w:rPr>
                    <w:rFonts w:ascii="Cambria Math" w:hAnsi="Cambria Math"/>
                    <w:i/>
                  </w:rPr>
                </m:ctrlPr>
              </m:accPr>
              <m:e>
                <m:r>
                  <w:rPr>
                    <w:rFonts w:ascii="Cambria Math" w:hAnsi="Cambria Math"/>
                  </w:rPr>
                  <m:t>θ</m:t>
                </m:r>
              </m:e>
            </m:acc>
          </m:e>
        </m:d>
        <m:r>
          <w:rPr>
            <w:rFonts w:ascii="Cambria Math" w:hAnsi="Cambria Math"/>
          </w:rPr>
          <m:t>=θ</m:t>
        </m:r>
      </m:oMath>
      <w:r>
        <w:rPr>
          <w:rFonts w:hint="eastAsia"/>
        </w:rPr>
        <w:t>となる様な性質</w:t>
      </w:r>
      <w:r>
        <w:rPr>
          <w:rFonts w:hint="eastAsia"/>
        </w:rPr>
        <w:t>だと言いました。</w:t>
      </w:r>
      <w:r w:rsidR="00DA6310">
        <w:rPr>
          <w:rFonts w:hint="eastAsia"/>
        </w:rPr>
        <w:t>このデータからさらに適当にいくつかのデータを抽出して</w:t>
      </w:r>
      <w:r w:rsidR="00DA6310">
        <w:rPr>
          <w:rFonts w:hint="eastAsia"/>
        </w:rPr>
        <w:t>(</w:t>
      </w:r>
      <w:r w:rsidR="00DA6310">
        <w:rPr>
          <w:rFonts w:hint="eastAsia"/>
        </w:rPr>
        <w:t>不偏</w:t>
      </w:r>
      <w:r w:rsidR="00DA6310">
        <w:rPr>
          <w:rFonts w:hint="eastAsia"/>
        </w:rPr>
        <w:t>)</w:t>
      </w:r>
      <w:r w:rsidR="00DA6310">
        <w:rPr>
          <w:rFonts w:hint="eastAsia"/>
        </w:rPr>
        <w:t>平均とか</w:t>
      </w:r>
      <w:r w:rsidR="00DA6310">
        <w:rPr>
          <w:rFonts w:hint="eastAsia"/>
        </w:rPr>
        <w:t>(</w:t>
      </w:r>
      <w:r w:rsidR="00DA6310">
        <w:rPr>
          <w:rFonts w:hint="eastAsia"/>
        </w:rPr>
        <w:t>不偏</w:t>
      </w:r>
      <w:r w:rsidR="00DA6310">
        <w:rPr>
          <w:rFonts w:hint="eastAsia"/>
        </w:rPr>
        <w:t>)</w:t>
      </w:r>
      <w:r w:rsidR="00DA6310">
        <w:rPr>
          <w:rFonts w:hint="eastAsia"/>
        </w:rPr>
        <w:t>分散を求める操作を繰り返していくと、多分どこかの値に収束します。</w:t>
      </w:r>
      <w:r w:rsidR="00102573">
        <w:rPr>
          <w:rFonts w:hint="eastAsia"/>
        </w:rPr>
        <w:t>そこで、</w:t>
      </w:r>
      <w:r w:rsidR="00102573">
        <w:rPr>
          <w:rFonts w:hint="eastAsia"/>
        </w:rPr>
        <w:t>40</w:t>
      </w:r>
      <w:r w:rsidR="00102573">
        <w:rPr>
          <w:rFonts w:hint="eastAsia"/>
        </w:rPr>
        <w:t>個のデータ</w:t>
      </w:r>
      <w:r w:rsidR="0032055E">
        <w:rPr>
          <w:rFonts w:hint="eastAsia"/>
        </w:rPr>
        <w:t>を「母集団」だと考え、そこ</w:t>
      </w:r>
      <w:r w:rsidR="00102573">
        <w:rPr>
          <w:rFonts w:hint="eastAsia"/>
        </w:rPr>
        <w:t>から</w:t>
      </w:r>
      <w:r w:rsidR="00102573">
        <w:rPr>
          <w:rFonts w:hint="eastAsia"/>
        </w:rPr>
        <w:t>20</w:t>
      </w:r>
      <w:r w:rsidR="00102573">
        <w:rPr>
          <w:rFonts w:hint="eastAsia"/>
        </w:rPr>
        <w:t>個ランダムに抽出し、そのデータの</w:t>
      </w:r>
      <w:r w:rsidR="0032055E">
        <w:rPr>
          <w:rFonts w:hint="eastAsia"/>
        </w:rPr>
        <w:t>平均、</w:t>
      </w:r>
      <w:r w:rsidR="00102573">
        <w:rPr>
          <w:rFonts w:hint="eastAsia"/>
        </w:rPr>
        <w:t>不偏</w:t>
      </w:r>
      <w:r w:rsidR="0032055E">
        <w:rPr>
          <w:rFonts w:hint="eastAsia"/>
        </w:rPr>
        <w:t>分散、標本分散</w:t>
      </w:r>
      <w:r w:rsidR="00102573">
        <w:rPr>
          <w:rFonts w:hint="eastAsia"/>
        </w:rPr>
        <w:t>を算出するという操作を繰り返し、その平均がどのような値に収束するかを見てみましょう。最初は平均、分散ともにその平均はガタついていますが、だんだん落ち着いてきて</w:t>
      </w:r>
      <w:r w:rsidR="00102573">
        <w:rPr>
          <w:rFonts w:hint="eastAsia"/>
        </w:rPr>
        <w:t>1</w:t>
      </w:r>
      <w:r w:rsidR="00102573">
        <w:rPr>
          <w:rFonts w:hint="eastAsia"/>
        </w:rPr>
        <w:t>万回繰り返した時の</w:t>
      </w:r>
      <w:r w:rsidR="0032055E">
        <w:rPr>
          <w:rFonts w:hint="eastAsia"/>
        </w:rPr>
        <w:t>平均と不偏分散の</w:t>
      </w:r>
      <w:r w:rsidR="00102573">
        <w:rPr>
          <w:rFonts w:hint="eastAsia"/>
        </w:rPr>
        <w:t>値は</w:t>
      </w:r>
      <w:r w:rsidR="00102573">
        <w:rPr>
          <w:rFonts w:hint="eastAsia"/>
        </w:rPr>
        <w:t>40</w:t>
      </w:r>
      <w:r w:rsidR="00102573">
        <w:rPr>
          <w:rFonts w:hint="eastAsia"/>
        </w:rPr>
        <w:t>個のデータをすべて用いたときの平均値と</w:t>
      </w:r>
      <w:r w:rsidR="0032055E">
        <w:rPr>
          <w:rFonts w:hint="eastAsia"/>
        </w:rPr>
        <w:t>不偏</w:t>
      </w:r>
      <w:r w:rsidR="00102573">
        <w:rPr>
          <w:rFonts w:hint="eastAsia"/>
        </w:rPr>
        <w:t>分散とほぼ等しくなっています。</w:t>
      </w:r>
      <w:r w:rsidR="0032055E">
        <w:rPr>
          <w:rFonts w:hint="eastAsia"/>
        </w:rPr>
        <w:t>一方、標本分散の値は</w:t>
      </w:r>
      <w:r w:rsidR="0032055E">
        <w:rPr>
          <w:rFonts w:hint="eastAsia"/>
        </w:rPr>
        <w:t>88.76</w:t>
      </w:r>
      <w:r w:rsidR="0032055E">
        <w:rPr>
          <w:rFonts w:hint="eastAsia"/>
        </w:rPr>
        <w:t>と</w:t>
      </w:r>
      <w:r w:rsidR="0032055E">
        <w:rPr>
          <w:rFonts w:hint="eastAsia"/>
        </w:rPr>
        <w:t>40</w:t>
      </w:r>
      <w:r w:rsidR="0032055E">
        <w:rPr>
          <w:rFonts w:hint="eastAsia"/>
        </w:rPr>
        <w:t>個のデータを用いて算出した標本分散の</w:t>
      </w:r>
      <w:r w:rsidR="0032055E">
        <w:rPr>
          <w:rFonts w:hint="eastAsia"/>
        </w:rPr>
        <w:t>91.06</w:t>
      </w:r>
      <w:r w:rsidR="0032055E">
        <w:rPr>
          <w:rFonts w:hint="eastAsia"/>
        </w:rPr>
        <w:t>という値よりいくぶんか小さくなっています。つまり、標本分散は</w:t>
      </w:r>
      <m:oMath>
        <m:r>
          <w:rPr>
            <w:rFonts w:ascii="Cambria Math" w:hAnsi="Cambria Math"/>
          </w:rPr>
          <m:t>E</m:t>
        </m:r>
        <m:d>
          <m:dPr>
            <m:ctrlPr>
              <w:rPr>
                <w:rFonts w:ascii="Cambria Math" w:hAnsi="Cambria Math"/>
              </w:rPr>
            </m:ctrlPr>
          </m:dPr>
          <m:e>
            <m:acc>
              <m:accPr>
                <m:ctrlPr>
                  <w:rPr>
                    <w:rFonts w:ascii="Cambria Math" w:hAnsi="Cambria Math"/>
                    <w:i/>
                  </w:rPr>
                </m:ctrlPr>
              </m:accPr>
              <m:e>
                <m:r>
                  <w:rPr>
                    <w:rFonts w:ascii="Cambria Math" w:hAnsi="Cambria Math"/>
                  </w:rPr>
                  <m:t>θ</m:t>
                </m:r>
              </m:e>
            </m:acc>
          </m:e>
        </m:d>
        <m:r>
          <w:rPr>
            <w:rFonts w:ascii="Cambria Math" w:hAnsi="Cambria Math"/>
          </w:rPr>
          <m:t>=θ</m:t>
        </m:r>
      </m:oMath>
      <w:r w:rsidR="0032055E">
        <w:rPr>
          <w:rFonts w:hint="eastAsia"/>
        </w:rPr>
        <w:t>と</w:t>
      </w:r>
      <w:r w:rsidR="0032055E">
        <w:rPr>
          <w:rFonts w:hint="eastAsia"/>
        </w:rPr>
        <w:t>いう不偏性の条件を満たしていない、ということになります。</w:t>
      </w:r>
    </w:p>
    <w:p w:rsidR="00102573" w:rsidRDefault="00102573" w:rsidP="00B764A9">
      <w:pPr>
        <w:rPr>
          <w:rFonts w:hint="eastAsia"/>
        </w:rPr>
      </w:pPr>
    </w:p>
    <w:p w:rsidR="00102573" w:rsidRDefault="00102573" w:rsidP="0032055E">
      <w:pPr>
        <w:pStyle w:val="SourceCode"/>
        <w:spacing w:line="240" w:lineRule="exact"/>
      </w:pPr>
      <w:r>
        <w:rPr>
          <w:rStyle w:val="CommentTok"/>
        </w:rPr>
        <w:t>#</w:t>
      </w:r>
      <w:r>
        <w:rPr>
          <w:rStyle w:val="CommentTok"/>
          <w:rFonts w:hint="eastAsia"/>
        </w:rPr>
        <w:t>ランダムにデータをサンプリングしてその収束値を見る</w:t>
      </w:r>
      <w:r>
        <w:br/>
      </w:r>
      <w:r>
        <w:rPr>
          <w:rStyle w:val="NormalTok"/>
        </w:rPr>
        <w:t>a&lt;-</w:t>
      </w:r>
      <w:r>
        <w:rPr>
          <w:rStyle w:val="StringTok"/>
        </w:rPr>
        <w:t xml:space="preserve"> </w:t>
      </w:r>
      <w:proofErr w:type="spellStart"/>
      <w:r>
        <w:rPr>
          <w:rStyle w:val="KeywordTok"/>
        </w:rPr>
        <w:t>set.seed</w:t>
      </w:r>
      <w:proofErr w:type="spellEnd"/>
      <w:r>
        <w:rPr>
          <w:rStyle w:val="NormalTok"/>
        </w:rPr>
        <w:t>(</w:t>
      </w:r>
      <w:r>
        <w:rPr>
          <w:rStyle w:val="DecValTok"/>
        </w:rPr>
        <w:t>1234</w:t>
      </w:r>
      <w:r>
        <w:rPr>
          <w:rStyle w:val="NormalTok"/>
        </w:rPr>
        <w:t xml:space="preserve">) </w:t>
      </w:r>
      <w:r>
        <w:rPr>
          <w:rStyle w:val="CommentTok"/>
        </w:rPr>
        <w:t>#</w:t>
      </w:r>
      <w:r>
        <w:rPr>
          <w:rStyle w:val="CommentTok"/>
          <w:rFonts w:hint="eastAsia"/>
        </w:rPr>
        <w:t>乱数シードの生成</w:t>
      </w:r>
      <w:r>
        <w:br/>
      </w:r>
      <w:proofErr w:type="spellStart"/>
      <w:r>
        <w:rPr>
          <w:rStyle w:val="NormalTok"/>
        </w:rPr>
        <w:t>ind</w:t>
      </w:r>
      <w:proofErr w:type="spellEnd"/>
      <w:r>
        <w:rPr>
          <w:rStyle w:val="NormalTok"/>
        </w:rPr>
        <w:t>&lt;-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40</w:t>
      </w:r>
      <w:r>
        <w:rPr>
          <w:rStyle w:val="NormalTok"/>
        </w:rPr>
        <w:t xml:space="preserve">) </w:t>
      </w:r>
      <w:r>
        <w:rPr>
          <w:rStyle w:val="CommentTok"/>
        </w:rPr>
        <w:t>#</w:t>
      </w:r>
      <w:r>
        <w:rPr>
          <w:rStyle w:val="CommentTok"/>
          <w:rFonts w:hint="eastAsia"/>
        </w:rPr>
        <w:t>サンプル見出し</w:t>
      </w:r>
      <w:r>
        <w:br/>
      </w:r>
      <w:r>
        <w:rPr>
          <w:rStyle w:val="NormalTok"/>
        </w:rPr>
        <w:lastRenderedPageBreak/>
        <w:t>out&lt;-</w:t>
      </w:r>
      <w:r>
        <w:rPr>
          <w:rStyle w:val="StringTok"/>
        </w:rPr>
        <w:t xml:space="preserve"> </w:t>
      </w:r>
      <w:r>
        <w:rPr>
          <w:rStyle w:val="KeywordTok"/>
        </w:rPr>
        <w:t>matrix</w:t>
      </w:r>
      <w:r>
        <w:rPr>
          <w:rStyle w:val="NormalTok"/>
        </w:rPr>
        <w:t>(</w:t>
      </w:r>
      <w:proofErr w:type="spellStart"/>
      <w:r>
        <w:rPr>
          <w:rStyle w:val="DataTypeTok"/>
        </w:rPr>
        <w:t>nrow</w:t>
      </w:r>
      <w:proofErr w:type="spellEnd"/>
      <w:r>
        <w:rPr>
          <w:rStyle w:val="DataTypeTok"/>
        </w:rPr>
        <w:t>=</w:t>
      </w:r>
      <w:r>
        <w:rPr>
          <w:rStyle w:val="DecValTok"/>
        </w:rPr>
        <w:t>10000</w:t>
      </w:r>
      <w:r>
        <w:rPr>
          <w:rStyle w:val="NormalTok"/>
        </w:rPr>
        <w:t>,</w:t>
      </w:r>
      <w:r>
        <w:rPr>
          <w:rStyle w:val="DataTypeTok"/>
        </w:rPr>
        <w:t>ncol=</w:t>
      </w:r>
      <w:r>
        <w:rPr>
          <w:rStyle w:val="DecValTok"/>
        </w:rPr>
        <w:t>3</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w:t>
      </w:r>
      <w:proofErr w:type="spellStart"/>
      <w:r>
        <w:rPr>
          <w:rStyle w:val="NormalTok"/>
        </w:rPr>
        <w:t>samp</w:t>
      </w:r>
      <w:proofErr w:type="spellEnd"/>
      <w:r>
        <w:rPr>
          <w:rStyle w:val="NormalTok"/>
        </w:rPr>
        <w:t>&lt;-</w:t>
      </w:r>
      <w:r>
        <w:rPr>
          <w:rStyle w:val="StringTok"/>
        </w:rPr>
        <w:t xml:space="preserve"> </w:t>
      </w:r>
      <w:r>
        <w:rPr>
          <w:rStyle w:val="KeywordTok"/>
        </w:rPr>
        <w:t>sample</w:t>
      </w:r>
      <w:r>
        <w:rPr>
          <w:rStyle w:val="NormalTok"/>
        </w:rPr>
        <w:t>(ind,</w:t>
      </w:r>
      <w:r>
        <w:rPr>
          <w:rStyle w:val="DecValTok"/>
        </w:rPr>
        <w:t>20</w:t>
      </w:r>
      <w:r>
        <w:rPr>
          <w:rStyle w:val="NormalTok"/>
        </w:rPr>
        <w:t xml:space="preserve">) </w:t>
      </w:r>
      <w:r>
        <w:rPr>
          <w:rStyle w:val="CommentTok"/>
        </w:rPr>
        <w:t>#</w:t>
      </w:r>
      <w:r>
        <w:rPr>
          <w:rStyle w:val="CommentTok"/>
          <w:rFonts w:hint="eastAsia"/>
        </w:rPr>
        <w:t>抽出するサンプルの番号</w:t>
      </w:r>
      <w:r>
        <w:br/>
      </w:r>
      <w:r>
        <w:rPr>
          <w:rStyle w:val="NormalTok"/>
        </w:rPr>
        <w:t xml:space="preserve">  </w:t>
      </w:r>
      <w:proofErr w:type="spellStart"/>
      <w:r>
        <w:rPr>
          <w:rStyle w:val="NormalTok"/>
        </w:rPr>
        <w:t>x.samp</w:t>
      </w:r>
      <w:proofErr w:type="spellEnd"/>
      <w:r>
        <w:rPr>
          <w:rStyle w:val="NormalTok"/>
        </w:rPr>
        <w:t>&lt;-</w:t>
      </w:r>
      <w:r>
        <w:rPr>
          <w:rStyle w:val="StringTok"/>
        </w:rPr>
        <w:t xml:space="preserve"> </w:t>
      </w:r>
      <w:r>
        <w:rPr>
          <w:rStyle w:val="NormalTok"/>
        </w:rPr>
        <w:t>x[</w:t>
      </w:r>
      <w:proofErr w:type="spellStart"/>
      <w:r>
        <w:rPr>
          <w:rStyle w:val="NormalTok"/>
        </w:rPr>
        <w:t>samp</w:t>
      </w:r>
      <w:proofErr w:type="spellEnd"/>
      <w:r>
        <w:rPr>
          <w:rStyle w:val="NormalTok"/>
        </w:rPr>
        <w:t>]</w:t>
      </w:r>
      <w:r>
        <w:br/>
      </w:r>
      <w:r>
        <w:rPr>
          <w:rStyle w:val="NormalTok"/>
        </w:rPr>
        <w:t xml:space="preserve">  out[i,</w:t>
      </w:r>
      <w:r>
        <w:rPr>
          <w:rStyle w:val="DecValTok"/>
        </w:rPr>
        <w:t>1</w:t>
      </w:r>
      <w:r>
        <w:rPr>
          <w:rStyle w:val="NormalTok"/>
        </w:rPr>
        <w:t>]&lt;-</w:t>
      </w:r>
      <w:r>
        <w:rPr>
          <w:rStyle w:val="StringTok"/>
        </w:rPr>
        <w:t xml:space="preserve"> </w:t>
      </w:r>
      <w:r>
        <w:rPr>
          <w:rStyle w:val="KeywordTok"/>
        </w:rPr>
        <w:t>mean</w:t>
      </w:r>
      <w:r>
        <w:rPr>
          <w:rStyle w:val="NormalTok"/>
        </w:rPr>
        <w:t>(</w:t>
      </w:r>
      <w:proofErr w:type="spellStart"/>
      <w:r>
        <w:rPr>
          <w:rStyle w:val="NormalTok"/>
        </w:rPr>
        <w:t>x.samp</w:t>
      </w:r>
      <w:proofErr w:type="spellEnd"/>
      <w:r>
        <w:rPr>
          <w:rStyle w:val="NormalTok"/>
        </w:rPr>
        <w:t>)</w:t>
      </w:r>
      <w:r>
        <w:br/>
      </w:r>
      <w:r>
        <w:rPr>
          <w:rStyle w:val="NormalTok"/>
        </w:rPr>
        <w:t xml:space="preserve">  out[i,</w:t>
      </w:r>
      <w:r>
        <w:rPr>
          <w:rStyle w:val="DecValTok"/>
        </w:rPr>
        <w:t>2</w:t>
      </w:r>
      <w:r>
        <w:rPr>
          <w:rStyle w:val="NormalTok"/>
        </w:rPr>
        <w:t>]&lt;-</w:t>
      </w:r>
      <w:r>
        <w:rPr>
          <w:rStyle w:val="StringTok"/>
        </w:rPr>
        <w:t xml:space="preserve"> </w:t>
      </w:r>
      <w:proofErr w:type="spellStart"/>
      <w:r>
        <w:rPr>
          <w:rStyle w:val="KeywordTok"/>
        </w:rPr>
        <w:t>var</w:t>
      </w:r>
      <w:proofErr w:type="spellEnd"/>
      <w:r>
        <w:rPr>
          <w:rStyle w:val="NormalTok"/>
        </w:rPr>
        <w:t>(</w:t>
      </w:r>
      <w:proofErr w:type="spellStart"/>
      <w:r>
        <w:rPr>
          <w:rStyle w:val="NormalTok"/>
        </w:rPr>
        <w:t>x.samp</w:t>
      </w:r>
      <w:proofErr w:type="spellEnd"/>
      <w:r>
        <w:rPr>
          <w:rStyle w:val="NormalTok"/>
        </w:rPr>
        <w:t>)</w:t>
      </w:r>
      <w:r>
        <w:br/>
      </w:r>
      <w:r>
        <w:rPr>
          <w:rStyle w:val="NormalTok"/>
        </w:rPr>
        <w:t xml:space="preserve">  out[i,</w:t>
      </w:r>
      <w:r>
        <w:rPr>
          <w:rStyle w:val="DecValTok"/>
        </w:rPr>
        <w:t>3</w:t>
      </w:r>
      <w:r>
        <w:rPr>
          <w:rStyle w:val="NormalTok"/>
        </w:rPr>
        <w:t>]&lt;-</w:t>
      </w:r>
      <w:r>
        <w:rPr>
          <w:rStyle w:val="StringTok"/>
        </w:rPr>
        <w:t xml:space="preserve"> </w:t>
      </w:r>
      <w:proofErr w:type="spellStart"/>
      <w:r>
        <w:rPr>
          <w:rStyle w:val="KeywordTok"/>
        </w:rPr>
        <w:t>var.sample</w:t>
      </w:r>
      <w:proofErr w:type="spellEnd"/>
      <w:r>
        <w:rPr>
          <w:rStyle w:val="NormalTok"/>
        </w:rPr>
        <w:t>(</w:t>
      </w:r>
      <w:proofErr w:type="spellStart"/>
      <w:r>
        <w:rPr>
          <w:rStyle w:val="NormalTok"/>
        </w:rPr>
        <w:t>x.samp</w:t>
      </w:r>
      <w:proofErr w:type="spellEnd"/>
      <w:r>
        <w:rPr>
          <w:rStyle w:val="NormalTok"/>
        </w:rPr>
        <w:t>)</w:t>
      </w:r>
      <w:r>
        <w:br/>
      </w:r>
      <w:r>
        <w:rPr>
          <w:rStyle w:val="NormalTok"/>
        </w:rPr>
        <w:t>}</w:t>
      </w:r>
      <w:r>
        <w:br/>
      </w:r>
      <w:r>
        <w:rPr>
          <w:rStyle w:val="CommentTok"/>
        </w:rPr>
        <w:t>#</w:t>
      </w:r>
      <w:r>
        <w:rPr>
          <w:rStyle w:val="CommentTok"/>
          <w:rFonts w:hint="eastAsia"/>
        </w:rPr>
        <w:t>平均、分散の不偏推定量の平均値</w:t>
      </w:r>
      <w:r>
        <w:br/>
      </w:r>
      <w:r>
        <w:rPr>
          <w:rStyle w:val="NormalTok"/>
        </w:rPr>
        <w:t>out2&lt;-</w:t>
      </w:r>
      <w:r>
        <w:rPr>
          <w:rStyle w:val="StringTok"/>
        </w:rPr>
        <w:t xml:space="preserve"> </w:t>
      </w:r>
      <w:r>
        <w:rPr>
          <w:rStyle w:val="KeywordTok"/>
        </w:rPr>
        <w:t>matrix</w:t>
      </w:r>
      <w:r>
        <w:rPr>
          <w:rStyle w:val="NormalTok"/>
        </w:rPr>
        <w:t>(</w:t>
      </w:r>
      <w:proofErr w:type="spellStart"/>
      <w:r>
        <w:rPr>
          <w:rStyle w:val="DataTypeTok"/>
        </w:rPr>
        <w:t>nrow</w:t>
      </w:r>
      <w:proofErr w:type="spellEnd"/>
      <w:r>
        <w:rPr>
          <w:rStyle w:val="DataTypeTok"/>
        </w:rPr>
        <w:t>=</w:t>
      </w:r>
      <w:r>
        <w:rPr>
          <w:rStyle w:val="DecValTok"/>
        </w:rPr>
        <w:t>10000</w:t>
      </w:r>
      <w:r>
        <w:rPr>
          <w:rStyle w:val="NormalTok"/>
        </w:rPr>
        <w:t>,</w:t>
      </w:r>
      <w:r>
        <w:rPr>
          <w:rStyle w:val="DataTypeTok"/>
        </w:rPr>
        <w:t>ncol=</w:t>
      </w:r>
      <w:r>
        <w:rPr>
          <w:rStyle w:val="DecValTok"/>
        </w:rPr>
        <w:t>3</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out2[i,</w:t>
      </w:r>
      <w:r>
        <w:rPr>
          <w:rStyle w:val="DecValTok"/>
        </w:rPr>
        <w:t>1</w:t>
      </w:r>
      <w:r>
        <w:rPr>
          <w:rStyle w:val="NormalTok"/>
        </w:rPr>
        <w:t>]&lt;-</w:t>
      </w:r>
      <w:r>
        <w:rPr>
          <w:rStyle w:val="StringTok"/>
        </w:rPr>
        <w:t xml:space="preserve"> </w:t>
      </w:r>
      <w:r>
        <w:rPr>
          <w:rStyle w:val="KeywordTok"/>
        </w:rPr>
        <w:t>mean</w:t>
      </w:r>
      <w:r>
        <w:rPr>
          <w:rStyle w:val="NormalTok"/>
        </w:rPr>
        <w:t>(out[</w:t>
      </w:r>
      <w:r>
        <w:rPr>
          <w:rStyle w:val="DecValTok"/>
        </w:rPr>
        <w:t>1</w:t>
      </w:r>
      <w:r>
        <w:rPr>
          <w:rStyle w:val="OperatorTok"/>
        </w:rPr>
        <w:t>:</w:t>
      </w:r>
      <w:r>
        <w:rPr>
          <w:rStyle w:val="NormalTok"/>
        </w:rPr>
        <w:t>i,</w:t>
      </w:r>
      <w:r>
        <w:rPr>
          <w:rStyle w:val="DecValTok"/>
        </w:rPr>
        <w:t>1</w:t>
      </w:r>
      <w:r>
        <w:rPr>
          <w:rStyle w:val="NormalTok"/>
        </w:rPr>
        <w:t>])</w:t>
      </w:r>
      <w:r>
        <w:br/>
      </w:r>
      <w:r>
        <w:rPr>
          <w:rStyle w:val="NormalTok"/>
        </w:rPr>
        <w:t xml:space="preserve">  out2[i,</w:t>
      </w:r>
      <w:r>
        <w:rPr>
          <w:rStyle w:val="DecValTok"/>
        </w:rPr>
        <w:t>2</w:t>
      </w:r>
      <w:r>
        <w:rPr>
          <w:rStyle w:val="NormalTok"/>
        </w:rPr>
        <w:t>]&lt;-</w:t>
      </w:r>
      <w:r>
        <w:rPr>
          <w:rStyle w:val="StringTok"/>
        </w:rPr>
        <w:t xml:space="preserve"> </w:t>
      </w:r>
      <w:r>
        <w:rPr>
          <w:rStyle w:val="KeywordTok"/>
        </w:rPr>
        <w:t>mean</w:t>
      </w:r>
      <w:r>
        <w:rPr>
          <w:rStyle w:val="NormalTok"/>
        </w:rPr>
        <w:t>(out[</w:t>
      </w:r>
      <w:r>
        <w:rPr>
          <w:rStyle w:val="DecValTok"/>
        </w:rPr>
        <w:t>1</w:t>
      </w:r>
      <w:r>
        <w:rPr>
          <w:rStyle w:val="OperatorTok"/>
        </w:rPr>
        <w:t>:</w:t>
      </w:r>
      <w:r>
        <w:rPr>
          <w:rStyle w:val="NormalTok"/>
        </w:rPr>
        <w:t>i,</w:t>
      </w:r>
      <w:r>
        <w:rPr>
          <w:rStyle w:val="DecValTok"/>
        </w:rPr>
        <w:t>2</w:t>
      </w:r>
      <w:r>
        <w:rPr>
          <w:rStyle w:val="NormalTok"/>
        </w:rPr>
        <w:t>])</w:t>
      </w:r>
      <w:r>
        <w:br/>
      </w:r>
      <w:r>
        <w:rPr>
          <w:rStyle w:val="NormalTok"/>
        </w:rPr>
        <w:t xml:space="preserve">  out2[i,</w:t>
      </w:r>
      <w:r>
        <w:rPr>
          <w:rStyle w:val="DecValTok"/>
        </w:rPr>
        <w:t>3</w:t>
      </w:r>
      <w:r>
        <w:rPr>
          <w:rStyle w:val="NormalTok"/>
        </w:rPr>
        <w:t>]&lt;-</w:t>
      </w:r>
      <w:r>
        <w:rPr>
          <w:rStyle w:val="StringTok"/>
        </w:rPr>
        <w:t xml:space="preserve"> </w:t>
      </w:r>
      <w:r>
        <w:rPr>
          <w:rStyle w:val="KeywordTok"/>
        </w:rPr>
        <w:t>mean</w:t>
      </w:r>
      <w:r>
        <w:rPr>
          <w:rStyle w:val="NormalTok"/>
        </w:rPr>
        <w:t>(out[</w:t>
      </w:r>
      <w:r>
        <w:rPr>
          <w:rStyle w:val="DecValTok"/>
        </w:rPr>
        <w:t>1</w:t>
      </w:r>
      <w:r>
        <w:rPr>
          <w:rStyle w:val="OperatorTok"/>
        </w:rPr>
        <w:t>:</w:t>
      </w:r>
      <w:r>
        <w:rPr>
          <w:rStyle w:val="NormalTok"/>
        </w:rPr>
        <w:t>i,</w:t>
      </w:r>
      <w:r>
        <w:rPr>
          <w:rStyle w:val="DecValTok"/>
        </w:rPr>
        <w:t>3</w:t>
      </w:r>
      <w:r>
        <w:rPr>
          <w:rStyle w:val="NormalTok"/>
        </w:rPr>
        <w:t>])</w:t>
      </w:r>
      <w:r>
        <w:br/>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10000</w:t>
      </w:r>
      <w:r>
        <w:rPr>
          <w:rStyle w:val="NormalTok"/>
        </w:rPr>
        <w:t>),</w:t>
      </w:r>
      <w:r>
        <w:rPr>
          <w:rStyle w:val="DataTypeTok"/>
        </w:rPr>
        <w:t>y=</w:t>
      </w:r>
      <w:r>
        <w:rPr>
          <w:rStyle w:val="NormalTok"/>
        </w:rPr>
        <w:t>out2[,</w:t>
      </w:r>
      <w:r>
        <w:rPr>
          <w:rStyle w:val="DecValTok"/>
        </w:rPr>
        <w:t>1</w:t>
      </w:r>
      <w:r>
        <w:rPr>
          <w:rStyle w:val="NormalTok"/>
        </w:rPr>
        <w:t>],</w:t>
      </w:r>
      <w:r>
        <w:rPr>
          <w:rStyle w:val="DataTypeTok"/>
        </w:rPr>
        <w:t>col=</w:t>
      </w:r>
      <w:r>
        <w:rPr>
          <w:rStyle w:val="StringTok"/>
        </w:rPr>
        <w:t>"</w:t>
      </w:r>
      <w:proofErr w:type="spellStart"/>
      <w:r>
        <w:rPr>
          <w:rStyle w:val="StringTok"/>
        </w:rPr>
        <w:t>blue"</w:t>
      </w:r>
      <w:r>
        <w:rPr>
          <w:rStyle w:val="NormalTok"/>
        </w:rPr>
        <w:t>,</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w:t>
      </w:r>
      <w:r>
        <w:rPr>
          <w:rStyle w:val="StringTok"/>
          <w:rFonts w:hint="eastAsia"/>
        </w:rPr>
        <w:t>平均の平均</w:t>
      </w:r>
      <w:r>
        <w:rPr>
          <w:rStyle w:val="StringTok"/>
        </w:rPr>
        <w:t>"</w:t>
      </w:r>
      <w:r>
        <w:rPr>
          <w:rStyle w:val="NormalTok"/>
        </w:rPr>
        <w:t>)</w:t>
      </w:r>
      <w:r>
        <w:br/>
      </w:r>
      <w:r>
        <w:rPr>
          <w:rStyle w:val="KeywordTok"/>
        </w:rPr>
        <w:t>plot</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10000</w:t>
      </w:r>
      <w:r>
        <w:rPr>
          <w:rStyle w:val="NormalTok"/>
        </w:rPr>
        <w:t>),</w:t>
      </w:r>
      <w:r>
        <w:rPr>
          <w:rStyle w:val="DataTypeTok"/>
        </w:rPr>
        <w:t>y=</w:t>
      </w:r>
      <w:r>
        <w:rPr>
          <w:rStyle w:val="NormalTok"/>
        </w:rPr>
        <w:t>out2[,</w:t>
      </w:r>
      <w:r>
        <w:rPr>
          <w:rStyle w:val="DecValTok"/>
        </w:rPr>
        <w:t>2</w:t>
      </w:r>
      <w:r>
        <w:rPr>
          <w:rStyle w:val="NormalTok"/>
        </w:rPr>
        <w:t>],</w:t>
      </w:r>
      <w:r>
        <w:rPr>
          <w:rStyle w:val="DataTypeTok"/>
        </w:rPr>
        <w:t>col=</w:t>
      </w:r>
      <w:r>
        <w:rPr>
          <w:rStyle w:val="StringTok"/>
        </w:rPr>
        <w:t>"</w:t>
      </w:r>
      <w:proofErr w:type="spellStart"/>
      <w:r>
        <w:rPr>
          <w:rStyle w:val="StringTok"/>
        </w:rPr>
        <w:t>red"</w:t>
      </w:r>
      <w:r>
        <w:rPr>
          <w:rStyle w:val="NormalTok"/>
        </w:rPr>
        <w:t>,</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w:t>
      </w:r>
      <w:r>
        <w:rPr>
          <w:rStyle w:val="StringTok"/>
          <w:rFonts w:hint="eastAsia"/>
        </w:rPr>
        <w:t>不偏分散の平均</w:t>
      </w:r>
      <w:r>
        <w:rPr>
          <w:rStyle w:val="StringTok"/>
        </w:rPr>
        <w:t>"</w:t>
      </w:r>
      <w:r>
        <w:rPr>
          <w:rStyle w:val="NormalTok"/>
        </w:rPr>
        <w:t>)</w:t>
      </w:r>
      <w:r>
        <w:br/>
      </w:r>
      <w:r>
        <w:rPr>
          <w:rStyle w:val="KeywordTok"/>
        </w:rPr>
        <w:t>plot</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10000</w:t>
      </w:r>
      <w:r>
        <w:rPr>
          <w:rStyle w:val="NormalTok"/>
        </w:rPr>
        <w:t>),</w:t>
      </w:r>
      <w:r>
        <w:rPr>
          <w:rStyle w:val="DataTypeTok"/>
        </w:rPr>
        <w:t>y=</w:t>
      </w:r>
      <w:r>
        <w:rPr>
          <w:rStyle w:val="NormalTok"/>
        </w:rPr>
        <w:t>out2[,</w:t>
      </w:r>
      <w:r>
        <w:rPr>
          <w:rStyle w:val="DecValTok"/>
        </w:rPr>
        <w:t>3</w:t>
      </w:r>
      <w:r>
        <w:rPr>
          <w:rStyle w:val="NormalTok"/>
        </w:rPr>
        <w:t>],</w:t>
      </w:r>
      <w:r>
        <w:rPr>
          <w:rStyle w:val="DataTypeTok"/>
        </w:rPr>
        <w:t>col=</w:t>
      </w:r>
      <w:r>
        <w:rPr>
          <w:rStyle w:val="StringTok"/>
        </w:rPr>
        <w:t>"</w:t>
      </w:r>
      <w:proofErr w:type="spellStart"/>
      <w:r>
        <w:rPr>
          <w:rStyle w:val="StringTok"/>
        </w:rPr>
        <w:t>red"</w:t>
      </w:r>
      <w:r>
        <w:rPr>
          <w:rStyle w:val="NormalTok"/>
        </w:rPr>
        <w:t>,</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w:t>
      </w:r>
      <w:r>
        <w:rPr>
          <w:rStyle w:val="StringTok"/>
          <w:rFonts w:hint="eastAsia"/>
        </w:rPr>
        <w:t>標本分散の平均</w:t>
      </w:r>
      <w:r>
        <w:rPr>
          <w:rStyle w:val="StringTok"/>
        </w:rPr>
        <w:t>"</w:t>
      </w:r>
      <w:r>
        <w:rPr>
          <w:rStyle w:val="NormalTok"/>
        </w:rPr>
        <w:t>)</w:t>
      </w:r>
      <w:r>
        <w:br/>
      </w:r>
      <w:r>
        <w:rPr>
          <w:rStyle w:val="KeywordTok"/>
        </w:rPr>
        <w:t>print</w:t>
      </w:r>
      <w:r>
        <w:rPr>
          <w:rStyle w:val="NormalTok"/>
        </w:rPr>
        <w:t>(out2[</w:t>
      </w:r>
      <w:r>
        <w:rPr>
          <w:rStyle w:val="DecValTok"/>
        </w:rPr>
        <w:t>10000</w:t>
      </w:r>
      <w:r>
        <w:rPr>
          <w:rStyle w:val="NormalTok"/>
        </w:rPr>
        <w:t>,])</w:t>
      </w:r>
    </w:p>
    <w:p w:rsidR="00102573" w:rsidRDefault="00102573" w:rsidP="0032055E">
      <w:pPr>
        <w:pStyle w:val="SourceCode"/>
        <w:spacing w:line="240" w:lineRule="exact"/>
      </w:pPr>
      <w:r>
        <w:rPr>
          <w:rStyle w:val="VerbatimChar"/>
        </w:rPr>
        <w:t>## [1] 52.39988 93.43310 88.76145</w:t>
      </w:r>
    </w:p>
    <w:p w:rsidR="00102573" w:rsidRDefault="00102573" w:rsidP="00102573">
      <w:pPr>
        <w:pStyle w:val="FirstParagraph"/>
      </w:pPr>
      <w:r>
        <w:rPr>
          <w:noProof/>
          <w:lang w:eastAsia="ja-JP"/>
        </w:rPr>
        <w:drawing>
          <wp:inline distT="0" distB="0" distL="0" distR="0">
            <wp:extent cx="5022850" cy="3992245"/>
            <wp:effectExtent l="0" t="0" r="635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2850" cy="3992245"/>
                    </a:xfrm>
                    <a:prstGeom prst="rect">
                      <a:avLst/>
                    </a:prstGeom>
                    <a:noFill/>
                    <a:ln>
                      <a:noFill/>
                    </a:ln>
                  </pic:spPr>
                </pic:pic>
              </a:graphicData>
            </a:graphic>
          </wp:inline>
        </w:drawing>
      </w:r>
    </w:p>
    <w:p w:rsidR="00102573" w:rsidRDefault="00102573" w:rsidP="00B764A9">
      <w:pPr>
        <w:rPr>
          <w:rFonts w:hint="eastAsia"/>
        </w:rPr>
      </w:pPr>
    </w:p>
    <w:p w:rsidR="00DA6310" w:rsidRPr="00DA6310" w:rsidRDefault="00DA6310" w:rsidP="00B764A9">
      <w:pPr>
        <w:rPr>
          <w:rFonts w:hint="eastAsia"/>
        </w:rPr>
      </w:pPr>
    </w:p>
    <w:p w:rsidR="00B80C69" w:rsidRPr="00DA6310" w:rsidRDefault="00B80C69" w:rsidP="00B764A9">
      <w:pPr>
        <w:rPr>
          <w:rFonts w:hint="eastAsia"/>
        </w:rPr>
      </w:pPr>
    </w:p>
    <w:p w:rsidR="00F6728E" w:rsidRDefault="00F6728E" w:rsidP="00F6728E">
      <w:pPr>
        <w:pStyle w:val="3"/>
        <w:ind w:left="840"/>
        <w:rPr>
          <w:rFonts w:hint="eastAsia"/>
        </w:rPr>
      </w:pPr>
      <w:r>
        <w:rPr>
          <w:rFonts w:hint="eastAsia"/>
        </w:rPr>
        <w:lastRenderedPageBreak/>
        <w:t>最尤推定量</w:t>
      </w:r>
    </w:p>
    <w:p w:rsidR="0018639F" w:rsidRDefault="00D27039" w:rsidP="00B764A9">
      <w:r>
        <w:rPr>
          <w:rFonts w:hint="eastAsia"/>
        </w:rPr>
        <w:t>さて、②の考え方で推定量を出すというところまではこれでよいかと思いますが、③はどうでしょう。</w:t>
      </w:r>
      <w:r w:rsidR="00B26E4D">
        <w:rPr>
          <w:rFonts w:hint="eastAsia"/>
        </w:rPr>
        <w:t>逆転の発想で</w:t>
      </w:r>
      <w:r w:rsidR="00D24948">
        <w:rPr>
          <w:rFonts w:hint="eastAsia"/>
        </w:rPr>
        <w:t>、</w:t>
      </w:r>
      <w:r w:rsidR="00D04089">
        <w:rPr>
          <w:rFonts w:hint="eastAsia"/>
        </w:rPr>
        <w:t>確率分布の密度関数</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x;θ</m:t>
            </m:r>
          </m:e>
        </m:d>
      </m:oMath>
      <w:r w:rsidR="00D04089">
        <w:rPr>
          <w:rFonts w:hint="eastAsia"/>
        </w:rPr>
        <w:t>に対して、これまで</w:t>
      </w:r>
      <w:r w:rsidR="00D04089" w:rsidRPr="00D04089">
        <w:rPr>
          <w:rFonts w:ascii="Cambria Math" w:hAnsi="Cambria Math"/>
          <w:i/>
        </w:rPr>
        <w:t>x</w:t>
      </w:r>
      <w:r w:rsidR="00D04089">
        <w:rPr>
          <w:rFonts w:hint="eastAsia"/>
        </w:rPr>
        <w:t>の関数と考えていたものを</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x;θ</m:t>
            </m:r>
          </m:e>
        </m:d>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oMath>
      <w:r w:rsidR="00D04089">
        <w:rPr>
          <w:rFonts w:hint="eastAsia"/>
        </w:rPr>
        <w:t>という</w:t>
      </w:r>
      <w:r w:rsidR="00D04089" w:rsidRPr="00D04089">
        <w:rPr>
          <w:rFonts w:ascii="Cambria Math" w:hAnsi="Cambria Math"/>
          <w:i/>
        </w:rPr>
        <w:t>θ</w:t>
      </w:r>
      <w:r w:rsidR="00D04089">
        <w:rPr>
          <w:rFonts w:hint="eastAsia"/>
        </w:rPr>
        <w:t>の関数で</w:t>
      </w:r>
      <w:r w:rsidR="00B26E4D">
        <w:rPr>
          <w:rFonts w:hint="eastAsia"/>
        </w:rPr>
        <w:t>表されると</w:t>
      </w:r>
      <w:r w:rsidR="00D04089">
        <w:rPr>
          <w:rFonts w:hint="eastAsia"/>
        </w:rPr>
        <w:t>考えてみましょう。このとき、</w:t>
      </w:r>
      <w:r w:rsidR="00D04089" w:rsidRPr="00D04089">
        <w:rPr>
          <w:rFonts w:ascii="Cambria Math" w:hAnsi="Cambria Math"/>
          <w:i/>
        </w:rPr>
        <w:t>θ</w:t>
      </w:r>
      <w:r w:rsidR="00D04089">
        <w:rPr>
          <w:rFonts w:hint="eastAsia"/>
        </w:rPr>
        <w:t>を動かしたときに</w:t>
      </w:r>
      <m:oMath>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oMath>
      <w:r w:rsidR="00D04089">
        <w:rPr>
          <w:rFonts w:hint="eastAsia"/>
        </w:rPr>
        <w:t>が最大になる様な</w:t>
      </w:r>
      <w:r w:rsidR="00D04089">
        <w:rPr>
          <w:rFonts w:hint="eastAsia"/>
        </w:rPr>
        <w:t>(</w:t>
      </w:r>
      <w:r w:rsidR="00D04089">
        <w:rPr>
          <w:rFonts w:hint="eastAsia"/>
        </w:rPr>
        <w:t>つまり、あるデータ</w:t>
      </w:r>
      <w:r w:rsidR="00D04089">
        <w:rPr>
          <w:rFonts w:hint="eastAsia"/>
        </w:rPr>
        <w:t>x</w:t>
      </w:r>
      <w:r w:rsidR="00D04089">
        <w:rPr>
          <w:rFonts w:hint="eastAsia"/>
        </w:rPr>
        <w:t>に対して最も確率が高くなるような</w:t>
      </w:r>
      <w:r w:rsidR="00D04089" w:rsidRPr="00D04089">
        <w:rPr>
          <w:rFonts w:ascii="Cambria Math" w:hAnsi="Cambria Math"/>
          <w:i/>
        </w:rPr>
        <w:t>θ</w:t>
      </w:r>
      <w:r w:rsidR="00D04089">
        <w:rPr>
          <w:rFonts w:hint="eastAsia"/>
        </w:rPr>
        <w:t>を当てたときがそうなります</w:t>
      </w:r>
      <w:r w:rsidR="00D04089">
        <w:rPr>
          <w:rFonts w:hint="eastAsia"/>
        </w:rPr>
        <w:t>)</w:t>
      </w:r>
      <w:r w:rsidR="00D04089" w:rsidRPr="00D04089">
        <w:rPr>
          <w:rFonts w:ascii="Cambria Math" w:hAnsi="Cambria Math"/>
          <w:i/>
        </w:rPr>
        <w:t xml:space="preserve"> θ</w:t>
      </w:r>
      <w:r w:rsidR="00D04089">
        <w:rPr>
          <w:rFonts w:hint="eastAsia"/>
        </w:rPr>
        <w:t>を求めるということを考えます。</w:t>
      </w:r>
      <w:r w:rsidR="0018639F">
        <w:rPr>
          <w:rFonts w:hint="eastAsia"/>
        </w:rPr>
        <w:t>この時、計算を楽にするために対数を取るのが一般的で、</w:t>
      </w:r>
      <m:oMath>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oMath>
      <w:r w:rsidR="0018639F">
        <w:rPr>
          <w:rFonts w:hint="eastAsia"/>
        </w:rPr>
        <w:t>を尤度</w:t>
      </w:r>
      <w:r w:rsidR="0018639F">
        <w:rPr>
          <w:rFonts w:hint="eastAsia"/>
        </w:rPr>
        <w:t>(</w:t>
      </w:r>
      <w:r w:rsidR="0018639F">
        <w:rPr>
          <w:rFonts w:hint="eastAsia"/>
        </w:rPr>
        <w:t>ゆうど</w:t>
      </w:r>
      <w:r w:rsidR="0018639F">
        <w:rPr>
          <w:rFonts w:hint="eastAsia"/>
        </w:rPr>
        <w:t>)</w:t>
      </w:r>
      <w:r w:rsidR="0018639F">
        <w:rPr>
          <w:rFonts w:hint="eastAsia"/>
        </w:rPr>
        <w:t>、</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begChr m:val="{"/>
                <m:endChr m:val="}"/>
                <m:ctrlPr>
                  <w:rPr>
                    <w:rFonts w:ascii="Cambria Math" w:hAnsi="Cambria Math"/>
                    <w:i/>
                  </w:rPr>
                </m:ctrlPr>
              </m:dPr>
              <m:e>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ctrlPr>
                  <w:rPr>
                    <w:rFonts w:ascii="Cambria Math" w:eastAsia="Cambria Math" w:hAnsi="Cambria Math"/>
                    <w:i/>
                  </w:rPr>
                </m:ctrlPr>
              </m:e>
            </m:d>
          </m:e>
        </m:func>
      </m:oMath>
      <w:r w:rsidR="0018639F">
        <w:rPr>
          <w:rFonts w:hint="eastAsia"/>
        </w:rPr>
        <w:t>を対数尤度と呼びます。このとき、対数尤度が最大になる様な</w:t>
      </w:r>
      <w:r w:rsidR="0018639F" w:rsidRPr="00D04089">
        <w:rPr>
          <w:rFonts w:ascii="Cambria Math" w:hAnsi="Cambria Math"/>
          <w:i/>
        </w:rPr>
        <w:t>θ</w:t>
      </w:r>
      <w:r w:rsidR="0018639F">
        <w:rPr>
          <w:rFonts w:hint="eastAsia"/>
        </w:rPr>
        <w:t>では</w:t>
      </w:r>
    </w:p>
    <w:p w:rsidR="0018639F" w:rsidRPr="0018639F" w:rsidRDefault="00F6728E" w:rsidP="00B764A9">
      <m:oMathPara>
        <m:oMath>
          <m:f>
            <m:fPr>
              <m:ctrlPr>
                <w:rPr>
                  <w:rFonts w:ascii="Cambria Math" w:hAnsi="Cambria Math"/>
                </w:rPr>
              </m:ctrlPr>
            </m:fPr>
            <m:num>
              <m:r>
                <w:rPr>
                  <w:rFonts w:ascii="Cambria Math" w:hAnsi="Cambria Math"/>
                </w:rPr>
                <m:t>d</m:t>
              </m:r>
            </m:num>
            <m:den>
              <m:r>
                <w:rPr>
                  <w:rFonts w:ascii="Cambria Math" w:hAnsi="Cambria Math"/>
                </w:rPr>
                <m:t>dθ</m:t>
              </m:r>
            </m:den>
          </m:f>
          <m:func>
            <m:funcPr>
              <m:ctrlPr>
                <w:rPr>
                  <w:rFonts w:ascii="Cambria Math" w:hAnsi="Cambria Math"/>
                  <w:i/>
                </w:rPr>
              </m:ctrlPr>
            </m:funcPr>
            <m:fName>
              <m:r>
                <w:rPr>
                  <w:rFonts w:ascii="Cambria Math" w:hAnsi="Cambria Math"/>
                </w:rPr>
                <m:t>log</m:t>
              </m:r>
            </m:fName>
            <m:e>
              <m:d>
                <m:dPr>
                  <m:begChr m:val="{"/>
                  <m:endChr m:val="}"/>
                  <m:ctrlPr>
                    <w:rPr>
                      <w:rFonts w:ascii="Cambria Math" w:hAnsi="Cambria Math"/>
                      <w:i/>
                    </w:rPr>
                  </m:ctrlPr>
                </m:dPr>
                <m:e>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ctrlPr>
                    <w:rPr>
                      <w:rFonts w:ascii="Cambria Math" w:eastAsia="Cambria Math" w:hAnsi="Cambria Math"/>
                      <w:i/>
                    </w:rPr>
                  </m:ctrlPr>
                </m:e>
              </m:d>
            </m:e>
          </m:func>
          <m:r>
            <w:rPr>
              <w:rFonts w:ascii="Cambria Math" w:eastAsia="Cambria Math" w:hAnsi="Cambria Math"/>
            </w:rPr>
            <m:t>=0</m:t>
          </m:r>
        </m:oMath>
      </m:oMathPara>
    </w:p>
    <w:p w:rsidR="0018639F" w:rsidRPr="0018639F" w:rsidRDefault="0018639F" w:rsidP="00B764A9">
      <w:r>
        <w:rPr>
          <w:rFonts w:hint="eastAsia"/>
        </w:rPr>
        <w:t>が成立します。これを尤度方程式と呼び、これを満たす</w:t>
      </w:r>
      <w:r w:rsidRPr="0018639F">
        <w:rPr>
          <w:rFonts w:ascii="Cambria Math" w:hAnsi="Cambria Math"/>
          <w:i/>
        </w:rPr>
        <w:t>θ</w:t>
      </w:r>
      <w:r>
        <w:rPr>
          <w:rFonts w:hint="eastAsia"/>
        </w:rPr>
        <w:t>を最尤推定量と呼びます。なお、一般的には対数尤度はその負の値</w:t>
      </w:r>
      <m:oMath>
        <m:r>
          <m:rPr>
            <m:sty m:val="p"/>
          </m:rPr>
          <w:rPr>
            <w:rFonts w:ascii="Cambria Math" w:hAnsi="Cambria Math"/>
          </w:rPr>
          <m:t>-</m:t>
        </m:r>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θ;x</m:t>
            </m:r>
          </m:e>
        </m:d>
      </m:oMath>
      <w:r>
        <w:rPr>
          <w:rFonts w:hint="eastAsia"/>
        </w:rPr>
        <w:t>(</w:t>
      </w:r>
      <w:r>
        <w:rPr>
          <w:rFonts w:hint="eastAsia"/>
        </w:rPr>
        <w:t>負の対数尤度</w:t>
      </w:r>
      <w:r>
        <w:rPr>
          <w:rFonts w:hint="eastAsia"/>
        </w:rPr>
        <w:t>)</w:t>
      </w:r>
      <w:r>
        <w:rPr>
          <w:rFonts w:hint="eastAsia"/>
        </w:rPr>
        <w:t>を用いますが、これはその導出過程に関係しています</w:t>
      </w:r>
      <w:r>
        <w:rPr>
          <w:rFonts w:hint="eastAsia"/>
        </w:rPr>
        <w:t>(</w:t>
      </w:r>
      <w:r>
        <w:rPr>
          <w:rFonts w:hint="eastAsia"/>
        </w:rPr>
        <w:t>カルバック</w:t>
      </w:r>
      <w:r>
        <w:rPr>
          <w:rFonts w:hint="eastAsia"/>
        </w:rPr>
        <w:t>-</w:t>
      </w:r>
      <w:r>
        <w:rPr>
          <w:rFonts w:hint="eastAsia"/>
        </w:rPr>
        <w:t>ライブラー情報量というものがあり、そこからの導出過程で負の対数尤度が出てくるのですが、この話はいささか専門的すぎるので割愛します</w:t>
      </w:r>
      <w:r>
        <w:rPr>
          <w:rFonts w:hint="eastAsia"/>
        </w:rPr>
        <w:t>)</w:t>
      </w:r>
      <w:r>
        <w:rPr>
          <w:rFonts w:hint="eastAsia"/>
        </w:rPr>
        <w:t>。</w:t>
      </w:r>
      <w:r w:rsidR="00B26E4D">
        <w:rPr>
          <w:rFonts w:hint="eastAsia"/>
        </w:rPr>
        <w:t>不偏推定量が分布のパラメータに関して平均、分散くらいしか算出できないのに対して、最尤推定量は様々なパラメータの推定に使えること、</w:t>
      </w:r>
      <w:r w:rsidR="009261E8">
        <w:rPr>
          <w:rFonts w:hint="eastAsia"/>
        </w:rPr>
        <w:t>尤度を数式で表すことさえできればあとは計算問題</w:t>
      </w:r>
      <w:r w:rsidR="009261E8">
        <w:rPr>
          <w:rFonts w:hint="eastAsia"/>
        </w:rPr>
        <w:t>(</w:t>
      </w:r>
      <w:r w:rsidR="009261E8">
        <w:rPr>
          <w:rFonts w:hint="eastAsia"/>
        </w:rPr>
        <w:t>コンピュータを使って解ける</w:t>
      </w:r>
      <w:r w:rsidR="009261E8">
        <w:rPr>
          <w:rFonts w:hint="eastAsia"/>
        </w:rPr>
        <w:t>)</w:t>
      </w:r>
      <w:r w:rsidR="009261E8">
        <w:rPr>
          <w:rFonts w:hint="eastAsia"/>
        </w:rPr>
        <w:t>になる、という点がメリットです。</w:t>
      </w:r>
    </w:p>
    <w:p w:rsidR="00DC5FA6" w:rsidRDefault="00D24948" w:rsidP="00B764A9">
      <w:r>
        <w:rPr>
          <w:rFonts w:hint="eastAsia"/>
        </w:rPr>
        <w:t>点数の分布が正規分布</w:t>
      </w:r>
      <m:oMath>
        <m:r>
          <w:rPr>
            <w:rFonts w:ascii="Cambria Math" w:hAnsi="Cambria Math"/>
          </w:rPr>
          <m:t>N(m,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oMath>
      <w:r>
        <w:rPr>
          <w:rFonts w:hint="eastAsia"/>
        </w:rPr>
        <w:t>に</w:t>
      </w:r>
      <w:r w:rsidR="00DC5FA6">
        <w:rPr>
          <w:rFonts w:hint="eastAsia"/>
        </w:rPr>
        <w:t>従っていると考えます。この時、</w:t>
      </w:r>
      <w:r w:rsidR="00DC5FA6">
        <w:rPr>
          <w:rFonts w:hint="eastAsia"/>
        </w:rPr>
        <w:t>n</w:t>
      </w:r>
      <w:r w:rsidR="00DC5FA6">
        <w:rPr>
          <w:rFonts w:hint="eastAsia"/>
        </w:rPr>
        <w:t>個のそれぞれ独立に正規分布</w:t>
      </w:r>
      <m:oMath>
        <m:r>
          <w:rPr>
            <w:rFonts w:ascii="Cambria Math" w:hAnsi="Cambria Math"/>
          </w:rPr>
          <m:t>N(m,</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oMath>
      <w:r w:rsidR="00DC5FA6">
        <w:rPr>
          <w:rFonts w:hint="eastAsia"/>
        </w:rPr>
        <w:t>に従っているサンプルの値が</w:t>
      </w:r>
      <w:r w:rsidR="00DC5FA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C5FA6">
        <w:rPr>
          <w:rFonts w:hint="eastAsia"/>
        </w:rPr>
        <w:t>)</w:t>
      </w:r>
      <w:r w:rsidR="00DC5FA6">
        <w:rPr>
          <w:rFonts w:hint="eastAsia"/>
        </w:rPr>
        <w:t>となる確率</w:t>
      </w:r>
      <w:r w:rsidR="00F43248">
        <w:rPr>
          <w:rFonts w:hint="eastAsia"/>
        </w:rPr>
        <w:t>(</w:t>
      </w:r>
      <w:r w:rsidR="00F43248">
        <w:rPr>
          <w:rFonts w:hint="eastAsia"/>
        </w:rPr>
        <w:t>＝尤度</w:t>
      </w:r>
      <w:r w:rsidR="00F43248">
        <w:rPr>
          <w:rFonts w:hint="eastAsia"/>
        </w:rPr>
        <w:t>)</w:t>
      </w:r>
      <w:r w:rsidR="00DC5FA6">
        <w:rPr>
          <w:rFonts w:hint="eastAsia"/>
        </w:rPr>
        <w:t>は</w:t>
      </w:r>
    </w:p>
    <w:p w:rsidR="00DC5FA6" w:rsidRDefault="00F43248" w:rsidP="00B764A9">
      <m:oMathPara>
        <m:oMath>
          <m:r>
            <w:rPr>
              <w:rFonts w:ascii="Cambria Math" w:hAnsi="Cambria Math"/>
            </w:rPr>
            <m:t>L</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s</m:t>
                          </m:r>
                        </m:e>
                        <m:sup>
                          <m:r>
                            <w:rPr>
                              <w:rFonts w:ascii="Cambria Math" w:hAnsi="Cambria Math"/>
                            </w:rPr>
                            <m:t>2</m:t>
                          </m:r>
                        </m:sup>
                      </m:sSup>
                    </m:e>
                  </m:rad>
                </m:den>
              </m:f>
              <m: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r>
                <w:rPr>
                  <w:rFonts w:ascii="Cambria Math" w:hAnsi="Cambria Math"/>
                </w:rPr>
                <m:t>}</m:t>
              </m:r>
            </m:e>
          </m:nary>
        </m:oMath>
      </m:oMathPara>
    </w:p>
    <w:p w:rsidR="00DC5FA6" w:rsidRDefault="00DC5FA6" w:rsidP="00B764A9">
      <w:r>
        <w:rPr>
          <w:rFonts w:hint="eastAsia"/>
        </w:rPr>
        <w:t>で表されます。</w:t>
      </w:r>
      <w:r w:rsidR="0098607D">
        <w:rPr>
          <w:rFonts w:hint="eastAsia"/>
        </w:rPr>
        <w:t>ただ、これだと式が掛け算になっていて大変に面倒くさそうです。そこで、この式の対数</w:t>
      </w:r>
      <w:r w:rsidR="00F43248">
        <w:rPr>
          <w:rFonts w:hint="eastAsia"/>
        </w:rPr>
        <w:t>(</w:t>
      </w:r>
      <w:r w:rsidR="00F43248">
        <w:rPr>
          <w:rFonts w:hint="eastAsia"/>
        </w:rPr>
        <w:t>＝対数尤度</w:t>
      </w:r>
      <w:r w:rsidR="00F43248">
        <w:rPr>
          <w:rFonts w:hint="eastAsia"/>
        </w:rPr>
        <w:t>)</w:t>
      </w:r>
      <w:r w:rsidR="0098607D">
        <w:rPr>
          <w:rFonts w:hint="eastAsia"/>
        </w:rPr>
        <w:t>を取ってみましょう。</w:t>
      </w:r>
    </w:p>
    <w:p w:rsidR="0098607D" w:rsidRPr="0098607D" w:rsidRDefault="00F43248" w:rsidP="00B764A9">
      <m:oMathPara>
        <m:oMath>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s</m:t>
                          </m:r>
                        </m:e>
                        <m:sup>
                          <m:r>
                            <w:rPr>
                              <w:rFonts w:ascii="Cambria Math" w:hAnsi="Cambria Math"/>
                            </w:rPr>
                            <m:t>2</m:t>
                          </m:r>
                        </m:sup>
                      </m:sSup>
                    </m:e>
                  </m:rad>
                </m:den>
              </m:f>
              <m:r>
                <w:rPr>
                  <w:rFonts w:ascii="Cambria Math" w:hAnsi="Cambria Math"/>
                </w:rPr>
                <m:t>exp⁡{-</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r>
                <w:rPr>
                  <w:rFonts w:ascii="Cambria Math" w:hAnsi="Cambria Math"/>
                </w:rPr>
                <m:t>})</m:t>
              </m:r>
            </m:e>
          </m:nary>
        </m:oMath>
      </m:oMathPara>
    </w:p>
    <w:p w:rsidR="0098607D" w:rsidRDefault="0098607D" w:rsidP="00B764A9">
      <w:r>
        <w:rPr>
          <w:rFonts w:hint="eastAsia"/>
        </w:rPr>
        <w:t>こうすると、</w:t>
      </w:r>
      <w:r>
        <w:rPr>
          <w:rFonts w:hint="eastAsia"/>
        </w:rPr>
        <w:t>n</w:t>
      </w:r>
      <w:r>
        <w:rPr>
          <w:rFonts w:hint="eastAsia"/>
        </w:rPr>
        <w:t>個の項それぞれを足し算すれば計算できるのでだいぶ楽になりそうです。</w:t>
      </w:r>
      <w:r w:rsidR="009261E8">
        <w:rPr>
          <w:rFonts w:hint="eastAsia"/>
        </w:rPr>
        <w:t>更に、これを変形すると</w:t>
      </w:r>
    </w:p>
    <w:p w:rsidR="009261E8" w:rsidRPr="009261E8" w:rsidRDefault="00F43248" w:rsidP="009261E8">
      <m:oMathPara>
        <m:oMath>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s</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e>
                          </m:d>
                        </m:e>
                      </m:func>
                    </m:e>
                  </m:d>
                </m:e>
              </m:func>
            </m:e>
          </m:nary>
        </m:oMath>
      </m:oMathPara>
    </w:p>
    <w:p w:rsidR="009261E8" w:rsidRPr="00F43248" w:rsidRDefault="009261E8" w:rsidP="009261E8">
      <m:oMathPara>
        <m:oMath>
          <m:r>
            <m:rPr>
              <m:sty m:val="p"/>
            </m:rPr>
            <w:rPr>
              <w:rFonts w:ascii="Cambria Math" w:hAnsi="Cambria Math"/>
            </w:rPr>
            <m:t>=</m:t>
          </m:r>
          <m:r>
            <w:rPr>
              <w:rFonts w:ascii="Cambria Math" w:hAnsi="Cambria Math"/>
            </w:rPr>
            <m:t>nlog</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e>
          </m:nary>
        </m:oMath>
      </m:oMathPara>
    </w:p>
    <w:p w:rsidR="00F43248" w:rsidRDefault="00F43248" w:rsidP="009261E8">
      <w:r>
        <w:rPr>
          <w:rFonts w:hint="eastAsia"/>
        </w:rPr>
        <w:t>となります。これをそれぞれ</w:t>
      </w:r>
      <w:r>
        <w:rPr>
          <w:rFonts w:hint="eastAsia"/>
        </w:rPr>
        <w:t>m</w:t>
      </w:r>
      <w:r>
        <w:rPr>
          <w:rFonts w:hint="eastAsia"/>
        </w:rPr>
        <w:t>と</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で偏微分すると、</w:t>
      </w:r>
    </w:p>
    <w:p w:rsidR="00F43248" w:rsidRPr="00F43248" w:rsidRDefault="00F6728E" w:rsidP="009261E8">
      <m:oMathPara>
        <m:oMath>
          <m:f>
            <m:fPr>
              <m:ctrlPr>
                <w:rPr>
                  <w:rFonts w:ascii="Cambria Math" w:hAnsi="Cambria Math"/>
                </w:rPr>
              </m:ctrlPr>
            </m:fPr>
            <m:num>
              <m:r>
                <w:rPr>
                  <w:rFonts w:ascii="Cambria Math" w:hAnsi="Cambria Math"/>
                </w:rPr>
                <m:t>∂</m:t>
              </m:r>
            </m:num>
            <m:den>
              <m:r>
                <w:rPr>
                  <w:rFonts w:ascii="Cambria Math" w:hAnsi="Cambria Math"/>
                </w:rPr>
                <m:t>∂m</m:t>
              </m:r>
            </m:den>
          </m:f>
          <m:func>
            <m:funcPr>
              <m:ctrlPr>
                <w:rPr>
                  <w:rFonts w:ascii="Cambria Math" w:hAnsi="Cambria Math"/>
                </w:rPr>
              </m:ctrlPr>
            </m:funcPr>
            <m:fName>
              <m:r>
                <w:rPr>
                  <w:rFonts w:ascii="Cambria Math" w:hAnsi="Cambria Math"/>
                </w:rPr>
                <m:t>log</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nary>
          <m:r>
            <w:rPr>
              <w:rFonts w:ascii="Cambria Math" w:hAnsi="Cambria Math"/>
            </w:rPr>
            <m:t>=0</m:t>
          </m:r>
        </m:oMath>
      </m:oMathPara>
    </w:p>
    <w:p w:rsidR="009261E8" w:rsidRPr="009261E8" w:rsidRDefault="00F6728E" w:rsidP="009261E8">
      <m:oMathPara>
        <m:oMath>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func>
            <m:funcPr>
              <m:ctrlPr>
                <w:rPr>
                  <w:rFonts w:ascii="Cambria Math" w:hAnsi="Cambria Math"/>
                </w:rPr>
              </m:ctrlPr>
            </m:funcPr>
            <m:fName>
              <m:r>
                <w:rPr>
                  <w:rFonts w:ascii="Cambria Math" w:hAnsi="Cambria Math"/>
                </w:rPr>
                <m:t>log</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4</m:t>
                      </m:r>
                    </m:sup>
                  </m:sSup>
                </m:den>
              </m:f>
            </m:e>
          </m:nary>
          <m:r>
            <w:rPr>
              <w:rFonts w:ascii="Cambria Math" w:hAnsi="Cambria Math"/>
            </w:rPr>
            <m:t>=0</m:t>
          </m:r>
        </m:oMath>
      </m:oMathPara>
    </w:p>
    <w:p w:rsidR="00517D5F" w:rsidRDefault="00517D5F" w:rsidP="00B764A9">
      <w:r>
        <w:rPr>
          <w:rFonts w:hint="eastAsia"/>
        </w:rPr>
        <w:lastRenderedPageBreak/>
        <w:t>となります。従って、</w:t>
      </w:r>
      <w:r>
        <w:rPr>
          <w:rFonts w:hint="eastAsia"/>
        </w:rPr>
        <w:t>m</w:t>
      </w:r>
      <w:r>
        <w:rPr>
          <w:rFonts w:hint="eastAsia"/>
        </w:rPr>
        <w:t>の最尤推定量として</w:t>
      </w:r>
    </w:p>
    <w:p w:rsidR="00517D5F" w:rsidRDefault="00F6728E" w:rsidP="00B764A9">
      <m:oMathPara>
        <m:oMath>
          <m:acc>
            <m:accPr>
              <m:ctrlPr>
                <w:rPr>
                  <w:rFonts w:ascii="Cambria Math" w:hAnsi="Cambria Math"/>
                </w:rPr>
              </m:ctrlPr>
            </m:accPr>
            <m:e>
              <m:r>
                <w:rPr>
                  <w:rFonts w:ascii="Cambria Math" w:hAnsi="Cambria Math"/>
                </w:rPr>
                <m:t>m</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oMath>
      </m:oMathPara>
    </w:p>
    <w:p w:rsidR="00517D5F" w:rsidRDefault="00517D5F" w:rsidP="00B764A9">
      <w:r>
        <w:rPr>
          <w:rFonts w:hint="eastAsia"/>
        </w:rPr>
        <w:t>が、更にはこの結果を下の式に代入すると</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の最尤推定量として</w:t>
      </w:r>
    </w:p>
    <w:p w:rsidR="009261E8" w:rsidRDefault="00F6728E" w:rsidP="00B764A9">
      <m:oMathPara>
        <m:oMath>
          <m:acc>
            <m:accPr>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2</m:t>
                  </m:r>
                </m:sup>
              </m:sSup>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m:t>
                  </m:r>
                </m:den>
              </m:f>
            </m:e>
          </m:nary>
        </m:oMath>
      </m:oMathPara>
    </w:p>
    <w:p w:rsidR="00517D5F" w:rsidRDefault="00517D5F" w:rsidP="00B764A9">
      <w:r>
        <w:rPr>
          <w:rFonts w:hint="eastAsia"/>
        </w:rPr>
        <w:t>がそれぞれ得られます。さて、ここで平均の最尤推定量＝不偏推定量ですが、分散の最尤推定量＝標本分散≠不偏分散であることに注意しましょう。</w:t>
      </w:r>
    </w:p>
    <w:p w:rsidR="00CD4EAA" w:rsidRDefault="00CD4EAA" w:rsidP="00B764A9">
      <w:pPr>
        <w:rPr>
          <w:rFonts w:hint="eastAsia"/>
        </w:rPr>
      </w:pPr>
      <w:r>
        <w:rPr>
          <w:rFonts w:hint="eastAsia"/>
        </w:rPr>
        <w:t>この様に数式にするとなんだか最尤推定量を求めるのは面倒くさそうな雰囲気が漂っていますが、実はそんなことはありません。</w:t>
      </w:r>
      <w:r w:rsidR="00B80C69">
        <w:rPr>
          <w:rFonts w:hint="eastAsia"/>
        </w:rPr>
        <w:t>例えばこのブログに書かれているスクリプトを使って計算してみましょう。</w:t>
      </w:r>
    </w:p>
    <w:p w:rsidR="00B80C69" w:rsidRDefault="00B80C69" w:rsidP="00B764A9"/>
    <w:p w:rsidR="00B80C69" w:rsidRDefault="00B80C69" w:rsidP="00B80C69">
      <w:pPr>
        <w:pStyle w:val="SourceCode"/>
        <w:spacing w:line="240" w:lineRule="exact"/>
      </w:pPr>
      <w:r>
        <w:rPr>
          <w:rStyle w:val="CommentTok"/>
        </w:rPr>
        <w:t>#</w:t>
      </w:r>
      <w:r>
        <w:rPr>
          <w:rStyle w:val="CommentTok"/>
          <w:rFonts w:hint="eastAsia"/>
        </w:rPr>
        <w:t>最尤推定量の算出</w:t>
      </w:r>
      <w:r>
        <w:br/>
      </w:r>
      <w:r>
        <w:rPr>
          <w:rStyle w:val="CommentTok"/>
        </w:rPr>
        <w:t>#</w:t>
      </w:r>
      <w:r>
        <w:rPr>
          <w:rStyle w:val="CommentTok"/>
          <w:rFonts w:hint="eastAsia"/>
        </w:rPr>
        <w:t>正規分布の尤度を算出する関数</w:t>
      </w:r>
      <w:r>
        <w:br/>
      </w:r>
      <w:proofErr w:type="spellStart"/>
      <w:r>
        <w:rPr>
          <w:rStyle w:val="NormalTok"/>
        </w:rPr>
        <w:t>LL.norm</w:t>
      </w:r>
      <w:proofErr w:type="spellEnd"/>
      <w:r>
        <w:rPr>
          <w:rStyle w:val="NormalTok"/>
        </w:rPr>
        <w:t xml:space="preserve"> &lt;-</w:t>
      </w:r>
      <w:r>
        <w:rPr>
          <w:rStyle w:val="StringTok"/>
        </w:rPr>
        <w:t xml:space="preserve"> </w:t>
      </w:r>
      <w:r>
        <w:rPr>
          <w:rStyle w:val="ControlFlowTok"/>
        </w:rPr>
        <w:t>function</w:t>
      </w:r>
      <w:r>
        <w:rPr>
          <w:rStyle w:val="NormalTok"/>
        </w:rPr>
        <w:t>(x){</w:t>
      </w:r>
      <w:r>
        <w:br/>
      </w:r>
      <w:r>
        <w:rPr>
          <w:rStyle w:val="NormalTok"/>
        </w:rPr>
        <w:t xml:space="preserve">  </w:t>
      </w:r>
      <w:r>
        <w:rPr>
          <w:rStyle w:val="KeywordTok"/>
        </w:rPr>
        <w:t>return</w:t>
      </w:r>
      <w:r>
        <w:rPr>
          <w:rStyle w:val="NormalTok"/>
        </w:rPr>
        <w:t>(</w:t>
      </w:r>
      <w:r>
        <w:rPr>
          <w:rStyle w:val="ControlFlowTok"/>
        </w:rPr>
        <w:t>function</w:t>
      </w:r>
      <w:r>
        <w:rPr>
          <w:rStyle w:val="NormalTok"/>
        </w:rPr>
        <w:t>(par){</w:t>
      </w:r>
      <w:r>
        <w:br/>
      </w:r>
      <w:r>
        <w:rPr>
          <w:rStyle w:val="NormalTok"/>
        </w:rPr>
        <w:t xml:space="preserve">    </w:t>
      </w:r>
      <w:proofErr w:type="spellStart"/>
      <w:r>
        <w:rPr>
          <w:rStyle w:val="NormalTok"/>
        </w:rPr>
        <w:t>myu</w:t>
      </w:r>
      <w:proofErr w:type="spellEnd"/>
      <w:r>
        <w:rPr>
          <w:rStyle w:val="NormalTok"/>
        </w:rPr>
        <w:t>&lt;-</w:t>
      </w:r>
      <w:r>
        <w:rPr>
          <w:rStyle w:val="StringTok"/>
        </w:rPr>
        <w:t xml:space="preserve"> </w:t>
      </w:r>
      <w:r>
        <w:rPr>
          <w:rStyle w:val="NormalTok"/>
        </w:rPr>
        <w:t>par[</w:t>
      </w:r>
      <w:r>
        <w:rPr>
          <w:rStyle w:val="DecValTok"/>
        </w:rPr>
        <w:t>1</w:t>
      </w:r>
      <w:r>
        <w:rPr>
          <w:rStyle w:val="NormalTok"/>
        </w:rPr>
        <w:t>]</w:t>
      </w:r>
      <w:r>
        <w:br/>
      </w:r>
      <w:r>
        <w:rPr>
          <w:rStyle w:val="NormalTok"/>
        </w:rPr>
        <w:t xml:space="preserve">    sigma2&lt;-</w:t>
      </w:r>
      <w:r>
        <w:rPr>
          <w:rStyle w:val="StringTok"/>
        </w:rPr>
        <w:t xml:space="preserve"> </w:t>
      </w:r>
      <w:r>
        <w:rPr>
          <w:rStyle w:val="NormalTok"/>
        </w:rPr>
        <w:t>par[</w:t>
      </w:r>
      <w:r>
        <w:rPr>
          <w:rStyle w:val="DecValTok"/>
        </w:rPr>
        <w:t>2</w:t>
      </w:r>
      <w:r>
        <w:rPr>
          <w:rStyle w:val="NormalTok"/>
        </w:rPr>
        <w:t>]</w:t>
      </w:r>
      <w:r>
        <w:br/>
      </w:r>
      <w:r>
        <w:rPr>
          <w:rStyle w:val="NormalTok"/>
        </w:rPr>
        <w:t xml:space="preserve">    </w:t>
      </w:r>
      <w:r>
        <w:rPr>
          <w:rStyle w:val="OperatorTok"/>
        </w:rPr>
        <w:t>-</w:t>
      </w:r>
      <w:r>
        <w:rPr>
          <w:rStyle w:val="StringTok"/>
        </w:rPr>
        <w:t xml:space="preserve"> </w:t>
      </w:r>
      <w:r>
        <w:rPr>
          <w:rStyle w:val="KeywordTok"/>
        </w:rPr>
        <w:t>length</w:t>
      </w:r>
      <w:r>
        <w:rPr>
          <w:rStyle w:val="NormalTok"/>
        </w:rPr>
        <w:t xml:space="preserve">(x)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 xml:space="preserve">(sigma2)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 xml:space="preserve">((x </w:t>
      </w:r>
      <w:r>
        <w:rPr>
          <w:rStyle w:val="OperatorTok"/>
        </w:rPr>
        <w:t>-</w:t>
      </w:r>
      <w:r>
        <w:rPr>
          <w:rStyle w:val="StringTok"/>
        </w:rPr>
        <w:t xml:space="preserve"> </w:t>
      </w:r>
      <w:proofErr w:type="spellStart"/>
      <w:r>
        <w:rPr>
          <w:rStyle w:val="NormalTok"/>
        </w:rPr>
        <w:t>myu</w:t>
      </w:r>
      <w:proofErr w:type="spellEnd"/>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sigma2</w:t>
      </w:r>
      <w:r>
        <w:br/>
      </w:r>
      <w:r>
        <w:rPr>
          <w:rStyle w:val="NormalTok"/>
        </w:rPr>
        <w:t xml:space="preserve">  })</w:t>
      </w:r>
      <w:r>
        <w:br/>
      </w:r>
      <w:r>
        <w:rPr>
          <w:rStyle w:val="NormalTok"/>
        </w:rPr>
        <w:t>}</w:t>
      </w:r>
      <w:r>
        <w:br/>
      </w:r>
      <w:r>
        <w:rPr>
          <w:rStyle w:val="CommentTok"/>
        </w:rPr>
        <w:t>#</w:t>
      </w:r>
      <w:r>
        <w:rPr>
          <w:rStyle w:val="CommentTok"/>
          <w:rFonts w:hint="eastAsia"/>
        </w:rPr>
        <w:t>初期値を</w:t>
      </w:r>
      <w:r>
        <w:rPr>
          <w:rStyle w:val="CommentTok"/>
        </w:rPr>
        <w:t>(50,100)</w:t>
      </w:r>
      <w:r>
        <w:rPr>
          <w:rStyle w:val="CommentTok"/>
          <w:rFonts w:hint="eastAsia"/>
        </w:rPr>
        <w:t>として上記尤度関数の最適化を行う</w:t>
      </w:r>
      <w:r>
        <w:br/>
      </w:r>
      <w:r>
        <w:rPr>
          <w:rStyle w:val="NormalTok"/>
        </w:rPr>
        <w:t>res&lt;-</w:t>
      </w:r>
      <w:r>
        <w:rPr>
          <w:rStyle w:val="StringTok"/>
        </w:rPr>
        <w:t xml:space="preserve"> </w:t>
      </w:r>
      <w:proofErr w:type="spellStart"/>
      <w:r>
        <w:rPr>
          <w:rStyle w:val="KeywordTok"/>
        </w:rPr>
        <w:t>optim</w:t>
      </w:r>
      <w:proofErr w:type="spellEnd"/>
      <w:r>
        <w:rPr>
          <w:rStyle w:val="NormalTok"/>
        </w:rPr>
        <w:t>(</w:t>
      </w:r>
      <w:r>
        <w:rPr>
          <w:rStyle w:val="DataTypeTok"/>
        </w:rPr>
        <w:t>par=</w:t>
      </w:r>
      <w:r>
        <w:rPr>
          <w:rStyle w:val="KeywordTok"/>
        </w:rPr>
        <w:t>c</w:t>
      </w:r>
      <w:r>
        <w:rPr>
          <w:rStyle w:val="NormalTok"/>
        </w:rPr>
        <w:t>(</w:t>
      </w:r>
      <w:r>
        <w:rPr>
          <w:rStyle w:val="DecValTok"/>
        </w:rPr>
        <w:t>50</w:t>
      </w:r>
      <w:r>
        <w:rPr>
          <w:rStyle w:val="NormalTok"/>
        </w:rPr>
        <w:t>,</w:t>
      </w:r>
      <w:r>
        <w:rPr>
          <w:rStyle w:val="DecValTok"/>
        </w:rPr>
        <w:t>100</w:t>
      </w:r>
      <w:r>
        <w:rPr>
          <w:rStyle w:val="NormalTok"/>
        </w:rPr>
        <w:t xml:space="preserve">), </w:t>
      </w:r>
      <w:proofErr w:type="spellStart"/>
      <w:r>
        <w:rPr>
          <w:rStyle w:val="DataTypeTok"/>
        </w:rPr>
        <w:t>fn</w:t>
      </w:r>
      <w:proofErr w:type="spellEnd"/>
      <w:r>
        <w:rPr>
          <w:rStyle w:val="DataTypeTok"/>
        </w:rPr>
        <w:t xml:space="preserve"> =</w:t>
      </w:r>
      <w:r>
        <w:rPr>
          <w:rStyle w:val="NormalTok"/>
        </w:rPr>
        <w:t xml:space="preserve"> </w:t>
      </w:r>
      <w:proofErr w:type="spellStart"/>
      <w:r>
        <w:rPr>
          <w:rStyle w:val="KeywordTok"/>
        </w:rPr>
        <w:t>LL.norm</w:t>
      </w:r>
      <w:proofErr w:type="spellEnd"/>
      <w:r>
        <w:rPr>
          <w:rStyle w:val="NormalTok"/>
        </w:rPr>
        <w:t xml:space="preserve">(x), </w:t>
      </w:r>
      <w:r>
        <w:rPr>
          <w:rStyle w:val="DataTypeTok"/>
        </w:rPr>
        <w:t>control =</w:t>
      </w:r>
      <w:r>
        <w:rPr>
          <w:rStyle w:val="NormalTok"/>
        </w:rPr>
        <w:t xml:space="preserve"> </w:t>
      </w:r>
      <w:r>
        <w:rPr>
          <w:rStyle w:val="KeywordTok"/>
        </w:rPr>
        <w:t>list</w:t>
      </w:r>
      <w:r>
        <w:rPr>
          <w:rStyle w:val="NormalTok"/>
        </w:rPr>
        <w:t>(</w:t>
      </w:r>
      <w:proofErr w:type="spellStart"/>
      <w:r>
        <w:rPr>
          <w:rStyle w:val="DataTypeTok"/>
        </w:rPr>
        <w:t>fnscale</w:t>
      </w:r>
      <w:proofErr w:type="spellEnd"/>
      <w:r>
        <w:rPr>
          <w:rStyle w:val="DataTypeTok"/>
        </w:rPr>
        <w:t xml:space="preserve"> =</w:t>
      </w:r>
      <w:r>
        <w:rPr>
          <w:rStyle w:val="NormalTok"/>
        </w:rPr>
        <w:t xml:space="preserve"> </w:t>
      </w:r>
      <w:r>
        <w:rPr>
          <w:rStyle w:val="OperatorTok"/>
        </w:rPr>
        <w:t>-</w:t>
      </w:r>
      <w:r>
        <w:rPr>
          <w:rStyle w:val="DecValTok"/>
        </w:rPr>
        <w:t>1</w:t>
      </w:r>
      <w:r>
        <w:rPr>
          <w:rStyle w:val="NormalTok"/>
        </w:rPr>
        <w:t>))</w:t>
      </w:r>
      <w:r>
        <w:br/>
      </w:r>
      <w:proofErr w:type="spellStart"/>
      <w:r>
        <w:rPr>
          <w:rStyle w:val="NormalTok"/>
        </w:rPr>
        <w:t>res</w:t>
      </w:r>
      <w:r>
        <w:rPr>
          <w:rStyle w:val="OperatorTok"/>
        </w:rPr>
        <w:t>$</w:t>
      </w:r>
      <w:r>
        <w:rPr>
          <w:rStyle w:val="NormalTok"/>
        </w:rPr>
        <w:t>par</w:t>
      </w:r>
      <w:proofErr w:type="spellEnd"/>
      <w:r>
        <w:rPr>
          <w:rStyle w:val="NormalTok"/>
        </w:rPr>
        <w:t>[</w:t>
      </w:r>
      <w:r>
        <w:rPr>
          <w:rStyle w:val="DecValTok"/>
        </w:rPr>
        <w:t>1</w:t>
      </w:r>
      <w:r>
        <w:rPr>
          <w:rStyle w:val="NormalTok"/>
        </w:rPr>
        <w:t xml:space="preserve">] </w:t>
      </w:r>
      <w:r>
        <w:rPr>
          <w:rStyle w:val="CommentTok"/>
        </w:rPr>
        <w:t>#</w:t>
      </w:r>
      <w:r>
        <w:rPr>
          <w:rStyle w:val="CommentTok"/>
          <w:rFonts w:hint="eastAsia"/>
        </w:rPr>
        <w:t>平均の最尤推定量</w:t>
      </w:r>
    </w:p>
    <w:p w:rsidR="00B80C69" w:rsidRDefault="00B80C69" w:rsidP="00B80C69">
      <w:pPr>
        <w:pStyle w:val="SourceCode"/>
        <w:spacing w:line="240" w:lineRule="exact"/>
      </w:pPr>
      <w:r>
        <w:rPr>
          <w:rStyle w:val="VerbatimChar"/>
        </w:rPr>
        <w:t>## [1] 52.39811</w:t>
      </w:r>
    </w:p>
    <w:p w:rsidR="00B80C69" w:rsidRDefault="00B80C69" w:rsidP="00B80C69">
      <w:pPr>
        <w:pStyle w:val="SourceCode"/>
        <w:spacing w:line="240" w:lineRule="exact"/>
      </w:pPr>
      <w:proofErr w:type="spellStart"/>
      <w:r>
        <w:rPr>
          <w:rStyle w:val="NormalTok"/>
        </w:rPr>
        <w:t>res</w:t>
      </w:r>
      <w:r>
        <w:rPr>
          <w:rStyle w:val="OperatorTok"/>
        </w:rPr>
        <w:t>$</w:t>
      </w:r>
      <w:r>
        <w:rPr>
          <w:rStyle w:val="NormalTok"/>
        </w:rPr>
        <w:t>par</w:t>
      </w:r>
      <w:proofErr w:type="spellEnd"/>
      <w:r>
        <w:rPr>
          <w:rStyle w:val="NormalTok"/>
        </w:rPr>
        <w:t>[</w:t>
      </w:r>
      <w:r>
        <w:rPr>
          <w:rStyle w:val="DecValTok"/>
        </w:rPr>
        <w:t>2</w:t>
      </w:r>
      <w:r>
        <w:rPr>
          <w:rStyle w:val="NormalTok"/>
        </w:rPr>
        <w:t xml:space="preserve">] </w:t>
      </w:r>
      <w:r>
        <w:rPr>
          <w:rStyle w:val="CommentTok"/>
        </w:rPr>
        <w:t>#</w:t>
      </w:r>
      <w:r>
        <w:rPr>
          <w:rStyle w:val="CommentTok"/>
          <w:rFonts w:hint="eastAsia"/>
        </w:rPr>
        <w:t>分散の最尤推定量</w:t>
      </w:r>
    </w:p>
    <w:p w:rsidR="00B80C69" w:rsidRDefault="00B80C69" w:rsidP="00B80C69">
      <w:pPr>
        <w:pStyle w:val="SourceCode"/>
        <w:spacing w:line="240" w:lineRule="exact"/>
      </w:pPr>
      <w:r>
        <w:rPr>
          <w:rStyle w:val="VerbatimChar"/>
        </w:rPr>
        <w:t>## [1] 91.08502</w:t>
      </w:r>
    </w:p>
    <w:p w:rsidR="00B80C69" w:rsidRDefault="00B80C69" w:rsidP="00B80C69">
      <w:pPr>
        <w:pStyle w:val="SourceCode"/>
        <w:spacing w:line="240" w:lineRule="exact"/>
      </w:pPr>
      <w:proofErr w:type="spellStart"/>
      <w:r>
        <w:rPr>
          <w:rStyle w:val="KeywordTok"/>
        </w:rPr>
        <w:t>sqrt</w:t>
      </w:r>
      <w:proofErr w:type="spellEnd"/>
      <w:r>
        <w:rPr>
          <w:rStyle w:val="NormalTok"/>
        </w:rPr>
        <w:t>(</w:t>
      </w:r>
      <w:proofErr w:type="spellStart"/>
      <w:r>
        <w:rPr>
          <w:rStyle w:val="NormalTok"/>
        </w:rPr>
        <w:t>res</w:t>
      </w:r>
      <w:r>
        <w:rPr>
          <w:rStyle w:val="OperatorTok"/>
        </w:rPr>
        <w:t>$</w:t>
      </w:r>
      <w:r>
        <w:rPr>
          <w:rStyle w:val="NormalTok"/>
        </w:rPr>
        <w:t>par</w:t>
      </w:r>
      <w:proofErr w:type="spellEnd"/>
      <w:r>
        <w:rPr>
          <w:rStyle w:val="NormalTok"/>
        </w:rPr>
        <w:t>[</w:t>
      </w:r>
      <w:r>
        <w:rPr>
          <w:rStyle w:val="DecValTok"/>
        </w:rPr>
        <w:t>2</w:t>
      </w:r>
      <w:r>
        <w:rPr>
          <w:rStyle w:val="NormalTok"/>
        </w:rPr>
        <w:t xml:space="preserve">]) </w:t>
      </w:r>
      <w:r>
        <w:rPr>
          <w:rStyle w:val="CommentTok"/>
        </w:rPr>
        <w:t>#</w:t>
      </w:r>
      <w:r>
        <w:rPr>
          <w:rStyle w:val="CommentTok"/>
          <w:rFonts w:hint="eastAsia"/>
        </w:rPr>
        <w:t>標準偏差の最尤推定量</w:t>
      </w:r>
    </w:p>
    <w:p w:rsidR="00B80C69" w:rsidRDefault="00B80C69" w:rsidP="00B80C69">
      <w:pPr>
        <w:pStyle w:val="SourceCode"/>
        <w:spacing w:line="240" w:lineRule="exact"/>
      </w:pPr>
      <w:r>
        <w:rPr>
          <w:rStyle w:val="VerbatimChar"/>
        </w:rPr>
        <w:t>## [1] 9.543847</w:t>
      </w:r>
    </w:p>
    <w:p w:rsidR="009261E8" w:rsidRDefault="00B80C69" w:rsidP="00B764A9">
      <w:pPr>
        <w:rPr>
          <w:rFonts w:hint="eastAsia"/>
        </w:rPr>
      </w:pPr>
      <w:r>
        <w:rPr>
          <w:rFonts w:hint="eastAsia"/>
        </w:rPr>
        <w:t>ちょっと小数点以下の桁数が違いますが、平均は標本平均</w:t>
      </w:r>
      <w:r>
        <w:rPr>
          <w:rFonts w:hint="eastAsia"/>
        </w:rPr>
        <w:t>=</w:t>
      </w:r>
      <w:r>
        <w:rPr>
          <w:rFonts w:hint="eastAsia"/>
        </w:rPr>
        <w:t>不偏平均＝最尤推定平均、分散は標本分散＝最尤推定分散になりますね。</w:t>
      </w:r>
    </w:p>
    <w:p w:rsidR="00B80C69" w:rsidRDefault="00B80C69" w:rsidP="00B764A9">
      <w:pPr>
        <w:rPr>
          <w:rFonts w:hint="eastAsia"/>
        </w:rPr>
      </w:pPr>
    </w:p>
    <w:p w:rsidR="00B80C69" w:rsidRDefault="00B80C69" w:rsidP="00B80C69">
      <w:pPr>
        <w:pStyle w:val="3"/>
        <w:ind w:left="840"/>
        <w:rPr>
          <w:rFonts w:hint="eastAsia"/>
        </w:rPr>
      </w:pPr>
      <w:r>
        <w:rPr>
          <w:rFonts w:hint="eastAsia"/>
        </w:rPr>
        <w:t>最小</w:t>
      </w:r>
      <w:r>
        <w:rPr>
          <w:rFonts w:hint="eastAsia"/>
        </w:rPr>
        <w:t>2</w:t>
      </w:r>
      <w:r>
        <w:rPr>
          <w:rFonts w:hint="eastAsia"/>
        </w:rPr>
        <w:t>乗法</w:t>
      </w:r>
    </w:p>
    <w:p w:rsidR="00B80C69" w:rsidRPr="00B80C69" w:rsidRDefault="00B80C69" w:rsidP="00B80C69">
      <w:r>
        <w:rPr>
          <w:rFonts w:hint="eastAsia"/>
        </w:rPr>
        <w:t>さて、ここまでは一つの分布に独立に従ういくつかの確率変数からその分布のパラメータに従う例を考えてきました。</w:t>
      </w:r>
    </w:p>
    <w:sectPr w:rsidR="00B80C69" w:rsidRPr="00B80C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C9E" w:rsidRDefault="00EA7C9E" w:rsidP="00975A66">
      <w:r>
        <w:separator/>
      </w:r>
    </w:p>
  </w:endnote>
  <w:endnote w:type="continuationSeparator" w:id="0">
    <w:p w:rsidR="00EA7C9E" w:rsidRDefault="00EA7C9E" w:rsidP="009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HGP教科書体">
    <w:panose1 w:val="02020600000000000000"/>
    <w:charset w:val="80"/>
    <w:family w:val="roman"/>
    <w:pitch w:val="variable"/>
    <w:sig w:usb0="80000281" w:usb1="28C76CF8" w:usb2="00000010" w:usb3="00000000" w:csb0="00020000"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C9E" w:rsidRDefault="00EA7C9E" w:rsidP="00975A66">
      <w:r>
        <w:separator/>
      </w:r>
    </w:p>
  </w:footnote>
  <w:footnote w:type="continuationSeparator" w:id="0">
    <w:p w:rsidR="00EA7C9E" w:rsidRDefault="00EA7C9E" w:rsidP="0097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6286"/>
    <w:multiLevelType w:val="hybridMultilevel"/>
    <w:tmpl w:val="172E8B6A"/>
    <w:lvl w:ilvl="0" w:tplc="02F6D6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7C6750"/>
    <w:multiLevelType w:val="hybridMultilevel"/>
    <w:tmpl w:val="9D52D8A2"/>
    <w:lvl w:ilvl="0" w:tplc="04090011">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7D5E2C"/>
    <w:multiLevelType w:val="hybridMultilevel"/>
    <w:tmpl w:val="ED7AE9D8"/>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14520B"/>
    <w:multiLevelType w:val="hybridMultilevel"/>
    <w:tmpl w:val="3D320B34"/>
    <w:lvl w:ilvl="0" w:tplc="3062A1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3940E5B"/>
    <w:multiLevelType w:val="hybridMultilevel"/>
    <w:tmpl w:val="A142F0CC"/>
    <w:lvl w:ilvl="0" w:tplc="68145C4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C38604C"/>
    <w:multiLevelType w:val="hybridMultilevel"/>
    <w:tmpl w:val="20BC475C"/>
    <w:lvl w:ilvl="0" w:tplc="68145C4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A514067"/>
    <w:multiLevelType w:val="hybridMultilevel"/>
    <w:tmpl w:val="D7EADE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
  </w:num>
  <w:num w:numId="5">
    <w:abstractNumId w:val="2"/>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78"/>
    <w:rsid w:val="00000199"/>
    <w:rsid w:val="00006C2C"/>
    <w:rsid w:val="00097659"/>
    <w:rsid w:val="000A34EB"/>
    <w:rsid w:val="00102573"/>
    <w:rsid w:val="001138C9"/>
    <w:rsid w:val="00117CB4"/>
    <w:rsid w:val="00123D99"/>
    <w:rsid w:val="00141642"/>
    <w:rsid w:val="00146C9B"/>
    <w:rsid w:val="00172CE4"/>
    <w:rsid w:val="0018639F"/>
    <w:rsid w:val="001B033D"/>
    <w:rsid w:val="001E4F23"/>
    <w:rsid w:val="001F2978"/>
    <w:rsid w:val="00205433"/>
    <w:rsid w:val="0021496A"/>
    <w:rsid w:val="0027329F"/>
    <w:rsid w:val="002D5B47"/>
    <w:rsid w:val="0032055E"/>
    <w:rsid w:val="003364FC"/>
    <w:rsid w:val="00366F90"/>
    <w:rsid w:val="00370F02"/>
    <w:rsid w:val="003760D7"/>
    <w:rsid w:val="0038163E"/>
    <w:rsid w:val="00387DD2"/>
    <w:rsid w:val="00394D9F"/>
    <w:rsid w:val="003A035B"/>
    <w:rsid w:val="003E1D84"/>
    <w:rsid w:val="00402C95"/>
    <w:rsid w:val="00446F03"/>
    <w:rsid w:val="00502A93"/>
    <w:rsid w:val="005037A7"/>
    <w:rsid w:val="00511C9E"/>
    <w:rsid w:val="005157C0"/>
    <w:rsid w:val="00517D5F"/>
    <w:rsid w:val="00577243"/>
    <w:rsid w:val="00577507"/>
    <w:rsid w:val="005B0337"/>
    <w:rsid w:val="005B062C"/>
    <w:rsid w:val="00624ED1"/>
    <w:rsid w:val="00644DA5"/>
    <w:rsid w:val="006525AA"/>
    <w:rsid w:val="006627CF"/>
    <w:rsid w:val="006A5E45"/>
    <w:rsid w:val="007432FE"/>
    <w:rsid w:val="0074545C"/>
    <w:rsid w:val="00777302"/>
    <w:rsid w:val="007927B0"/>
    <w:rsid w:val="007B0D57"/>
    <w:rsid w:val="007D7D1A"/>
    <w:rsid w:val="00800842"/>
    <w:rsid w:val="0080276C"/>
    <w:rsid w:val="00806F5E"/>
    <w:rsid w:val="00813B36"/>
    <w:rsid w:val="00880387"/>
    <w:rsid w:val="008A2664"/>
    <w:rsid w:val="009261E8"/>
    <w:rsid w:val="009431D3"/>
    <w:rsid w:val="00975A66"/>
    <w:rsid w:val="00983A14"/>
    <w:rsid w:val="0098607D"/>
    <w:rsid w:val="009876C9"/>
    <w:rsid w:val="009C066E"/>
    <w:rsid w:val="009E573B"/>
    <w:rsid w:val="00A962FB"/>
    <w:rsid w:val="00AA2353"/>
    <w:rsid w:val="00AD748A"/>
    <w:rsid w:val="00AF1D54"/>
    <w:rsid w:val="00B0391C"/>
    <w:rsid w:val="00B10E58"/>
    <w:rsid w:val="00B15E4E"/>
    <w:rsid w:val="00B26E4D"/>
    <w:rsid w:val="00B34395"/>
    <w:rsid w:val="00B764A9"/>
    <w:rsid w:val="00B80C69"/>
    <w:rsid w:val="00B94FA5"/>
    <w:rsid w:val="00BB36E7"/>
    <w:rsid w:val="00C04484"/>
    <w:rsid w:val="00C34310"/>
    <w:rsid w:val="00C354BC"/>
    <w:rsid w:val="00C64E79"/>
    <w:rsid w:val="00C67FA5"/>
    <w:rsid w:val="00C84697"/>
    <w:rsid w:val="00CB6B12"/>
    <w:rsid w:val="00CC25B2"/>
    <w:rsid w:val="00CD4EAA"/>
    <w:rsid w:val="00CE2688"/>
    <w:rsid w:val="00CE5F6D"/>
    <w:rsid w:val="00CF5BC9"/>
    <w:rsid w:val="00D04089"/>
    <w:rsid w:val="00D24948"/>
    <w:rsid w:val="00D27039"/>
    <w:rsid w:val="00D33331"/>
    <w:rsid w:val="00D444D2"/>
    <w:rsid w:val="00DA6310"/>
    <w:rsid w:val="00DA7468"/>
    <w:rsid w:val="00DC5FA6"/>
    <w:rsid w:val="00DE5AB7"/>
    <w:rsid w:val="00E103D2"/>
    <w:rsid w:val="00E13900"/>
    <w:rsid w:val="00E232D4"/>
    <w:rsid w:val="00E30A6A"/>
    <w:rsid w:val="00E61041"/>
    <w:rsid w:val="00E7799B"/>
    <w:rsid w:val="00EA7C9E"/>
    <w:rsid w:val="00EB0452"/>
    <w:rsid w:val="00EB3F5D"/>
    <w:rsid w:val="00EC2B39"/>
    <w:rsid w:val="00EE1EB3"/>
    <w:rsid w:val="00F054A3"/>
    <w:rsid w:val="00F10BF8"/>
    <w:rsid w:val="00F11271"/>
    <w:rsid w:val="00F24971"/>
    <w:rsid w:val="00F376AD"/>
    <w:rsid w:val="00F43248"/>
    <w:rsid w:val="00F5220E"/>
    <w:rsid w:val="00F6728E"/>
    <w:rsid w:val="00FF2CA5"/>
  </w:rsids>
  <m:mathPr>
    <m:mathFont m:val="Cambria Math"/>
    <m:brkBin m:val="before"/>
    <m:brkBinSub m:val="--"/>
    <m:smallFrac m:val="0"/>
    <m:dispDef/>
    <m:lMargin m:val="0"/>
    <m:rMargin m:val="0"/>
    <m:defJc m:val="centerGroup"/>
    <m:wrapIndent m:val="1440"/>
    <m:intLim m:val="undOvr"/>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271"/>
  </w:style>
  <w:style w:type="paragraph" w:styleId="1">
    <w:name w:val="heading 1"/>
    <w:basedOn w:val="a"/>
    <w:next w:val="a"/>
    <w:link w:val="10"/>
    <w:uiPriority w:val="9"/>
    <w:qFormat/>
    <w:rsid w:val="00E232D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6104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6104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E61041"/>
    <w:pPr>
      <w:pBdr>
        <w:top w:val="dotted" w:sz="6" w:space="2" w:color="4F81BD" w:themeColor="accent1"/>
      </w:pBdr>
      <w:spacing w:before="200"/>
      <w:outlineLvl w:val="3"/>
    </w:pPr>
    <w:rPr>
      <w:rFonts w:ascii="Palatino Linotype" w:eastAsia="HGP教科書体" w:hAnsi="Palatino Linotype"/>
      <w:caps/>
      <w:color w:val="365F91" w:themeColor="accent1" w:themeShade="BF"/>
      <w:spacing w:val="10"/>
      <w:kern w:val="0"/>
      <w:sz w:val="20"/>
      <w:szCs w:val="20"/>
    </w:rPr>
  </w:style>
  <w:style w:type="paragraph" w:styleId="5">
    <w:name w:val="heading 5"/>
    <w:basedOn w:val="a"/>
    <w:next w:val="a"/>
    <w:link w:val="50"/>
    <w:uiPriority w:val="9"/>
    <w:semiHidden/>
    <w:unhideWhenUsed/>
    <w:qFormat/>
    <w:rsid w:val="00E61041"/>
    <w:pPr>
      <w:pBdr>
        <w:bottom w:val="single" w:sz="6" w:space="1" w:color="4F81BD" w:themeColor="accent1"/>
      </w:pBdr>
      <w:spacing w:before="200"/>
      <w:outlineLvl w:val="4"/>
    </w:pPr>
    <w:rPr>
      <w:rFonts w:ascii="Palatino Linotype" w:eastAsia="HGP教科書体" w:hAnsi="Palatino Linotype"/>
      <w:caps/>
      <w:color w:val="365F91" w:themeColor="accent1" w:themeShade="BF"/>
      <w:spacing w:val="10"/>
      <w:kern w:val="0"/>
      <w:sz w:val="20"/>
      <w:szCs w:val="20"/>
    </w:rPr>
  </w:style>
  <w:style w:type="paragraph" w:styleId="6">
    <w:name w:val="heading 6"/>
    <w:basedOn w:val="a"/>
    <w:next w:val="a"/>
    <w:link w:val="60"/>
    <w:uiPriority w:val="9"/>
    <w:semiHidden/>
    <w:unhideWhenUsed/>
    <w:qFormat/>
    <w:rsid w:val="00E61041"/>
    <w:pPr>
      <w:pBdr>
        <w:bottom w:val="dotted" w:sz="6" w:space="1" w:color="4F81BD" w:themeColor="accent1"/>
      </w:pBdr>
      <w:spacing w:before="200"/>
      <w:outlineLvl w:val="5"/>
    </w:pPr>
    <w:rPr>
      <w:rFonts w:ascii="Palatino Linotype" w:eastAsia="HGP教科書体" w:hAnsi="Palatino Linotype"/>
      <w:caps/>
      <w:color w:val="365F91" w:themeColor="accent1" w:themeShade="BF"/>
      <w:spacing w:val="10"/>
      <w:kern w:val="0"/>
      <w:sz w:val="20"/>
      <w:szCs w:val="20"/>
    </w:rPr>
  </w:style>
  <w:style w:type="paragraph" w:styleId="7">
    <w:name w:val="heading 7"/>
    <w:basedOn w:val="a"/>
    <w:next w:val="a"/>
    <w:link w:val="70"/>
    <w:uiPriority w:val="9"/>
    <w:semiHidden/>
    <w:unhideWhenUsed/>
    <w:qFormat/>
    <w:rsid w:val="00E61041"/>
    <w:pPr>
      <w:spacing w:before="200"/>
      <w:outlineLvl w:val="6"/>
    </w:pPr>
    <w:rPr>
      <w:rFonts w:ascii="Palatino Linotype" w:eastAsia="HGP教科書体" w:hAnsi="Palatino Linotype"/>
      <w:caps/>
      <w:color w:val="365F91" w:themeColor="accent1" w:themeShade="BF"/>
      <w:spacing w:val="10"/>
      <w:kern w:val="0"/>
      <w:sz w:val="20"/>
      <w:szCs w:val="20"/>
    </w:rPr>
  </w:style>
  <w:style w:type="paragraph" w:styleId="8">
    <w:name w:val="heading 8"/>
    <w:basedOn w:val="a"/>
    <w:next w:val="a"/>
    <w:link w:val="80"/>
    <w:uiPriority w:val="9"/>
    <w:semiHidden/>
    <w:unhideWhenUsed/>
    <w:qFormat/>
    <w:rsid w:val="00E61041"/>
    <w:pPr>
      <w:spacing w:before="200"/>
      <w:outlineLvl w:val="7"/>
    </w:pPr>
    <w:rPr>
      <w:rFonts w:ascii="Palatino Linotype" w:eastAsia="HGP教科書体" w:hAnsi="Palatino Linotype"/>
      <w:caps/>
      <w:spacing w:val="10"/>
      <w:kern w:val="0"/>
      <w:sz w:val="18"/>
      <w:szCs w:val="18"/>
    </w:rPr>
  </w:style>
  <w:style w:type="paragraph" w:styleId="9">
    <w:name w:val="heading 9"/>
    <w:basedOn w:val="a"/>
    <w:next w:val="a"/>
    <w:link w:val="90"/>
    <w:uiPriority w:val="9"/>
    <w:semiHidden/>
    <w:unhideWhenUsed/>
    <w:qFormat/>
    <w:rsid w:val="00E61041"/>
    <w:pPr>
      <w:spacing w:before="200"/>
      <w:outlineLvl w:val="8"/>
    </w:pPr>
    <w:rPr>
      <w:rFonts w:ascii="Palatino Linotype" w:eastAsia="HGP教科書体" w:hAnsi="Palatino Linotype"/>
      <w:i/>
      <w:iCs/>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232D4"/>
    <w:rPr>
      <w:rFonts w:asciiTheme="majorHAnsi" w:eastAsiaTheme="majorEastAsia" w:hAnsiTheme="majorHAnsi" w:cstheme="majorBidi"/>
      <w:sz w:val="24"/>
      <w:szCs w:val="24"/>
    </w:rPr>
  </w:style>
  <w:style w:type="character" w:customStyle="1" w:styleId="20">
    <w:name w:val="見出し 2 (文字)"/>
    <w:basedOn w:val="a0"/>
    <w:link w:val="2"/>
    <w:uiPriority w:val="9"/>
    <w:rsid w:val="00E61041"/>
    <w:rPr>
      <w:rFonts w:asciiTheme="majorHAnsi" w:eastAsiaTheme="majorEastAsia" w:hAnsiTheme="majorHAnsi" w:cstheme="majorBidi"/>
    </w:rPr>
  </w:style>
  <w:style w:type="character" w:customStyle="1" w:styleId="30">
    <w:name w:val="見出し 3 (文字)"/>
    <w:basedOn w:val="a0"/>
    <w:link w:val="3"/>
    <w:uiPriority w:val="9"/>
    <w:rsid w:val="00E61041"/>
    <w:rPr>
      <w:rFonts w:asciiTheme="majorHAnsi" w:eastAsiaTheme="majorEastAsia" w:hAnsiTheme="majorHAnsi" w:cstheme="majorBidi"/>
    </w:rPr>
  </w:style>
  <w:style w:type="character" w:customStyle="1" w:styleId="40">
    <w:name w:val="見出し 4 (文字)"/>
    <w:basedOn w:val="a0"/>
    <w:link w:val="4"/>
    <w:uiPriority w:val="9"/>
    <w:semiHidden/>
    <w:rsid w:val="00E61041"/>
    <w:rPr>
      <w:rFonts w:ascii="Palatino Linotype" w:eastAsia="HGP教科書体" w:hAnsi="Palatino Linotype"/>
      <w:caps/>
      <w:color w:val="365F91" w:themeColor="accent1" w:themeShade="BF"/>
      <w:spacing w:val="10"/>
      <w:kern w:val="0"/>
      <w:sz w:val="20"/>
      <w:szCs w:val="20"/>
    </w:rPr>
  </w:style>
  <w:style w:type="paragraph" w:styleId="a3">
    <w:name w:val="Title"/>
    <w:basedOn w:val="a"/>
    <w:next w:val="a"/>
    <w:link w:val="a4"/>
    <w:uiPriority w:val="10"/>
    <w:qFormat/>
    <w:rsid w:val="001F297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F2978"/>
    <w:rPr>
      <w:rFonts w:asciiTheme="majorHAnsi" w:eastAsia="ＭＳ ゴシック" w:hAnsiTheme="majorHAnsi" w:cstheme="majorBidi"/>
      <w:sz w:val="32"/>
      <w:szCs w:val="32"/>
    </w:rPr>
  </w:style>
  <w:style w:type="character" w:styleId="a5">
    <w:name w:val="Hyperlink"/>
    <w:basedOn w:val="a0"/>
    <w:uiPriority w:val="99"/>
    <w:unhideWhenUsed/>
    <w:rsid w:val="005037A7"/>
    <w:rPr>
      <w:color w:val="0000FF" w:themeColor="hyperlink"/>
      <w:u w:val="single"/>
    </w:rPr>
  </w:style>
  <w:style w:type="paragraph" w:styleId="a6">
    <w:name w:val="Balloon Text"/>
    <w:basedOn w:val="a"/>
    <w:link w:val="a7"/>
    <w:uiPriority w:val="99"/>
    <w:semiHidden/>
    <w:unhideWhenUsed/>
    <w:rsid w:val="00CC25B2"/>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C25B2"/>
    <w:rPr>
      <w:rFonts w:asciiTheme="majorHAnsi" w:eastAsiaTheme="majorEastAsia" w:hAnsiTheme="majorHAnsi" w:cstheme="majorBidi"/>
      <w:sz w:val="18"/>
      <w:szCs w:val="18"/>
    </w:rPr>
  </w:style>
  <w:style w:type="character" w:styleId="a8">
    <w:name w:val="Book Title"/>
    <w:basedOn w:val="a0"/>
    <w:uiPriority w:val="33"/>
    <w:qFormat/>
    <w:rsid w:val="00BB36E7"/>
    <w:rPr>
      <w:b/>
      <w:bCs/>
      <w:smallCaps/>
      <w:spacing w:val="5"/>
    </w:rPr>
  </w:style>
  <w:style w:type="character" w:styleId="a9">
    <w:name w:val="Emphasis"/>
    <w:basedOn w:val="a0"/>
    <w:uiPriority w:val="20"/>
    <w:qFormat/>
    <w:rsid w:val="00BB36E7"/>
    <w:rPr>
      <w:i/>
      <w:iCs/>
    </w:rPr>
  </w:style>
  <w:style w:type="character" w:styleId="aa">
    <w:name w:val="Strong"/>
    <w:basedOn w:val="a0"/>
    <w:uiPriority w:val="22"/>
    <w:qFormat/>
    <w:rsid w:val="00EB3F5D"/>
    <w:rPr>
      <w:b/>
      <w:bCs/>
    </w:rPr>
  </w:style>
  <w:style w:type="paragraph" w:styleId="ab">
    <w:name w:val="TOC Heading"/>
    <w:basedOn w:val="1"/>
    <w:next w:val="a"/>
    <w:uiPriority w:val="39"/>
    <w:unhideWhenUsed/>
    <w:qFormat/>
    <w:rsid w:val="00EB0452"/>
    <w:pPr>
      <w:keepLines/>
      <w:spacing w:before="480" w:line="276" w:lineRule="auto"/>
      <w:outlineLvl w:val="9"/>
    </w:pPr>
    <w:rPr>
      <w:b/>
      <w:bCs/>
      <w:color w:val="365F91" w:themeColor="accent1" w:themeShade="BF"/>
      <w:kern w:val="0"/>
      <w:sz w:val="28"/>
      <w:szCs w:val="28"/>
    </w:rPr>
  </w:style>
  <w:style w:type="paragraph" w:styleId="11">
    <w:name w:val="toc 1"/>
    <w:basedOn w:val="a"/>
    <w:next w:val="a"/>
    <w:autoRedefine/>
    <w:uiPriority w:val="39"/>
    <w:unhideWhenUsed/>
    <w:qFormat/>
    <w:rsid w:val="00EB0452"/>
  </w:style>
  <w:style w:type="paragraph" w:styleId="21">
    <w:name w:val="toc 2"/>
    <w:basedOn w:val="a"/>
    <w:next w:val="a"/>
    <w:autoRedefine/>
    <w:uiPriority w:val="39"/>
    <w:unhideWhenUsed/>
    <w:qFormat/>
    <w:rsid w:val="00EB0452"/>
    <w:pPr>
      <w:spacing w:after="100" w:line="276" w:lineRule="auto"/>
      <w:ind w:left="220"/>
    </w:pPr>
    <w:rPr>
      <w:kern w:val="0"/>
      <w:sz w:val="22"/>
    </w:rPr>
  </w:style>
  <w:style w:type="paragraph" w:styleId="31">
    <w:name w:val="toc 3"/>
    <w:basedOn w:val="a"/>
    <w:next w:val="a"/>
    <w:autoRedefine/>
    <w:uiPriority w:val="39"/>
    <w:unhideWhenUsed/>
    <w:qFormat/>
    <w:rsid w:val="00EB0452"/>
    <w:pPr>
      <w:spacing w:after="100" w:line="276" w:lineRule="auto"/>
      <w:ind w:left="440"/>
    </w:pPr>
    <w:rPr>
      <w:kern w:val="0"/>
      <w:sz w:val="22"/>
    </w:rPr>
  </w:style>
  <w:style w:type="paragraph" w:styleId="ac">
    <w:name w:val="header"/>
    <w:basedOn w:val="a"/>
    <w:link w:val="ad"/>
    <w:uiPriority w:val="99"/>
    <w:unhideWhenUsed/>
    <w:rsid w:val="00975A66"/>
    <w:pPr>
      <w:tabs>
        <w:tab w:val="center" w:pos="4252"/>
        <w:tab w:val="right" w:pos="8504"/>
      </w:tabs>
      <w:snapToGrid w:val="0"/>
    </w:pPr>
  </w:style>
  <w:style w:type="character" w:customStyle="1" w:styleId="ad">
    <w:name w:val="ヘッダー (文字)"/>
    <w:basedOn w:val="a0"/>
    <w:link w:val="ac"/>
    <w:uiPriority w:val="99"/>
    <w:rsid w:val="00975A66"/>
  </w:style>
  <w:style w:type="paragraph" w:styleId="ae">
    <w:name w:val="footer"/>
    <w:basedOn w:val="a"/>
    <w:link w:val="af"/>
    <w:uiPriority w:val="99"/>
    <w:unhideWhenUsed/>
    <w:rsid w:val="00975A66"/>
    <w:pPr>
      <w:tabs>
        <w:tab w:val="center" w:pos="4252"/>
        <w:tab w:val="right" w:pos="8504"/>
      </w:tabs>
      <w:snapToGrid w:val="0"/>
    </w:pPr>
  </w:style>
  <w:style w:type="character" w:customStyle="1" w:styleId="af">
    <w:name w:val="フッター (文字)"/>
    <w:basedOn w:val="a0"/>
    <w:link w:val="ae"/>
    <w:uiPriority w:val="99"/>
    <w:rsid w:val="00975A66"/>
  </w:style>
  <w:style w:type="paragraph" w:customStyle="1" w:styleId="FirstParagraph">
    <w:name w:val="First Paragraph"/>
    <w:basedOn w:val="af0"/>
    <w:next w:val="af0"/>
    <w:qFormat/>
    <w:rsid w:val="00366F90"/>
    <w:pPr>
      <w:spacing w:before="180" w:after="180"/>
    </w:pPr>
    <w:rPr>
      <w:kern w:val="0"/>
      <w:sz w:val="24"/>
      <w:szCs w:val="24"/>
      <w:lang w:eastAsia="en-US"/>
    </w:rPr>
  </w:style>
  <w:style w:type="paragraph" w:styleId="af0">
    <w:name w:val="Body Text"/>
    <w:basedOn w:val="a"/>
    <w:link w:val="af1"/>
    <w:uiPriority w:val="99"/>
    <w:semiHidden/>
    <w:unhideWhenUsed/>
    <w:rsid w:val="00366F90"/>
  </w:style>
  <w:style w:type="character" w:customStyle="1" w:styleId="af1">
    <w:name w:val="本文 (文字)"/>
    <w:basedOn w:val="a0"/>
    <w:link w:val="af0"/>
    <w:uiPriority w:val="99"/>
    <w:semiHidden/>
    <w:rsid w:val="00366F90"/>
  </w:style>
  <w:style w:type="character" w:customStyle="1" w:styleId="VerbatimChar">
    <w:name w:val="Verbatim Char"/>
    <w:basedOn w:val="a0"/>
    <w:link w:val="SourceCode"/>
    <w:rsid w:val="00366F90"/>
    <w:rPr>
      <w:rFonts w:ascii="Consolas" w:hAnsi="Consolas"/>
      <w:sz w:val="22"/>
      <w:shd w:val="clear" w:color="auto" w:fill="F8F8F8"/>
    </w:rPr>
  </w:style>
  <w:style w:type="paragraph" w:customStyle="1" w:styleId="SourceCode">
    <w:name w:val="Source Code"/>
    <w:basedOn w:val="a"/>
    <w:link w:val="VerbatimChar"/>
    <w:rsid w:val="00366F90"/>
    <w:pPr>
      <w:shd w:val="clear" w:color="auto" w:fill="F8F8F8"/>
      <w:wordWrap w:val="0"/>
      <w:spacing w:after="200"/>
    </w:pPr>
    <w:rPr>
      <w:rFonts w:ascii="Consolas" w:hAnsi="Consolas"/>
      <w:sz w:val="22"/>
    </w:rPr>
  </w:style>
  <w:style w:type="character" w:customStyle="1" w:styleId="KeywordTok">
    <w:name w:val="KeywordTok"/>
    <w:basedOn w:val="VerbatimChar"/>
    <w:rsid w:val="00366F90"/>
    <w:rPr>
      <w:rFonts w:ascii="Consolas" w:hAnsi="Consolas"/>
      <w:b/>
      <w:color w:val="204A87"/>
      <w:sz w:val="22"/>
      <w:shd w:val="clear" w:color="auto" w:fill="F8F8F8"/>
    </w:rPr>
  </w:style>
  <w:style w:type="character" w:customStyle="1" w:styleId="DataTypeTok">
    <w:name w:val="DataTypeTok"/>
    <w:basedOn w:val="VerbatimChar"/>
    <w:rsid w:val="00366F90"/>
    <w:rPr>
      <w:rFonts w:ascii="Consolas" w:hAnsi="Consolas"/>
      <w:color w:val="204A87"/>
      <w:sz w:val="22"/>
      <w:shd w:val="clear" w:color="auto" w:fill="F8F8F8"/>
    </w:rPr>
  </w:style>
  <w:style w:type="character" w:customStyle="1" w:styleId="DecValTok">
    <w:name w:val="DecValTok"/>
    <w:basedOn w:val="VerbatimChar"/>
    <w:rsid w:val="00366F90"/>
    <w:rPr>
      <w:rFonts w:ascii="Consolas" w:hAnsi="Consolas"/>
      <w:color w:val="0000CF"/>
      <w:sz w:val="22"/>
      <w:shd w:val="clear" w:color="auto" w:fill="F8F8F8"/>
    </w:rPr>
  </w:style>
  <w:style w:type="character" w:customStyle="1" w:styleId="StringTok">
    <w:name w:val="StringTok"/>
    <w:basedOn w:val="VerbatimChar"/>
    <w:rsid w:val="00366F90"/>
    <w:rPr>
      <w:rFonts w:ascii="Consolas" w:hAnsi="Consolas"/>
      <w:color w:val="4E9A06"/>
      <w:sz w:val="22"/>
      <w:shd w:val="clear" w:color="auto" w:fill="F8F8F8"/>
    </w:rPr>
  </w:style>
  <w:style w:type="character" w:customStyle="1" w:styleId="CommentTok">
    <w:name w:val="CommentTok"/>
    <w:basedOn w:val="VerbatimChar"/>
    <w:rsid w:val="00366F90"/>
    <w:rPr>
      <w:rFonts w:ascii="Consolas" w:hAnsi="Consolas"/>
      <w:i/>
      <w:color w:val="8F5902"/>
      <w:sz w:val="22"/>
      <w:shd w:val="clear" w:color="auto" w:fill="F8F8F8"/>
    </w:rPr>
  </w:style>
  <w:style w:type="character" w:customStyle="1" w:styleId="OtherTok">
    <w:name w:val="OtherTok"/>
    <w:basedOn w:val="VerbatimChar"/>
    <w:rsid w:val="00366F90"/>
    <w:rPr>
      <w:rFonts w:ascii="Consolas" w:hAnsi="Consolas"/>
      <w:color w:val="8F5902"/>
      <w:sz w:val="22"/>
      <w:shd w:val="clear" w:color="auto" w:fill="F8F8F8"/>
    </w:rPr>
  </w:style>
  <w:style w:type="character" w:customStyle="1" w:styleId="ControlFlowTok">
    <w:name w:val="ControlFlowTok"/>
    <w:basedOn w:val="VerbatimChar"/>
    <w:rsid w:val="00366F90"/>
    <w:rPr>
      <w:rFonts w:ascii="Consolas" w:hAnsi="Consolas"/>
      <w:b/>
      <w:color w:val="204A87"/>
      <w:sz w:val="22"/>
      <w:shd w:val="clear" w:color="auto" w:fill="F8F8F8"/>
    </w:rPr>
  </w:style>
  <w:style w:type="character" w:customStyle="1" w:styleId="OperatorTok">
    <w:name w:val="OperatorTok"/>
    <w:basedOn w:val="VerbatimChar"/>
    <w:rsid w:val="00366F90"/>
    <w:rPr>
      <w:rFonts w:ascii="Consolas" w:hAnsi="Consolas"/>
      <w:b/>
      <w:color w:val="CE5C00"/>
      <w:sz w:val="22"/>
      <w:shd w:val="clear" w:color="auto" w:fill="F8F8F8"/>
    </w:rPr>
  </w:style>
  <w:style w:type="character" w:customStyle="1" w:styleId="NormalTok">
    <w:name w:val="NormalTok"/>
    <w:basedOn w:val="VerbatimChar"/>
    <w:rsid w:val="00366F90"/>
    <w:rPr>
      <w:rFonts w:ascii="Consolas" w:hAnsi="Consolas"/>
      <w:sz w:val="22"/>
      <w:shd w:val="clear" w:color="auto" w:fill="F8F8F8"/>
    </w:rPr>
  </w:style>
  <w:style w:type="character" w:styleId="af2">
    <w:name w:val="Placeholder Text"/>
    <w:basedOn w:val="a0"/>
    <w:uiPriority w:val="99"/>
    <w:semiHidden/>
    <w:rsid w:val="005B062C"/>
    <w:rPr>
      <w:color w:val="808080"/>
    </w:rPr>
  </w:style>
  <w:style w:type="character" w:customStyle="1" w:styleId="50">
    <w:name w:val="見出し 5 (文字)"/>
    <w:basedOn w:val="a0"/>
    <w:link w:val="5"/>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60">
    <w:name w:val="見出し 6 (文字)"/>
    <w:basedOn w:val="a0"/>
    <w:link w:val="6"/>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70">
    <w:name w:val="見出し 7 (文字)"/>
    <w:basedOn w:val="a0"/>
    <w:link w:val="7"/>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80">
    <w:name w:val="見出し 8 (文字)"/>
    <w:basedOn w:val="a0"/>
    <w:link w:val="8"/>
    <w:uiPriority w:val="9"/>
    <w:semiHidden/>
    <w:rsid w:val="00E61041"/>
    <w:rPr>
      <w:rFonts w:ascii="Palatino Linotype" w:eastAsia="HGP教科書体" w:hAnsi="Palatino Linotype"/>
      <w:caps/>
      <w:spacing w:val="10"/>
      <w:kern w:val="0"/>
      <w:sz w:val="18"/>
      <w:szCs w:val="18"/>
    </w:rPr>
  </w:style>
  <w:style w:type="character" w:customStyle="1" w:styleId="90">
    <w:name w:val="見出し 9 (文字)"/>
    <w:basedOn w:val="a0"/>
    <w:link w:val="9"/>
    <w:uiPriority w:val="9"/>
    <w:semiHidden/>
    <w:rsid w:val="00E61041"/>
    <w:rPr>
      <w:rFonts w:ascii="Palatino Linotype" w:eastAsia="HGP教科書体" w:hAnsi="Palatino Linotype"/>
      <w:i/>
      <w:iCs/>
      <w:caps/>
      <w:spacing w:val="10"/>
      <w:kern w:val="0"/>
      <w:sz w:val="18"/>
      <w:szCs w:val="18"/>
    </w:rPr>
  </w:style>
  <w:style w:type="character" w:styleId="22">
    <w:name w:val="Intense Emphasis"/>
    <w:uiPriority w:val="21"/>
    <w:qFormat/>
    <w:rsid w:val="00E61041"/>
    <w:rPr>
      <w:b/>
      <w:bCs/>
      <w:caps/>
      <w:color w:val="243F60" w:themeColor="accent1" w:themeShade="7F"/>
      <w:spacing w:val="10"/>
    </w:rPr>
  </w:style>
  <w:style w:type="paragraph" w:styleId="af3">
    <w:name w:val="Quote"/>
    <w:basedOn w:val="a"/>
    <w:next w:val="a"/>
    <w:link w:val="af4"/>
    <w:uiPriority w:val="29"/>
    <w:qFormat/>
    <w:rsid w:val="00E61041"/>
    <w:rPr>
      <w:rFonts w:ascii="Palatino Linotype" w:eastAsia="HGP教科書体" w:hAnsi="Palatino Linotype"/>
      <w:i/>
      <w:iCs/>
      <w:kern w:val="0"/>
      <w:sz w:val="24"/>
      <w:szCs w:val="24"/>
    </w:rPr>
  </w:style>
  <w:style w:type="character" w:customStyle="1" w:styleId="af4">
    <w:name w:val="引用文 (文字)"/>
    <w:basedOn w:val="a0"/>
    <w:link w:val="af3"/>
    <w:uiPriority w:val="29"/>
    <w:rsid w:val="00E61041"/>
    <w:rPr>
      <w:rFonts w:ascii="Palatino Linotype" w:eastAsia="HGP教科書体" w:hAnsi="Palatino Linotype"/>
      <w:i/>
      <w:iCs/>
      <w:kern w:val="0"/>
      <w:sz w:val="24"/>
      <w:szCs w:val="24"/>
    </w:rPr>
  </w:style>
  <w:style w:type="character" w:styleId="23">
    <w:name w:val="Intense Reference"/>
    <w:uiPriority w:val="32"/>
    <w:qFormat/>
    <w:rsid w:val="00E61041"/>
    <w:rPr>
      <w:b/>
      <w:bCs/>
      <w:i/>
      <w:iCs/>
      <w:caps/>
      <w:color w:val="4F81BD" w:themeColor="accent1"/>
    </w:rPr>
  </w:style>
  <w:style w:type="paragraph" w:styleId="af5">
    <w:name w:val="No Spacing"/>
    <w:link w:val="af6"/>
    <w:uiPriority w:val="1"/>
    <w:qFormat/>
    <w:rsid w:val="00E61041"/>
    <w:pPr>
      <w:spacing w:before="100"/>
    </w:pPr>
    <w:rPr>
      <w:rFonts w:ascii="Palatino Linotype" w:eastAsia="HGP教科書体" w:hAnsi="Palatino Linotype"/>
      <w:kern w:val="0"/>
      <w:sz w:val="20"/>
      <w:szCs w:val="20"/>
    </w:rPr>
  </w:style>
  <w:style w:type="character" w:customStyle="1" w:styleId="af6">
    <w:name w:val="行間詰め (文字)"/>
    <w:basedOn w:val="a0"/>
    <w:link w:val="af5"/>
    <w:uiPriority w:val="1"/>
    <w:rsid w:val="00E61041"/>
    <w:rPr>
      <w:rFonts w:ascii="Palatino Linotype" w:eastAsia="HGP教科書体" w:hAnsi="Palatino Linotype"/>
      <w:kern w:val="0"/>
      <w:sz w:val="20"/>
      <w:szCs w:val="20"/>
    </w:rPr>
  </w:style>
  <w:style w:type="paragraph" w:customStyle="1" w:styleId="af7">
    <w:name w:val="引用"/>
    <w:basedOn w:val="a"/>
    <w:next w:val="a"/>
    <w:link w:val="af8"/>
    <w:uiPriority w:val="29"/>
    <w:rsid w:val="00E61041"/>
    <w:pPr>
      <w:spacing w:before="160"/>
      <w:ind w:left="864" w:right="864"/>
    </w:pPr>
    <w:rPr>
      <w:rFonts w:asciiTheme="majorHAnsi" w:eastAsia="HGP教科書体" w:hAnsiTheme="majorHAnsi" w:cstheme="majorBidi"/>
      <w:kern w:val="0"/>
      <w:sz w:val="20"/>
      <w:szCs w:val="20"/>
    </w:rPr>
  </w:style>
  <w:style w:type="character" w:customStyle="1" w:styleId="af8">
    <w:name w:val="引用の文字"/>
    <w:basedOn w:val="a0"/>
    <w:link w:val="af7"/>
    <w:uiPriority w:val="29"/>
    <w:rsid w:val="00E61041"/>
    <w:rPr>
      <w:rFonts w:asciiTheme="majorHAnsi" w:eastAsia="HGP教科書体" w:hAnsiTheme="majorHAnsi" w:cstheme="majorBidi"/>
      <w:kern w:val="0"/>
      <w:sz w:val="20"/>
      <w:szCs w:val="20"/>
    </w:rPr>
  </w:style>
  <w:style w:type="paragraph" w:customStyle="1" w:styleId="af9">
    <w:name w:val="サブタイトル"/>
    <w:basedOn w:val="a"/>
    <w:next w:val="a"/>
    <w:link w:val="afa"/>
    <w:uiPriority w:val="11"/>
    <w:rsid w:val="00E61041"/>
    <w:pPr>
      <w:numPr>
        <w:ilvl w:val="1"/>
      </w:numPr>
    </w:pPr>
    <w:rPr>
      <w:rFonts w:ascii="Palatino Linotype" w:eastAsia="HGP教科書体" w:hAnsi="Palatino Linotype"/>
      <w:kern w:val="0"/>
      <w:sz w:val="28"/>
      <w:szCs w:val="28"/>
    </w:rPr>
  </w:style>
  <w:style w:type="character" w:customStyle="1" w:styleId="afa">
    <w:name w:val="サブタイトルの文字"/>
    <w:basedOn w:val="a0"/>
    <w:link w:val="af9"/>
    <w:uiPriority w:val="11"/>
    <w:rsid w:val="00E61041"/>
    <w:rPr>
      <w:rFonts w:ascii="Palatino Linotype" w:eastAsia="HGP教科書体" w:hAnsi="Palatino Linotype"/>
      <w:kern w:val="0"/>
      <w:sz w:val="28"/>
      <w:szCs w:val="28"/>
    </w:rPr>
  </w:style>
  <w:style w:type="character" w:styleId="afb">
    <w:name w:val="Subtle Emphasis"/>
    <w:uiPriority w:val="19"/>
    <w:qFormat/>
    <w:rsid w:val="00E61041"/>
    <w:rPr>
      <w:i/>
      <w:iCs/>
      <w:color w:val="243F60" w:themeColor="accent1" w:themeShade="7F"/>
    </w:rPr>
  </w:style>
  <w:style w:type="character" w:styleId="afc">
    <w:name w:val="Subtle Reference"/>
    <w:uiPriority w:val="31"/>
    <w:qFormat/>
    <w:rsid w:val="00E61041"/>
    <w:rPr>
      <w:b/>
      <w:bCs/>
      <w:color w:val="4F81BD" w:themeColor="accent1"/>
    </w:rPr>
  </w:style>
  <w:style w:type="paragraph" w:customStyle="1" w:styleId="afd">
    <w:name w:val="タイトル"/>
    <w:basedOn w:val="a"/>
    <w:next w:val="a"/>
    <w:link w:val="afe"/>
    <w:uiPriority w:val="10"/>
    <w:rsid w:val="00E61041"/>
    <w:pPr>
      <w:contextualSpacing/>
    </w:pPr>
    <w:rPr>
      <w:rFonts w:asciiTheme="majorHAnsi" w:eastAsia="HGP教科書体" w:hAnsiTheme="majorHAnsi" w:cstheme="majorBidi"/>
      <w:color w:val="4F81BD" w:themeColor="accent1"/>
      <w:kern w:val="28"/>
      <w:sz w:val="72"/>
      <w:szCs w:val="72"/>
    </w:rPr>
  </w:style>
  <w:style w:type="character" w:customStyle="1" w:styleId="afe">
    <w:name w:val="タイトルの文字"/>
    <w:basedOn w:val="a0"/>
    <w:link w:val="afd"/>
    <w:uiPriority w:val="10"/>
    <w:rsid w:val="00E61041"/>
    <w:rPr>
      <w:rFonts w:asciiTheme="majorHAnsi" w:eastAsia="HGP教科書体" w:hAnsiTheme="majorHAnsi" w:cstheme="majorBidi"/>
      <w:color w:val="4F81BD" w:themeColor="accent1"/>
      <w:kern w:val="28"/>
      <w:sz w:val="72"/>
      <w:szCs w:val="72"/>
    </w:rPr>
  </w:style>
  <w:style w:type="paragraph" w:styleId="aff">
    <w:name w:val="List Paragraph"/>
    <w:basedOn w:val="a"/>
    <w:uiPriority w:val="34"/>
    <w:qFormat/>
    <w:rsid w:val="00E61041"/>
    <w:pPr>
      <w:ind w:leftChars="400" w:left="840"/>
    </w:pPr>
    <w:rPr>
      <w:rFonts w:ascii="Palatino Linotype" w:eastAsia="HGP教科書体" w:hAnsi="Palatino Linotype"/>
      <w:kern w:val="0"/>
      <w:sz w:val="20"/>
      <w:szCs w:val="20"/>
    </w:rPr>
  </w:style>
  <w:style w:type="paragraph" w:styleId="aff0">
    <w:name w:val="Subtitle"/>
    <w:basedOn w:val="a"/>
    <w:next w:val="a"/>
    <w:link w:val="aff1"/>
    <w:uiPriority w:val="11"/>
    <w:qFormat/>
    <w:rsid w:val="00E61041"/>
    <w:pPr>
      <w:spacing w:after="500"/>
    </w:pPr>
    <w:rPr>
      <w:rFonts w:ascii="Palatino Linotype" w:eastAsia="HGP教科書体" w:hAnsi="Palatino Linotype"/>
      <w:caps/>
      <w:color w:val="595959" w:themeColor="text1" w:themeTint="A6"/>
      <w:spacing w:val="10"/>
      <w:kern w:val="0"/>
    </w:rPr>
  </w:style>
  <w:style w:type="character" w:customStyle="1" w:styleId="aff1">
    <w:name w:val="副題 (文字)"/>
    <w:basedOn w:val="a0"/>
    <w:link w:val="aff0"/>
    <w:uiPriority w:val="11"/>
    <w:rsid w:val="00E61041"/>
    <w:rPr>
      <w:rFonts w:ascii="Palatino Linotype" w:eastAsia="HGP教科書体" w:hAnsi="Palatino Linotype"/>
      <w:caps/>
      <w:color w:val="595959" w:themeColor="text1" w:themeTint="A6"/>
      <w:spacing w:val="10"/>
      <w:kern w:val="0"/>
      <w:szCs w:val="21"/>
    </w:rPr>
  </w:style>
  <w:style w:type="paragraph" w:styleId="24">
    <w:name w:val="Intense Quote"/>
    <w:basedOn w:val="a"/>
    <w:next w:val="a"/>
    <w:link w:val="25"/>
    <w:uiPriority w:val="30"/>
    <w:qFormat/>
    <w:rsid w:val="00E61041"/>
    <w:pPr>
      <w:spacing w:before="240" w:after="240"/>
      <w:ind w:left="1080" w:right="1080"/>
      <w:jc w:val="center"/>
    </w:pPr>
    <w:rPr>
      <w:rFonts w:ascii="Palatino Linotype" w:eastAsia="HGP教科書体" w:hAnsi="Palatino Linotype"/>
      <w:color w:val="4F81BD" w:themeColor="accent1"/>
      <w:kern w:val="0"/>
      <w:sz w:val="24"/>
      <w:szCs w:val="24"/>
    </w:rPr>
  </w:style>
  <w:style w:type="character" w:customStyle="1" w:styleId="25">
    <w:name w:val="引用文 2 (文字)"/>
    <w:basedOn w:val="a0"/>
    <w:link w:val="24"/>
    <w:uiPriority w:val="30"/>
    <w:rsid w:val="00E61041"/>
    <w:rPr>
      <w:rFonts w:ascii="Palatino Linotype" w:eastAsia="HGP教科書体" w:hAnsi="Palatino Linotype"/>
      <w:color w:val="4F81BD" w:themeColor="accent1"/>
      <w:kern w:val="0"/>
      <w:sz w:val="24"/>
      <w:szCs w:val="24"/>
    </w:rPr>
  </w:style>
  <w:style w:type="paragraph" w:styleId="Web">
    <w:name w:val="Normal (Web)"/>
    <w:basedOn w:val="a"/>
    <w:uiPriority w:val="99"/>
    <w:semiHidden/>
    <w:unhideWhenUsed/>
    <w:rsid w:val="00806F5E"/>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FloatTok">
    <w:name w:val="FloatTok"/>
    <w:basedOn w:val="VerbatimChar"/>
    <w:rsid w:val="00644DA5"/>
    <w:rPr>
      <w:rFonts w:ascii="Consolas" w:hAnsi="Consolas"/>
      <w:color w:val="0000CF"/>
      <w:sz w:val="22"/>
      <w:shd w:val="clear" w:color="auto" w:fill="F8F8F8"/>
    </w:rPr>
  </w:style>
  <w:style w:type="table" w:styleId="aff2">
    <w:name w:val="Table Grid"/>
    <w:basedOn w:val="a1"/>
    <w:uiPriority w:val="59"/>
    <w:rsid w:val="00FF2C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271"/>
  </w:style>
  <w:style w:type="paragraph" w:styleId="1">
    <w:name w:val="heading 1"/>
    <w:basedOn w:val="a"/>
    <w:next w:val="a"/>
    <w:link w:val="10"/>
    <w:uiPriority w:val="9"/>
    <w:qFormat/>
    <w:rsid w:val="00E232D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6104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6104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E61041"/>
    <w:pPr>
      <w:pBdr>
        <w:top w:val="dotted" w:sz="6" w:space="2" w:color="4F81BD" w:themeColor="accent1"/>
      </w:pBdr>
      <w:spacing w:before="200"/>
      <w:outlineLvl w:val="3"/>
    </w:pPr>
    <w:rPr>
      <w:rFonts w:ascii="Palatino Linotype" w:eastAsia="HGP教科書体" w:hAnsi="Palatino Linotype"/>
      <w:caps/>
      <w:color w:val="365F91" w:themeColor="accent1" w:themeShade="BF"/>
      <w:spacing w:val="10"/>
      <w:kern w:val="0"/>
      <w:sz w:val="20"/>
      <w:szCs w:val="20"/>
    </w:rPr>
  </w:style>
  <w:style w:type="paragraph" w:styleId="5">
    <w:name w:val="heading 5"/>
    <w:basedOn w:val="a"/>
    <w:next w:val="a"/>
    <w:link w:val="50"/>
    <w:uiPriority w:val="9"/>
    <w:semiHidden/>
    <w:unhideWhenUsed/>
    <w:qFormat/>
    <w:rsid w:val="00E61041"/>
    <w:pPr>
      <w:pBdr>
        <w:bottom w:val="single" w:sz="6" w:space="1" w:color="4F81BD" w:themeColor="accent1"/>
      </w:pBdr>
      <w:spacing w:before="200"/>
      <w:outlineLvl w:val="4"/>
    </w:pPr>
    <w:rPr>
      <w:rFonts w:ascii="Palatino Linotype" w:eastAsia="HGP教科書体" w:hAnsi="Palatino Linotype"/>
      <w:caps/>
      <w:color w:val="365F91" w:themeColor="accent1" w:themeShade="BF"/>
      <w:spacing w:val="10"/>
      <w:kern w:val="0"/>
      <w:sz w:val="20"/>
      <w:szCs w:val="20"/>
    </w:rPr>
  </w:style>
  <w:style w:type="paragraph" w:styleId="6">
    <w:name w:val="heading 6"/>
    <w:basedOn w:val="a"/>
    <w:next w:val="a"/>
    <w:link w:val="60"/>
    <w:uiPriority w:val="9"/>
    <w:semiHidden/>
    <w:unhideWhenUsed/>
    <w:qFormat/>
    <w:rsid w:val="00E61041"/>
    <w:pPr>
      <w:pBdr>
        <w:bottom w:val="dotted" w:sz="6" w:space="1" w:color="4F81BD" w:themeColor="accent1"/>
      </w:pBdr>
      <w:spacing w:before="200"/>
      <w:outlineLvl w:val="5"/>
    </w:pPr>
    <w:rPr>
      <w:rFonts w:ascii="Palatino Linotype" w:eastAsia="HGP教科書体" w:hAnsi="Palatino Linotype"/>
      <w:caps/>
      <w:color w:val="365F91" w:themeColor="accent1" w:themeShade="BF"/>
      <w:spacing w:val="10"/>
      <w:kern w:val="0"/>
      <w:sz w:val="20"/>
      <w:szCs w:val="20"/>
    </w:rPr>
  </w:style>
  <w:style w:type="paragraph" w:styleId="7">
    <w:name w:val="heading 7"/>
    <w:basedOn w:val="a"/>
    <w:next w:val="a"/>
    <w:link w:val="70"/>
    <w:uiPriority w:val="9"/>
    <w:semiHidden/>
    <w:unhideWhenUsed/>
    <w:qFormat/>
    <w:rsid w:val="00E61041"/>
    <w:pPr>
      <w:spacing w:before="200"/>
      <w:outlineLvl w:val="6"/>
    </w:pPr>
    <w:rPr>
      <w:rFonts w:ascii="Palatino Linotype" w:eastAsia="HGP教科書体" w:hAnsi="Palatino Linotype"/>
      <w:caps/>
      <w:color w:val="365F91" w:themeColor="accent1" w:themeShade="BF"/>
      <w:spacing w:val="10"/>
      <w:kern w:val="0"/>
      <w:sz w:val="20"/>
      <w:szCs w:val="20"/>
    </w:rPr>
  </w:style>
  <w:style w:type="paragraph" w:styleId="8">
    <w:name w:val="heading 8"/>
    <w:basedOn w:val="a"/>
    <w:next w:val="a"/>
    <w:link w:val="80"/>
    <w:uiPriority w:val="9"/>
    <w:semiHidden/>
    <w:unhideWhenUsed/>
    <w:qFormat/>
    <w:rsid w:val="00E61041"/>
    <w:pPr>
      <w:spacing w:before="200"/>
      <w:outlineLvl w:val="7"/>
    </w:pPr>
    <w:rPr>
      <w:rFonts w:ascii="Palatino Linotype" w:eastAsia="HGP教科書体" w:hAnsi="Palatino Linotype"/>
      <w:caps/>
      <w:spacing w:val="10"/>
      <w:kern w:val="0"/>
      <w:sz w:val="18"/>
      <w:szCs w:val="18"/>
    </w:rPr>
  </w:style>
  <w:style w:type="paragraph" w:styleId="9">
    <w:name w:val="heading 9"/>
    <w:basedOn w:val="a"/>
    <w:next w:val="a"/>
    <w:link w:val="90"/>
    <w:uiPriority w:val="9"/>
    <w:semiHidden/>
    <w:unhideWhenUsed/>
    <w:qFormat/>
    <w:rsid w:val="00E61041"/>
    <w:pPr>
      <w:spacing w:before="200"/>
      <w:outlineLvl w:val="8"/>
    </w:pPr>
    <w:rPr>
      <w:rFonts w:ascii="Palatino Linotype" w:eastAsia="HGP教科書体" w:hAnsi="Palatino Linotype"/>
      <w:i/>
      <w:iCs/>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232D4"/>
    <w:rPr>
      <w:rFonts w:asciiTheme="majorHAnsi" w:eastAsiaTheme="majorEastAsia" w:hAnsiTheme="majorHAnsi" w:cstheme="majorBidi"/>
      <w:sz w:val="24"/>
      <w:szCs w:val="24"/>
    </w:rPr>
  </w:style>
  <w:style w:type="character" w:customStyle="1" w:styleId="20">
    <w:name w:val="見出し 2 (文字)"/>
    <w:basedOn w:val="a0"/>
    <w:link w:val="2"/>
    <w:uiPriority w:val="9"/>
    <w:rsid w:val="00E61041"/>
    <w:rPr>
      <w:rFonts w:asciiTheme="majorHAnsi" w:eastAsiaTheme="majorEastAsia" w:hAnsiTheme="majorHAnsi" w:cstheme="majorBidi"/>
    </w:rPr>
  </w:style>
  <w:style w:type="character" w:customStyle="1" w:styleId="30">
    <w:name w:val="見出し 3 (文字)"/>
    <w:basedOn w:val="a0"/>
    <w:link w:val="3"/>
    <w:uiPriority w:val="9"/>
    <w:rsid w:val="00E61041"/>
    <w:rPr>
      <w:rFonts w:asciiTheme="majorHAnsi" w:eastAsiaTheme="majorEastAsia" w:hAnsiTheme="majorHAnsi" w:cstheme="majorBidi"/>
    </w:rPr>
  </w:style>
  <w:style w:type="character" w:customStyle="1" w:styleId="40">
    <w:name w:val="見出し 4 (文字)"/>
    <w:basedOn w:val="a0"/>
    <w:link w:val="4"/>
    <w:uiPriority w:val="9"/>
    <w:semiHidden/>
    <w:rsid w:val="00E61041"/>
    <w:rPr>
      <w:rFonts w:ascii="Palatino Linotype" w:eastAsia="HGP教科書体" w:hAnsi="Palatino Linotype"/>
      <w:caps/>
      <w:color w:val="365F91" w:themeColor="accent1" w:themeShade="BF"/>
      <w:spacing w:val="10"/>
      <w:kern w:val="0"/>
      <w:sz w:val="20"/>
      <w:szCs w:val="20"/>
    </w:rPr>
  </w:style>
  <w:style w:type="paragraph" w:styleId="a3">
    <w:name w:val="Title"/>
    <w:basedOn w:val="a"/>
    <w:next w:val="a"/>
    <w:link w:val="a4"/>
    <w:uiPriority w:val="10"/>
    <w:qFormat/>
    <w:rsid w:val="001F297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F2978"/>
    <w:rPr>
      <w:rFonts w:asciiTheme="majorHAnsi" w:eastAsia="ＭＳ ゴシック" w:hAnsiTheme="majorHAnsi" w:cstheme="majorBidi"/>
      <w:sz w:val="32"/>
      <w:szCs w:val="32"/>
    </w:rPr>
  </w:style>
  <w:style w:type="character" w:styleId="a5">
    <w:name w:val="Hyperlink"/>
    <w:basedOn w:val="a0"/>
    <w:uiPriority w:val="99"/>
    <w:unhideWhenUsed/>
    <w:rsid w:val="005037A7"/>
    <w:rPr>
      <w:color w:val="0000FF" w:themeColor="hyperlink"/>
      <w:u w:val="single"/>
    </w:rPr>
  </w:style>
  <w:style w:type="paragraph" w:styleId="a6">
    <w:name w:val="Balloon Text"/>
    <w:basedOn w:val="a"/>
    <w:link w:val="a7"/>
    <w:uiPriority w:val="99"/>
    <w:semiHidden/>
    <w:unhideWhenUsed/>
    <w:rsid w:val="00CC25B2"/>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C25B2"/>
    <w:rPr>
      <w:rFonts w:asciiTheme="majorHAnsi" w:eastAsiaTheme="majorEastAsia" w:hAnsiTheme="majorHAnsi" w:cstheme="majorBidi"/>
      <w:sz w:val="18"/>
      <w:szCs w:val="18"/>
    </w:rPr>
  </w:style>
  <w:style w:type="character" w:styleId="a8">
    <w:name w:val="Book Title"/>
    <w:basedOn w:val="a0"/>
    <w:uiPriority w:val="33"/>
    <w:qFormat/>
    <w:rsid w:val="00BB36E7"/>
    <w:rPr>
      <w:b/>
      <w:bCs/>
      <w:smallCaps/>
      <w:spacing w:val="5"/>
    </w:rPr>
  </w:style>
  <w:style w:type="character" w:styleId="a9">
    <w:name w:val="Emphasis"/>
    <w:basedOn w:val="a0"/>
    <w:uiPriority w:val="20"/>
    <w:qFormat/>
    <w:rsid w:val="00BB36E7"/>
    <w:rPr>
      <w:i/>
      <w:iCs/>
    </w:rPr>
  </w:style>
  <w:style w:type="character" w:styleId="aa">
    <w:name w:val="Strong"/>
    <w:basedOn w:val="a0"/>
    <w:uiPriority w:val="22"/>
    <w:qFormat/>
    <w:rsid w:val="00EB3F5D"/>
    <w:rPr>
      <w:b/>
      <w:bCs/>
    </w:rPr>
  </w:style>
  <w:style w:type="paragraph" w:styleId="ab">
    <w:name w:val="TOC Heading"/>
    <w:basedOn w:val="1"/>
    <w:next w:val="a"/>
    <w:uiPriority w:val="39"/>
    <w:unhideWhenUsed/>
    <w:qFormat/>
    <w:rsid w:val="00EB0452"/>
    <w:pPr>
      <w:keepLines/>
      <w:spacing w:before="480" w:line="276" w:lineRule="auto"/>
      <w:outlineLvl w:val="9"/>
    </w:pPr>
    <w:rPr>
      <w:b/>
      <w:bCs/>
      <w:color w:val="365F91" w:themeColor="accent1" w:themeShade="BF"/>
      <w:kern w:val="0"/>
      <w:sz w:val="28"/>
      <w:szCs w:val="28"/>
    </w:rPr>
  </w:style>
  <w:style w:type="paragraph" w:styleId="11">
    <w:name w:val="toc 1"/>
    <w:basedOn w:val="a"/>
    <w:next w:val="a"/>
    <w:autoRedefine/>
    <w:uiPriority w:val="39"/>
    <w:unhideWhenUsed/>
    <w:qFormat/>
    <w:rsid w:val="00EB0452"/>
  </w:style>
  <w:style w:type="paragraph" w:styleId="21">
    <w:name w:val="toc 2"/>
    <w:basedOn w:val="a"/>
    <w:next w:val="a"/>
    <w:autoRedefine/>
    <w:uiPriority w:val="39"/>
    <w:unhideWhenUsed/>
    <w:qFormat/>
    <w:rsid w:val="00EB0452"/>
    <w:pPr>
      <w:spacing w:after="100" w:line="276" w:lineRule="auto"/>
      <w:ind w:left="220"/>
    </w:pPr>
    <w:rPr>
      <w:kern w:val="0"/>
      <w:sz w:val="22"/>
    </w:rPr>
  </w:style>
  <w:style w:type="paragraph" w:styleId="31">
    <w:name w:val="toc 3"/>
    <w:basedOn w:val="a"/>
    <w:next w:val="a"/>
    <w:autoRedefine/>
    <w:uiPriority w:val="39"/>
    <w:unhideWhenUsed/>
    <w:qFormat/>
    <w:rsid w:val="00EB0452"/>
    <w:pPr>
      <w:spacing w:after="100" w:line="276" w:lineRule="auto"/>
      <w:ind w:left="440"/>
    </w:pPr>
    <w:rPr>
      <w:kern w:val="0"/>
      <w:sz w:val="22"/>
    </w:rPr>
  </w:style>
  <w:style w:type="paragraph" w:styleId="ac">
    <w:name w:val="header"/>
    <w:basedOn w:val="a"/>
    <w:link w:val="ad"/>
    <w:uiPriority w:val="99"/>
    <w:unhideWhenUsed/>
    <w:rsid w:val="00975A66"/>
    <w:pPr>
      <w:tabs>
        <w:tab w:val="center" w:pos="4252"/>
        <w:tab w:val="right" w:pos="8504"/>
      </w:tabs>
      <w:snapToGrid w:val="0"/>
    </w:pPr>
  </w:style>
  <w:style w:type="character" w:customStyle="1" w:styleId="ad">
    <w:name w:val="ヘッダー (文字)"/>
    <w:basedOn w:val="a0"/>
    <w:link w:val="ac"/>
    <w:uiPriority w:val="99"/>
    <w:rsid w:val="00975A66"/>
  </w:style>
  <w:style w:type="paragraph" w:styleId="ae">
    <w:name w:val="footer"/>
    <w:basedOn w:val="a"/>
    <w:link w:val="af"/>
    <w:uiPriority w:val="99"/>
    <w:unhideWhenUsed/>
    <w:rsid w:val="00975A66"/>
    <w:pPr>
      <w:tabs>
        <w:tab w:val="center" w:pos="4252"/>
        <w:tab w:val="right" w:pos="8504"/>
      </w:tabs>
      <w:snapToGrid w:val="0"/>
    </w:pPr>
  </w:style>
  <w:style w:type="character" w:customStyle="1" w:styleId="af">
    <w:name w:val="フッター (文字)"/>
    <w:basedOn w:val="a0"/>
    <w:link w:val="ae"/>
    <w:uiPriority w:val="99"/>
    <w:rsid w:val="00975A66"/>
  </w:style>
  <w:style w:type="paragraph" w:customStyle="1" w:styleId="FirstParagraph">
    <w:name w:val="First Paragraph"/>
    <w:basedOn w:val="af0"/>
    <w:next w:val="af0"/>
    <w:qFormat/>
    <w:rsid w:val="00366F90"/>
    <w:pPr>
      <w:spacing w:before="180" w:after="180"/>
    </w:pPr>
    <w:rPr>
      <w:kern w:val="0"/>
      <w:sz w:val="24"/>
      <w:szCs w:val="24"/>
      <w:lang w:eastAsia="en-US"/>
    </w:rPr>
  </w:style>
  <w:style w:type="paragraph" w:styleId="af0">
    <w:name w:val="Body Text"/>
    <w:basedOn w:val="a"/>
    <w:link w:val="af1"/>
    <w:uiPriority w:val="99"/>
    <w:semiHidden/>
    <w:unhideWhenUsed/>
    <w:rsid w:val="00366F90"/>
  </w:style>
  <w:style w:type="character" w:customStyle="1" w:styleId="af1">
    <w:name w:val="本文 (文字)"/>
    <w:basedOn w:val="a0"/>
    <w:link w:val="af0"/>
    <w:uiPriority w:val="99"/>
    <w:semiHidden/>
    <w:rsid w:val="00366F90"/>
  </w:style>
  <w:style w:type="character" w:customStyle="1" w:styleId="VerbatimChar">
    <w:name w:val="Verbatim Char"/>
    <w:basedOn w:val="a0"/>
    <w:link w:val="SourceCode"/>
    <w:rsid w:val="00366F90"/>
    <w:rPr>
      <w:rFonts w:ascii="Consolas" w:hAnsi="Consolas"/>
      <w:sz w:val="22"/>
      <w:shd w:val="clear" w:color="auto" w:fill="F8F8F8"/>
    </w:rPr>
  </w:style>
  <w:style w:type="paragraph" w:customStyle="1" w:styleId="SourceCode">
    <w:name w:val="Source Code"/>
    <w:basedOn w:val="a"/>
    <w:link w:val="VerbatimChar"/>
    <w:rsid w:val="00366F90"/>
    <w:pPr>
      <w:shd w:val="clear" w:color="auto" w:fill="F8F8F8"/>
      <w:wordWrap w:val="0"/>
      <w:spacing w:after="200"/>
    </w:pPr>
    <w:rPr>
      <w:rFonts w:ascii="Consolas" w:hAnsi="Consolas"/>
      <w:sz w:val="22"/>
    </w:rPr>
  </w:style>
  <w:style w:type="character" w:customStyle="1" w:styleId="KeywordTok">
    <w:name w:val="KeywordTok"/>
    <w:basedOn w:val="VerbatimChar"/>
    <w:rsid w:val="00366F90"/>
    <w:rPr>
      <w:rFonts w:ascii="Consolas" w:hAnsi="Consolas"/>
      <w:b/>
      <w:color w:val="204A87"/>
      <w:sz w:val="22"/>
      <w:shd w:val="clear" w:color="auto" w:fill="F8F8F8"/>
    </w:rPr>
  </w:style>
  <w:style w:type="character" w:customStyle="1" w:styleId="DataTypeTok">
    <w:name w:val="DataTypeTok"/>
    <w:basedOn w:val="VerbatimChar"/>
    <w:rsid w:val="00366F90"/>
    <w:rPr>
      <w:rFonts w:ascii="Consolas" w:hAnsi="Consolas"/>
      <w:color w:val="204A87"/>
      <w:sz w:val="22"/>
      <w:shd w:val="clear" w:color="auto" w:fill="F8F8F8"/>
    </w:rPr>
  </w:style>
  <w:style w:type="character" w:customStyle="1" w:styleId="DecValTok">
    <w:name w:val="DecValTok"/>
    <w:basedOn w:val="VerbatimChar"/>
    <w:rsid w:val="00366F90"/>
    <w:rPr>
      <w:rFonts w:ascii="Consolas" w:hAnsi="Consolas"/>
      <w:color w:val="0000CF"/>
      <w:sz w:val="22"/>
      <w:shd w:val="clear" w:color="auto" w:fill="F8F8F8"/>
    </w:rPr>
  </w:style>
  <w:style w:type="character" w:customStyle="1" w:styleId="StringTok">
    <w:name w:val="StringTok"/>
    <w:basedOn w:val="VerbatimChar"/>
    <w:rsid w:val="00366F90"/>
    <w:rPr>
      <w:rFonts w:ascii="Consolas" w:hAnsi="Consolas"/>
      <w:color w:val="4E9A06"/>
      <w:sz w:val="22"/>
      <w:shd w:val="clear" w:color="auto" w:fill="F8F8F8"/>
    </w:rPr>
  </w:style>
  <w:style w:type="character" w:customStyle="1" w:styleId="CommentTok">
    <w:name w:val="CommentTok"/>
    <w:basedOn w:val="VerbatimChar"/>
    <w:rsid w:val="00366F90"/>
    <w:rPr>
      <w:rFonts w:ascii="Consolas" w:hAnsi="Consolas"/>
      <w:i/>
      <w:color w:val="8F5902"/>
      <w:sz w:val="22"/>
      <w:shd w:val="clear" w:color="auto" w:fill="F8F8F8"/>
    </w:rPr>
  </w:style>
  <w:style w:type="character" w:customStyle="1" w:styleId="OtherTok">
    <w:name w:val="OtherTok"/>
    <w:basedOn w:val="VerbatimChar"/>
    <w:rsid w:val="00366F90"/>
    <w:rPr>
      <w:rFonts w:ascii="Consolas" w:hAnsi="Consolas"/>
      <w:color w:val="8F5902"/>
      <w:sz w:val="22"/>
      <w:shd w:val="clear" w:color="auto" w:fill="F8F8F8"/>
    </w:rPr>
  </w:style>
  <w:style w:type="character" w:customStyle="1" w:styleId="ControlFlowTok">
    <w:name w:val="ControlFlowTok"/>
    <w:basedOn w:val="VerbatimChar"/>
    <w:rsid w:val="00366F90"/>
    <w:rPr>
      <w:rFonts w:ascii="Consolas" w:hAnsi="Consolas"/>
      <w:b/>
      <w:color w:val="204A87"/>
      <w:sz w:val="22"/>
      <w:shd w:val="clear" w:color="auto" w:fill="F8F8F8"/>
    </w:rPr>
  </w:style>
  <w:style w:type="character" w:customStyle="1" w:styleId="OperatorTok">
    <w:name w:val="OperatorTok"/>
    <w:basedOn w:val="VerbatimChar"/>
    <w:rsid w:val="00366F90"/>
    <w:rPr>
      <w:rFonts w:ascii="Consolas" w:hAnsi="Consolas"/>
      <w:b/>
      <w:color w:val="CE5C00"/>
      <w:sz w:val="22"/>
      <w:shd w:val="clear" w:color="auto" w:fill="F8F8F8"/>
    </w:rPr>
  </w:style>
  <w:style w:type="character" w:customStyle="1" w:styleId="NormalTok">
    <w:name w:val="NormalTok"/>
    <w:basedOn w:val="VerbatimChar"/>
    <w:rsid w:val="00366F90"/>
    <w:rPr>
      <w:rFonts w:ascii="Consolas" w:hAnsi="Consolas"/>
      <w:sz w:val="22"/>
      <w:shd w:val="clear" w:color="auto" w:fill="F8F8F8"/>
    </w:rPr>
  </w:style>
  <w:style w:type="character" w:styleId="af2">
    <w:name w:val="Placeholder Text"/>
    <w:basedOn w:val="a0"/>
    <w:uiPriority w:val="99"/>
    <w:semiHidden/>
    <w:rsid w:val="005B062C"/>
    <w:rPr>
      <w:color w:val="808080"/>
    </w:rPr>
  </w:style>
  <w:style w:type="character" w:customStyle="1" w:styleId="50">
    <w:name w:val="見出し 5 (文字)"/>
    <w:basedOn w:val="a0"/>
    <w:link w:val="5"/>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60">
    <w:name w:val="見出し 6 (文字)"/>
    <w:basedOn w:val="a0"/>
    <w:link w:val="6"/>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70">
    <w:name w:val="見出し 7 (文字)"/>
    <w:basedOn w:val="a0"/>
    <w:link w:val="7"/>
    <w:uiPriority w:val="9"/>
    <w:semiHidden/>
    <w:rsid w:val="00E61041"/>
    <w:rPr>
      <w:rFonts w:ascii="Palatino Linotype" w:eastAsia="HGP教科書体" w:hAnsi="Palatino Linotype"/>
      <w:caps/>
      <w:color w:val="365F91" w:themeColor="accent1" w:themeShade="BF"/>
      <w:spacing w:val="10"/>
      <w:kern w:val="0"/>
      <w:sz w:val="20"/>
      <w:szCs w:val="20"/>
    </w:rPr>
  </w:style>
  <w:style w:type="character" w:customStyle="1" w:styleId="80">
    <w:name w:val="見出し 8 (文字)"/>
    <w:basedOn w:val="a0"/>
    <w:link w:val="8"/>
    <w:uiPriority w:val="9"/>
    <w:semiHidden/>
    <w:rsid w:val="00E61041"/>
    <w:rPr>
      <w:rFonts w:ascii="Palatino Linotype" w:eastAsia="HGP教科書体" w:hAnsi="Palatino Linotype"/>
      <w:caps/>
      <w:spacing w:val="10"/>
      <w:kern w:val="0"/>
      <w:sz w:val="18"/>
      <w:szCs w:val="18"/>
    </w:rPr>
  </w:style>
  <w:style w:type="character" w:customStyle="1" w:styleId="90">
    <w:name w:val="見出し 9 (文字)"/>
    <w:basedOn w:val="a0"/>
    <w:link w:val="9"/>
    <w:uiPriority w:val="9"/>
    <w:semiHidden/>
    <w:rsid w:val="00E61041"/>
    <w:rPr>
      <w:rFonts w:ascii="Palatino Linotype" w:eastAsia="HGP教科書体" w:hAnsi="Palatino Linotype"/>
      <w:i/>
      <w:iCs/>
      <w:caps/>
      <w:spacing w:val="10"/>
      <w:kern w:val="0"/>
      <w:sz w:val="18"/>
      <w:szCs w:val="18"/>
    </w:rPr>
  </w:style>
  <w:style w:type="character" w:styleId="22">
    <w:name w:val="Intense Emphasis"/>
    <w:uiPriority w:val="21"/>
    <w:qFormat/>
    <w:rsid w:val="00E61041"/>
    <w:rPr>
      <w:b/>
      <w:bCs/>
      <w:caps/>
      <w:color w:val="243F60" w:themeColor="accent1" w:themeShade="7F"/>
      <w:spacing w:val="10"/>
    </w:rPr>
  </w:style>
  <w:style w:type="paragraph" w:styleId="af3">
    <w:name w:val="Quote"/>
    <w:basedOn w:val="a"/>
    <w:next w:val="a"/>
    <w:link w:val="af4"/>
    <w:uiPriority w:val="29"/>
    <w:qFormat/>
    <w:rsid w:val="00E61041"/>
    <w:rPr>
      <w:rFonts w:ascii="Palatino Linotype" w:eastAsia="HGP教科書体" w:hAnsi="Palatino Linotype"/>
      <w:i/>
      <w:iCs/>
      <w:kern w:val="0"/>
      <w:sz w:val="24"/>
      <w:szCs w:val="24"/>
    </w:rPr>
  </w:style>
  <w:style w:type="character" w:customStyle="1" w:styleId="af4">
    <w:name w:val="引用文 (文字)"/>
    <w:basedOn w:val="a0"/>
    <w:link w:val="af3"/>
    <w:uiPriority w:val="29"/>
    <w:rsid w:val="00E61041"/>
    <w:rPr>
      <w:rFonts w:ascii="Palatino Linotype" w:eastAsia="HGP教科書体" w:hAnsi="Palatino Linotype"/>
      <w:i/>
      <w:iCs/>
      <w:kern w:val="0"/>
      <w:sz w:val="24"/>
      <w:szCs w:val="24"/>
    </w:rPr>
  </w:style>
  <w:style w:type="character" w:styleId="23">
    <w:name w:val="Intense Reference"/>
    <w:uiPriority w:val="32"/>
    <w:qFormat/>
    <w:rsid w:val="00E61041"/>
    <w:rPr>
      <w:b/>
      <w:bCs/>
      <w:i/>
      <w:iCs/>
      <w:caps/>
      <w:color w:val="4F81BD" w:themeColor="accent1"/>
    </w:rPr>
  </w:style>
  <w:style w:type="paragraph" w:styleId="af5">
    <w:name w:val="No Spacing"/>
    <w:link w:val="af6"/>
    <w:uiPriority w:val="1"/>
    <w:qFormat/>
    <w:rsid w:val="00E61041"/>
    <w:pPr>
      <w:spacing w:before="100"/>
    </w:pPr>
    <w:rPr>
      <w:rFonts w:ascii="Palatino Linotype" w:eastAsia="HGP教科書体" w:hAnsi="Palatino Linotype"/>
      <w:kern w:val="0"/>
      <w:sz w:val="20"/>
      <w:szCs w:val="20"/>
    </w:rPr>
  </w:style>
  <w:style w:type="character" w:customStyle="1" w:styleId="af6">
    <w:name w:val="行間詰め (文字)"/>
    <w:basedOn w:val="a0"/>
    <w:link w:val="af5"/>
    <w:uiPriority w:val="1"/>
    <w:rsid w:val="00E61041"/>
    <w:rPr>
      <w:rFonts w:ascii="Palatino Linotype" w:eastAsia="HGP教科書体" w:hAnsi="Palatino Linotype"/>
      <w:kern w:val="0"/>
      <w:sz w:val="20"/>
      <w:szCs w:val="20"/>
    </w:rPr>
  </w:style>
  <w:style w:type="paragraph" w:customStyle="1" w:styleId="af7">
    <w:name w:val="引用"/>
    <w:basedOn w:val="a"/>
    <w:next w:val="a"/>
    <w:link w:val="af8"/>
    <w:uiPriority w:val="29"/>
    <w:rsid w:val="00E61041"/>
    <w:pPr>
      <w:spacing w:before="160"/>
      <w:ind w:left="864" w:right="864"/>
    </w:pPr>
    <w:rPr>
      <w:rFonts w:asciiTheme="majorHAnsi" w:eastAsia="HGP教科書体" w:hAnsiTheme="majorHAnsi" w:cstheme="majorBidi"/>
      <w:kern w:val="0"/>
      <w:sz w:val="20"/>
      <w:szCs w:val="20"/>
    </w:rPr>
  </w:style>
  <w:style w:type="character" w:customStyle="1" w:styleId="af8">
    <w:name w:val="引用の文字"/>
    <w:basedOn w:val="a0"/>
    <w:link w:val="af7"/>
    <w:uiPriority w:val="29"/>
    <w:rsid w:val="00E61041"/>
    <w:rPr>
      <w:rFonts w:asciiTheme="majorHAnsi" w:eastAsia="HGP教科書体" w:hAnsiTheme="majorHAnsi" w:cstheme="majorBidi"/>
      <w:kern w:val="0"/>
      <w:sz w:val="20"/>
      <w:szCs w:val="20"/>
    </w:rPr>
  </w:style>
  <w:style w:type="paragraph" w:customStyle="1" w:styleId="af9">
    <w:name w:val="サブタイトル"/>
    <w:basedOn w:val="a"/>
    <w:next w:val="a"/>
    <w:link w:val="afa"/>
    <w:uiPriority w:val="11"/>
    <w:rsid w:val="00E61041"/>
    <w:pPr>
      <w:numPr>
        <w:ilvl w:val="1"/>
      </w:numPr>
    </w:pPr>
    <w:rPr>
      <w:rFonts w:ascii="Palatino Linotype" w:eastAsia="HGP教科書体" w:hAnsi="Palatino Linotype"/>
      <w:kern w:val="0"/>
      <w:sz w:val="28"/>
      <w:szCs w:val="28"/>
    </w:rPr>
  </w:style>
  <w:style w:type="character" w:customStyle="1" w:styleId="afa">
    <w:name w:val="サブタイトルの文字"/>
    <w:basedOn w:val="a0"/>
    <w:link w:val="af9"/>
    <w:uiPriority w:val="11"/>
    <w:rsid w:val="00E61041"/>
    <w:rPr>
      <w:rFonts w:ascii="Palatino Linotype" w:eastAsia="HGP教科書体" w:hAnsi="Palatino Linotype"/>
      <w:kern w:val="0"/>
      <w:sz w:val="28"/>
      <w:szCs w:val="28"/>
    </w:rPr>
  </w:style>
  <w:style w:type="character" w:styleId="afb">
    <w:name w:val="Subtle Emphasis"/>
    <w:uiPriority w:val="19"/>
    <w:qFormat/>
    <w:rsid w:val="00E61041"/>
    <w:rPr>
      <w:i/>
      <w:iCs/>
      <w:color w:val="243F60" w:themeColor="accent1" w:themeShade="7F"/>
    </w:rPr>
  </w:style>
  <w:style w:type="character" w:styleId="afc">
    <w:name w:val="Subtle Reference"/>
    <w:uiPriority w:val="31"/>
    <w:qFormat/>
    <w:rsid w:val="00E61041"/>
    <w:rPr>
      <w:b/>
      <w:bCs/>
      <w:color w:val="4F81BD" w:themeColor="accent1"/>
    </w:rPr>
  </w:style>
  <w:style w:type="paragraph" w:customStyle="1" w:styleId="afd">
    <w:name w:val="タイトル"/>
    <w:basedOn w:val="a"/>
    <w:next w:val="a"/>
    <w:link w:val="afe"/>
    <w:uiPriority w:val="10"/>
    <w:rsid w:val="00E61041"/>
    <w:pPr>
      <w:contextualSpacing/>
    </w:pPr>
    <w:rPr>
      <w:rFonts w:asciiTheme="majorHAnsi" w:eastAsia="HGP教科書体" w:hAnsiTheme="majorHAnsi" w:cstheme="majorBidi"/>
      <w:color w:val="4F81BD" w:themeColor="accent1"/>
      <w:kern w:val="28"/>
      <w:sz w:val="72"/>
      <w:szCs w:val="72"/>
    </w:rPr>
  </w:style>
  <w:style w:type="character" w:customStyle="1" w:styleId="afe">
    <w:name w:val="タイトルの文字"/>
    <w:basedOn w:val="a0"/>
    <w:link w:val="afd"/>
    <w:uiPriority w:val="10"/>
    <w:rsid w:val="00E61041"/>
    <w:rPr>
      <w:rFonts w:asciiTheme="majorHAnsi" w:eastAsia="HGP教科書体" w:hAnsiTheme="majorHAnsi" w:cstheme="majorBidi"/>
      <w:color w:val="4F81BD" w:themeColor="accent1"/>
      <w:kern w:val="28"/>
      <w:sz w:val="72"/>
      <w:szCs w:val="72"/>
    </w:rPr>
  </w:style>
  <w:style w:type="paragraph" w:styleId="aff">
    <w:name w:val="List Paragraph"/>
    <w:basedOn w:val="a"/>
    <w:uiPriority w:val="34"/>
    <w:qFormat/>
    <w:rsid w:val="00E61041"/>
    <w:pPr>
      <w:ind w:leftChars="400" w:left="840"/>
    </w:pPr>
    <w:rPr>
      <w:rFonts w:ascii="Palatino Linotype" w:eastAsia="HGP教科書体" w:hAnsi="Palatino Linotype"/>
      <w:kern w:val="0"/>
      <w:sz w:val="20"/>
      <w:szCs w:val="20"/>
    </w:rPr>
  </w:style>
  <w:style w:type="paragraph" w:styleId="aff0">
    <w:name w:val="Subtitle"/>
    <w:basedOn w:val="a"/>
    <w:next w:val="a"/>
    <w:link w:val="aff1"/>
    <w:uiPriority w:val="11"/>
    <w:qFormat/>
    <w:rsid w:val="00E61041"/>
    <w:pPr>
      <w:spacing w:after="500"/>
    </w:pPr>
    <w:rPr>
      <w:rFonts w:ascii="Palatino Linotype" w:eastAsia="HGP教科書体" w:hAnsi="Palatino Linotype"/>
      <w:caps/>
      <w:color w:val="595959" w:themeColor="text1" w:themeTint="A6"/>
      <w:spacing w:val="10"/>
      <w:kern w:val="0"/>
    </w:rPr>
  </w:style>
  <w:style w:type="character" w:customStyle="1" w:styleId="aff1">
    <w:name w:val="副題 (文字)"/>
    <w:basedOn w:val="a0"/>
    <w:link w:val="aff0"/>
    <w:uiPriority w:val="11"/>
    <w:rsid w:val="00E61041"/>
    <w:rPr>
      <w:rFonts w:ascii="Palatino Linotype" w:eastAsia="HGP教科書体" w:hAnsi="Palatino Linotype"/>
      <w:caps/>
      <w:color w:val="595959" w:themeColor="text1" w:themeTint="A6"/>
      <w:spacing w:val="10"/>
      <w:kern w:val="0"/>
      <w:szCs w:val="21"/>
    </w:rPr>
  </w:style>
  <w:style w:type="paragraph" w:styleId="24">
    <w:name w:val="Intense Quote"/>
    <w:basedOn w:val="a"/>
    <w:next w:val="a"/>
    <w:link w:val="25"/>
    <w:uiPriority w:val="30"/>
    <w:qFormat/>
    <w:rsid w:val="00E61041"/>
    <w:pPr>
      <w:spacing w:before="240" w:after="240"/>
      <w:ind w:left="1080" w:right="1080"/>
      <w:jc w:val="center"/>
    </w:pPr>
    <w:rPr>
      <w:rFonts w:ascii="Palatino Linotype" w:eastAsia="HGP教科書体" w:hAnsi="Palatino Linotype"/>
      <w:color w:val="4F81BD" w:themeColor="accent1"/>
      <w:kern w:val="0"/>
      <w:sz w:val="24"/>
      <w:szCs w:val="24"/>
    </w:rPr>
  </w:style>
  <w:style w:type="character" w:customStyle="1" w:styleId="25">
    <w:name w:val="引用文 2 (文字)"/>
    <w:basedOn w:val="a0"/>
    <w:link w:val="24"/>
    <w:uiPriority w:val="30"/>
    <w:rsid w:val="00E61041"/>
    <w:rPr>
      <w:rFonts w:ascii="Palatino Linotype" w:eastAsia="HGP教科書体" w:hAnsi="Palatino Linotype"/>
      <w:color w:val="4F81BD" w:themeColor="accent1"/>
      <w:kern w:val="0"/>
      <w:sz w:val="24"/>
      <w:szCs w:val="24"/>
    </w:rPr>
  </w:style>
  <w:style w:type="paragraph" w:styleId="Web">
    <w:name w:val="Normal (Web)"/>
    <w:basedOn w:val="a"/>
    <w:uiPriority w:val="99"/>
    <w:semiHidden/>
    <w:unhideWhenUsed/>
    <w:rsid w:val="00806F5E"/>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FloatTok">
    <w:name w:val="FloatTok"/>
    <w:basedOn w:val="VerbatimChar"/>
    <w:rsid w:val="00644DA5"/>
    <w:rPr>
      <w:rFonts w:ascii="Consolas" w:hAnsi="Consolas"/>
      <w:color w:val="0000CF"/>
      <w:sz w:val="22"/>
      <w:shd w:val="clear" w:color="auto" w:fill="F8F8F8"/>
    </w:rPr>
  </w:style>
  <w:style w:type="table" w:styleId="aff2">
    <w:name w:val="Table Grid"/>
    <w:basedOn w:val="a1"/>
    <w:uiPriority w:val="59"/>
    <w:rsid w:val="00FF2C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7269">
      <w:bodyDiv w:val="1"/>
      <w:marLeft w:val="0"/>
      <w:marRight w:val="0"/>
      <w:marTop w:val="0"/>
      <w:marBottom w:val="0"/>
      <w:divBdr>
        <w:top w:val="none" w:sz="0" w:space="0" w:color="auto"/>
        <w:left w:val="none" w:sz="0" w:space="0" w:color="auto"/>
        <w:bottom w:val="none" w:sz="0" w:space="0" w:color="auto"/>
        <w:right w:val="none" w:sz="0" w:space="0" w:color="auto"/>
      </w:divBdr>
    </w:div>
    <w:div w:id="134877941">
      <w:bodyDiv w:val="1"/>
      <w:marLeft w:val="0"/>
      <w:marRight w:val="0"/>
      <w:marTop w:val="0"/>
      <w:marBottom w:val="0"/>
      <w:divBdr>
        <w:top w:val="none" w:sz="0" w:space="0" w:color="auto"/>
        <w:left w:val="none" w:sz="0" w:space="0" w:color="auto"/>
        <w:bottom w:val="none" w:sz="0" w:space="0" w:color="auto"/>
        <w:right w:val="none" w:sz="0" w:space="0" w:color="auto"/>
      </w:divBdr>
    </w:div>
    <w:div w:id="210895142">
      <w:bodyDiv w:val="1"/>
      <w:marLeft w:val="0"/>
      <w:marRight w:val="0"/>
      <w:marTop w:val="0"/>
      <w:marBottom w:val="0"/>
      <w:divBdr>
        <w:top w:val="none" w:sz="0" w:space="0" w:color="auto"/>
        <w:left w:val="none" w:sz="0" w:space="0" w:color="auto"/>
        <w:bottom w:val="none" w:sz="0" w:space="0" w:color="auto"/>
        <w:right w:val="none" w:sz="0" w:space="0" w:color="auto"/>
      </w:divBdr>
    </w:div>
    <w:div w:id="344552660">
      <w:bodyDiv w:val="1"/>
      <w:marLeft w:val="0"/>
      <w:marRight w:val="0"/>
      <w:marTop w:val="0"/>
      <w:marBottom w:val="0"/>
      <w:divBdr>
        <w:top w:val="none" w:sz="0" w:space="0" w:color="auto"/>
        <w:left w:val="none" w:sz="0" w:space="0" w:color="auto"/>
        <w:bottom w:val="none" w:sz="0" w:space="0" w:color="auto"/>
        <w:right w:val="none" w:sz="0" w:space="0" w:color="auto"/>
      </w:divBdr>
    </w:div>
    <w:div w:id="374738345">
      <w:bodyDiv w:val="1"/>
      <w:marLeft w:val="0"/>
      <w:marRight w:val="0"/>
      <w:marTop w:val="0"/>
      <w:marBottom w:val="0"/>
      <w:divBdr>
        <w:top w:val="none" w:sz="0" w:space="0" w:color="auto"/>
        <w:left w:val="none" w:sz="0" w:space="0" w:color="auto"/>
        <w:bottom w:val="none" w:sz="0" w:space="0" w:color="auto"/>
        <w:right w:val="none" w:sz="0" w:space="0" w:color="auto"/>
      </w:divBdr>
    </w:div>
    <w:div w:id="379474743">
      <w:bodyDiv w:val="1"/>
      <w:marLeft w:val="0"/>
      <w:marRight w:val="0"/>
      <w:marTop w:val="0"/>
      <w:marBottom w:val="0"/>
      <w:divBdr>
        <w:top w:val="none" w:sz="0" w:space="0" w:color="auto"/>
        <w:left w:val="none" w:sz="0" w:space="0" w:color="auto"/>
        <w:bottom w:val="none" w:sz="0" w:space="0" w:color="auto"/>
        <w:right w:val="none" w:sz="0" w:space="0" w:color="auto"/>
      </w:divBdr>
    </w:div>
    <w:div w:id="385032827">
      <w:bodyDiv w:val="1"/>
      <w:marLeft w:val="0"/>
      <w:marRight w:val="0"/>
      <w:marTop w:val="0"/>
      <w:marBottom w:val="0"/>
      <w:divBdr>
        <w:top w:val="none" w:sz="0" w:space="0" w:color="auto"/>
        <w:left w:val="none" w:sz="0" w:space="0" w:color="auto"/>
        <w:bottom w:val="none" w:sz="0" w:space="0" w:color="auto"/>
        <w:right w:val="none" w:sz="0" w:space="0" w:color="auto"/>
      </w:divBdr>
    </w:div>
    <w:div w:id="479465735">
      <w:bodyDiv w:val="1"/>
      <w:marLeft w:val="0"/>
      <w:marRight w:val="0"/>
      <w:marTop w:val="0"/>
      <w:marBottom w:val="0"/>
      <w:divBdr>
        <w:top w:val="none" w:sz="0" w:space="0" w:color="auto"/>
        <w:left w:val="none" w:sz="0" w:space="0" w:color="auto"/>
        <w:bottom w:val="none" w:sz="0" w:space="0" w:color="auto"/>
        <w:right w:val="none" w:sz="0" w:space="0" w:color="auto"/>
      </w:divBdr>
    </w:div>
    <w:div w:id="509373775">
      <w:bodyDiv w:val="1"/>
      <w:marLeft w:val="0"/>
      <w:marRight w:val="0"/>
      <w:marTop w:val="0"/>
      <w:marBottom w:val="0"/>
      <w:divBdr>
        <w:top w:val="none" w:sz="0" w:space="0" w:color="auto"/>
        <w:left w:val="none" w:sz="0" w:space="0" w:color="auto"/>
        <w:bottom w:val="none" w:sz="0" w:space="0" w:color="auto"/>
        <w:right w:val="none" w:sz="0" w:space="0" w:color="auto"/>
      </w:divBdr>
    </w:div>
    <w:div w:id="668800399">
      <w:bodyDiv w:val="1"/>
      <w:marLeft w:val="0"/>
      <w:marRight w:val="0"/>
      <w:marTop w:val="0"/>
      <w:marBottom w:val="0"/>
      <w:divBdr>
        <w:top w:val="none" w:sz="0" w:space="0" w:color="auto"/>
        <w:left w:val="none" w:sz="0" w:space="0" w:color="auto"/>
        <w:bottom w:val="none" w:sz="0" w:space="0" w:color="auto"/>
        <w:right w:val="none" w:sz="0" w:space="0" w:color="auto"/>
      </w:divBdr>
    </w:div>
    <w:div w:id="677584569">
      <w:bodyDiv w:val="1"/>
      <w:marLeft w:val="0"/>
      <w:marRight w:val="0"/>
      <w:marTop w:val="0"/>
      <w:marBottom w:val="0"/>
      <w:divBdr>
        <w:top w:val="none" w:sz="0" w:space="0" w:color="auto"/>
        <w:left w:val="none" w:sz="0" w:space="0" w:color="auto"/>
        <w:bottom w:val="none" w:sz="0" w:space="0" w:color="auto"/>
        <w:right w:val="none" w:sz="0" w:space="0" w:color="auto"/>
      </w:divBdr>
    </w:div>
    <w:div w:id="889730891">
      <w:bodyDiv w:val="1"/>
      <w:marLeft w:val="0"/>
      <w:marRight w:val="0"/>
      <w:marTop w:val="0"/>
      <w:marBottom w:val="0"/>
      <w:divBdr>
        <w:top w:val="none" w:sz="0" w:space="0" w:color="auto"/>
        <w:left w:val="none" w:sz="0" w:space="0" w:color="auto"/>
        <w:bottom w:val="none" w:sz="0" w:space="0" w:color="auto"/>
        <w:right w:val="none" w:sz="0" w:space="0" w:color="auto"/>
      </w:divBdr>
    </w:div>
    <w:div w:id="938293759">
      <w:bodyDiv w:val="1"/>
      <w:marLeft w:val="0"/>
      <w:marRight w:val="0"/>
      <w:marTop w:val="0"/>
      <w:marBottom w:val="0"/>
      <w:divBdr>
        <w:top w:val="none" w:sz="0" w:space="0" w:color="auto"/>
        <w:left w:val="none" w:sz="0" w:space="0" w:color="auto"/>
        <w:bottom w:val="none" w:sz="0" w:space="0" w:color="auto"/>
        <w:right w:val="none" w:sz="0" w:space="0" w:color="auto"/>
      </w:divBdr>
    </w:div>
    <w:div w:id="1169980273">
      <w:bodyDiv w:val="1"/>
      <w:marLeft w:val="0"/>
      <w:marRight w:val="0"/>
      <w:marTop w:val="0"/>
      <w:marBottom w:val="0"/>
      <w:divBdr>
        <w:top w:val="none" w:sz="0" w:space="0" w:color="auto"/>
        <w:left w:val="none" w:sz="0" w:space="0" w:color="auto"/>
        <w:bottom w:val="none" w:sz="0" w:space="0" w:color="auto"/>
        <w:right w:val="none" w:sz="0" w:space="0" w:color="auto"/>
      </w:divBdr>
    </w:div>
    <w:div w:id="1185166907">
      <w:bodyDiv w:val="1"/>
      <w:marLeft w:val="0"/>
      <w:marRight w:val="0"/>
      <w:marTop w:val="0"/>
      <w:marBottom w:val="0"/>
      <w:divBdr>
        <w:top w:val="none" w:sz="0" w:space="0" w:color="auto"/>
        <w:left w:val="none" w:sz="0" w:space="0" w:color="auto"/>
        <w:bottom w:val="none" w:sz="0" w:space="0" w:color="auto"/>
        <w:right w:val="none" w:sz="0" w:space="0" w:color="auto"/>
      </w:divBdr>
    </w:div>
    <w:div w:id="1307474718">
      <w:bodyDiv w:val="1"/>
      <w:marLeft w:val="0"/>
      <w:marRight w:val="0"/>
      <w:marTop w:val="0"/>
      <w:marBottom w:val="0"/>
      <w:divBdr>
        <w:top w:val="none" w:sz="0" w:space="0" w:color="auto"/>
        <w:left w:val="none" w:sz="0" w:space="0" w:color="auto"/>
        <w:bottom w:val="none" w:sz="0" w:space="0" w:color="auto"/>
        <w:right w:val="none" w:sz="0" w:space="0" w:color="auto"/>
      </w:divBdr>
    </w:div>
    <w:div w:id="1359089375">
      <w:bodyDiv w:val="1"/>
      <w:marLeft w:val="0"/>
      <w:marRight w:val="0"/>
      <w:marTop w:val="0"/>
      <w:marBottom w:val="0"/>
      <w:divBdr>
        <w:top w:val="none" w:sz="0" w:space="0" w:color="auto"/>
        <w:left w:val="none" w:sz="0" w:space="0" w:color="auto"/>
        <w:bottom w:val="none" w:sz="0" w:space="0" w:color="auto"/>
        <w:right w:val="none" w:sz="0" w:space="0" w:color="auto"/>
      </w:divBdr>
    </w:div>
    <w:div w:id="1376855468">
      <w:bodyDiv w:val="1"/>
      <w:marLeft w:val="0"/>
      <w:marRight w:val="0"/>
      <w:marTop w:val="0"/>
      <w:marBottom w:val="0"/>
      <w:divBdr>
        <w:top w:val="none" w:sz="0" w:space="0" w:color="auto"/>
        <w:left w:val="none" w:sz="0" w:space="0" w:color="auto"/>
        <w:bottom w:val="none" w:sz="0" w:space="0" w:color="auto"/>
        <w:right w:val="none" w:sz="0" w:space="0" w:color="auto"/>
      </w:divBdr>
    </w:div>
    <w:div w:id="1378509288">
      <w:bodyDiv w:val="1"/>
      <w:marLeft w:val="0"/>
      <w:marRight w:val="0"/>
      <w:marTop w:val="0"/>
      <w:marBottom w:val="0"/>
      <w:divBdr>
        <w:top w:val="none" w:sz="0" w:space="0" w:color="auto"/>
        <w:left w:val="none" w:sz="0" w:space="0" w:color="auto"/>
        <w:bottom w:val="none" w:sz="0" w:space="0" w:color="auto"/>
        <w:right w:val="none" w:sz="0" w:space="0" w:color="auto"/>
      </w:divBdr>
    </w:div>
    <w:div w:id="1493446949">
      <w:bodyDiv w:val="1"/>
      <w:marLeft w:val="0"/>
      <w:marRight w:val="0"/>
      <w:marTop w:val="0"/>
      <w:marBottom w:val="0"/>
      <w:divBdr>
        <w:top w:val="none" w:sz="0" w:space="0" w:color="auto"/>
        <w:left w:val="none" w:sz="0" w:space="0" w:color="auto"/>
        <w:bottom w:val="none" w:sz="0" w:space="0" w:color="auto"/>
        <w:right w:val="none" w:sz="0" w:space="0" w:color="auto"/>
      </w:divBdr>
    </w:div>
    <w:div w:id="1511791777">
      <w:bodyDiv w:val="1"/>
      <w:marLeft w:val="0"/>
      <w:marRight w:val="0"/>
      <w:marTop w:val="0"/>
      <w:marBottom w:val="0"/>
      <w:divBdr>
        <w:top w:val="none" w:sz="0" w:space="0" w:color="auto"/>
        <w:left w:val="none" w:sz="0" w:space="0" w:color="auto"/>
        <w:bottom w:val="none" w:sz="0" w:space="0" w:color="auto"/>
        <w:right w:val="none" w:sz="0" w:space="0" w:color="auto"/>
      </w:divBdr>
    </w:div>
    <w:div w:id="1524006903">
      <w:bodyDiv w:val="1"/>
      <w:marLeft w:val="0"/>
      <w:marRight w:val="0"/>
      <w:marTop w:val="0"/>
      <w:marBottom w:val="0"/>
      <w:divBdr>
        <w:top w:val="none" w:sz="0" w:space="0" w:color="auto"/>
        <w:left w:val="none" w:sz="0" w:space="0" w:color="auto"/>
        <w:bottom w:val="none" w:sz="0" w:space="0" w:color="auto"/>
        <w:right w:val="none" w:sz="0" w:space="0" w:color="auto"/>
      </w:divBdr>
    </w:div>
    <w:div w:id="1556551126">
      <w:bodyDiv w:val="1"/>
      <w:marLeft w:val="0"/>
      <w:marRight w:val="0"/>
      <w:marTop w:val="0"/>
      <w:marBottom w:val="0"/>
      <w:divBdr>
        <w:top w:val="none" w:sz="0" w:space="0" w:color="auto"/>
        <w:left w:val="none" w:sz="0" w:space="0" w:color="auto"/>
        <w:bottom w:val="none" w:sz="0" w:space="0" w:color="auto"/>
        <w:right w:val="none" w:sz="0" w:space="0" w:color="auto"/>
      </w:divBdr>
    </w:div>
    <w:div w:id="1706785618">
      <w:bodyDiv w:val="1"/>
      <w:marLeft w:val="0"/>
      <w:marRight w:val="0"/>
      <w:marTop w:val="0"/>
      <w:marBottom w:val="0"/>
      <w:divBdr>
        <w:top w:val="none" w:sz="0" w:space="0" w:color="auto"/>
        <w:left w:val="none" w:sz="0" w:space="0" w:color="auto"/>
        <w:bottom w:val="none" w:sz="0" w:space="0" w:color="auto"/>
        <w:right w:val="none" w:sz="0" w:space="0" w:color="auto"/>
      </w:divBdr>
    </w:div>
    <w:div w:id="1749569988">
      <w:bodyDiv w:val="1"/>
      <w:marLeft w:val="0"/>
      <w:marRight w:val="0"/>
      <w:marTop w:val="0"/>
      <w:marBottom w:val="0"/>
      <w:divBdr>
        <w:top w:val="none" w:sz="0" w:space="0" w:color="auto"/>
        <w:left w:val="none" w:sz="0" w:space="0" w:color="auto"/>
        <w:bottom w:val="none" w:sz="0" w:space="0" w:color="auto"/>
        <w:right w:val="none" w:sz="0" w:space="0" w:color="auto"/>
      </w:divBdr>
    </w:div>
    <w:div w:id="1907956342">
      <w:bodyDiv w:val="1"/>
      <w:marLeft w:val="0"/>
      <w:marRight w:val="0"/>
      <w:marTop w:val="0"/>
      <w:marBottom w:val="0"/>
      <w:divBdr>
        <w:top w:val="none" w:sz="0" w:space="0" w:color="auto"/>
        <w:left w:val="none" w:sz="0" w:space="0" w:color="auto"/>
        <w:bottom w:val="none" w:sz="0" w:space="0" w:color="auto"/>
        <w:right w:val="none" w:sz="0" w:space="0" w:color="auto"/>
      </w:divBdr>
    </w:div>
    <w:div w:id="1920678343">
      <w:bodyDiv w:val="1"/>
      <w:marLeft w:val="0"/>
      <w:marRight w:val="0"/>
      <w:marTop w:val="0"/>
      <w:marBottom w:val="0"/>
      <w:divBdr>
        <w:top w:val="none" w:sz="0" w:space="0" w:color="auto"/>
        <w:left w:val="none" w:sz="0" w:space="0" w:color="auto"/>
        <w:bottom w:val="none" w:sz="0" w:space="0" w:color="auto"/>
        <w:right w:val="none" w:sz="0" w:space="0" w:color="auto"/>
      </w:divBdr>
    </w:div>
    <w:div w:id="20758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id.fnshr.info/2017/01/20/sdw-trans-publ/" TargetMode="External"/><Relationship Id="rId17" Type="http://schemas.openxmlformats.org/officeDocument/2006/relationships/hyperlink" Target="http://cse.naro.affrc.go.jp/takezawa/r-tips/r.html"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is.titech.ac.jp/is-wiki/?maselab%2FR" TargetMode="External"/><Relationship Id="rId20" Type="http://schemas.openxmlformats.org/officeDocument/2006/relationships/hyperlink" Target="https://www.yodosha.co.jp/jikkenigaku/statistics_pitfall/%20pitfall_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nbun.jp/point/follow_jp.html"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sites.google.com/site/webtextofr/hom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tjo.hatenablog.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tjo.hatenablog.com/" TargetMode="External"/><Relationship Id="rId14" Type="http://schemas.openxmlformats.org/officeDocument/2006/relationships/hyperlink" Target="https://oku.edu.mie-u.ac.jp/~okumura/stat/R-win.html"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7D479-D9A3-4F57-8AE3-9FFB4CE0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37</Pages>
  <Words>5059</Words>
  <Characters>28840</Characters>
  <Application>Microsoft Office Word</Application>
  <DocSecurity>0</DocSecurity>
  <Lines>240</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 Imaizumi</dc:creator>
  <cp:lastModifiedBy>Akira Imaizumi</cp:lastModifiedBy>
  <cp:revision>28</cp:revision>
  <dcterms:created xsi:type="dcterms:W3CDTF">2017-12-24T12:40:00Z</dcterms:created>
  <dcterms:modified xsi:type="dcterms:W3CDTF">2018-01-06T16:47:00Z</dcterms:modified>
</cp:coreProperties>
</file>