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6EA5968B">
      <w:bookmarkStart w:name="_GoBack" w:id="0"/>
      <w:bookmarkEnd w:id="0"/>
      <w:r w:rsidR="0D9BB5A8">
        <w:rPr/>
        <w:t>1.1 Introduction to cron</w:t>
      </w:r>
    </w:p>
    <w:p w:rsidR="0D9BB5A8" w:rsidP="0D9BB5A8" w:rsidRDefault="0D9BB5A8" w14:paraId="2D43FD7B" w14:textId="1FDC61A1">
      <w:pPr>
        <w:pStyle w:val="Normal"/>
      </w:pPr>
      <w:r>
        <w:drawing>
          <wp:inline wp14:editId="3369924F" wp14:anchorId="561AD880">
            <wp:extent cx="4572000" cy="2571750"/>
            <wp:effectExtent l="0" t="0" r="0" b="0"/>
            <wp:docPr id="202000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906be118c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BB5A8" w:rsidP="0D9BB5A8" w:rsidRDefault="0D9BB5A8" w14:paraId="30A2E900" w14:textId="0F3070BC">
      <w:pPr>
        <w:pStyle w:val="Normal"/>
      </w:pPr>
      <w:r w:rsidR="0D9BB5A8">
        <w:rPr/>
        <w:t xml:space="preserve">1.5 </w:t>
      </w:r>
      <w:r w:rsidR="0D9BB5A8">
        <w:rPr/>
        <w:t>Practice</w:t>
      </w:r>
      <w:r w:rsidR="0D9BB5A8">
        <w:rPr/>
        <w:t xml:space="preserve"> with crontab</w:t>
      </w:r>
    </w:p>
    <w:p w:rsidR="0D9BB5A8" w:rsidP="0D9BB5A8" w:rsidRDefault="0D9BB5A8" w14:paraId="322DF6DC" w14:textId="797D5680">
      <w:pPr>
        <w:pStyle w:val="Normal"/>
      </w:pPr>
      <w:r>
        <w:drawing>
          <wp:inline wp14:editId="027EAD66" wp14:anchorId="473C9C42">
            <wp:extent cx="4572000" cy="2571750"/>
            <wp:effectExtent l="0" t="0" r="0" b="0"/>
            <wp:docPr id="149462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a305a14e2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BB5A8" w:rsidP="0D9BB5A8" w:rsidRDefault="0D9BB5A8" w14:paraId="2B1647ED" w14:textId="272735A3">
      <w:pPr>
        <w:pStyle w:val="Normal"/>
      </w:pPr>
      <w:r>
        <w:drawing>
          <wp:inline wp14:editId="7EC0895A" wp14:anchorId="4250875C">
            <wp:extent cx="4572000" cy="2571750"/>
            <wp:effectExtent l="0" t="0" r="0" b="0"/>
            <wp:docPr id="112971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da2f17062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BB5A8" w:rsidP="0D9BB5A8" w:rsidRDefault="0D9BB5A8" w14:paraId="5B0F0EAA" w14:textId="167C85BA">
      <w:pPr>
        <w:pStyle w:val="Normal"/>
      </w:pPr>
      <w:r>
        <w:drawing>
          <wp:inline wp14:editId="172DF280" wp14:anchorId="028346CE">
            <wp:extent cx="4572000" cy="2571750"/>
            <wp:effectExtent l="0" t="0" r="0" b="0"/>
            <wp:docPr id="30118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e253609c1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BB5A8" w:rsidP="0D9BB5A8" w:rsidRDefault="0D9BB5A8" w14:paraId="74E1D741" w14:textId="12C10D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F0CE3"/>
    <w:rsid w:val="0D1F0CE3"/>
    <w:rsid w:val="0D9BB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0CE3"/>
  <w15:chartTrackingRefBased/>
  <w15:docId w15:val="{A6C0AC0D-F9A6-41F0-9D80-6D60CA83FC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0906be118c4270" /><Relationship Type="http://schemas.openxmlformats.org/officeDocument/2006/relationships/image" Target="/media/image2.png" Id="R66ea305a14e24f49" /><Relationship Type="http://schemas.openxmlformats.org/officeDocument/2006/relationships/image" Target="/media/image3.png" Id="R911da2f1706245ce" /><Relationship Type="http://schemas.openxmlformats.org/officeDocument/2006/relationships/image" Target="/media/image4.png" Id="R720e253609c145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2022-11-29T00:29:06.0156843Z</dcterms:created>
  <dcterms:modified xsi:type="dcterms:W3CDTF">2022-11-29T03:11:44.9149591Z</dcterms:modified>
  <dc:creator>Tôn Minh Nguyễn</dc:creator>
  <lastModifiedBy>Tôn Minh Nguyễn</lastModifiedBy>
</coreProperties>
</file>