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03F2" w14:textId="09A412B4" w:rsidR="008957EA" w:rsidRDefault="00000000">
      <w:pPr>
        <w:spacing w:after="200"/>
      </w:pPr>
      <w:proofErr w:type="spellStart"/>
      <w:r>
        <w:rPr>
          <w:b/>
          <w:bCs/>
          <w:sz w:val="32"/>
          <w:szCs w:val="32"/>
        </w:rPr>
        <w:t>FarmLink</w:t>
      </w:r>
      <w:proofErr w:type="spellEnd"/>
      <w:r>
        <w:rPr>
          <w:b/>
          <w:bCs/>
          <w:sz w:val="32"/>
          <w:szCs w:val="32"/>
        </w:rPr>
        <w:t xml:space="preserve"> –Test Cases</w:t>
      </w:r>
    </w:p>
    <w:p w14:paraId="59F02192" w14:textId="77777777" w:rsidR="008957EA" w:rsidRDefault="00000000">
      <w:pPr>
        <w:pStyle w:val="Heading2"/>
        <w:spacing w:before="300" w:after="150"/>
      </w:pPr>
      <w:r>
        <w:t>Field Information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8957EA" w14:paraId="7BD7D7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6C44C2E4" w14:textId="77777777" w:rsidR="008957EA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750" w:type="dxa"/>
            <w:vAlign w:val="center"/>
          </w:tcPr>
          <w:p w14:paraId="24F59167" w14:textId="77777777" w:rsidR="008957EA" w:rsidRDefault="00000000">
            <w:proofErr w:type="spellStart"/>
            <w:r>
              <w:t>FarmLink</w:t>
            </w:r>
            <w:proofErr w:type="spellEnd"/>
          </w:p>
        </w:tc>
      </w:tr>
      <w:tr w:rsidR="008957EA" w14:paraId="41F627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227488AD" w14:textId="77777777" w:rsidR="008957EA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750" w:type="dxa"/>
            <w:vAlign w:val="center"/>
          </w:tcPr>
          <w:p w14:paraId="6BAC0985" w14:textId="77777777" w:rsidR="008957EA" w:rsidRDefault="00000000">
            <w:r>
              <w:t>TC_3</w:t>
            </w:r>
          </w:p>
        </w:tc>
      </w:tr>
      <w:tr w:rsidR="008957EA" w14:paraId="019AC9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1B5FFB72" w14:textId="77777777" w:rsidR="008957EA" w:rsidRDefault="00000000">
            <w:r>
              <w:rPr>
                <w:b/>
                <w:bCs/>
              </w:rPr>
              <w:t>Test Designed date</w:t>
            </w:r>
          </w:p>
        </w:tc>
        <w:tc>
          <w:tcPr>
            <w:tcW w:w="6750" w:type="dxa"/>
            <w:vAlign w:val="center"/>
          </w:tcPr>
          <w:p w14:paraId="4C3E0035" w14:textId="77777777" w:rsidR="008957EA" w:rsidRDefault="00000000">
            <w:r>
              <w:t>26/08/2026</w:t>
            </w:r>
          </w:p>
        </w:tc>
      </w:tr>
      <w:tr w:rsidR="008957EA" w14:paraId="7BE5D9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2A236CC1" w14:textId="77777777" w:rsidR="008957EA" w:rsidRDefault="00000000">
            <w:r>
              <w:rPr>
                <w:b/>
                <w:bCs/>
              </w:rPr>
              <w:t>Test Priority</w:t>
            </w:r>
          </w:p>
        </w:tc>
        <w:tc>
          <w:tcPr>
            <w:tcW w:w="6750" w:type="dxa"/>
            <w:vAlign w:val="center"/>
          </w:tcPr>
          <w:p w14:paraId="2C0FF990" w14:textId="77777777" w:rsidR="008957EA" w:rsidRDefault="00000000">
            <w:r>
              <w:t>High</w:t>
            </w:r>
          </w:p>
        </w:tc>
      </w:tr>
      <w:tr w:rsidR="008957EA" w14:paraId="769740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3BCE21D9" w14:textId="77777777" w:rsidR="008957EA" w:rsidRDefault="00000000">
            <w:r>
              <w:rPr>
                <w:b/>
                <w:bCs/>
              </w:rPr>
              <w:t>Test Executed by</w:t>
            </w:r>
          </w:p>
        </w:tc>
        <w:tc>
          <w:tcPr>
            <w:tcW w:w="6750" w:type="dxa"/>
            <w:vAlign w:val="center"/>
          </w:tcPr>
          <w:p w14:paraId="6DF54CFC" w14:textId="77777777" w:rsidR="008957EA" w:rsidRDefault="00000000">
            <w:r>
              <w:t>Name</w:t>
            </w:r>
          </w:p>
        </w:tc>
      </w:tr>
      <w:tr w:rsidR="008957EA" w14:paraId="527129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23927081" w14:textId="77777777" w:rsidR="008957EA" w:rsidRDefault="00000000">
            <w:r>
              <w:rPr>
                <w:b/>
                <w:bCs/>
              </w:rPr>
              <w:t>Module Name</w:t>
            </w:r>
          </w:p>
        </w:tc>
        <w:tc>
          <w:tcPr>
            <w:tcW w:w="6750" w:type="dxa"/>
            <w:vAlign w:val="center"/>
          </w:tcPr>
          <w:p w14:paraId="43F2BE09" w14:textId="77777777" w:rsidR="008957EA" w:rsidRDefault="00000000">
            <w:r>
              <w:t>Agent Bulk Purchase &amp; Bargaining System</w:t>
            </w:r>
          </w:p>
        </w:tc>
      </w:tr>
      <w:tr w:rsidR="008957EA" w14:paraId="17C7BE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5A4FF3DF" w14:textId="77777777" w:rsidR="008957EA" w:rsidRDefault="00000000">
            <w:r>
              <w:rPr>
                <w:b/>
                <w:bCs/>
              </w:rPr>
              <w:t>Test Execution date</w:t>
            </w:r>
          </w:p>
        </w:tc>
        <w:tc>
          <w:tcPr>
            <w:tcW w:w="6750" w:type="dxa"/>
            <w:vAlign w:val="center"/>
          </w:tcPr>
          <w:p w14:paraId="484B9CB6" w14:textId="77777777" w:rsidR="008957EA" w:rsidRDefault="00000000">
            <w:r>
              <w:t>26/08/2026</w:t>
            </w:r>
          </w:p>
        </w:tc>
      </w:tr>
      <w:tr w:rsidR="008957EA" w14:paraId="36E37B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64EE5E6F" w14:textId="77777777" w:rsidR="008957EA" w:rsidRDefault="00000000">
            <w:r>
              <w:rPr>
                <w:b/>
                <w:bCs/>
              </w:rPr>
              <w:t>Test Title</w:t>
            </w:r>
          </w:p>
        </w:tc>
        <w:tc>
          <w:tcPr>
            <w:tcW w:w="6750" w:type="dxa"/>
            <w:vAlign w:val="center"/>
          </w:tcPr>
          <w:p w14:paraId="27A9C47B" w14:textId="77777777" w:rsidR="008957EA" w:rsidRDefault="00000000">
            <w:r>
              <w:t>Verify agent can send a bulk purchase request to a farmer</w:t>
            </w:r>
          </w:p>
        </w:tc>
      </w:tr>
      <w:tr w:rsidR="008957EA" w14:paraId="6811E7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500D53C6" w14:textId="77777777" w:rsidR="008957EA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6750" w:type="dxa"/>
            <w:vAlign w:val="center"/>
          </w:tcPr>
          <w:p w14:paraId="2A53B34A" w14:textId="77777777" w:rsidR="008957EA" w:rsidRDefault="00000000">
            <w:r>
              <w:t>Test the agent bulk purchase request feature, including farmer approval and stock update</w:t>
            </w:r>
          </w:p>
        </w:tc>
      </w:tr>
      <w:tr w:rsidR="008957EA" w14:paraId="0CF0CF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11FDA10A" w14:textId="77777777" w:rsidR="008957EA" w:rsidRDefault="00000000">
            <w:r>
              <w:rPr>
                <w:b/>
                <w:bCs/>
              </w:rPr>
              <w:t>Precondition</w:t>
            </w:r>
          </w:p>
        </w:tc>
        <w:tc>
          <w:tcPr>
            <w:tcW w:w="6750" w:type="dxa"/>
            <w:vAlign w:val="center"/>
          </w:tcPr>
          <w:p w14:paraId="4A17C517" w14:textId="77777777" w:rsidR="008957EA" w:rsidRDefault="00000000">
            <w:r>
              <w:t>Agent has a valid account and is logged in; farmer has an active product listing</w:t>
            </w:r>
          </w:p>
        </w:tc>
      </w:tr>
      <w:tr w:rsidR="008957EA" w14:paraId="16F1E8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0D5A503F" w14:textId="77777777" w:rsidR="008957EA" w:rsidRDefault="00000000">
            <w:r>
              <w:rPr>
                <w:b/>
                <w:bCs/>
              </w:rPr>
              <w:t>Dependencies</w:t>
            </w:r>
          </w:p>
        </w:tc>
        <w:tc>
          <w:tcPr>
            <w:tcW w:w="6750" w:type="dxa"/>
            <w:vAlign w:val="center"/>
          </w:tcPr>
          <w:p w14:paraId="5CC544EC" w14:textId="77777777" w:rsidR="008957EA" w:rsidRDefault="00000000">
            <w:r>
              <w:t>Product inventory and agent module are available</w:t>
            </w:r>
          </w:p>
        </w:tc>
      </w:tr>
    </w:tbl>
    <w:p w14:paraId="597FBCBB" w14:textId="77777777" w:rsidR="008957EA" w:rsidRDefault="008957EA">
      <w:pPr>
        <w:spacing w:before="150" w:after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00"/>
        <w:gridCol w:w="2200"/>
        <w:gridCol w:w="1600"/>
        <w:gridCol w:w="1450"/>
      </w:tblGrid>
      <w:tr w:rsidR="008957EA" w14:paraId="29C68C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D0"/>
            <w:vAlign w:val="center"/>
          </w:tcPr>
          <w:p w14:paraId="1478263B" w14:textId="77777777" w:rsidR="008957EA" w:rsidRDefault="00000000">
            <w:pPr>
              <w:jc w:val="center"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700" w:type="dxa"/>
            <w:shd w:val="clear" w:color="auto" w:fill="D9E2D0"/>
            <w:vAlign w:val="center"/>
          </w:tcPr>
          <w:p w14:paraId="605F662C" w14:textId="77777777" w:rsidR="008957EA" w:rsidRDefault="00000000">
            <w:pPr>
              <w:jc w:val="center"/>
            </w:pPr>
            <w:r>
              <w:rPr>
                <w:b/>
                <w:bCs/>
              </w:rPr>
              <w:t>Test Data</w:t>
            </w:r>
          </w:p>
        </w:tc>
        <w:tc>
          <w:tcPr>
            <w:tcW w:w="2200" w:type="dxa"/>
            <w:shd w:val="clear" w:color="auto" w:fill="D9E2D0"/>
            <w:vAlign w:val="center"/>
          </w:tcPr>
          <w:p w14:paraId="46DF7D6D" w14:textId="77777777" w:rsidR="008957EA" w:rsidRDefault="00000000">
            <w:pPr>
              <w:jc w:val="center"/>
            </w:pPr>
            <w:r>
              <w:rPr>
                <w:b/>
                <w:bCs/>
              </w:rPr>
              <w:t>Expected Results</w:t>
            </w:r>
          </w:p>
        </w:tc>
        <w:tc>
          <w:tcPr>
            <w:tcW w:w="1600" w:type="dxa"/>
            <w:shd w:val="clear" w:color="auto" w:fill="D9E2D0"/>
            <w:vAlign w:val="center"/>
          </w:tcPr>
          <w:p w14:paraId="06DB9777" w14:textId="77777777" w:rsidR="008957EA" w:rsidRDefault="00000000">
            <w:pPr>
              <w:jc w:val="center"/>
            </w:pPr>
            <w:r>
              <w:rPr>
                <w:b/>
                <w:bCs/>
              </w:rPr>
              <w:t>Actual Results</w:t>
            </w:r>
          </w:p>
        </w:tc>
        <w:tc>
          <w:tcPr>
            <w:tcW w:w="1450" w:type="dxa"/>
            <w:shd w:val="clear" w:color="auto" w:fill="D9E2D0"/>
            <w:vAlign w:val="center"/>
          </w:tcPr>
          <w:p w14:paraId="314E740B" w14:textId="77777777" w:rsidR="008957EA" w:rsidRDefault="00000000">
            <w:pPr>
              <w:jc w:val="center"/>
            </w:pPr>
            <w:r>
              <w:rPr>
                <w:b/>
                <w:bCs/>
              </w:rPr>
              <w:t>Status (Pass/Fail)</w:t>
            </w:r>
          </w:p>
        </w:tc>
      </w:tr>
      <w:tr w:rsidR="008957EA" w14:paraId="58FC77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40FEA327" w14:textId="77777777" w:rsidR="008957EA" w:rsidRDefault="00000000">
            <w:r>
              <w:t>1. Login to the system</w:t>
            </w:r>
          </w:p>
        </w:tc>
        <w:tc>
          <w:tcPr>
            <w:tcW w:w="1700" w:type="dxa"/>
            <w:vAlign w:val="center"/>
          </w:tcPr>
          <w:p w14:paraId="03C5E258" w14:textId="77777777" w:rsidR="008957EA" w:rsidRDefault="00000000">
            <w:r>
              <w:t>Valid agent email and password</w:t>
            </w:r>
          </w:p>
        </w:tc>
        <w:tc>
          <w:tcPr>
            <w:tcW w:w="2200" w:type="dxa"/>
            <w:vAlign w:val="center"/>
          </w:tcPr>
          <w:p w14:paraId="5988EEE8" w14:textId="77777777" w:rsidR="008957EA" w:rsidRDefault="00000000">
            <w:r>
              <w:t>Agent dashboard should open</w:t>
            </w:r>
          </w:p>
        </w:tc>
        <w:tc>
          <w:tcPr>
            <w:tcW w:w="1600" w:type="dxa"/>
            <w:vAlign w:val="center"/>
          </w:tcPr>
          <w:p w14:paraId="7542292C" w14:textId="77777777" w:rsidR="008957EA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50" w:type="dxa"/>
            <w:vAlign w:val="center"/>
          </w:tcPr>
          <w:p w14:paraId="06327699" w14:textId="77777777" w:rsidR="008957EA" w:rsidRDefault="00000000">
            <w:r>
              <w:t>Pass</w:t>
            </w:r>
          </w:p>
        </w:tc>
      </w:tr>
      <w:tr w:rsidR="008957EA" w14:paraId="666A71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883C10D" w14:textId="77777777" w:rsidR="008957EA" w:rsidRDefault="00000000">
            <w:r>
              <w:t>2. Go to Farmer Product Listings</w:t>
            </w:r>
          </w:p>
        </w:tc>
        <w:tc>
          <w:tcPr>
            <w:tcW w:w="1700" w:type="dxa"/>
            <w:vAlign w:val="center"/>
          </w:tcPr>
          <w:p w14:paraId="21920596" w14:textId="77777777" w:rsidR="008957EA" w:rsidRDefault="00000000">
            <w:r>
              <w:t>—</w:t>
            </w:r>
          </w:p>
        </w:tc>
        <w:tc>
          <w:tcPr>
            <w:tcW w:w="2200" w:type="dxa"/>
            <w:vAlign w:val="center"/>
          </w:tcPr>
          <w:p w14:paraId="79ED1A9D" w14:textId="77777777" w:rsidR="008957EA" w:rsidRDefault="00000000">
            <w:r>
              <w:t>List of available farmer products should open</w:t>
            </w:r>
          </w:p>
        </w:tc>
        <w:tc>
          <w:tcPr>
            <w:tcW w:w="1600" w:type="dxa"/>
            <w:vAlign w:val="center"/>
          </w:tcPr>
          <w:p w14:paraId="1822F20C" w14:textId="77777777" w:rsidR="008957EA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50" w:type="dxa"/>
            <w:vAlign w:val="center"/>
          </w:tcPr>
          <w:p w14:paraId="0FAC7753" w14:textId="77777777" w:rsidR="008957EA" w:rsidRDefault="00000000">
            <w:r>
              <w:t>Pass</w:t>
            </w:r>
          </w:p>
        </w:tc>
      </w:tr>
      <w:tr w:rsidR="008957EA" w14:paraId="3E09E6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C831838" w14:textId="77777777" w:rsidR="008957EA" w:rsidRDefault="00000000">
            <w:r>
              <w:t>3. Select a product and click Request Bulk Purchase</w:t>
            </w:r>
          </w:p>
        </w:tc>
        <w:tc>
          <w:tcPr>
            <w:tcW w:w="1700" w:type="dxa"/>
            <w:vAlign w:val="center"/>
          </w:tcPr>
          <w:p w14:paraId="6C44E147" w14:textId="77777777" w:rsidR="008957EA" w:rsidRDefault="00000000">
            <w:r>
              <w:t>Tomato</w:t>
            </w:r>
          </w:p>
        </w:tc>
        <w:tc>
          <w:tcPr>
            <w:tcW w:w="2200" w:type="dxa"/>
            <w:vAlign w:val="center"/>
          </w:tcPr>
          <w:p w14:paraId="29833ED4" w14:textId="77777777" w:rsidR="008957EA" w:rsidRDefault="00000000">
            <w:r>
              <w:t>Bulk purchase request form should appear</w:t>
            </w:r>
          </w:p>
        </w:tc>
        <w:tc>
          <w:tcPr>
            <w:tcW w:w="1600" w:type="dxa"/>
            <w:vAlign w:val="center"/>
          </w:tcPr>
          <w:p w14:paraId="2B0E235C" w14:textId="77777777" w:rsidR="008957EA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50" w:type="dxa"/>
            <w:vAlign w:val="center"/>
          </w:tcPr>
          <w:p w14:paraId="586F39D1" w14:textId="77777777" w:rsidR="008957EA" w:rsidRDefault="00000000">
            <w:r>
              <w:t>Pass</w:t>
            </w:r>
          </w:p>
        </w:tc>
      </w:tr>
      <w:tr w:rsidR="008957EA" w14:paraId="5EE9C6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CC9C7D3" w14:textId="77777777" w:rsidR="008957EA" w:rsidRDefault="00000000">
            <w:r>
              <w:t>4. Enter bulk order details</w:t>
            </w:r>
          </w:p>
        </w:tc>
        <w:tc>
          <w:tcPr>
            <w:tcW w:w="1700" w:type="dxa"/>
            <w:vAlign w:val="center"/>
          </w:tcPr>
          <w:p w14:paraId="0403AF1D" w14:textId="77777777" w:rsidR="008957EA" w:rsidRDefault="00000000">
            <w:r>
              <w:t>Quantity: 200 kg, Offer price: 70/kg</w:t>
            </w:r>
          </w:p>
        </w:tc>
        <w:tc>
          <w:tcPr>
            <w:tcW w:w="2200" w:type="dxa"/>
            <w:vAlign w:val="center"/>
          </w:tcPr>
          <w:p w14:paraId="1C61ADA0" w14:textId="77777777" w:rsidR="008957EA" w:rsidRDefault="00000000">
            <w:r>
              <w:t>Request details should be accepted</w:t>
            </w:r>
          </w:p>
        </w:tc>
        <w:tc>
          <w:tcPr>
            <w:tcW w:w="1600" w:type="dxa"/>
            <w:vAlign w:val="center"/>
          </w:tcPr>
          <w:p w14:paraId="6A4E8E8A" w14:textId="77777777" w:rsidR="008957EA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50" w:type="dxa"/>
            <w:vAlign w:val="center"/>
          </w:tcPr>
          <w:p w14:paraId="62BF45E8" w14:textId="77777777" w:rsidR="008957EA" w:rsidRDefault="00000000">
            <w:r>
              <w:t>Pass</w:t>
            </w:r>
          </w:p>
        </w:tc>
      </w:tr>
      <w:tr w:rsidR="008957EA" w14:paraId="130082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4965621A" w14:textId="77777777" w:rsidR="008957EA" w:rsidRDefault="00000000">
            <w:r>
              <w:t>5. Click Send Request</w:t>
            </w:r>
          </w:p>
        </w:tc>
        <w:tc>
          <w:tcPr>
            <w:tcW w:w="1700" w:type="dxa"/>
            <w:vAlign w:val="center"/>
          </w:tcPr>
          <w:p w14:paraId="5171558A" w14:textId="77777777" w:rsidR="008957EA" w:rsidRDefault="00000000">
            <w:r>
              <w:t>—</w:t>
            </w:r>
          </w:p>
        </w:tc>
        <w:tc>
          <w:tcPr>
            <w:tcW w:w="2200" w:type="dxa"/>
            <w:vAlign w:val="center"/>
          </w:tcPr>
          <w:p w14:paraId="03EB5DA9" w14:textId="77777777" w:rsidR="008957EA" w:rsidRDefault="00000000">
            <w:r>
              <w:t>Request should be sent to the farmer and status shown as “Pending”</w:t>
            </w:r>
          </w:p>
        </w:tc>
        <w:tc>
          <w:tcPr>
            <w:tcW w:w="1600" w:type="dxa"/>
            <w:vAlign w:val="center"/>
          </w:tcPr>
          <w:p w14:paraId="7774DDA7" w14:textId="77777777" w:rsidR="008957EA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50" w:type="dxa"/>
            <w:vAlign w:val="center"/>
          </w:tcPr>
          <w:p w14:paraId="596857E3" w14:textId="77777777" w:rsidR="008957EA" w:rsidRDefault="00000000">
            <w:r>
              <w:t>Pass</w:t>
            </w:r>
          </w:p>
        </w:tc>
      </w:tr>
      <w:tr w:rsidR="008957EA" w14:paraId="5C5B52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587E802" w14:textId="77777777" w:rsidR="008957EA" w:rsidRDefault="00000000">
            <w:r>
              <w:t>6. Farmer approves the request</w:t>
            </w:r>
          </w:p>
        </w:tc>
        <w:tc>
          <w:tcPr>
            <w:tcW w:w="1700" w:type="dxa"/>
            <w:vAlign w:val="center"/>
          </w:tcPr>
          <w:p w14:paraId="19DC5C70" w14:textId="77777777" w:rsidR="008957EA" w:rsidRDefault="00000000">
            <w:r>
              <w:t>Approve action</w:t>
            </w:r>
          </w:p>
        </w:tc>
        <w:tc>
          <w:tcPr>
            <w:tcW w:w="2200" w:type="dxa"/>
            <w:vAlign w:val="center"/>
          </w:tcPr>
          <w:p w14:paraId="35D2E1A5" w14:textId="77777777" w:rsidR="008957EA" w:rsidRDefault="00000000">
            <w:r>
              <w:t>Request status should change to “Approved” and product stock should be reserved</w:t>
            </w:r>
          </w:p>
        </w:tc>
        <w:tc>
          <w:tcPr>
            <w:tcW w:w="1600" w:type="dxa"/>
            <w:vAlign w:val="center"/>
          </w:tcPr>
          <w:p w14:paraId="7627502E" w14:textId="77777777" w:rsidR="008957EA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50" w:type="dxa"/>
            <w:vAlign w:val="center"/>
          </w:tcPr>
          <w:p w14:paraId="5D3BDB5C" w14:textId="77777777" w:rsidR="008957EA" w:rsidRDefault="00000000">
            <w:r>
              <w:t>Pass</w:t>
            </w:r>
          </w:p>
        </w:tc>
      </w:tr>
    </w:tbl>
    <w:p w14:paraId="36894DA0" w14:textId="77777777" w:rsidR="008957EA" w:rsidRDefault="008957EA">
      <w:pPr>
        <w:spacing w:before="300"/>
      </w:pPr>
    </w:p>
    <w:p w14:paraId="4C73D2CF" w14:textId="77777777" w:rsidR="008957EA" w:rsidRDefault="00000000">
      <w:pPr>
        <w:pStyle w:val="Heading2"/>
        <w:spacing w:before="300" w:after="150"/>
      </w:pPr>
      <w:r>
        <w:t>Field Information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8957EA" w14:paraId="5166A4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126B2751" w14:textId="77777777" w:rsidR="008957EA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750" w:type="dxa"/>
            <w:vAlign w:val="center"/>
          </w:tcPr>
          <w:p w14:paraId="33D01948" w14:textId="77777777" w:rsidR="008957EA" w:rsidRDefault="00000000">
            <w:proofErr w:type="spellStart"/>
            <w:r>
              <w:t>FarmLink</w:t>
            </w:r>
            <w:proofErr w:type="spellEnd"/>
          </w:p>
        </w:tc>
      </w:tr>
      <w:tr w:rsidR="008957EA" w14:paraId="0A5048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69B7A421" w14:textId="77777777" w:rsidR="008957EA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6750" w:type="dxa"/>
            <w:vAlign w:val="center"/>
          </w:tcPr>
          <w:p w14:paraId="45207C60" w14:textId="77777777" w:rsidR="008957EA" w:rsidRDefault="00000000">
            <w:r>
              <w:t>TC_4</w:t>
            </w:r>
          </w:p>
        </w:tc>
      </w:tr>
      <w:tr w:rsidR="008957EA" w14:paraId="38315E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44F6E6AB" w14:textId="77777777" w:rsidR="008957EA" w:rsidRDefault="00000000">
            <w:r>
              <w:rPr>
                <w:b/>
                <w:bCs/>
              </w:rPr>
              <w:t>Test Designed date</w:t>
            </w:r>
          </w:p>
        </w:tc>
        <w:tc>
          <w:tcPr>
            <w:tcW w:w="6750" w:type="dxa"/>
            <w:vAlign w:val="center"/>
          </w:tcPr>
          <w:p w14:paraId="4EFC17FF" w14:textId="77777777" w:rsidR="008957EA" w:rsidRDefault="00000000">
            <w:r>
              <w:t>26/08/2026</w:t>
            </w:r>
          </w:p>
        </w:tc>
      </w:tr>
      <w:tr w:rsidR="008957EA" w14:paraId="177ED1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58FDEF9F" w14:textId="77777777" w:rsidR="008957EA" w:rsidRDefault="00000000">
            <w:r>
              <w:rPr>
                <w:b/>
                <w:bCs/>
              </w:rPr>
              <w:t>Test Priority</w:t>
            </w:r>
          </w:p>
        </w:tc>
        <w:tc>
          <w:tcPr>
            <w:tcW w:w="6750" w:type="dxa"/>
            <w:vAlign w:val="center"/>
          </w:tcPr>
          <w:p w14:paraId="20DE9ECD" w14:textId="77777777" w:rsidR="008957EA" w:rsidRDefault="00000000">
            <w:r>
              <w:t>High</w:t>
            </w:r>
          </w:p>
        </w:tc>
      </w:tr>
      <w:tr w:rsidR="008957EA" w14:paraId="3B2C4C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7737E9B9" w14:textId="77777777" w:rsidR="008957EA" w:rsidRDefault="00000000">
            <w:r>
              <w:rPr>
                <w:b/>
                <w:bCs/>
              </w:rPr>
              <w:t>Test Executed by</w:t>
            </w:r>
          </w:p>
        </w:tc>
        <w:tc>
          <w:tcPr>
            <w:tcW w:w="6750" w:type="dxa"/>
            <w:vAlign w:val="center"/>
          </w:tcPr>
          <w:p w14:paraId="370E5053" w14:textId="77777777" w:rsidR="008957EA" w:rsidRDefault="00000000">
            <w:r>
              <w:t>Name</w:t>
            </w:r>
          </w:p>
        </w:tc>
      </w:tr>
      <w:tr w:rsidR="008957EA" w14:paraId="59D9C8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2D744EBE" w14:textId="77777777" w:rsidR="008957EA" w:rsidRDefault="00000000">
            <w:r>
              <w:rPr>
                <w:b/>
                <w:bCs/>
              </w:rPr>
              <w:t>Module Name</w:t>
            </w:r>
          </w:p>
        </w:tc>
        <w:tc>
          <w:tcPr>
            <w:tcW w:w="6750" w:type="dxa"/>
            <w:vAlign w:val="center"/>
          </w:tcPr>
          <w:p w14:paraId="61FD9F6B" w14:textId="77777777" w:rsidR="008957EA" w:rsidRDefault="00000000">
            <w:r>
              <w:t>Payment &amp; Commission Handling</w:t>
            </w:r>
          </w:p>
        </w:tc>
      </w:tr>
      <w:tr w:rsidR="008957EA" w14:paraId="2E5215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12E42D2C" w14:textId="77777777" w:rsidR="008957EA" w:rsidRDefault="00000000">
            <w:r>
              <w:rPr>
                <w:b/>
                <w:bCs/>
              </w:rPr>
              <w:t>Test Execution date</w:t>
            </w:r>
          </w:p>
        </w:tc>
        <w:tc>
          <w:tcPr>
            <w:tcW w:w="6750" w:type="dxa"/>
            <w:vAlign w:val="center"/>
          </w:tcPr>
          <w:p w14:paraId="56A5B65E" w14:textId="77777777" w:rsidR="008957EA" w:rsidRDefault="00000000">
            <w:r>
              <w:t>26/08/2026</w:t>
            </w:r>
          </w:p>
        </w:tc>
      </w:tr>
      <w:tr w:rsidR="008957EA" w14:paraId="0CA41E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1E14A765" w14:textId="77777777" w:rsidR="008957EA" w:rsidRDefault="00000000">
            <w:r>
              <w:rPr>
                <w:b/>
                <w:bCs/>
              </w:rPr>
              <w:t>Test Title</w:t>
            </w:r>
          </w:p>
        </w:tc>
        <w:tc>
          <w:tcPr>
            <w:tcW w:w="6750" w:type="dxa"/>
            <w:vAlign w:val="center"/>
          </w:tcPr>
          <w:p w14:paraId="1966825E" w14:textId="77777777" w:rsidR="008957EA" w:rsidRDefault="00000000">
            <w:r>
              <w:t>Verify agent commission is correctly calculated and credited after a sale</w:t>
            </w:r>
          </w:p>
        </w:tc>
      </w:tr>
      <w:tr w:rsidR="008957EA" w14:paraId="47E985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0F2854E4" w14:textId="77777777" w:rsidR="008957EA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6750" w:type="dxa"/>
            <w:vAlign w:val="center"/>
          </w:tcPr>
          <w:p w14:paraId="194D5CB0" w14:textId="77777777" w:rsidR="008957EA" w:rsidRDefault="00000000">
            <w:r>
              <w:t>Test that when an agent sells a farmer's product to a buyer, the commission is automatically calculated, deducted, and reflected in the agent's earnings report</w:t>
            </w:r>
          </w:p>
        </w:tc>
      </w:tr>
      <w:tr w:rsidR="008957EA" w14:paraId="3AAFD9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64BB4C50" w14:textId="77777777" w:rsidR="008957EA" w:rsidRDefault="00000000">
            <w:r>
              <w:rPr>
                <w:b/>
                <w:bCs/>
              </w:rPr>
              <w:t>Precondition</w:t>
            </w:r>
          </w:p>
        </w:tc>
        <w:tc>
          <w:tcPr>
            <w:tcW w:w="6750" w:type="dxa"/>
            <w:vAlign w:val="center"/>
          </w:tcPr>
          <w:p w14:paraId="006B97EC" w14:textId="77777777" w:rsidR="008957EA" w:rsidRDefault="00000000">
            <w:r>
              <w:t>Agent is logged in and assisting a farmer with an active product listing; buyer has placed and paid for an order through the agent</w:t>
            </w:r>
          </w:p>
        </w:tc>
      </w:tr>
      <w:tr w:rsidR="008957EA" w14:paraId="77BF72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vAlign w:val="center"/>
          </w:tcPr>
          <w:p w14:paraId="073FA53D" w14:textId="77777777" w:rsidR="008957EA" w:rsidRDefault="00000000">
            <w:r>
              <w:rPr>
                <w:b/>
                <w:bCs/>
              </w:rPr>
              <w:t>Dependencies</w:t>
            </w:r>
          </w:p>
        </w:tc>
        <w:tc>
          <w:tcPr>
            <w:tcW w:w="6750" w:type="dxa"/>
            <w:vAlign w:val="center"/>
          </w:tcPr>
          <w:p w14:paraId="2FB2C1BE" w14:textId="77777777" w:rsidR="008957EA" w:rsidRDefault="00000000">
            <w:r>
              <w:t>Payment system, commission rules, and agent module are available</w:t>
            </w:r>
          </w:p>
        </w:tc>
      </w:tr>
    </w:tbl>
    <w:p w14:paraId="06A35DEB" w14:textId="77777777" w:rsidR="008957EA" w:rsidRDefault="008957EA">
      <w:pPr>
        <w:spacing w:before="150" w:after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00"/>
        <w:gridCol w:w="2200"/>
        <w:gridCol w:w="1600"/>
        <w:gridCol w:w="1450"/>
      </w:tblGrid>
      <w:tr w:rsidR="008957EA" w14:paraId="4B78E8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D0"/>
            <w:vAlign w:val="center"/>
          </w:tcPr>
          <w:p w14:paraId="4456AC34" w14:textId="77777777" w:rsidR="008957EA" w:rsidRDefault="00000000">
            <w:pPr>
              <w:jc w:val="center"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700" w:type="dxa"/>
            <w:shd w:val="clear" w:color="auto" w:fill="D9E2D0"/>
            <w:vAlign w:val="center"/>
          </w:tcPr>
          <w:p w14:paraId="4C192AB2" w14:textId="77777777" w:rsidR="008957EA" w:rsidRDefault="00000000">
            <w:pPr>
              <w:jc w:val="center"/>
            </w:pPr>
            <w:r>
              <w:rPr>
                <w:b/>
                <w:bCs/>
              </w:rPr>
              <w:t>Test Data</w:t>
            </w:r>
          </w:p>
        </w:tc>
        <w:tc>
          <w:tcPr>
            <w:tcW w:w="2200" w:type="dxa"/>
            <w:shd w:val="clear" w:color="auto" w:fill="D9E2D0"/>
            <w:vAlign w:val="center"/>
          </w:tcPr>
          <w:p w14:paraId="7C87C667" w14:textId="77777777" w:rsidR="008957EA" w:rsidRDefault="00000000">
            <w:pPr>
              <w:jc w:val="center"/>
            </w:pPr>
            <w:r>
              <w:rPr>
                <w:b/>
                <w:bCs/>
              </w:rPr>
              <w:t>Expected Results</w:t>
            </w:r>
          </w:p>
        </w:tc>
        <w:tc>
          <w:tcPr>
            <w:tcW w:w="1600" w:type="dxa"/>
            <w:shd w:val="clear" w:color="auto" w:fill="D9E2D0"/>
            <w:vAlign w:val="center"/>
          </w:tcPr>
          <w:p w14:paraId="7FD35227" w14:textId="77777777" w:rsidR="008957EA" w:rsidRDefault="00000000">
            <w:pPr>
              <w:jc w:val="center"/>
            </w:pPr>
            <w:r>
              <w:rPr>
                <w:b/>
                <w:bCs/>
              </w:rPr>
              <w:t>Actual Results</w:t>
            </w:r>
          </w:p>
        </w:tc>
        <w:tc>
          <w:tcPr>
            <w:tcW w:w="1450" w:type="dxa"/>
            <w:shd w:val="clear" w:color="auto" w:fill="D9E2D0"/>
            <w:vAlign w:val="center"/>
          </w:tcPr>
          <w:p w14:paraId="6903A25E" w14:textId="77777777" w:rsidR="008957EA" w:rsidRDefault="00000000">
            <w:pPr>
              <w:jc w:val="center"/>
            </w:pPr>
            <w:r>
              <w:rPr>
                <w:b/>
                <w:bCs/>
              </w:rPr>
              <w:t>Status (Pass/Fail)</w:t>
            </w:r>
          </w:p>
        </w:tc>
      </w:tr>
      <w:tr w:rsidR="008957EA" w14:paraId="697F4A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8730C55" w14:textId="77777777" w:rsidR="008957EA" w:rsidRDefault="00000000">
            <w:r>
              <w:t>1. Login to the system</w:t>
            </w:r>
          </w:p>
        </w:tc>
        <w:tc>
          <w:tcPr>
            <w:tcW w:w="1700" w:type="dxa"/>
            <w:vAlign w:val="center"/>
          </w:tcPr>
          <w:p w14:paraId="70AD0958" w14:textId="77777777" w:rsidR="008957EA" w:rsidRDefault="00000000">
            <w:r>
              <w:t>Valid agent email and password</w:t>
            </w:r>
          </w:p>
        </w:tc>
        <w:tc>
          <w:tcPr>
            <w:tcW w:w="2200" w:type="dxa"/>
            <w:vAlign w:val="center"/>
          </w:tcPr>
          <w:p w14:paraId="394C6789" w14:textId="77777777" w:rsidR="008957EA" w:rsidRDefault="00000000">
            <w:r>
              <w:t>Agent dashboard should open</w:t>
            </w:r>
          </w:p>
        </w:tc>
        <w:tc>
          <w:tcPr>
            <w:tcW w:w="1600" w:type="dxa"/>
            <w:vAlign w:val="center"/>
          </w:tcPr>
          <w:p w14:paraId="432CC245" w14:textId="77777777" w:rsidR="008957EA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50" w:type="dxa"/>
            <w:vAlign w:val="center"/>
          </w:tcPr>
          <w:p w14:paraId="2725A031" w14:textId="77777777" w:rsidR="008957EA" w:rsidRDefault="00000000">
            <w:r>
              <w:t>Pass</w:t>
            </w:r>
          </w:p>
        </w:tc>
      </w:tr>
      <w:tr w:rsidR="008957EA" w14:paraId="5E0332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5357DEAA" w14:textId="77777777" w:rsidR="008957EA" w:rsidRDefault="00000000">
            <w:r>
              <w:t>2. Go to Agent-Assisted Sales</w:t>
            </w:r>
          </w:p>
        </w:tc>
        <w:tc>
          <w:tcPr>
            <w:tcW w:w="1700" w:type="dxa"/>
            <w:vAlign w:val="center"/>
          </w:tcPr>
          <w:p w14:paraId="6D060522" w14:textId="77777777" w:rsidR="008957EA" w:rsidRDefault="00000000">
            <w:r>
              <w:t>—</w:t>
            </w:r>
          </w:p>
        </w:tc>
        <w:tc>
          <w:tcPr>
            <w:tcW w:w="2200" w:type="dxa"/>
            <w:vAlign w:val="center"/>
          </w:tcPr>
          <w:p w14:paraId="1AFFE057" w14:textId="77777777" w:rsidR="008957EA" w:rsidRDefault="00000000">
            <w:r>
              <w:t>List of products the agent is selling on behalf of farmers should open</w:t>
            </w:r>
          </w:p>
        </w:tc>
        <w:tc>
          <w:tcPr>
            <w:tcW w:w="1600" w:type="dxa"/>
            <w:vAlign w:val="center"/>
          </w:tcPr>
          <w:p w14:paraId="654E2E2A" w14:textId="77777777" w:rsidR="008957EA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50" w:type="dxa"/>
            <w:vAlign w:val="center"/>
          </w:tcPr>
          <w:p w14:paraId="034DE2D2" w14:textId="77777777" w:rsidR="008957EA" w:rsidRDefault="00000000">
            <w:r>
              <w:t>Pass</w:t>
            </w:r>
          </w:p>
        </w:tc>
      </w:tr>
      <w:tr w:rsidR="008957EA" w14:paraId="59A0B6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BB2A33E" w14:textId="77777777" w:rsidR="008957EA" w:rsidRDefault="00000000">
            <w:r>
              <w:t>3. Select a completed buyer order</w:t>
            </w:r>
          </w:p>
        </w:tc>
        <w:tc>
          <w:tcPr>
            <w:tcW w:w="1700" w:type="dxa"/>
            <w:vAlign w:val="center"/>
          </w:tcPr>
          <w:p w14:paraId="4F2D66FA" w14:textId="77777777" w:rsidR="008957EA" w:rsidRDefault="00000000">
            <w:r>
              <w:t>Order: Tomato, 5 kg, Buyer paid 400</w:t>
            </w:r>
          </w:p>
        </w:tc>
        <w:tc>
          <w:tcPr>
            <w:tcW w:w="2200" w:type="dxa"/>
            <w:vAlign w:val="center"/>
          </w:tcPr>
          <w:p w14:paraId="1BD45C6A" w14:textId="77777777" w:rsidR="008957EA" w:rsidRDefault="00000000">
            <w:r>
              <w:t>Order details with sale amount should be displayed</w:t>
            </w:r>
          </w:p>
        </w:tc>
        <w:tc>
          <w:tcPr>
            <w:tcW w:w="1600" w:type="dxa"/>
            <w:vAlign w:val="center"/>
          </w:tcPr>
          <w:p w14:paraId="3CEA0EF2" w14:textId="77777777" w:rsidR="008957EA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50" w:type="dxa"/>
            <w:vAlign w:val="center"/>
          </w:tcPr>
          <w:p w14:paraId="7A4C3BD8" w14:textId="77777777" w:rsidR="008957EA" w:rsidRDefault="00000000">
            <w:r>
              <w:t>Pass</w:t>
            </w:r>
          </w:p>
        </w:tc>
      </w:tr>
      <w:tr w:rsidR="008957EA" w14:paraId="6B1274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59258C1" w14:textId="77777777" w:rsidR="008957EA" w:rsidRDefault="00000000">
            <w:r>
              <w:t>4. System calculates commission</w:t>
            </w:r>
          </w:p>
        </w:tc>
        <w:tc>
          <w:tcPr>
            <w:tcW w:w="1700" w:type="dxa"/>
            <w:vAlign w:val="center"/>
          </w:tcPr>
          <w:p w14:paraId="5A639C02" w14:textId="77777777" w:rsidR="008957EA" w:rsidRDefault="00000000">
            <w:r>
              <w:t>Commission rate: 10%</w:t>
            </w:r>
          </w:p>
        </w:tc>
        <w:tc>
          <w:tcPr>
            <w:tcW w:w="2200" w:type="dxa"/>
            <w:vAlign w:val="center"/>
          </w:tcPr>
          <w:p w14:paraId="3A64E5E6" w14:textId="77777777" w:rsidR="008957EA" w:rsidRDefault="00000000">
            <w:r>
              <w:t>Commission of 40 should be calculated and deducted from the farmer payout</w:t>
            </w:r>
          </w:p>
        </w:tc>
        <w:tc>
          <w:tcPr>
            <w:tcW w:w="1600" w:type="dxa"/>
            <w:vAlign w:val="center"/>
          </w:tcPr>
          <w:p w14:paraId="4BD474FB" w14:textId="77777777" w:rsidR="008957EA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50" w:type="dxa"/>
            <w:vAlign w:val="center"/>
          </w:tcPr>
          <w:p w14:paraId="3098A584" w14:textId="77777777" w:rsidR="008957EA" w:rsidRDefault="00000000">
            <w:r>
              <w:t>Pass</w:t>
            </w:r>
          </w:p>
        </w:tc>
      </w:tr>
      <w:tr w:rsidR="008957EA" w14:paraId="7A7F27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E159B47" w14:textId="77777777" w:rsidR="008957EA" w:rsidRDefault="00000000">
            <w:r>
              <w:t>5. View Earnings Report</w:t>
            </w:r>
          </w:p>
        </w:tc>
        <w:tc>
          <w:tcPr>
            <w:tcW w:w="1700" w:type="dxa"/>
            <w:vAlign w:val="center"/>
          </w:tcPr>
          <w:p w14:paraId="5DF2CF2E" w14:textId="77777777" w:rsidR="008957EA" w:rsidRDefault="00000000">
            <w:r>
              <w:t>—</w:t>
            </w:r>
          </w:p>
        </w:tc>
        <w:tc>
          <w:tcPr>
            <w:tcW w:w="2200" w:type="dxa"/>
            <w:vAlign w:val="center"/>
          </w:tcPr>
          <w:p w14:paraId="4702F020" w14:textId="77777777" w:rsidR="008957EA" w:rsidRDefault="00000000">
            <w:r>
              <w:t>Agent earnings report should show the credited commission for this sale</w:t>
            </w:r>
          </w:p>
        </w:tc>
        <w:tc>
          <w:tcPr>
            <w:tcW w:w="1600" w:type="dxa"/>
            <w:vAlign w:val="center"/>
          </w:tcPr>
          <w:p w14:paraId="56C2E25A" w14:textId="77777777" w:rsidR="008957EA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50" w:type="dxa"/>
            <w:vAlign w:val="center"/>
          </w:tcPr>
          <w:p w14:paraId="0D7271A9" w14:textId="77777777" w:rsidR="008957EA" w:rsidRDefault="00000000">
            <w:r>
              <w:t>Pass</w:t>
            </w:r>
          </w:p>
        </w:tc>
      </w:tr>
      <w:tr w:rsidR="008957EA" w14:paraId="63C521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B1B41CC" w14:textId="77777777" w:rsidR="008957EA" w:rsidRDefault="00000000">
            <w:r>
              <w:t>6. Verify farmer payout record</w:t>
            </w:r>
          </w:p>
        </w:tc>
        <w:tc>
          <w:tcPr>
            <w:tcW w:w="1700" w:type="dxa"/>
            <w:vAlign w:val="center"/>
          </w:tcPr>
          <w:p w14:paraId="5FB82951" w14:textId="77777777" w:rsidR="008957EA" w:rsidRDefault="00000000">
            <w:r>
              <w:t>—</w:t>
            </w:r>
          </w:p>
        </w:tc>
        <w:tc>
          <w:tcPr>
            <w:tcW w:w="2200" w:type="dxa"/>
            <w:vAlign w:val="center"/>
          </w:tcPr>
          <w:p w14:paraId="3715EC28" w14:textId="77777777" w:rsidR="008957EA" w:rsidRDefault="00000000">
            <w:r>
              <w:t>Farmer's transaction record should reflect sale amount minus commission</w:t>
            </w:r>
          </w:p>
        </w:tc>
        <w:tc>
          <w:tcPr>
            <w:tcW w:w="1600" w:type="dxa"/>
            <w:vAlign w:val="center"/>
          </w:tcPr>
          <w:p w14:paraId="5F118B4D" w14:textId="77777777" w:rsidR="008957EA" w:rsidRDefault="0000000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450" w:type="dxa"/>
            <w:vAlign w:val="center"/>
          </w:tcPr>
          <w:p w14:paraId="3F1A01D5" w14:textId="77777777" w:rsidR="008957EA" w:rsidRDefault="00000000">
            <w:r>
              <w:t>Pass</w:t>
            </w:r>
          </w:p>
        </w:tc>
      </w:tr>
    </w:tbl>
    <w:p w14:paraId="1CAA70EC" w14:textId="77777777" w:rsidR="008957EA" w:rsidRDefault="008957EA">
      <w:pPr>
        <w:spacing w:before="300"/>
      </w:pPr>
    </w:p>
    <w:sectPr w:rsidR="008957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92D2C"/>
    <w:multiLevelType w:val="hybridMultilevel"/>
    <w:tmpl w:val="4D9012D6"/>
    <w:lvl w:ilvl="0" w:tplc="DDA242F0">
      <w:start w:val="1"/>
      <w:numFmt w:val="bullet"/>
      <w:lvlText w:val="●"/>
      <w:lvlJc w:val="left"/>
      <w:pPr>
        <w:ind w:left="720" w:hanging="360"/>
      </w:pPr>
    </w:lvl>
    <w:lvl w:ilvl="1" w:tplc="591A9866">
      <w:start w:val="1"/>
      <w:numFmt w:val="bullet"/>
      <w:lvlText w:val="○"/>
      <w:lvlJc w:val="left"/>
      <w:pPr>
        <w:ind w:left="1440" w:hanging="360"/>
      </w:pPr>
    </w:lvl>
    <w:lvl w:ilvl="2" w:tplc="F23C9928">
      <w:start w:val="1"/>
      <w:numFmt w:val="bullet"/>
      <w:lvlText w:val="■"/>
      <w:lvlJc w:val="left"/>
      <w:pPr>
        <w:ind w:left="2160" w:hanging="360"/>
      </w:pPr>
    </w:lvl>
    <w:lvl w:ilvl="3" w:tplc="F8B03FE2">
      <w:start w:val="1"/>
      <w:numFmt w:val="bullet"/>
      <w:lvlText w:val="●"/>
      <w:lvlJc w:val="left"/>
      <w:pPr>
        <w:ind w:left="2880" w:hanging="360"/>
      </w:pPr>
    </w:lvl>
    <w:lvl w:ilvl="4" w:tplc="505C50E6">
      <w:start w:val="1"/>
      <w:numFmt w:val="bullet"/>
      <w:lvlText w:val="○"/>
      <w:lvlJc w:val="left"/>
      <w:pPr>
        <w:ind w:left="3600" w:hanging="360"/>
      </w:pPr>
    </w:lvl>
    <w:lvl w:ilvl="5" w:tplc="10CA5DD0">
      <w:start w:val="1"/>
      <w:numFmt w:val="bullet"/>
      <w:lvlText w:val="■"/>
      <w:lvlJc w:val="left"/>
      <w:pPr>
        <w:ind w:left="4320" w:hanging="360"/>
      </w:pPr>
    </w:lvl>
    <w:lvl w:ilvl="6" w:tplc="5B5411F0">
      <w:start w:val="1"/>
      <w:numFmt w:val="bullet"/>
      <w:lvlText w:val="●"/>
      <w:lvlJc w:val="left"/>
      <w:pPr>
        <w:ind w:left="5040" w:hanging="360"/>
      </w:pPr>
    </w:lvl>
    <w:lvl w:ilvl="7" w:tplc="8D6257B4">
      <w:start w:val="1"/>
      <w:numFmt w:val="bullet"/>
      <w:lvlText w:val="●"/>
      <w:lvlJc w:val="left"/>
      <w:pPr>
        <w:ind w:left="5760" w:hanging="360"/>
      </w:pPr>
    </w:lvl>
    <w:lvl w:ilvl="8" w:tplc="F64EC246">
      <w:start w:val="1"/>
      <w:numFmt w:val="bullet"/>
      <w:lvlText w:val="●"/>
      <w:lvlJc w:val="left"/>
      <w:pPr>
        <w:ind w:left="6480" w:hanging="360"/>
      </w:pPr>
    </w:lvl>
  </w:abstractNum>
  <w:num w:numId="1" w16cid:durableId="1949508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7EA"/>
    <w:rsid w:val="000F313E"/>
    <w:rsid w:val="00835380"/>
    <w:rsid w:val="0089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89B0"/>
  <w15:docId w15:val="{ABA5E49B-B078-4F1B-B3C4-395C1B09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SAMIA MAHMOOD</cp:lastModifiedBy>
  <cp:revision>2</cp:revision>
  <dcterms:created xsi:type="dcterms:W3CDTF">2026-08-26T18:26:00Z</dcterms:created>
  <dcterms:modified xsi:type="dcterms:W3CDTF">2026-08-26T18:29:00Z</dcterms:modified>
</cp:coreProperties>
</file>