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86E6B" w14:textId="311BC9CB" w:rsidR="00D10953" w:rsidRDefault="00246EF3">
      <w:pPr>
        <w:rPr>
          <w:rFonts w:ascii="Times New Roman" w:eastAsiaTheme="minorEastAsia" w:hAnsi="Times New Roman" w:cs="Times New Roman"/>
          <w:sz w:val="28"/>
          <w:szCs w:val="28"/>
        </w:rPr>
      </w:pPr>
      <w:r w:rsidRPr="00246EF3">
        <w:rPr>
          <w:rFonts w:ascii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: Finding integration of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1+x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by numerical methods </w:t>
      </w:r>
      <w:bookmarkStart w:id="0" w:name="_Hlk157233389"/>
      <w:r w:rsidRPr="00246EF3">
        <w:rPr>
          <w:rFonts w:ascii="Times New Roman" w:eastAsiaTheme="minorEastAsia" w:hAnsi="Times New Roman" w:cs="Times New Roman"/>
          <w:sz w:val="28"/>
          <w:szCs w:val="28"/>
        </w:rPr>
        <w:t>Trapezoidal Rule</w:t>
      </w:r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246EF3">
        <w:rPr>
          <w:rFonts w:ascii="Times New Roman" w:eastAsiaTheme="minorEastAsia" w:hAnsi="Times New Roman" w:cs="Times New Roman"/>
          <w:sz w:val="28"/>
          <w:szCs w:val="28"/>
        </w:rPr>
        <w:t>Simpson’s 1/3-Rule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&amp; </w:t>
      </w:r>
      <w:r w:rsidRPr="00246EF3">
        <w:rPr>
          <w:rFonts w:ascii="Times New Roman" w:eastAsiaTheme="minorEastAsia" w:hAnsi="Times New Roman" w:cs="Times New Roman"/>
          <w:sz w:val="28"/>
          <w:szCs w:val="28"/>
        </w:rPr>
        <w:t>Simpson’s 3/8-Rule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7BA24C9" w14:textId="65767C97" w:rsidR="00246EF3" w:rsidRDefault="00246E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6EF3">
        <w:rPr>
          <w:rFonts w:ascii="Times New Roman" w:hAnsi="Times New Roman" w:cs="Times New Roman"/>
          <w:b/>
          <w:bCs/>
          <w:sz w:val="28"/>
          <w:szCs w:val="28"/>
        </w:rPr>
        <w:t>Theoretical Background:</w:t>
      </w:r>
    </w:p>
    <w:p w14:paraId="648057E7" w14:textId="4AB4E011" w:rsidR="00246EF3" w:rsidRDefault="00246EF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the interval </w:t>
      </w:r>
      <m:oMath>
        <m:r>
          <w:rPr>
            <w:rFonts w:ascii="Cambria Math" w:hAnsi="Cambria Math" w:cs="Times New Roman"/>
            <w:sz w:val="28"/>
            <w:szCs w:val="28"/>
          </w:rPr>
          <m:t>[a,b]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be divided into n equal subintervals such that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=b.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Clearly,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+nh.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Hence the integral </w:t>
      </w:r>
      <w:r w:rsidR="00CD797F">
        <w:rPr>
          <w:rFonts w:ascii="Times New Roman" w:eastAsiaTheme="minorEastAsia" w:hAnsi="Times New Roman" w:cs="Times New Roman"/>
          <w:sz w:val="28"/>
          <w:szCs w:val="28"/>
        </w:rPr>
        <w:t>becomes,</w:t>
      </w:r>
    </w:p>
    <w:p w14:paraId="08F6E719" w14:textId="02A13648" w:rsidR="00CD797F" w:rsidRPr="00CD797F" w:rsidRDefault="00CD797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ydx</m:t>
              </m:r>
            </m:e>
          </m:nary>
        </m:oMath>
      </m:oMathPara>
    </w:p>
    <w:p w14:paraId="015CC751" w14:textId="6621506C" w:rsidR="00CD797F" w:rsidRDefault="00CD79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On simplification,</w:t>
      </w:r>
    </w:p>
    <w:p w14:paraId="4168232E" w14:textId="6719538C" w:rsidR="00CD797F" w:rsidRPr="00CD797F" w:rsidRDefault="00CD797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nh[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2n-3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+…]</m:t>
          </m:r>
        </m:oMath>
      </m:oMathPara>
    </w:p>
    <w:p w14:paraId="3A55C6A7" w14:textId="48436650" w:rsidR="00CD797F" w:rsidRDefault="00CD797F">
      <w:pPr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3F1004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14:ligatures w14:val="none"/>
        </w:rPr>
        <w:t>Trapezoidal Rule</w:t>
      </w:r>
      <w:r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: Setting </w:t>
      </w:r>
      <m:oMath>
        <m:r>
          <w:rPr>
            <w:rFonts w:ascii="Cambria Math" w:eastAsiaTheme="minorEastAsia" w:hAnsi="Cambria Math" w:cs="Times New Roman"/>
            <w:kern w:val="0"/>
            <w:sz w:val="28"/>
            <w:szCs w:val="28"/>
            <w14:ligatures w14:val="none"/>
          </w:rPr>
          <m:t>n=1</m:t>
        </m:r>
      </m:oMath>
      <w:r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 and simplifying,</w:t>
      </w:r>
    </w:p>
    <w:p w14:paraId="3C1E247F" w14:textId="47B1362F" w:rsidR="00CD797F" w:rsidRPr="00CD797F" w:rsidRDefault="00CD797F">
      <w:pPr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0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kern w:val="0"/>
                  <w:sz w:val="28"/>
                  <w:szCs w:val="28"/>
                  <w14:ligatures w14:val="none"/>
                </w:rPr>
                <m:t>ydx</m:t>
              </m:r>
            </m:e>
          </m:nary>
          <m:r>
            <w:rPr>
              <w:rFonts w:ascii="Cambria Math" w:eastAsiaTheme="minorEastAsia" w:hAnsi="Cambria Math" w:cs="Times New Roman"/>
              <w:kern w:val="0"/>
              <w:sz w:val="28"/>
              <w:szCs w:val="28"/>
              <w14:ligatures w14:val="none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kern w:val="0"/>
                  <w:sz w:val="28"/>
                  <w:szCs w:val="28"/>
                  <w14:ligatures w14:val="none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kern w:val="0"/>
                  <w:sz w:val="28"/>
                  <w:szCs w:val="28"/>
                  <w14:ligatures w14:val="none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kern w:val="0"/>
              <w:sz w:val="28"/>
              <w:szCs w:val="28"/>
              <w14:ligatures w14:val="none"/>
            </w:rPr>
            <m:t>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8"/>
                  <w:szCs w:val="28"/>
                  <w14:ligatures w14:val="none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8"/>
                  <w:szCs w:val="28"/>
                  <w14:ligatures w14:val="none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8"/>
              <w:szCs w:val="28"/>
              <w14:ligatures w14:val="none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kern w:val="0"/>
                  <w:sz w:val="28"/>
                  <w:szCs w:val="28"/>
                  <w14:ligatures w14:val="none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kern w:val="0"/>
              <w:sz w:val="28"/>
              <w:szCs w:val="28"/>
              <w14:ligatures w14:val="none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8"/>
                  <w:szCs w:val="28"/>
                  <w14:ligatures w14:val="none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8"/>
                  <w:szCs w:val="28"/>
                  <w14:ligatures w14:val="none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8"/>
              <w:szCs w:val="28"/>
              <w14:ligatures w14:val="none"/>
            </w:rPr>
            <m:t>]</m:t>
          </m:r>
        </m:oMath>
      </m:oMathPara>
    </w:p>
    <w:p w14:paraId="71A654FB" w14:textId="1F78E1AD" w:rsidR="00CD797F" w:rsidRDefault="00CD797F">
      <w:pPr>
        <w:rPr>
          <w:rFonts w:ascii="Times New Roman" w:eastAsiaTheme="minorEastAsia" w:hAnsi="Times New Roman" w:cs="Times New Roman"/>
          <w:sz w:val="28"/>
          <w:szCs w:val="28"/>
        </w:rPr>
      </w:pPr>
      <w:r w:rsidRPr="003F1004">
        <w:rPr>
          <w:rFonts w:ascii="Times New Roman" w:hAnsi="Times New Roman" w:cs="Times New Roman"/>
          <w:b/>
          <w:bCs/>
          <w:sz w:val="28"/>
          <w:szCs w:val="28"/>
        </w:rPr>
        <w:t>Simpson’s 1/3-Rule</w:t>
      </w:r>
      <w:r w:rsidRPr="003F100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Setting </w:t>
      </w:r>
      <m:oMath>
        <m:r>
          <w:rPr>
            <w:rFonts w:ascii="Cambria Math" w:hAnsi="Cambria Math" w:cs="Times New Roman"/>
            <w:sz w:val="28"/>
            <w:szCs w:val="28"/>
          </w:rPr>
          <m:t>n=2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and simplifying,</w:t>
      </w:r>
    </w:p>
    <w:p w14:paraId="3CB7E703" w14:textId="087C7413" w:rsidR="003F1004" w:rsidRPr="003F1004" w:rsidRDefault="003F1004" w:rsidP="003F1004">
      <w:pPr>
        <w:rPr>
          <w:rFonts w:ascii="Times New Roman" w:eastAsiaTheme="minorEastAsia" w:hAnsi="Times New Roman" w:cs="Times New Roman"/>
          <w:kern w:val="0"/>
          <w:sz w:val="26"/>
          <w:szCs w:val="26"/>
          <w14:ligatures w14:val="none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kern w:val="0"/>
                  <w:sz w:val="26"/>
                  <w:szCs w:val="26"/>
                  <w14:ligatures w14:val="none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6"/>
                      <w:szCs w:val="26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6"/>
                      <w:szCs w:val="26"/>
                      <w14:ligatures w14:val="non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6"/>
                      <w:szCs w:val="26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6"/>
                      <w:szCs w:val="26"/>
                      <w14:ligatures w14:val="none"/>
                    </w:rPr>
                    <m:t>0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kern w:val="0"/>
                  <w:sz w:val="26"/>
                  <w:szCs w:val="26"/>
                  <w14:ligatures w14:val="none"/>
                </w:rPr>
                <m:t>ydx</m:t>
              </m:r>
            </m:e>
          </m:nary>
          <m:r>
            <w:rPr>
              <w:rFonts w:ascii="Cambria Math" w:eastAsiaTheme="minorEastAsia" w:hAnsi="Cambria Math" w:cs="Times New Roman"/>
              <w:kern w:val="0"/>
              <w:sz w:val="26"/>
              <w:szCs w:val="26"/>
              <w14:ligatures w14:val="none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kern w:val="0"/>
                  <w:sz w:val="26"/>
                  <w:szCs w:val="26"/>
                  <w14:ligatures w14:val="none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kern w:val="0"/>
                  <w:sz w:val="26"/>
                  <w:szCs w:val="26"/>
                  <w14:ligatures w14:val="none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kern w:val="0"/>
                  <w:sz w:val="26"/>
                  <w:szCs w:val="26"/>
                  <w14:ligatures w14:val="none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kern w:val="0"/>
              <w:sz w:val="26"/>
              <w:szCs w:val="26"/>
              <w14:ligatures w14:val="none"/>
            </w:rPr>
            <m:t>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0"/>
                  <w:sz w:val="26"/>
                  <w:szCs w:val="26"/>
                  <w14:ligatures w14:val="non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6"/>
                  <w:szCs w:val="26"/>
                  <w14:ligatures w14:val="none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6"/>
                  <w:szCs w:val="26"/>
                  <w14:ligatures w14:val="none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6"/>
              <w:szCs w:val="26"/>
              <w14:ligatures w14:val="none"/>
            </w:rPr>
            <m:t>+</m:t>
          </m:r>
          <m:r>
            <w:rPr>
              <w:rFonts w:ascii="Cambria Math" w:eastAsiaTheme="minorEastAsia" w:hAnsi="Cambria Math" w:cs="Times New Roman"/>
              <w:kern w:val="0"/>
              <w:sz w:val="26"/>
              <w:szCs w:val="26"/>
              <w14:ligatures w14:val="none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kern w:val="0"/>
                  <w:sz w:val="26"/>
                  <w:szCs w:val="26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6"/>
                      <w:szCs w:val="26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6"/>
                      <w:szCs w:val="26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kern w:val="0"/>
                  <w:sz w:val="26"/>
                  <w:szCs w:val="26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6"/>
                      <w:szCs w:val="26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6"/>
                      <w:szCs w:val="26"/>
                      <w14:ligatures w14:val="none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kern w:val="0"/>
                  <w:sz w:val="26"/>
                  <w:szCs w:val="26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6"/>
                      <w:szCs w:val="26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6"/>
                      <w:szCs w:val="26"/>
                      <w14:ligatures w14:val="none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kern w:val="0"/>
                  <w:sz w:val="26"/>
                  <w:szCs w:val="26"/>
                  <w14:ligatures w14:val="none"/>
                </w:rPr>
                <m:t>+</m:t>
              </m:r>
              <m:r>
                <w:rPr>
                  <w:rFonts w:ascii="Cambria Math" w:eastAsiaTheme="minorEastAsia" w:hAnsi="Cambria Math" w:cs="Times New Roman"/>
                  <w:kern w:val="0"/>
                  <w:sz w:val="26"/>
                  <w:szCs w:val="26"/>
                  <w14:ligatures w14:val="none"/>
                </w:rPr>
                <m:t>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6"/>
                      <w:szCs w:val="26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6"/>
                      <w:szCs w:val="26"/>
                      <w14:ligatures w14:val="none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kern w:val="0"/>
              <w:sz w:val="26"/>
              <w:szCs w:val="26"/>
              <w14:ligatures w14:val="none"/>
            </w:rPr>
            <m:t>+4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kern w:val="0"/>
                  <w:sz w:val="26"/>
                  <w:szCs w:val="26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6"/>
                      <w:szCs w:val="26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6"/>
                      <w:szCs w:val="26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kern w:val="0"/>
                  <w:sz w:val="26"/>
                  <w:szCs w:val="26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6"/>
                      <w:szCs w:val="26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6"/>
                      <w:szCs w:val="26"/>
                      <w14:ligatures w14:val="none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kern w:val="0"/>
                  <w:sz w:val="26"/>
                  <w:szCs w:val="26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6"/>
                      <w:szCs w:val="26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6"/>
                      <w:szCs w:val="26"/>
                      <w14:ligatures w14:val="none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Times New Roman"/>
                  <w:kern w:val="0"/>
                  <w:sz w:val="26"/>
                  <w:szCs w:val="26"/>
                  <w14:ligatures w14:val="none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6"/>
                      <w:szCs w:val="26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6"/>
                      <w:szCs w:val="26"/>
                      <w14:ligatures w14:val="none"/>
                    </w:rPr>
                    <m:t>n-</m:t>
                  </m:r>
                  <m:r>
                    <w:rPr>
                      <w:rFonts w:ascii="Cambria Math" w:eastAsiaTheme="minorEastAsia" w:hAnsi="Cambria Math" w:cs="Times New Roman"/>
                      <w:kern w:val="0"/>
                      <w:sz w:val="26"/>
                      <w:szCs w:val="26"/>
                      <w14:ligatures w14:val="none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kern w:val="0"/>
              <w:sz w:val="26"/>
              <w:szCs w:val="26"/>
              <w14:ligatures w14:val="none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0"/>
                  <w:sz w:val="26"/>
                  <w:szCs w:val="26"/>
                  <w14:ligatures w14:val="non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6"/>
                  <w:szCs w:val="26"/>
                  <w14:ligatures w14:val="none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6"/>
                  <w:szCs w:val="26"/>
                  <w14:ligatures w14:val="none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6"/>
              <w:szCs w:val="26"/>
              <w14:ligatures w14:val="none"/>
            </w:rPr>
            <m:t>]</m:t>
          </m:r>
        </m:oMath>
      </m:oMathPara>
    </w:p>
    <w:p w14:paraId="0BD4F20E" w14:textId="38E2F639" w:rsidR="00CD797F" w:rsidRDefault="003F1004">
      <w:pPr>
        <w:rPr>
          <w:rFonts w:ascii="Times New Roman" w:eastAsiaTheme="minorEastAsia" w:hAnsi="Times New Roman" w:cs="Times New Roman"/>
          <w:sz w:val="28"/>
          <w:szCs w:val="28"/>
        </w:rPr>
      </w:pPr>
      <w:r w:rsidRPr="003F1004">
        <w:rPr>
          <w:rFonts w:ascii="Times New Roman" w:hAnsi="Times New Roman" w:cs="Times New Roman"/>
          <w:b/>
          <w:bCs/>
          <w:sz w:val="28"/>
          <w:szCs w:val="28"/>
        </w:rPr>
        <w:t>Simpson’s 3/8-Rule</w:t>
      </w:r>
      <w:r w:rsidRPr="003F100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Setting </w:t>
      </w:r>
      <m:oMath>
        <m:r>
          <w:rPr>
            <w:rFonts w:ascii="Cambria Math" w:hAnsi="Cambria Math" w:cs="Times New Roman"/>
            <w:sz w:val="28"/>
            <w:szCs w:val="28"/>
          </w:rPr>
          <m:t>n=3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and simplifying,</w:t>
      </w:r>
    </w:p>
    <w:p w14:paraId="7C94EC29" w14:textId="4E5C6C6C" w:rsidR="003F1004" w:rsidRPr="003F1004" w:rsidRDefault="003F1004" w:rsidP="003F1004">
      <w:pPr>
        <w:rPr>
          <w:rFonts w:ascii="Times New Roman" w:eastAsiaTheme="minorEastAsia" w:hAnsi="Times New Roman" w:cs="Times New Roman"/>
          <w:kern w:val="0"/>
          <w14:ligatures w14:val="none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kern w:val="0"/>
                  <w14:ligatures w14:val="none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14:ligatures w14:val="non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14:ligatures w14:val="none"/>
                    </w:rPr>
                    <m:t>0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kern w:val="0"/>
                  <w14:ligatures w14:val="none"/>
                </w:rPr>
                <m:t>ydx</m:t>
              </m:r>
            </m:e>
          </m:nary>
          <m:r>
            <w:rPr>
              <w:rFonts w:ascii="Cambria Math" w:eastAsiaTheme="minorEastAsia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kern w:val="0"/>
                  <w14:ligatures w14:val="none"/>
                </w:rPr>
                <m:t>3</m:t>
              </m:r>
              <m:r>
                <w:rPr>
                  <w:rFonts w:ascii="Cambria Math" w:eastAsiaTheme="minorEastAsia" w:hAnsi="Cambria Math" w:cs="Times New Roman"/>
                  <w:kern w:val="0"/>
                  <w14:ligatures w14:val="none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kern w:val="0"/>
                  <w14:ligatures w14:val="none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kern w:val="0"/>
              <w14:ligatures w14:val="none"/>
            </w:rPr>
            <m:t>[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kern w:val="0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14:ligatures w14:val="none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kern w:val="0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14:ligatures w14:val="none"/>
                    </w:rPr>
                    <m:t>3y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kern w:val="0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14:ligatures w14:val="none"/>
                    </w:rPr>
                    <m:t>3y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kern w:val="0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14:ligatures w14:val="none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kern w:val="0"/>
              <w14:ligatures w14:val="none"/>
            </w:rPr>
            <m:t>+(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14:ligatures w14:val="none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14:ligatures w14:val="none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14:ligatures w14:val="none"/>
                </w:rPr>
                <m:t>3y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14:ligatures w14:val="none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14:ligatures w14:val="none"/>
                </w:rPr>
                <m:t>3y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14:ligatures w14:val="none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14:ligatures w14:val="none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14:ligatures w14:val="none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14:ligatures w14:val="none"/>
            </w:rPr>
            <m:t>)</m:t>
          </m:r>
          <m:r>
            <w:rPr>
              <w:rFonts w:ascii="Cambria Math" w:eastAsiaTheme="minorEastAsia" w:hAnsi="Cambria Math" w:cs="Times New Roman"/>
              <w:kern w:val="0"/>
              <w14:ligatures w14:val="none"/>
            </w:rPr>
            <m:t>+</m:t>
          </m:r>
          <m:r>
            <w:rPr>
              <w:rFonts w:ascii="Cambria Math" w:eastAsiaTheme="minorEastAsia" w:hAnsi="Cambria Math" w:cs="Times New Roman"/>
              <w:kern w:val="0"/>
              <w14:ligatures w14:val="none"/>
            </w:rPr>
            <m:t>…+(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14:ligatures w14:val="none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14:ligatures w14:val="none"/>
                </w:rPr>
                <m:t>n-3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14:ligatures w14:val="none"/>
                </w:rPr>
                <m:t>3y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14:ligatures w14:val="none"/>
                </w:rPr>
                <m:t>n-2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14:ligatures w14:val="none"/>
                </w:rPr>
                <m:t>3y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14:ligatures w14:val="none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14:ligatures w14:val="none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14:ligatures w14:val="none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14:ligatures w14:val="none"/>
            </w:rPr>
            <m:t>)</m:t>
          </m:r>
          <m:r>
            <w:rPr>
              <w:rFonts w:ascii="Cambria Math" w:eastAsiaTheme="minorEastAsia" w:hAnsi="Cambria Math" w:cs="Times New Roman"/>
              <w:kern w:val="0"/>
              <w14:ligatures w14:val="none"/>
            </w:rPr>
            <m:t>]</m:t>
          </m:r>
        </m:oMath>
      </m:oMathPara>
    </w:p>
    <w:p w14:paraId="5F4EAC09" w14:textId="3F020D61" w:rsidR="003F1004" w:rsidRDefault="003F1004">
      <w:pPr>
        <w:rPr>
          <w:rFonts w:ascii="Times New Roman" w:hAnsi="Times New Roman" w:cs="Times New Roman"/>
          <w:sz w:val="28"/>
          <w:szCs w:val="28"/>
        </w:rPr>
      </w:pPr>
    </w:p>
    <w:p w14:paraId="4CC81675" w14:textId="77777777" w:rsidR="003F1004" w:rsidRDefault="003F1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0474CF" w14:textId="1B51FA2B" w:rsidR="003F1004" w:rsidRDefault="003F1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Program:</w:t>
      </w:r>
    </w:p>
    <w:p w14:paraId="54CF92CC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r w:rsidRPr="00DE2F4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iostream</w:t>
      </w:r>
      <w:r w:rsidRPr="00DE2F4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333D332E" w14:textId="09EA4FCC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4DE12A5A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funk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E2F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22292D7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13681B46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E2F4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(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BEB05C1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2486EDE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D20580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integration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E2F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h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E2F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y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E2F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E2F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729EAF2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2E2731E3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E2F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((</w:t>
      </w: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/ </w:t>
      </w: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h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sum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funk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0B1A17D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E2F4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for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DE2F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298D11F3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23F67371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E2F4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y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0B77990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59BF560A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h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C549779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cout &lt;&lt;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DE2F4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DE2F4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funk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endl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443CEA0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sum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funk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85ACFE0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7EE5B909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E2F4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else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y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DF8875A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526D75EA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E2F4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C517344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6BBFC8B3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h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783626E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cout &lt;&lt;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DE2F4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DE2F4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funk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endl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663E2EA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sum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funk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104F365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35FA08A3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E2F4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else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!=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42A2FBA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7175E80E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h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3545A18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cout &lt;&lt;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DE2F4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DE2F4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funk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endl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611320B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sum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funk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CB9BC58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3C7B4879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0980EE4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E2F4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else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y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4801EDD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022CDC8E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E2F4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E15E604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7925E44B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h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DB414F8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cout &lt;&lt;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DE2F4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DE2F4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funk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endl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0955485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sum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funk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BD857C5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75ABF828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E2F4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else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!=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15BFD55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211287D0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h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EF0F98C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cout &lt;&lt;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DE2F4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DE2F4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funk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endl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DA25888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sum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funk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82B5018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70AC77C4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37B8C3F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5C0120B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E2F4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y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48122F0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sum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h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* (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sum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funk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29261D17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E2F4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else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y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636D545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sum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h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* (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sum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funk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70A090B4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E2F4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else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y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ADC4505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sum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DE2F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h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* (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sum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funk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x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4F50C5EE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E2F4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sum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8C611A0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19F22FC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main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210DDAB1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2B8B742C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E2F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h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a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b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FF4747C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cout &lt;&lt; </w:t>
      </w:r>
      <w:r w:rsidRPr="00DE2F4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DE2F4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enter the interval, LL, HL: </w:t>
      </w:r>
      <w:r w:rsidRPr="00DE2F4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0256AE1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cin &gt;&gt;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h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a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b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681E533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E2F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re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integration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h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a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b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042967E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E2F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re2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integration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h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a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b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5943426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E2F4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re3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integration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h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E2F4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a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b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1A13726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cout &lt;&lt; </w:t>
      </w:r>
      <w:r w:rsidRPr="00DE2F4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DE2F4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The area value of 1/(1+x) by trapizoidal is = </w:t>
      </w:r>
      <w:r w:rsidRPr="00DE2F4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re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endl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0CD8020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cout &lt;&lt; </w:t>
      </w:r>
      <w:r w:rsidRPr="00DE2F4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DE2F4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The area value of 1/(1+x) by simpson's 1/3 rule is = </w:t>
      </w:r>
      <w:r w:rsidRPr="00DE2F4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re2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endl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6B924DE" w14:textId="77777777" w:rsidR="00DE2F44" w:rsidRP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cout &lt;&lt; </w:t>
      </w:r>
      <w:r w:rsidRPr="00DE2F4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DE2F4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The area value of 1/(1+x) by simpson's 3/8 rule is = </w:t>
      </w:r>
      <w:r w:rsidRPr="00DE2F4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DE2F4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re3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DE2F4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endl</w:t>
      </w: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7C818F0" w14:textId="77777777" w:rsid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E2F4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8F6F0EC" w14:textId="77777777" w:rsidR="00DE2F44" w:rsidRDefault="00DE2F44" w:rsidP="00DE2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32B794" w14:textId="03190D5A" w:rsidR="003F1004" w:rsidRDefault="00DE2F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&amp; Output:</w:t>
      </w:r>
    </w:p>
    <w:p w14:paraId="788D7C8D" w14:textId="4BD30222" w:rsidR="00DE2F44" w:rsidRDefault="00DE2F4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2EEA7A" wp14:editId="13E61015">
            <wp:extent cx="5190476" cy="2076190"/>
            <wp:effectExtent l="0" t="0" r="0" b="635"/>
            <wp:docPr id="212560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05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BC26" w14:textId="77777777" w:rsidR="00DE2F44" w:rsidRDefault="00DE2F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195B5E" w14:textId="3C1C6753" w:rsidR="00DE2F44" w:rsidRDefault="00DE2F4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B49D3E" wp14:editId="34010EF1">
            <wp:extent cx="5876190" cy="1647619"/>
            <wp:effectExtent l="0" t="0" r="0" b="0"/>
            <wp:docPr id="1383826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263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E835" w14:textId="77777777" w:rsidR="00DE2F44" w:rsidRDefault="00DE2F44" w:rsidP="00DE2F44">
      <w:pPr>
        <w:rPr>
          <w:noProof/>
        </w:rPr>
      </w:pPr>
    </w:p>
    <w:p w14:paraId="28B748BF" w14:textId="6081F1BB" w:rsidR="00DE2F44" w:rsidRPr="00DE2F44" w:rsidRDefault="00DE2F44" w:rsidP="00DE2F44">
      <w:pPr>
        <w:rPr>
          <w:rFonts w:ascii="Times New Roman" w:hAnsi="Times New Roman" w:cs="Times New Roman"/>
          <w:sz w:val="28"/>
          <w:szCs w:val="28"/>
        </w:rPr>
      </w:pPr>
      <w:r w:rsidRPr="00DE2F44">
        <w:rPr>
          <w:rFonts w:ascii="Times New Roman" w:hAnsi="Times New Roman" w:cs="Times New Roman"/>
          <w:b/>
          <w:bCs/>
          <w:sz w:val="28"/>
          <w:szCs w:val="28"/>
        </w:rPr>
        <w:t>Discussion: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2F44">
        <w:rPr>
          <w:rFonts w:ascii="Times New Roman" w:hAnsi="Times New Roman" w:cs="Times New Roman"/>
          <w:sz w:val="28"/>
          <w:szCs w:val="28"/>
        </w:rPr>
        <w:t xml:space="preserve">Numerical integration of the function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1+x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E2F44">
        <w:rPr>
          <w:rFonts w:ascii="Times New Roman" w:hAnsi="Times New Roman" w:cs="Times New Roman"/>
          <w:sz w:val="28"/>
          <w:szCs w:val="28"/>
        </w:rPr>
        <w:t>using the Trapezoidal Rule, Simpson’s 1/3-Rule, and Simpson’s 3/8-Rule involves approximating the definite integral by dividing the interval into smaller segments. The Trapezoidal Rule calculates the area using trapezoids, while Simpson’s 1/3-Rule and 3/8-Rule utilize quadratic and cubic polynomial approximations, respectively. These methods improve accuracy compared to simple geometric shapes. The choice between them depends on the number of subintervals: Simpson’s 1/3-Rule requires an even number, while Simpson’s 3/8-Rule demands a multiple of 3. Adjusting the number of subintervals allows for a balance between computational efficiency and accuracy in estimating the integral.</w:t>
      </w:r>
    </w:p>
    <w:sectPr w:rsidR="00DE2F44" w:rsidRPr="00DE2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18"/>
    <w:rsid w:val="001D2D6A"/>
    <w:rsid w:val="00246EF3"/>
    <w:rsid w:val="003F1004"/>
    <w:rsid w:val="00C02018"/>
    <w:rsid w:val="00CD797F"/>
    <w:rsid w:val="00D10953"/>
    <w:rsid w:val="00DE2F44"/>
    <w:rsid w:val="00E5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CE4D"/>
  <w15:chartTrackingRefBased/>
  <w15:docId w15:val="{EA3F8500-0752-4D59-8FB8-4BB6558C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6EF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Islam</dc:creator>
  <cp:keywords/>
  <dc:description/>
  <cp:lastModifiedBy>Tonmoy Islam</cp:lastModifiedBy>
  <cp:revision>3</cp:revision>
  <dcterms:created xsi:type="dcterms:W3CDTF">2024-01-27T01:30:00Z</dcterms:created>
  <dcterms:modified xsi:type="dcterms:W3CDTF">2024-01-27T02:10:00Z</dcterms:modified>
</cp:coreProperties>
</file>