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A60E" w14:textId="6CE39E45" w:rsidR="00D32EEF" w:rsidRPr="00D303C8" w:rsidRDefault="00783101">
      <w:pPr>
        <w:rPr>
          <w:b/>
          <w:bCs/>
          <w:sz w:val="32"/>
          <w:szCs w:val="32"/>
          <w:lang w:val="es-ES_tradnl"/>
        </w:rPr>
      </w:pPr>
      <w:r w:rsidRPr="00D303C8">
        <w:rPr>
          <w:b/>
          <w:bCs/>
          <w:sz w:val="32"/>
          <w:szCs w:val="32"/>
          <w:lang w:val="es-ES_tradnl"/>
        </w:rPr>
        <w:t>Propuesta página web “</w:t>
      </w:r>
      <w:proofErr w:type="spellStart"/>
      <w:r w:rsidRPr="00D303C8">
        <w:rPr>
          <w:b/>
          <w:bCs/>
          <w:sz w:val="32"/>
          <w:szCs w:val="32"/>
          <w:lang w:val="es-ES_tradnl"/>
        </w:rPr>
        <w:t>Fería</w:t>
      </w:r>
      <w:proofErr w:type="spellEnd"/>
      <w:r w:rsidRPr="00D303C8">
        <w:rPr>
          <w:b/>
          <w:bCs/>
          <w:sz w:val="32"/>
          <w:szCs w:val="32"/>
          <w:lang w:val="es-ES_tradnl"/>
        </w:rPr>
        <w:t xml:space="preserve"> de Arte”</w:t>
      </w:r>
    </w:p>
    <w:p w14:paraId="6D41D2A9" w14:textId="7C96F851" w:rsidR="00723E9C" w:rsidRDefault="00723E9C">
      <w:pPr>
        <w:rPr>
          <w:lang w:val="es-ES_tradnl"/>
        </w:rPr>
      </w:pPr>
      <w:r>
        <w:rPr>
          <w:lang w:val="es-ES_tradnl"/>
        </w:rPr>
        <w:t>Fase 1:</w:t>
      </w:r>
    </w:p>
    <w:p w14:paraId="522FBBF9" w14:textId="3A8A789C" w:rsidR="00783101" w:rsidRDefault="00783101">
      <w:pPr>
        <w:rPr>
          <w:lang w:val="es-ES_tradnl"/>
        </w:rPr>
      </w:pPr>
      <w:proofErr w:type="spellStart"/>
      <w:r>
        <w:rPr>
          <w:lang w:val="es-ES_tradnl"/>
        </w:rPr>
        <w:t>Landing</w:t>
      </w:r>
      <w:proofErr w:type="spellEnd"/>
      <w:r>
        <w:rPr>
          <w:lang w:val="es-ES_tradnl"/>
        </w:rPr>
        <w:t xml:space="preserve"> page – 10,000 pesos mexicanos</w:t>
      </w:r>
    </w:p>
    <w:p w14:paraId="1AA041E4" w14:textId="7EA87E7B" w:rsidR="00723E9C" w:rsidRDefault="00723E9C">
      <w:pPr>
        <w:rPr>
          <w:lang w:val="es-ES_tradnl"/>
        </w:rPr>
      </w:pPr>
      <w:r>
        <w:rPr>
          <w:lang w:val="es-ES_tradnl"/>
        </w:rPr>
        <w:t>Tiempos:</w:t>
      </w:r>
      <w:r w:rsidRPr="00723E9C">
        <w:rPr>
          <w:lang w:val="es-ES_tradnl"/>
        </w:rPr>
        <w:t xml:space="preserve"> </w:t>
      </w:r>
      <w:r>
        <w:rPr>
          <w:lang w:val="es-ES_tradnl"/>
        </w:rPr>
        <w:t xml:space="preserve">3-5 días para completar </w:t>
      </w:r>
      <w:proofErr w:type="spellStart"/>
      <w:r>
        <w:rPr>
          <w:lang w:val="es-ES_tradnl"/>
        </w:rPr>
        <w:t>landing</w:t>
      </w:r>
      <w:proofErr w:type="spellEnd"/>
      <w:r>
        <w:rPr>
          <w:lang w:val="es-ES_tradnl"/>
        </w:rPr>
        <w:t xml:space="preserve"> page</w:t>
      </w:r>
    </w:p>
    <w:p w14:paraId="535847EC" w14:textId="21DCF40C" w:rsidR="00723E9C" w:rsidRDefault="00723E9C">
      <w:pPr>
        <w:rPr>
          <w:lang w:val="es-ES_tradnl"/>
        </w:rPr>
      </w:pPr>
      <w:r>
        <w:rPr>
          <w:lang w:val="es-ES_tradnl"/>
        </w:rPr>
        <w:t xml:space="preserve">Adelanto de 5,000 </w:t>
      </w:r>
      <w:proofErr w:type="spellStart"/>
      <w:r>
        <w:rPr>
          <w:lang w:val="es-ES_tradnl"/>
        </w:rPr>
        <w:t>mxn</w:t>
      </w:r>
      <w:proofErr w:type="spellEnd"/>
      <w:r>
        <w:rPr>
          <w:lang w:val="es-ES_tradnl"/>
        </w:rPr>
        <w:t xml:space="preserve"> para empezar el proyecto con primera fase. </w:t>
      </w:r>
      <w:r w:rsidR="00973EDD">
        <w:rPr>
          <w:lang w:val="es-ES_tradnl"/>
        </w:rPr>
        <w:t xml:space="preserve">Se hace el pago de 5,000 </w:t>
      </w:r>
      <w:proofErr w:type="spellStart"/>
      <w:r w:rsidR="00973EDD">
        <w:rPr>
          <w:lang w:val="es-ES_tradnl"/>
        </w:rPr>
        <w:t>mxn</w:t>
      </w:r>
      <w:proofErr w:type="spellEnd"/>
      <w:r w:rsidR="00973EDD">
        <w:rPr>
          <w:lang w:val="es-ES_tradnl"/>
        </w:rPr>
        <w:t xml:space="preserve"> al</w:t>
      </w:r>
      <w:r w:rsidR="00DA07C3">
        <w:rPr>
          <w:lang w:val="es-ES_tradnl"/>
        </w:rPr>
        <w:t xml:space="preserve"> hacer el entregable.</w:t>
      </w:r>
    </w:p>
    <w:p w14:paraId="5354572C" w14:textId="77777777" w:rsidR="00723E9C" w:rsidRDefault="00723E9C">
      <w:pPr>
        <w:rPr>
          <w:lang w:val="es-ES_tradnl"/>
        </w:rPr>
      </w:pPr>
    </w:p>
    <w:p w14:paraId="489035C1" w14:textId="087492CF" w:rsidR="00723E9C" w:rsidRDefault="00723E9C">
      <w:pPr>
        <w:rPr>
          <w:lang w:val="es-ES_tradnl"/>
        </w:rPr>
      </w:pPr>
      <w:r>
        <w:rPr>
          <w:lang w:val="es-ES_tradnl"/>
        </w:rPr>
        <w:t>Fase 2:</w:t>
      </w:r>
    </w:p>
    <w:p w14:paraId="6EBF1B2D" w14:textId="734BBEA2" w:rsidR="00783101" w:rsidRDefault="00783101">
      <w:pPr>
        <w:rPr>
          <w:lang w:val="es-ES_tradnl"/>
        </w:rPr>
      </w:pPr>
      <w:r>
        <w:rPr>
          <w:lang w:val="es-ES_tradnl"/>
        </w:rPr>
        <w:t>Panel de administrador + base de datos 12,000 pesos mexicanos</w:t>
      </w:r>
    </w:p>
    <w:p w14:paraId="373D0C9D" w14:textId="0714CFC9" w:rsidR="00723E9C" w:rsidRDefault="00723E9C">
      <w:pPr>
        <w:rPr>
          <w:lang w:val="es-ES_tradnl"/>
        </w:rPr>
      </w:pPr>
      <w:r>
        <w:rPr>
          <w:lang w:val="es-ES_tradnl"/>
        </w:rPr>
        <w:t xml:space="preserve">Tiempos: </w:t>
      </w:r>
      <w:r>
        <w:rPr>
          <w:lang w:val="es-ES_tradnl"/>
        </w:rPr>
        <w:t>3-5 días para completar panel de administrador + base de datos</w:t>
      </w:r>
      <w:r>
        <w:rPr>
          <w:lang w:val="es-ES_tradnl"/>
        </w:rPr>
        <w:t>.</w:t>
      </w:r>
      <w:r w:rsidR="00F2300F">
        <w:rPr>
          <w:lang w:val="es-ES_tradnl"/>
        </w:rPr>
        <w:t xml:space="preserve"> </w:t>
      </w:r>
      <w:r w:rsidR="00F2300F">
        <w:rPr>
          <w:lang w:val="es-ES_tradnl"/>
        </w:rPr>
        <w:t xml:space="preserve">1 día para enlazar con dominio real y dar credenciales de acceso a </w:t>
      </w:r>
      <w:proofErr w:type="spellStart"/>
      <w:r w:rsidR="00F2300F">
        <w:rPr>
          <w:lang w:val="es-ES_tradnl"/>
        </w:rPr>
        <w:t>admin</w:t>
      </w:r>
      <w:proofErr w:type="spellEnd"/>
      <w:r w:rsidR="00F2300F">
        <w:rPr>
          <w:lang w:val="es-ES_tradnl"/>
        </w:rPr>
        <w:t xml:space="preserve"> page</w:t>
      </w:r>
      <w:r w:rsidR="00F2300F">
        <w:rPr>
          <w:lang w:val="es-ES_tradnl"/>
        </w:rPr>
        <w:t>.</w:t>
      </w:r>
    </w:p>
    <w:p w14:paraId="71D33F79" w14:textId="48AB5E59" w:rsidR="00F2300F" w:rsidRDefault="00F2300F">
      <w:pPr>
        <w:rPr>
          <w:lang w:val="es-ES_tradnl"/>
        </w:rPr>
      </w:pPr>
      <w:r>
        <w:rPr>
          <w:lang w:val="es-ES_tradnl"/>
        </w:rPr>
        <w:t>Pago de 10,000 al entregar panel de administrador + base de datos. Pago de 2,000 para enlazar con dominio real y proporcionar credenciales para acceder al panel de administrador.</w:t>
      </w:r>
    </w:p>
    <w:p w14:paraId="1CA204DA" w14:textId="77777777" w:rsidR="00723E9C" w:rsidRDefault="00723E9C">
      <w:pPr>
        <w:rPr>
          <w:lang w:val="es-ES_tradnl"/>
        </w:rPr>
      </w:pPr>
    </w:p>
    <w:p w14:paraId="6F3F2EE9" w14:textId="3B8D7DE5" w:rsidR="00783101" w:rsidRDefault="000877AF">
      <w:pPr>
        <w:rPr>
          <w:lang w:val="es-ES_tradnl"/>
        </w:rPr>
      </w:pPr>
      <w:r>
        <w:rPr>
          <w:lang w:val="es-ES_tradnl"/>
        </w:rPr>
        <w:t>PRECIO TOTAL:</w:t>
      </w:r>
      <w:r w:rsidR="00783101">
        <w:rPr>
          <w:lang w:val="es-ES_tradnl"/>
        </w:rPr>
        <w:t xml:space="preserve"> 22,000</w:t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mxn</w:t>
      </w:r>
      <w:proofErr w:type="spellEnd"/>
    </w:p>
    <w:p w14:paraId="0A5759EA" w14:textId="5AC88DB4" w:rsidR="00D303C8" w:rsidRDefault="00F2300F">
      <w:pPr>
        <w:rPr>
          <w:lang w:val="es-ES_tradnl"/>
        </w:rPr>
      </w:pPr>
      <w:r>
        <w:rPr>
          <w:lang w:val="es-ES_tradnl"/>
        </w:rPr>
        <w:t>TIEMPO TOTAL ESTIMADO DE 1 MES Y MEDIO.</w:t>
      </w:r>
      <w:r w:rsidR="008114DF">
        <w:rPr>
          <w:lang w:val="es-ES_tradnl"/>
        </w:rPr>
        <w:t xml:space="preserve"> </w:t>
      </w:r>
    </w:p>
    <w:p w14:paraId="33BF6563" w14:textId="77777777" w:rsidR="00783101" w:rsidRDefault="00783101">
      <w:pPr>
        <w:rPr>
          <w:lang w:val="es-ES_tradnl"/>
        </w:rPr>
      </w:pPr>
    </w:p>
    <w:p w14:paraId="628F18C4" w14:textId="77777777" w:rsidR="00910A57" w:rsidRDefault="00910A57">
      <w:pPr>
        <w:pBdr>
          <w:bottom w:val="single" w:sz="6" w:space="1" w:color="auto"/>
        </w:pBdr>
        <w:rPr>
          <w:lang w:val="es-ES_tradnl"/>
        </w:rPr>
      </w:pPr>
    </w:p>
    <w:p w14:paraId="0F69D02E" w14:textId="77777777" w:rsidR="002D5900" w:rsidRPr="00723E9C" w:rsidRDefault="002D5900">
      <w:pPr>
        <w:rPr>
          <w:lang w:val="es-ES"/>
        </w:rPr>
      </w:pPr>
    </w:p>
    <w:p w14:paraId="4557A93A" w14:textId="77777777" w:rsidR="002D5900" w:rsidRPr="00723E9C" w:rsidRDefault="002D5900">
      <w:pPr>
        <w:rPr>
          <w:lang w:val="es-ES"/>
        </w:rPr>
      </w:pPr>
    </w:p>
    <w:p w14:paraId="643199A9" w14:textId="77777777" w:rsidR="002D5900" w:rsidRPr="00723E9C" w:rsidRDefault="002D5900">
      <w:pPr>
        <w:rPr>
          <w:lang w:val="es-ES"/>
        </w:rPr>
      </w:pPr>
    </w:p>
    <w:p w14:paraId="15E0E2EF" w14:textId="77777777" w:rsidR="002D5900" w:rsidRPr="00723E9C" w:rsidRDefault="002D5900">
      <w:pPr>
        <w:rPr>
          <w:lang w:val="es-ES"/>
        </w:rPr>
      </w:pPr>
    </w:p>
    <w:p w14:paraId="01994333" w14:textId="77777777" w:rsidR="002D5900" w:rsidRPr="00723E9C" w:rsidRDefault="002D5900">
      <w:pPr>
        <w:rPr>
          <w:lang w:val="es-ES"/>
        </w:rPr>
      </w:pPr>
    </w:p>
    <w:p w14:paraId="5CE5B8AC" w14:textId="77777777" w:rsidR="002D5900" w:rsidRPr="00723E9C" w:rsidRDefault="002D5900">
      <w:pPr>
        <w:rPr>
          <w:lang w:val="es-ES"/>
        </w:rPr>
      </w:pPr>
    </w:p>
    <w:p w14:paraId="054A9780" w14:textId="77777777" w:rsidR="002D5900" w:rsidRPr="00723E9C" w:rsidRDefault="002D5900">
      <w:pPr>
        <w:rPr>
          <w:lang w:val="es-ES"/>
        </w:rPr>
      </w:pPr>
    </w:p>
    <w:p w14:paraId="138910E0" w14:textId="77777777" w:rsidR="002D5900" w:rsidRPr="00723E9C" w:rsidRDefault="002D5900">
      <w:pPr>
        <w:rPr>
          <w:lang w:val="es-ES"/>
        </w:rPr>
      </w:pPr>
    </w:p>
    <w:p w14:paraId="50650229" w14:textId="77777777" w:rsidR="002D5900" w:rsidRPr="00723E9C" w:rsidRDefault="002D5900">
      <w:pPr>
        <w:rPr>
          <w:lang w:val="es-ES"/>
        </w:rPr>
      </w:pPr>
    </w:p>
    <w:p w14:paraId="72E7D1D4" w14:textId="77777777" w:rsidR="002D5900" w:rsidRPr="00723E9C" w:rsidRDefault="002D5900">
      <w:pPr>
        <w:rPr>
          <w:lang w:val="es-ES"/>
        </w:rPr>
      </w:pPr>
    </w:p>
    <w:p w14:paraId="6951BDD5" w14:textId="77777777" w:rsidR="002D5900" w:rsidRPr="00723E9C" w:rsidRDefault="002D5900">
      <w:pPr>
        <w:rPr>
          <w:lang w:val="es-ES"/>
        </w:rPr>
      </w:pPr>
    </w:p>
    <w:p w14:paraId="5C800BB5" w14:textId="77777777" w:rsidR="002D5900" w:rsidRPr="00723E9C" w:rsidRDefault="002D5900">
      <w:pPr>
        <w:rPr>
          <w:lang w:val="es-ES"/>
        </w:rPr>
      </w:pPr>
    </w:p>
    <w:p w14:paraId="239B7D03" w14:textId="754E6B87" w:rsidR="00910A57" w:rsidRPr="00E03243" w:rsidRDefault="00910A57">
      <w:pPr>
        <w:rPr>
          <w:b/>
          <w:bCs/>
          <w:sz w:val="32"/>
          <w:szCs w:val="32"/>
          <w:lang w:val="en-US"/>
        </w:rPr>
      </w:pPr>
      <w:r w:rsidRPr="00E03243">
        <w:rPr>
          <w:b/>
          <w:bCs/>
          <w:sz w:val="32"/>
          <w:szCs w:val="32"/>
          <w:lang w:val="en-US"/>
        </w:rPr>
        <w:t>Proyecto extra “ART BID SYSTEM”</w:t>
      </w:r>
    </w:p>
    <w:p w14:paraId="6FB2F243" w14:textId="4895829E" w:rsidR="00910A57" w:rsidRDefault="0014212F">
      <w:pPr>
        <w:rPr>
          <w:lang w:val="es-ES"/>
        </w:rPr>
      </w:pPr>
      <w:r w:rsidRPr="0014212F">
        <w:rPr>
          <w:lang w:val="es-ES"/>
        </w:rPr>
        <w:t xml:space="preserve">Debido a la complejidad del Sistema </w:t>
      </w:r>
      <w:r w:rsidR="000877AF">
        <w:rPr>
          <w:lang w:val="es-ES"/>
        </w:rPr>
        <w:t xml:space="preserve">esta sería una integración aparte, se puede comenzar a trabajar en esta otra fase al terminar la primera fase del proyecto de </w:t>
      </w:r>
      <w:proofErr w:type="spellStart"/>
      <w:r w:rsidR="000877AF">
        <w:rPr>
          <w:lang w:val="es-ES"/>
        </w:rPr>
        <w:t>landing</w:t>
      </w:r>
      <w:proofErr w:type="spellEnd"/>
      <w:r w:rsidR="000877AF">
        <w:rPr>
          <w:lang w:val="es-ES"/>
        </w:rPr>
        <w:t xml:space="preserve"> page + </w:t>
      </w:r>
      <w:proofErr w:type="spellStart"/>
      <w:r w:rsidR="000877AF">
        <w:rPr>
          <w:lang w:val="es-ES"/>
        </w:rPr>
        <w:t>admin</w:t>
      </w:r>
      <w:proofErr w:type="spellEnd"/>
      <w:r w:rsidR="000877AF">
        <w:rPr>
          <w:lang w:val="es-ES"/>
        </w:rPr>
        <w:t xml:space="preserve"> panel. </w:t>
      </w:r>
    </w:p>
    <w:p w14:paraId="797BC62D" w14:textId="77777777" w:rsidR="000877AF" w:rsidRDefault="000877AF">
      <w:pPr>
        <w:rPr>
          <w:lang w:val="es-ES"/>
        </w:rPr>
      </w:pPr>
      <w:r>
        <w:rPr>
          <w:lang w:val="es-ES"/>
        </w:rPr>
        <w:t>Fase 1:</w:t>
      </w:r>
    </w:p>
    <w:p w14:paraId="3D922D95" w14:textId="7990A433" w:rsidR="000877AF" w:rsidRDefault="000877AF" w:rsidP="000877AF">
      <w:pPr>
        <w:rPr>
          <w:lang w:val="es-ES"/>
        </w:rPr>
      </w:pPr>
      <w:proofErr w:type="spellStart"/>
      <w:r>
        <w:rPr>
          <w:lang w:val="es-ES"/>
        </w:rPr>
        <w:t>Landing</w:t>
      </w:r>
      <w:proofErr w:type="spellEnd"/>
      <w:r>
        <w:rPr>
          <w:lang w:val="es-ES"/>
        </w:rPr>
        <w:t xml:space="preserve"> simple para la subasta como anuncio de la subasta + página de registro/iniciar sesión para usuarios + menú de la página de subasta + sección de subasta para el panel de administrador</w:t>
      </w:r>
    </w:p>
    <w:p w14:paraId="08137677" w14:textId="0DDD497E" w:rsidR="000877AF" w:rsidRDefault="000877AF" w:rsidP="000877AF">
      <w:pPr>
        <w:rPr>
          <w:lang w:val="es-ES"/>
        </w:rPr>
      </w:pPr>
      <w:r>
        <w:rPr>
          <w:lang w:val="es-ES"/>
        </w:rPr>
        <w:t xml:space="preserve">15,000 </w:t>
      </w:r>
      <w:proofErr w:type="spellStart"/>
      <w:r>
        <w:rPr>
          <w:lang w:val="es-ES"/>
        </w:rPr>
        <w:t>mxn</w:t>
      </w:r>
      <w:proofErr w:type="spellEnd"/>
    </w:p>
    <w:p w14:paraId="2C698F3F" w14:textId="3ECEEA48" w:rsidR="00973EDD" w:rsidRDefault="00973EDD" w:rsidP="000877AF">
      <w:pPr>
        <w:rPr>
          <w:lang w:val="es-ES"/>
        </w:rPr>
      </w:pPr>
      <w:r>
        <w:rPr>
          <w:lang w:val="es-ES"/>
        </w:rPr>
        <w:t xml:space="preserve">Tiempos: </w:t>
      </w:r>
      <w:r>
        <w:rPr>
          <w:lang w:val="es-ES"/>
        </w:rPr>
        <w:t>3-7 días</w:t>
      </w:r>
    </w:p>
    <w:p w14:paraId="5AA138CF" w14:textId="22FEB26F" w:rsidR="00DA07C3" w:rsidRPr="00DA07C3" w:rsidRDefault="00DA07C3" w:rsidP="000877AF">
      <w:pPr>
        <w:rPr>
          <w:lang w:val="es-ES_tradnl"/>
        </w:rPr>
      </w:pPr>
      <w:r>
        <w:rPr>
          <w:lang w:val="es-ES_tradnl"/>
        </w:rPr>
        <w:t xml:space="preserve">Adelanto de </w:t>
      </w:r>
      <w:r>
        <w:rPr>
          <w:lang w:val="es-ES_tradnl"/>
        </w:rPr>
        <w:t>6</w:t>
      </w:r>
      <w:r>
        <w:rPr>
          <w:lang w:val="es-ES_tradnl"/>
        </w:rPr>
        <w:t xml:space="preserve">,000 </w:t>
      </w:r>
      <w:proofErr w:type="spellStart"/>
      <w:r>
        <w:rPr>
          <w:lang w:val="es-ES_tradnl"/>
        </w:rPr>
        <w:t>mxn</w:t>
      </w:r>
      <w:proofErr w:type="spellEnd"/>
      <w:r>
        <w:rPr>
          <w:lang w:val="es-ES_tradnl"/>
        </w:rPr>
        <w:t xml:space="preserve"> para empezar el proyecto con primera fase. Se hace el pago de </w:t>
      </w:r>
      <w:r>
        <w:rPr>
          <w:lang w:val="es-ES_tradnl"/>
        </w:rPr>
        <w:t>9,000</w:t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mxn</w:t>
      </w:r>
      <w:proofErr w:type="spellEnd"/>
      <w:r>
        <w:rPr>
          <w:lang w:val="es-ES_tradnl"/>
        </w:rPr>
        <w:t xml:space="preserve"> al hacer e</w:t>
      </w:r>
      <w:r>
        <w:rPr>
          <w:lang w:val="es-ES_tradnl"/>
        </w:rPr>
        <w:t xml:space="preserve">ste primer </w:t>
      </w:r>
      <w:r>
        <w:rPr>
          <w:lang w:val="es-ES_tradnl"/>
        </w:rPr>
        <w:t>entregable.</w:t>
      </w:r>
    </w:p>
    <w:p w14:paraId="182D5DE2" w14:textId="77777777" w:rsidR="00973EDD" w:rsidRDefault="00973EDD" w:rsidP="000877AF">
      <w:pPr>
        <w:rPr>
          <w:lang w:val="es-ES"/>
        </w:rPr>
      </w:pPr>
    </w:p>
    <w:p w14:paraId="1DF06045" w14:textId="208793BD" w:rsidR="000877AF" w:rsidRDefault="000877AF" w:rsidP="000877AF">
      <w:pPr>
        <w:rPr>
          <w:lang w:val="es-ES"/>
        </w:rPr>
      </w:pPr>
      <w:r>
        <w:rPr>
          <w:lang w:val="es-ES"/>
        </w:rPr>
        <w:t>Fase 2:</w:t>
      </w:r>
    </w:p>
    <w:p w14:paraId="5FA2C034" w14:textId="787BED75" w:rsidR="000877AF" w:rsidRDefault="000877AF" w:rsidP="000877AF">
      <w:r>
        <w:rPr>
          <w:lang w:val="es-ES"/>
        </w:rPr>
        <w:t xml:space="preserve">Catálogo de obras con QR, </w:t>
      </w:r>
      <w:r>
        <w:rPr>
          <w:rFonts w:ascii="-webkit-standard" w:hAnsi="-webkit-standard"/>
          <w:color w:val="000000"/>
          <w:sz w:val="27"/>
          <w:szCs w:val="27"/>
        </w:rPr>
        <w:t>in</w:t>
      </w:r>
      <w:r w:rsidRPr="000877AF">
        <w:t>cluye alta de obras, página individual por obra, QR generado por obra, vista pública y relación obra/artista</w:t>
      </w:r>
    </w:p>
    <w:p w14:paraId="000FB000" w14:textId="352503FA" w:rsidR="000877AF" w:rsidRDefault="000877AF" w:rsidP="000877AF">
      <w:r>
        <w:t>5,000 mxn</w:t>
      </w:r>
    </w:p>
    <w:p w14:paraId="4220994A" w14:textId="62FB1DB5" w:rsidR="00973EDD" w:rsidRDefault="00973EDD" w:rsidP="000877AF">
      <w:pPr>
        <w:rPr>
          <w:lang w:val="es-ES"/>
        </w:rPr>
      </w:pPr>
      <w:r>
        <w:rPr>
          <w:lang w:val="es-ES"/>
        </w:rPr>
        <w:t xml:space="preserve">Tiempos: </w:t>
      </w:r>
      <w:r>
        <w:rPr>
          <w:lang w:val="es-ES"/>
        </w:rPr>
        <w:t>2 semanas</w:t>
      </w:r>
    </w:p>
    <w:p w14:paraId="325A2472" w14:textId="77777777" w:rsidR="00B62F23" w:rsidRDefault="00B62F23" w:rsidP="000877AF"/>
    <w:p w14:paraId="411C81AD" w14:textId="710F147E" w:rsidR="000877AF" w:rsidRDefault="000877AF" w:rsidP="000877AF">
      <w:r>
        <w:t>Fase 3:</w:t>
      </w:r>
    </w:p>
    <w:p w14:paraId="04829117" w14:textId="70224314" w:rsidR="000877AF" w:rsidRDefault="000877AF" w:rsidP="000877AF">
      <w:r>
        <w:t>Subásta funcional: i</w:t>
      </w:r>
      <w:r w:rsidRPr="000877AF">
        <w:t>ncluye pujas, historial, ganador, cierre de subasta, aceptación/rechazo por artista, notificaciones básicas.</w:t>
      </w:r>
    </w:p>
    <w:p w14:paraId="20A5081C" w14:textId="5C98F16B" w:rsidR="000877AF" w:rsidRDefault="000877AF" w:rsidP="000877AF">
      <w:r>
        <w:t>10,000 mxn</w:t>
      </w:r>
    </w:p>
    <w:p w14:paraId="62B1F83F" w14:textId="3897D296" w:rsidR="002D5900" w:rsidRDefault="002D5900" w:rsidP="000877AF">
      <w:r>
        <w:t>Fase 4:</w:t>
      </w:r>
    </w:p>
    <w:p w14:paraId="6837B977" w14:textId="387BCF50" w:rsidR="002D5900" w:rsidRDefault="002D5900" w:rsidP="000877AF">
      <w:r>
        <w:lastRenderedPageBreak/>
        <w:t>Pagos de subasta, incluye sistema para mantener en espera los pagos de subasta, sección en panel de administrador con los pagos enlistados</w:t>
      </w:r>
    </w:p>
    <w:p w14:paraId="30C03443" w14:textId="3F75064B" w:rsidR="002D5900" w:rsidRDefault="002D5900" w:rsidP="000877AF">
      <w:r>
        <w:t>5,000 mxn</w:t>
      </w:r>
    </w:p>
    <w:p w14:paraId="52473404" w14:textId="3BBE909E" w:rsidR="002D5900" w:rsidRDefault="002D5900" w:rsidP="000877AF">
      <w:r>
        <w:t>PRECIO TOTAL: 35k mxn</w:t>
      </w:r>
    </w:p>
    <w:p w14:paraId="6B823A45" w14:textId="0801E364" w:rsidR="002D5900" w:rsidRDefault="002D5900" w:rsidP="000877AF">
      <w:pPr>
        <w:rPr>
          <w:lang w:val="es-ES"/>
        </w:rPr>
      </w:pPr>
      <w:r>
        <w:rPr>
          <w:lang w:val="es-ES"/>
        </w:rPr>
        <w:t xml:space="preserve">Se hace un adelanto inicial de 6,000 </w:t>
      </w:r>
      <w:proofErr w:type="spellStart"/>
      <w:r>
        <w:rPr>
          <w:lang w:val="es-ES"/>
        </w:rPr>
        <w:t>mxn</w:t>
      </w:r>
      <w:proofErr w:type="spellEnd"/>
      <w:r>
        <w:rPr>
          <w:lang w:val="es-ES"/>
        </w:rPr>
        <w:t xml:space="preserve"> para comenzar Fase 1</w:t>
      </w:r>
    </w:p>
    <w:p w14:paraId="67F90E32" w14:textId="77777777" w:rsidR="00B62F23" w:rsidRDefault="00B62F23" w:rsidP="00B62F23">
      <w:pPr>
        <w:rPr>
          <w:lang w:val="es-ES"/>
        </w:rPr>
      </w:pPr>
    </w:p>
    <w:p w14:paraId="76176699" w14:textId="630BD1BE" w:rsidR="002D5900" w:rsidRDefault="002D5900" w:rsidP="00B62F23">
      <w:pPr>
        <w:rPr>
          <w:lang w:val="es-ES"/>
        </w:rPr>
      </w:pPr>
      <w:r>
        <w:rPr>
          <w:lang w:val="es-ES"/>
        </w:rPr>
        <w:t>TIEMPO</w:t>
      </w:r>
      <w:r w:rsidR="00B62F23">
        <w:rPr>
          <w:lang w:val="es-ES"/>
        </w:rPr>
        <w:t xml:space="preserve"> TOTAL ESTIMADO:</w:t>
      </w:r>
    </w:p>
    <w:p w14:paraId="63B16C5E" w14:textId="2073DFE5" w:rsidR="002D5900" w:rsidRDefault="00FC1DD6" w:rsidP="000877AF">
      <w:pPr>
        <w:rPr>
          <w:lang w:val="es-ES"/>
        </w:rPr>
      </w:pPr>
      <w:r>
        <w:rPr>
          <w:lang w:val="es-ES"/>
        </w:rPr>
        <w:t>En total un aproximado de 2 meses y medio para terminar el sistema de subastas, en el tiempo que sobre se usará para pequeños cambios y ajustes necesarios.</w:t>
      </w:r>
    </w:p>
    <w:p w14:paraId="5793B3CA" w14:textId="77777777" w:rsidR="00E03243" w:rsidRDefault="00E03243" w:rsidP="000877AF">
      <w:pPr>
        <w:rPr>
          <w:lang w:val="es-ES"/>
        </w:rPr>
      </w:pPr>
    </w:p>
    <w:p w14:paraId="3FEA772B" w14:textId="77777777" w:rsidR="00E03243" w:rsidRDefault="00E03243" w:rsidP="000877AF">
      <w:pPr>
        <w:rPr>
          <w:lang w:val="es-ES"/>
        </w:rPr>
      </w:pPr>
    </w:p>
    <w:p w14:paraId="5D0A9302" w14:textId="77777777" w:rsidR="00E03243" w:rsidRDefault="00E03243" w:rsidP="000877AF">
      <w:pPr>
        <w:pBdr>
          <w:bottom w:val="single" w:sz="6" w:space="1" w:color="auto"/>
        </w:pBdr>
        <w:rPr>
          <w:lang w:val="es-ES"/>
        </w:rPr>
      </w:pPr>
    </w:p>
    <w:p w14:paraId="0523A141" w14:textId="77777777" w:rsidR="00AB3276" w:rsidRDefault="00AB3276" w:rsidP="00E03243">
      <w:pPr>
        <w:rPr>
          <w:lang w:val="es-ES_tradnl"/>
        </w:rPr>
      </w:pPr>
    </w:p>
    <w:p w14:paraId="3BF0A43F" w14:textId="77777777" w:rsidR="00AB3276" w:rsidRDefault="00AB3276" w:rsidP="00E03243">
      <w:pPr>
        <w:rPr>
          <w:lang w:val="es-ES_tradnl"/>
        </w:rPr>
      </w:pPr>
    </w:p>
    <w:p w14:paraId="533D1A08" w14:textId="77777777" w:rsidR="00AB3276" w:rsidRDefault="00AB3276" w:rsidP="00E03243">
      <w:pPr>
        <w:rPr>
          <w:lang w:val="es-ES_tradnl"/>
        </w:rPr>
      </w:pPr>
    </w:p>
    <w:p w14:paraId="618D9EB0" w14:textId="77777777" w:rsidR="00AB3276" w:rsidRDefault="00AB3276" w:rsidP="00E03243">
      <w:pPr>
        <w:rPr>
          <w:lang w:val="es-ES_tradnl"/>
        </w:rPr>
      </w:pPr>
    </w:p>
    <w:p w14:paraId="5497715E" w14:textId="77777777" w:rsidR="00AB3276" w:rsidRDefault="00AB3276" w:rsidP="00E03243">
      <w:pPr>
        <w:rPr>
          <w:lang w:val="es-ES_tradnl"/>
        </w:rPr>
      </w:pPr>
    </w:p>
    <w:p w14:paraId="7C122458" w14:textId="77777777" w:rsidR="00AB3276" w:rsidRDefault="00AB3276" w:rsidP="00E03243">
      <w:pPr>
        <w:rPr>
          <w:lang w:val="es-ES_tradnl"/>
        </w:rPr>
      </w:pPr>
    </w:p>
    <w:p w14:paraId="0346A99D" w14:textId="77777777" w:rsidR="00AB3276" w:rsidRDefault="00AB3276" w:rsidP="00E03243">
      <w:pPr>
        <w:rPr>
          <w:lang w:val="es-ES_tradnl"/>
        </w:rPr>
      </w:pPr>
    </w:p>
    <w:p w14:paraId="2E167FE4" w14:textId="77777777" w:rsidR="00AB3276" w:rsidRDefault="00AB3276" w:rsidP="00E03243">
      <w:pPr>
        <w:rPr>
          <w:lang w:val="es-ES_tradnl"/>
        </w:rPr>
      </w:pPr>
    </w:p>
    <w:p w14:paraId="02455C8A" w14:textId="77777777" w:rsidR="00AB3276" w:rsidRDefault="00AB3276" w:rsidP="00E03243">
      <w:pPr>
        <w:rPr>
          <w:lang w:val="es-ES_tradnl"/>
        </w:rPr>
      </w:pPr>
    </w:p>
    <w:p w14:paraId="0ABE3A5A" w14:textId="77777777" w:rsidR="00AB3276" w:rsidRDefault="00AB3276" w:rsidP="00E03243">
      <w:pPr>
        <w:rPr>
          <w:lang w:val="es-ES_tradnl"/>
        </w:rPr>
      </w:pPr>
    </w:p>
    <w:p w14:paraId="7D2C406B" w14:textId="77777777" w:rsidR="00AB3276" w:rsidRDefault="00AB3276" w:rsidP="00E03243">
      <w:pPr>
        <w:rPr>
          <w:lang w:val="es-ES_tradnl"/>
        </w:rPr>
      </w:pPr>
    </w:p>
    <w:p w14:paraId="78ADBB87" w14:textId="77777777" w:rsidR="00AB3276" w:rsidRDefault="00AB3276" w:rsidP="00E03243">
      <w:pPr>
        <w:rPr>
          <w:lang w:val="es-ES_tradnl"/>
        </w:rPr>
      </w:pPr>
    </w:p>
    <w:p w14:paraId="69931066" w14:textId="6A3D7352" w:rsidR="00AB3276" w:rsidRPr="00AB3276" w:rsidRDefault="00AB3276" w:rsidP="00E03243">
      <w:pPr>
        <w:rPr>
          <w:b/>
          <w:bCs/>
          <w:i/>
          <w:iCs/>
          <w:sz w:val="28"/>
          <w:szCs w:val="28"/>
          <w:lang w:val="es-ES_tradnl"/>
        </w:rPr>
      </w:pPr>
      <w:r w:rsidRPr="00AB3276">
        <w:rPr>
          <w:b/>
          <w:bCs/>
          <w:i/>
          <w:iCs/>
          <w:sz w:val="28"/>
          <w:szCs w:val="28"/>
          <w:lang w:val="es-ES_tradnl"/>
        </w:rPr>
        <w:t>Para las dos propuestas aplica la misma regla:</w:t>
      </w:r>
    </w:p>
    <w:p w14:paraId="138B1487" w14:textId="3C0010D8" w:rsidR="00E03243" w:rsidRDefault="00E03243" w:rsidP="00E03243">
      <w:pPr>
        <w:rPr>
          <w:lang w:val="es-ES_tradnl"/>
        </w:rPr>
      </w:pPr>
      <w:r>
        <w:rPr>
          <w:lang w:val="es-ES_tradnl"/>
        </w:rPr>
        <w:t xml:space="preserve">Se manda una propuesta de diseño de página al principio para que el cliente lo revise y lo acepta para continuar trabajando en ese diseño propuesto, si no le gusta se hace un </w:t>
      </w:r>
      <w:r>
        <w:rPr>
          <w:lang w:val="es-ES_tradnl"/>
        </w:rPr>
        <w:lastRenderedPageBreak/>
        <w:t xml:space="preserve">rediseño </w:t>
      </w:r>
      <w:r>
        <w:rPr>
          <w:lang w:val="es-ES_tradnl"/>
        </w:rPr>
        <w:t>gratis,</w:t>
      </w:r>
      <w:r>
        <w:rPr>
          <w:lang w:val="es-ES_tradnl"/>
        </w:rPr>
        <w:t xml:space="preserve"> pero si en la fase final se necesita de un cambio por completo entonces con lleva un costo extra por el tiempo que se invierte en el trabajo.</w:t>
      </w:r>
    </w:p>
    <w:p w14:paraId="599F2A80" w14:textId="77777777" w:rsidR="00E03243" w:rsidRDefault="00E03243" w:rsidP="00E03243">
      <w:pPr>
        <w:rPr>
          <w:lang w:val="es-ES_tradnl"/>
        </w:rPr>
      </w:pPr>
    </w:p>
    <w:p w14:paraId="4A2E57D3" w14:textId="77777777" w:rsidR="00E03243" w:rsidRDefault="00E03243" w:rsidP="00E03243">
      <w:pPr>
        <w:rPr>
          <w:lang w:val="es-ES_tradnl"/>
        </w:rPr>
      </w:pPr>
      <w:r>
        <w:rPr>
          <w:lang w:val="es-ES_tradnl"/>
        </w:rPr>
        <w:t>Para mantenimiento como actualizaciones, añadir nuevas imágenes o una nueva sección (si la sección es muy compleja se cobra más, depende del tipo de contenido que se necesite va a depender el precio) se cobra 4000 pesos.</w:t>
      </w:r>
    </w:p>
    <w:p w14:paraId="6EEC25FF" w14:textId="77777777" w:rsidR="00E03243" w:rsidRDefault="00E03243" w:rsidP="00E03243">
      <w:pPr>
        <w:rPr>
          <w:lang w:val="es-ES_tradnl"/>
        </w:rPr>
      </w:pPr>
      <w:r>
        <w:rPr>
          <w:lang w:val="es-ES_tradnl"/>
        </w:rPr>
        <w:t xml:space="preserve">Por ejemplo: “Necesito cambiar el diseño solamente del Hero, necesito agregar estas x fotos a esta parte de la página” solo son 4000 y si hay alguna actualización necesaria que yo note en el sistema lo hago dentro de esos 4,000. Se mide el nivel de dificultad y de complejidad que conlleve dicha tarea, por ejemplo “Necesito añadir una nueva sección con una galería que al dar </w:t>
      </w:r>
      <w:proofErr w:type="spellStart"/>
      <w:r>
        <w:rPr>
          <w:lang w:val="es-ES_tradnl"/>
        </w:rPr>
        <w:t>click</w:t>
      </w:r>
      <w:proofErr w:type="spellEnd"/>
      <w:r>
        <w:rPr>
          <w:lang w:val="es-ES_tradnl"/>
        </w:rPr>
        <w:t xml:space="preserve"> a cada foto contenga la </w:t>
      </w:r>
      <w:proofErr w:type="spellStart"/>
      <w:r>
        <w:rPr>
          <w:lang w:val="es-ES_tradnl"/>
        </w:rPr>
        <w:t>info</w:t>
      </w:r>
      <w:proofErr w:type="spellEnd"/>
      <w:r>
        <w:rPr>
          <w:lang w:val="es-ES_tradnl"/>
        </w:rPr>
        <w:t xml:space="preserve"> de esa pieza de arte al igual que contenga más fotos, botones para comprar, etc. y que esta sección divida en partes para separar por artistas, también necesito añadir en el panel una forma de inscribir a cada artista y poder presentar sus piezas desde la página al público” -&gt; debido a la complejidad de esta página que en esta caso es una nueva sección lo que implica una nueva “pantalla” con varios botones e incrustar nuevos campos a la base de datos para desplegar los datos a esa página, cargar las fotos, animaciones y aparte implementar la herramienta para el administrador, sería en este ejemplo un precio de 15,000, o sea 10,000 de la nueva sección que incluye diseño + animaciones + posicionamiento de imágenes e información en general +nuevos campos en base de datos, y 5,000 de nueva herramienta en panel de administrador + conectar nuevos campos de la base de datos y aparición en tiempo real en la página principal. </w:t>
      </w:r>
    </w:p>
    <w:p w14:paraId="609A1E59" w14:textId="77777777" w:rsidR="00E03243" w:rsidRPr="00E03243" w:rsidRDefault="00E03243" w:rsidP="000877AF">
      <w:pPr>
        <w:rPr>
          <w:lang w:val="es-ES_tradnl"/>
        </w:rPr>
      </w:pPr>
    </w:p>
    <w:sectPr w:rsidR="00E03243" w:rsidRPr="00E032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01"/>
    <w:rsid w:val="000877AF"/>
    <w:rsid w:val="0014212F"/>
    <w:rsid w:val="001D0582"/>
    <w:rsid w:val="00263B5C"/>
    <w:rsid w:val="002D5900"/>
    <w:rsid w:val="006D2A36"/>
    <w:rsid w:val="00723E9C"/>
    <w:rsid w:val="00783101"/>
    <w:rsid w:val="008114DF"/>
    <w:rsid w:val="00910A57"/>
    <w:rsid w:val="00973EDD"/>
    <w:rsid w:val="009B1BAB"/>
    <w:rsid w:val="00AB3276"/>
    <w:rsid w:val="00B62F23"/>
    <w:rsid w:val="00B66F8A"/>
    <w:rsid w:val="00D303C8"/>
    <w:rsid w:val="00D32EEF"/>
    <w:rsid w:val="00DA07C3"/>
    <w:rsid w:val="00E03243"/>
    <w:rsid w:val="00F2300F"/>
    <w:rsid w:val="00FB60BE"/>
    <w:rsid w:val="00FC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2D656"/>
  <w15:chartTrackingRefBased/>
  <w15:docId w15:val="{AF344613-B1AC-214C-9021-45E14341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Prado</dc:creator>
  <cp:keywords/>
  <dc:description/>
  <cp:lastModifiedBy>Marco Prado</cp:lastModifiedBy>
  <cp:revision>10</cp:revision>
  <dcterms:created xsi:type="dcterms:W3CDTF">2026-06-13T20:49:00Z</dcterms:created>
  <dcterms:modified xsi:type="dcterms:W3CDTF">2026-06-13T23:00:00Z</dcterms:modified>
</cp:coreProperties>
</file>