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注文住宅業界-lineoa提案資料スライド作成プロンプト"/>
    <w:p>
      <w:pPr>
        <w:pStyle w:val="Heading1"/>
      </w:pPr>
      <w:r>
        <w:t xml:space="preserve">注文住宅業界 LINEOA提案資料｜スライド作成プロンプト</w:t>
      </w:r>
    </w:p>
    <w:p>
      <w:pPr>
        <w:pStyle w:val="BlockText"/>
      </w:pPr>
      <w:r>
        <w:t xml:space="preserve">使い方</w:t>
      </w:r>
      <w:r>
        <w:t xml:space="preserve">：以下をそのまま新しいセッションに貼る。</w:t>
      </w:r>
      <w:r>
        <w:t xml:space="preserve"> </w:t>
      </w:r>
      <w:r>
        <w:t xml:space="preserve">リポジトリ</w:t>
      </w:r>
      <w:r>
        <w:t xml:space="preserve"> </w:t>
      </w:r>
      <w:r>
        <w:rPr>
          <w:rStyle w:val="VerbatimChar"/>
        </w:rPr>
        <w:t xml:space="preserve">tonomura-r-dev/folder</w:t>
      </w:r>
      <w:r>
        <w:t xml:space="preserve"> </w:t>
      </w:r>
      <w:r>
        <w:t xml:space="preserve">を開いた状態で使うこと（テンプレートとビルドスクリプトがある）。</w:t>
      </w:r>
    </w:p>
    <w:p>
      <w:r>
        <w:pict>
          <v:rect style="width:0;height:1.5pt" o:hralign="center" o:hrstd="t" o:hr="t"/>
        </w:pict>
      </w:r>
    </w:p>
    <w:bookmarkStart w:id="44" w:name="ここからプロンプト"/>
    <w:p>
      <w:pPr>
        <w:pStyle w:val="Heading2"/>
      </w:pPr>
      <w:r>
        <w:t xml:space="preserve">＜ここからプロンプト＞</w:t>
      </w:r>
    </w:p>
    <w:p>
      <w:pPr>
        <w:pStyle w:val="FirstParagraph"/>
      </w:pPr>
      <w:r>
        <w:t xml:space="preserve">あなたはDYMのLINE公式アカウント（LINEOA）運用コンサルタントです。</w:t>
      </w:r>
      <w:r>
        <w:t xml:space="preserve"> </w:t>
      </w:r>
      <w:r>
        <w:t xml:space="preserve">注文住宅業界向けの「業界汎用」提案資料（PPTX 36枚）</w:t>
      </w:r>
      <w:r>
        <w:t xml:space="preserve">を作ってください。</w:t>
      </w:r>
    </w:p>
    <w:bookmarkStart w:id="20" w:name="Xb9565513f68d70a88fda4e1600ad61ec8612f88"/>
    <w:p>
      <w:pPr>
        <w:pStyle w:val="Heading3"/>
      </w:pPr>
      <w:r>
        <w:t xml:space="preserve">0. 大前提：これは「LINEOA運用」の提案書である</w:t>
      </w:r>
    </w:p>
    <w:p>
      <w:pPr>
        <w:pStyle w:val="FirstParagraph"/>
      </w:pPr>
      <w:r>
        <w:t xml:space="preserve">この資料の主語は</w:t>
      </w:r>
      <w:r>
        <w:t xml:space="preserve">LINE公式アカウントの運用</w:t>
      </w:r>
      <w:r>
        <w:t xml:space="preserve">です。広告運用の提案書ではありません。</w:t>
      </w:r>
    </w:p>
    <w:p>
      <w:pPr>
        <w:numPr>
          <w:ilvl w:val="0"/>
          <w:numId w:val="1001"/>
        </w:numPr>
        <w:pStyle w:val="Compact"/>
      </w:pPr>
      <w:r>
        <w:t xml:space="preserve">広告の話は1枚（S06）に集約し、それ以上広げないこと。</w:t>
      </w:r>
      <w:r>
        <w:t xml:space="preserve"> </w:t>
      </w:r>
      <w:r>
        <w:t xml:space="preserve">CPC推移・広告実績CVR・広告審査といったWeb広告全般の話は、</w:t>
      </w:r>
      <w:r>
        <w:t xml:space="preserve"> </w:t>
      </w:r>
      <w:r>
        <w:t xml:space="preserve">「</w:t>
      </w:r>
      <w:r>
        <w:t xml:space="preserve">広告には手を入れません</w:t>
      </w:r>
      <w:r>
        <w:t xml:space="preserve">」を宣言するための材料としてのみ使う</w:t>
      </w:r>
    </w:p>
    <w:p>
      <w:pPr>
        <w:numPr>
          <w:ilvl w:val="0"/>
          <w:numId w:val="1001"/>
        </w:numPr>
        <w:pStyle w:val="Compact"/>
      </w:pPr>
      <w:r>
        <w:t xml:space="preserve">ただし</w:t>
      </w:r>
      <w:r>
        <w:t xml:space="preserve"> </w:t>
      </w:r>
      <w:r>
        <w:t xml:space="preserve">LINE広告（CPF＝友だち追加広告）は友だち追加動線＝LINEOA運用の一部</w:t>
      </w:r>
      <w:r>
        <w:t xml:space="preserve">なので、</w:t>
      </w:r>
      <w:r>
        <w:t xml:space="preserve"> </w:t>
      </w:r>
      <w:r>
        <w:t xml:space="preserve">施策パートに正しく置くこと。これを消すと施策が成立しない</w:t>
      </w:r>
    </w:p>
    <w:p>
      <w:pPr>
        <w:numPr>
          <w:ilvl w:val="0"/>
          <w:numId w:val="1001"/>
        </w:numPr>
        <w:pStyle w:val="Compact"/>
      </w:pPr>
      <w:r>
        <w:t xml:space="preserve">提案の核は「</w:t>
      </w:r>
      <w:r>
        <w:t xml:space="preserve">触るのは2箇所だけ。LPから落ちた後と、予約が入った後</w:t>
      </w:r>
      <w:r>
        <w:t xml:space="preserve">」</w:t>
      </w:r>
    </w:p>
    <w:p>
      <w:r>
        <w:pict>
          <v:rect style="width:0;height:1.5pt" o:hralign="center" o:hrstd="t" o:hr="t"/>
        </w:pict>
      </w:r>
    </w:p>
    <w:bookmarkEnd w:id="20"/>
    <w:bookmarkStart w:id="29" w:name="Xdbc694787365e26aa8164d9e821b3318a273d72"/>
    <w:p>
      <w:pPr>
        <w:pStyle w:val="Heading3"/>
      </w:pPr>
      <w:r>
        <w:t xml:space="preserve">1. 前提（確認の往復をせず、これで進める）</w:t>
      </w:r>
    </w:p>
    <w:bookmarkStart w:id="21" w:name="Xc77c4bc129d5802bbd1bb54b38a3b45fd1ec27d"/>
    <w:p>
      <w:pPr>
        <w:pStyle w:val="Heading4"/>
      </w:pPr>
      <w:r>
        <w:t xml:space="preserve">1-1. CV3段 ＝ 全スライドの骨格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段</w:t>
            </w:r>
          </w:p>
        </w:tc>
        <w:tc>
          <w:tcPr/>
          <w:p>
            <w:pPr>
              <w:pStyle w:val="Compact"/>
              <w:jc w:val="left"/>
            </w:pPr>
            <w:r>
              <w:t xml:space="preserve">CV地点</w:t>
            </w:r>
          </w:p>
        </w:tc>
        <w:tc>
          <w:tcPr/>
          <w:p>
            <w:pPr>
              <w:pStyle w:val="Compact"/>
              <w:jc w:val="left"/>
            </w:pPr>
            <w:r>
              <w:t xml:space="preserve">位置づけ</w:t>
            </w:r>
          </w:p>
        </w:tc>
      </w:tr>
      <w:tr>
        <w:tc>
          <w:tcPr/>
          <w:p>
            <w:pPr>
              <w:pStyle w:val="Compact"/>
              <w:jc w:val="left"/>
            </w:pPr>
            <w:r>
              <w:t xml:space="preserve">① 軽CV</w:t>
            </w:r>
          </w:p>
        </w:tc>
        <w:tc>
          <w:tcPr/>
          <w:p>
            <w:pPr>
              <w:pStyle w:val="Compact"/>
              <w:jc w:val="left"/>
            </w:pPr>
            <w:r>
              <w:t xml:space="preserve">予算診断の結果受け取り・カタログ請求（</w:t>
            </w:r>
            <w:r>
              <w:t xml:space="preserve">LINE内で完結</w:t>
            </w:r>
            <w:r>
              <w:t xml:space="preserve">）</w:t>
            </w:r>
          </w:p>
        </w:tc>
        <w:tc>
          <w:tcPr/>
          <w:p>
            <w:pPr>
              <w:pStyle w:val="Compact"/>
              <w:jc w:val="left"/>
            </w:pPr>
            <w:r>
              <w:t xml:space="preserve">名前も電話番号も要らない入口</w:t>
            </w:r>
          </w:p>
        </w:tc>
      </w:tr>
      <w:tr>
        <w:tc>
          <w:tcPr/>
          <w:p>
            <w:pPr>
              <w:pStyle w:val="Compact"/>
              <w:jc w:val="left"/>
            </w:pPr>
            <w:r>
              <w:t xml:space="preserve">② 主CV</w:t>
            </w:r>
          </w:p>
        </w:tc>
        <w:tc>
          <w:tcPr/>
          <w:p>
            <w:pPr>
              <w:pStyle w:val="Compact"/>
              <w:jc w:val="left"/>
            </w:pPr>
            <w:r>
              <w:t xml:space="preserve">完成見学会・個別相談の予約</w:t>
            </w:r>
            <w:r>
              <w:t xml:space="preserve">（来場／オンライン可）</w:t>
            </w:r>
          </w:p>
        </w:tc>
        <w:tc>
          <w:tcPr/>
          <w:p>
            <w:pPr>
              <w:pStyle w:val="Compact"/>
              <w:jc w:val="left"/>
            </w:pPr>
            <w:r>
              <w:t xml:space="preserve">ここが主戦場</w:t>
            </w:r>
          </w:p>
        </w:tc>
      </w:tr>
      <w:tr>
        <w:tc>
          <w:tcPr/>
          <w:p>
            <w:pPr>
              <w:pStyle w:val="Compact"/>
              <w:jc w:val="left"/>
            </w:pPr>
            <w:r>
              <w:t xml:space="preserve">③ 最終CV／LTV</w:t>
            </w:r>
          </w:p>
        </w:tc>
        <w:tc>
          <w:tcPr/>
          <w:p>
            <w:pPr>
              <w:pStyle w:val="Compact"/>
              <w:jc w:val="left"/>
            </w:pPr>
            <w:r>
              <w:t xml:space="preserve">請負契約 → 外構・10年目メンテ・</w:t>
            </w:r>
            <w:r>
              <w:t xml:space="preserve">ご紹介</w:t>
            </w:r>
          </w:p>
        </w:tc>
        <w:tc>
          <w:tcPr/>
          <w:p>
            <w:pPr>
              <w:pStyle w:val="Compact"/>
              <w:jc w:val="left"/>
            </w:pPr>
            <w:r>
              <w:t xml:space="preserve">契約後もLINEが残る</w:t>
            </w:r>
          </w:p>
        </w:tc>
      </w:tr>
    </w:tbl>
    <w:p>
      <w:pPr>
        <w:pStyle w:val="BodyText"/>
      </w:pPr>
      <w:r>
        <w:t xml:space="preserve">注文住宅は「重CVが遠い業種」＝ナーチャリングが主役、離脱防止が補助。</w:t>
      </w:r>
    </w:p>
    <w:bookmarkEnd w:id="21"/>
    <w:bookmarkStart w:id="22" w:name="Xdeb1a4e15489fec0cc77306381220517fc5903e"/>
    <w:p>
      <w:pPr>
        <w:pStyle w:val="Heading4"/>
      </w:pPr>
      <w:r>
        <w:t xml:space="preserve">1-2. コアストーリー（起承転結）— 全スライドをこれに紐づける</w:t>
      </w:r>
    </w:p>
    <w:p>
      <w:pPr>
        <w:numPr>
          <w:ilvl w:val="0"/>
          <w:numId w:val="1002"/>
        </w:numPr>
        <w:pStyle w:val="Compact"/>
      </w:pPr>
      <w:r>
        <w:t xml:space="preserve">起｜市場の厳しさ</w:t>
      </w:r>
      <w:r>
        <w:t xml:space="preserve"> </w:t>
      </w:r>
      <w:r>
        <w:t xml:space="preserve">広告費は上がり続け、AI検索でWEB直接申込が減っている</w:t>
      </w:r>
    </w:p>
    <w:p>
      <w:pPr>
        <w:numPr>
          <w:ilvl w:val="0"/>
          <w:numId w:val="1002"/>
        </w:numPr>
        <w:pStyle w:val="Compact"/>
      </w:pPr>
      <w:r>
        <w:t xml:space="preserve">承｜ユーザーの深層心理</w:t>
      </w:r>
      <w:r>
        <w:t xml:space="preserve"> </w:t>
      </w:r>
      <w:r>
        <w:t xml:space="preserve">押し売りされたくない・失敗したくない。フォームは押せない</w:t>
      </w:r>
    </w:p>
    <w:p>
      <w:pPr>
        <w:numPr>
          <w:ilvl w:val="0"/>
          <w:numId w:val="1002"/>
        </w:numPr>
        <w:pStyle w:val="Compact"/>
      </w:pPr>
      <w:r>
        <w:t xml:space="preserve">転｜LINEによるCX改善</w:t>
      </w:r>
      <w:r>
        <w:t xml:space="preserve"> </w:t>
      </w:r>
      <w:r>
        <w:t xml:space="preserve">心理ハードルの低いLINEを挟み、診断と透明性で不安を先回りする</w:t>
      </w:r>
    </w:p>
    <w:p>
      <w:pPr>
        <w:numPr>
          <w:ilvl w:val="0"/>
          <w:numId w:val="1002"/>
        </w:numPr>
        <w:pStyle w:val="Compact"/>
      </w:pPr>
      <w:r>
        <w:t xml:space="preserve">結｜クライアントの売上成果</w:t>
      </w:r>
      <w:r>
        <w:t xml:space="preserve"> </w:t>
      </w:r>
      <w:r>
        <w:t xml:space="preserve">離脱が消え、来場率（歩留まり）が改善し、契約棟数が伸びる</w:t>
      </w:r>
    </w:p>
    <w:p>
      <w:pPr>
        <w:pStyle w:val="BlockText"/>
      </w:pPr>
      <w:r>
        <w:t xml:space="preserve">主語は常に</w:t>
      </w:r>
      <w:r>
        <w:t xml:space="preserve">クライアントのKPIとエンドユーザー体験</w:t>
      </w:r>
      <w:r>
        <w:t xml:space="preserve">。自社が売りたいプランに寄せない。</w:t>
      </w:r>
    </w:p>
    <w:bookmarkEnd w:id="22"/>
    <w:bookmarkStart w:id="23" w:name="X53a62045e027ed3496807510e407c41f5e4ffb8"/>
    <w:p>
      <w:pPr>
        <w:pStyle w:val="Heading4"/>
      </w:pPr>
      <w:r>
        <w:t xml:space="preserve">1-3. ペルソナ</w:t>
      </w:r>
    </w:p>
    <w:p>
      <w:pPr>
        <w:numPr>
          <w:ilvl w:val="0"/>
          <w:numId w:val="1003"/>
        </w:numPr>
        <w:pStyle w:val="Compact"/>
      </w:pPr>
      <w:r>
        <w:t xml:space="preserve">30代前半〜40代前半のご夫婦。</w:t>
      </w:r>
      <w:r>
        <w:t xml:space="preserve">第一子誕生〜小学校入学前</w:t>
      </w:r>
      <w:r>
        <w:t xml:space="preserve">が最大の検討トリガー</w:t>
      </w:r>
    </w:p>
    <w:p>
      <w:pPr>
        <w:numPr>
          <w:ilvl w:val="0"/>
          <w:numId w:val="1003"/>
        </w:numPr>
        <w:pStyle w:val="Compact"/>
      </w:pPr>
      <w:r>
        <w:t xml:space="preserve">決定権は</w:t>
      </w:r>
      <w:r>
        <w:t xml:space="preserve">夫婦同席＋親の資金援助で親も決裁者 ＝ 決裁者が3人</w:t>
      </w:r>
    </w:p>
    <w:p>
      <w:pPr>
        <w:numPr>
          <w:ilvl w:val="0"/>
          <w:numId w:val="1003"/>
        </w:numPr>
        <w:pStyle w:val="Compact"/>
      </w:pPr>
      <w:r>
        <w:t xml:space="preserve">平均世帯年収 716万円（2025年度フラット35利用者調査）</w:t>
      </w:r>
    </w:p>
    <w:p>
      <w:pPr>
        <w:numPr>
          <w:ilvl w:val="0"/>
          <w:numId w:val="1003"/>
        </w:numPr>
        <w:pStyle w:val="Compact"/>
      </w:pPr>
      <w:r>
        <w:t xml:space="preserve">Instagram/Pinterestで施工事例収集 → SUUMO/HOME'Sで一括資料請求 → 住宅展示場</w:t>
      </w:r>
    </w:p>
    <w:bookmarkEnd w:id="23"/>
    <w:bookmarkStart w:id="24" w:name="Xa754216de761184815bcf563985621ee8413d75"/>
    <w:p>
      <w:pPr>
        <w:pStyle w:val="Heading4"/>
      </w:pPr>
      <w:r>
        <w:t xml:space="preserve">1-4. 数値水準（ラベルを必ず付ける）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値</w:t>
            </w:r>
          </w:p>
        </w:tc>
        <w:tc>
          <w:tcPr/>
          <w:p>
            <w:pPr>
              <w:pStyle w:val="Compact"/>
              <w:jc w:val="left"/>
            </w:pPr>
            <w:r>
              <w:t xml:space="preserve">ラベル</w:t>
            </w:r>
          </w:p>
        </w:tc>
      </w:tr>
      <w:tr>
        <w:tc>
          <w:tcPr/>
          <w:p>
            <w:pPr>
              <w:pStyle w:val="Compact"/>
              <w:jc w:val="left"/>
            </w:pPr>
            <w:r>
              <w:t xml:space="preserve">平均所要資金（注文住宅）</w:t>
            </w:r>
          </w:p>
        </w:tc>
        <w:tc>
          <w:tcPr/>
          <w:p>
            <w:pPr>
              <w:pStyle w:val="Compact"/>
              <w:jc w:val="left"/>
            </w:pPr>
            <w:r>
              <w:t xml:space="preserve">4,262万円</w:t>
            </w:r>
          </w:p>
        </w:tc>
        <w:tc>
          <w:tcPr/>
          <w:p>
            <w:pPr>
              <w:pStyle w:val="Compact"/>
              <w:jc w:val="left"/>
            </w:pPr>
            <w:r>
              <w:t xml:space="preserve">2025年度フラット35利用者調査</w:t>
            </w:r>
          </w:p>
        </w:tc>
      </w:tr>
      <w:tr>
        <w:tc>
          <w:tcPr/>
          <w:p>
            <w:pPr>
              <w:pStyle w:val="Compact"/>
              <w:jc w:val="left"/>
            </w:pPr>
            <w:r>
              <w:t xml:space="preserve">平均所要資金（土地付）</w:t>
            </w:r>
          </w:p>
        </w:tc>
        <w:tc>
          <w:tcPr/>
          <w:p>
            <w:pPr>
              <w:pStyle w:val="Compact"/>
              <w:jc w:val="left"/>
            </w:pPr>
            <w:r>
              <w:t xml:space="preserve">5,313万円</w:t>
            </w:r>
          </w:p>
        </w:tc>
        <w:tc>
          <w:tcPr/>
          <w:p>
            <w:pPr>
              <w:pStyle w:val="Compact"/>
              <w:jc w:val="left"/>
            </w:pPr>
            <w:r>
              <w:t xml:space="preserve">同上</w:t>
            </w:r>
          </w:p>
        </w:tc>
      </w:tr>
      <w:tr>
        <w:tc>
          <w:tcPr/>
          <w:p>
            <w:pPr>
              <w:pStyle w:val="Compact"/>
              <w:jc w:val="left"/>
            </w:pPr>
            <w:r>
              <w:t xml:space="preserve">1棟あたり粗利</w:t>
            </w:r>
          </w:p>
        </w:tc>
        <w:tc>
          <w:tcPr/>
          <w:p>
            <w:pPr>
              <w:pStyle w:val="Compact"/>
              <w:jc w:val="left"/>
            </w:pPr>
            <w:r>
              <w:t xml:space="preserve">約900万円（請負×粗利率21%）</w:t>
            </w:r>
          </w:p>
        </w:tc>
        <w:tc>
          <w:tcPr/>
          <w:p>
            <w:pPr>
              <w:pStyle w:val="Compact"/>
              <w:jc w:val="left"/>
            </w:pPr>
            <w:r>
              <w:t xml:space="preserve">業界水準</w:t>
            </w:r>
          </w:p>
        </w:tc>
      </w:tr>
      <w:tr>
        <w:tc>
          <w:tcPr/>
          <w:p>
            <w:pPr>
              <w:pStyle w:val="Compact"/>
              <w:jc w:val="left"/>
            </w:pPr>
            <w:r>
              <w:t xml:space="preserve">検討期間</w:t>
            </w:r>
          </w:p>
        </w:tc>
        <w:tc>
          <w:tcPr/>
          <w:p>
            <w:pPr>
              <w:pStyle w:val="Compact"/>
              <w:jc w:val="left"/>
            </w:pPr>
            <w:r>
              <w:t xml:space="preserve">情報収集〜契約で8〜12ヶ月</w:t>
            </w:r>
          </w:p>
        </w:tc>
        <w:tc>
          <w:tcPr/>
          <w:p>
            <w:pPr>
              <w:pStyle w:val="Compact"/>
              <w:jc w:val="left"/>
            </w:pPr>
            <w:r>
              <w:t xml:space="preserve">業界水準</w:t>
            </w:r>
          </w:p>
        </w:tc>
      </w:tr>
      <w:tr>
        <w:tc>
          <w:tcPr/>
          <w:p>
            <w:pPr>
              <w:pStyle w:val="Compact"/>
              <w:jc w:val="left"/>
            </w:pPr>
            <w:r>
              <w:t xml:space="preserve">資料請求CPA</w:t>
            </w:r>
          </w:p>
        </w:tc>
        <w:tc>
          <w:tcPr/>
          <w:p>
            <w:pPr>
              <w:pStyle w:val="Compact"/>
              <w:jc w:val="left"/>
            </w:pPr>
            <w:r>
              <w:t xml:space="preserve">15,000〜30,000円</w:t>
            </w:r>
          </w:p>
        </w:tc>
        <w:tc>
          <w:tcPr/>
          <w:p>
            <w:pPr>
              <w:pStyle w:val="Compact"/>
              <w:jc w:val="left"/>
            </w:pPr>
            <w:r>
              <w:t xml:space="preserve">業界水準</w:t>
            </w:r>
          </w:p>
        </w:tc>
      </w:tr>
      <w:tr>
        <w:tc>
          <w:tcPr/>
          <w:p>
            <w:pPr>
              <w:pStyle w:val="Compact"/>
              <w:jc w:val="left"/>
            </w:pPr>
            <w:r>
              <w:t xml:space="preserve">来場予約CPA</w:t>
            </w:r>
          </w:p>
        </w:tc>
        <w:tc>
          <w:tcPr/>
          <w:p>
            <w:pPr>
              <w:pStyle w:val="Compact"/>
              <w:jc w:val="left"/>
            </w:pPr>
            <w:r>
              <w:t xml:space="preserve">80,000〜150,000円</w:t>
            </w:r>
          </w:p>
        </w:tc>
        <w:tc>
          <w:tcPr/>
          <w:p>
            <w:pPr>
              <w:pStyle w:val="Compact"/>
              <w:jc w:val="left"/>
            </w:pPr>
            <w:r>
              <w:t xml:space="preserve">業界水準</w:t>
            </w:r>
          </w:p>
        </w:tc>
      </w:tr>
      <w:tr>
        <w:tc>
          <w:tcPr/>
          <w:p>
            <w:pPr>
              <w:pStyle w:val="Compact"/>
              <w:jc w:val="left"/>
            </w:pPr>
            <w:r>
              <w:t xml:space="preserve">LP CVR（CV地点＝資料請求）</w:t>
            </w:r>
          </w:p>
        </w:tc>
        <w:tc>
          <w:tcPr/>
          <w:p>
            <w:pPr>
              <w:pStyle w:val="Compact"/>
              <w:jc w:val="left"/>
            </w:pPr>
            <w:r>
              <w:t xml:space="preserve">2.0% ＝ 98%が離脱</w:t>
            </w:r>
          </w:p>
        </w:tc>
        <w:tc>
          <w:tcPr/>
          <w:p>
            <w:pPr>
              <w:pStyle w:val="Compact"/>
              <w:jc w:val="left"/>
            </w:pPr>
            <w:r>
              <w:t xml:space="preserve">業界水準</w:t>
            </w:r>
          </w:p>
        </w:tc>
      </w:tr>
      <w:tr>
        <w:tc>
          <w:tcPr/>
          <w:p>
            <w:pPr>
              <w:pStyle w:val="Compact"/>
              <w:jc w:val="left"/>
            </w:pPr>
            <w:r>
              <w:t xml:space="preserve">資料請求→来場</w:t>
            </w:r>
          </w:p>
        </w:tc>
        <w:tc>
          <w:tcPr/>
          <w:p>
            <w:pPr>
              <w:pStyle w:val="Compact"/>
              <w:jc w:val="left"/>
            </w:pPr>
            <w:r>
              <w:t xml:space="preserve">25%</w:t>
            </w:r>
          </w:p>
        </w:tc>
        <w:tc>
          <w:tcPr/>
          <w:p>
            <w:pPr>
              <w:pStyle w:val="Compact"/>
              <w:jc w:val="left"/>
            </w:pPr>
            <w:r>
              <w:t xml:space="preserve">業界水準</w:t>
            </w:r>
          </w:p>
        </w:tc>
      </w:tr>
      <w:tr>
        <w:tc>
          <w:tcPr/>
          <w:p>
            <w:pPr>
              <w:pStyle w:val="Compact"/>
              <w:jc w:val="left"/>
            </w:pPr>
            <w:r>
              <w:t xml:space="preserve">来場→契約</w:t>
            </w:r>
          </w:p>
        </w:tc>
        <w:tc>
          <w:tcPr/>
          <w:p>
            <w:pPr>
              <w:pStyle w:val="Compact"/>
              <w:jc w:val="left"/>
            </w:pPr>
            <w:r>
              <w:t xml:space="preserve">10%</w:t>
            </w:r>
          </w:p>
        </w:tc>
        <w:tc>
          <w:tcPr/>
          <w:p>
            <w:pPr>
              <w:pStyle w:val="Compact"/>
              <w:jc w:val="left"/>
            </w:pPr>
            <w:r>
              <w:t xml:space="preserve">業界水準</w:t>
            </w:r>
          </w:p>
        </w:tc>
      </w:tr>
    </w:tbl>
    <w:bookmarkEnd w:id="24"/>
    <w:bookmarkStart w:id="25" w:name="Xce3f8494be7650da052c30fd638ec3288e16a4b"/>
    <w:p>
      <w:pPr>
        <w:pStyle w:val="Heading4"/>
      </w:pPr>
      <w:r>
        <w:t xml:space="preserve">1-5. ユーザーの心の声（この言葉をそのまま使う）</w:t>
      </w:r>
    </w:p>
    <w:p>
      <w:pPr>
        <w:pStyle w:val="FirstParagraph"/>
      </w:pPr>
      <w:r>
        <w:t xml:space="preserve">「展示場に行ったら営業さんに追いかけられる」「まだ土地も決まってないのに問い合わせたら冷やかしだと思われそう」</w:t>
      </w:r>
      <w:r>
        <w:t xml:space="preserve"> </w:t>
      </w:r>
      <w:r>
        <w:t xml:space="preserve">「予算を言ったら足元を見られる」「前に一括資料請求したら電話が鳴り止まなかった」</w:t>
      </w:r>
      <w:r>
        <w:t xml:space="preserve"> </w:t>
      </w:r>
      <w:r>
        <w:t xml:space="preserve">「一生に一度だから絶対に失敗したくない」「妻（夫）と親にも相談しないと決められない」</w:t>
      </w:r>
    </w:p>
    <w:bookmarkEnd w:id="25"/>
    <w:bookmarkStart w:id="26" w:name="X66b76798d7967f1b1dc44ab20db6deab479da31"/>
    <w:p>
      <w:pPr>
        <w:pStyle w:val="Heading4"/>
      </w:pPr>
      <w:r>
        <w:t xml:space="preserve">1-6. 前後検索KW</w:t>
      </w:r>
    </w:p>
    <w:p>
      <w:pPr>
        <w:numPr>
          <w:ilvl w:val="0"/>
          <w:numId w:val="1004"/>
        </w:numPr>
        <w:pStyle w:val="Compact"/>
      </w:pPr>
      <w:r>
        <w:t xml:space="preserve">検索前15日（漠然とした不安）</w:t>
      </w:r>
      <w:r>
        <w:t xml:space="preserve">：注文住宅 相場／注文住宅 3000万 どんな家／ハウスメーカー ランキング／注文住宅 後悔／間取り 失敗／土地 探し方／住宅ローン いくらまで借りられる／建売 注文住宅 違い／注文住宅 総額 内訳／家 建てる 何から</w:t>
      </w:r>
    </w:p>
    <w:p>
      <w:pPr>
        <w:numPr>
          <w:ilvl w:val="0"/>
          <w:numId w:val="1004"/>
        </w:numPr>
        <w:pStyle w:val="Compact"/>
      </w:pPr>
      <w:r>
        <w:t xml:space="preserve">起点</w:t>
      </w:r>
      <w:r>
        <w:t xml:space="preserve">：注文住宅 ●●市／ハウスメーカー 比較／工務店 ハウスメーカー どっち</w:t>
      </w:r>
    </w:p>
    <w:p>
      <w:pPr>
        <w:numPr>
          <w:ilvl w:val="0"/>
          <w:numId w:val="1004"/>
        </w:numPr>
        <w:pStyle w:val="Compact"/>
      </w:pPr>
      <w:r>
        <w:t xml:space="preserve">検索後15日（比較と疑心）</w:t>
      </w:r>
      <w:r>
        <w:t xml:space="preserve">：積水ハウス 坪単価／一条工務店 評判／●●ホーム 欠陥／ハウスメーカー 断り方／住宅展示場 しつこい／注文住宅 契約後 解約 手付金／打ち合わせ 疲れた／値引き 交渉 タイミング／相見積もり 失礼／ハウスメーカー 営業 うざい</w:t>
      </w:r>
    </w:p>
    <w:p>
      <w:pPr>
        <w:pStyle w:val="BlockText"/>
      </w:pPr>
      <w:r>
        <w:t xml:space="preserve">友だち追加を仕掛けるのは「前15日〜起点」。</w:t>
      </w:r>
      <w:r>
        <w:t xml:space="preserve">後15日に入ると比較表の1行になる。</w:t>
      </w:r>
    </w:p>
    <w:bookmarkEnd w:id="26"/>
    <w:bookmarkStart w:id="27" w:name="X502913966945ac9d0d0819f3e3c5ec89c3c4c8a"/>
    <w:p>
      <w:pPr>
        <w:pStyle w:val="Heading4"/>
      </w:pPr>
      <w:r>
        <w:t xml:space="preserve">1-7. 競合8社（知名度優先・自動選定でよい）</w:t>
      </w:r>
    </w:p>
    <w:p>
      <w:pPr>
        <w:pStyle w:val="FirstParagraph"/>
      </w:pPr>
      <w:r>
        <w:t xml:space="preserve">積水ハウス／住友林業／一条工務店／ヘーベルハウス／三井ホーム／タマホーム／アイ工務店（中堅・伸長）／クレバリーホーム（中堅・FC）</w:t>
      </w:r>
    </w:p>
    <w:p>
      <w:pPr>
        <w:pStyle w:val="BodyText"/>
      </w:pPr>
      <w:r>
        <w:t xml:space="preserve">判明済みID：積水ハウス</w:t>
      </w:r>
      <w:r>
        <w:t xml:space="preserve"> </w:t>
      </w:r>
      <w:r>
        <w:rPr>
          <w:rStyle w:val="VerbatimChar"/>
        </w:rPr>
        <w:t xml:space="preserve">page.line.me/891uhetr</w:t>
      </w:r>
      <w:r>
        <w:t xml:space="preserve"> </w:t>
      </w:r>
      <w:r>
        <w:t xml:space="preserve">／ 一条工務店</w:t>
      </w:r>
      <w:r>
        <w:t xml:space="preserve"> </w:t>
      </w:r>
      <w:r>
        <w:rPr>
          <w:rStyle w:val="VerbatimChar"/>
        </w:rPr>
        <w:t xml:space="preserve">page.line.me/507jdzdn</w:t>
      </w:r>
    </w:p>
    <w:bookmarkEnd w:id="27"/>
    <w:bookmarkStart w:id="28" w:name="X9570ab291505cbeae72745c8a8be581976ce00f"/>
    <w:p>
      <w:pPr>
        <w:pStyle w:val="Heading4"/>
      </w:pPr>
      <w:r>
        <w:t xml:space="preserve">1-8. 使ってよい公式データ</w:t>
      </w:r>
    </w:p>
    <w:p>
      <w:pPr>
        <w:numPr>
          <w:ilvl w:val="0"/>
          <w:numId w:val="1005"/>
        </w:numPr>
        <w:pStyle w:val="Compact"/>
      </w:pPr>
      <w:r>
        <w:t xml:space="preserve">LINE国内月間利用者数</w:t>
      </w:r>
      <w:r>
        <w:t xml:space="preserve"> </w:t>
      </w:r>
      <w:r>
        <w:t xml:space="preserve">1億人突破</w:t>
      </w:r>
      <w:r>
        <w:t xml:space="preserve">（2025年12月末）｜LINEヤフー公式</w:t>
      </w:r>
    </w:p>
    <w:p>
      <w:pPr>
        <w:numPr>
          <w:ilvl w:val="0"/>
          <w:numId w:val="1005"/>
        </w:numPr>
        <w:pStyle w:val="Compact"/>
      </w:pPr>
      <w:r>
        <w:t xml:space="preserve">メッセージは受信直後 約2割・3〜6時間で約5割・</w:t>
      </w:r>
      <w:r>
        <w:t xml:space="preserve">当日中に約8割が開封</w:t>
      </w:r>
      <w:r>
        <w:t xml:space="preserve">｜LINEヤフー公式</w:t>
      </w:r>
    </w:p>
    <w:p>
      <w:pPr>
        <w:numPr>
          <w:ilvl w:val="0"/>
          <w:numId w:val="1005"/>
        </w:numPr>
        <w:pStyle w:val="Compact"/>
      </w:pPr>
      <w:r>
        <w:t xml:space="preserve">※「開封率60〜80%＝メルマガの3〜4倍」は</w:t>
      </w:r>
      <w:r>
        <w:t xml:space="preserve">公式値ではない</w:t>
      </w:r>
    </w:p>
    <w:p>
      <w:pPr>
        <w:numPr>
          <w:ilvl w:val="0"/>
          <w:numId w:val="1005"/>
        </w:numPr>
        <w:pStyle w:val="Compact"/>
      </w:pPr>
      <w:r>
        <w:t xml:space="preserve">※「LINE経由で来店率40〜50%改善」は</w:t>
      </w:r>
      <w:r>
        <w:t xml:space="preserve">DYM支援実績</w:t>
      </w:r>
      <w:r>
        <w:t xml:space="preserve">。公式値と混ぜない</w:t>
      </w:r>
    </w:p>
    <w:p>
      <w:r>
        <w:pict>
          <v:rect style="width:0;height:1.5pt" o:hralign="center" o:hrstd="t" o:hr="t"/>
        </w:pict>
      </w:r>
    </w:p>
    <w:bookmarkEnd w:id="28"/>
    <w:bookmarkEnd w:id="29"/>
    <w:bookmarkStart w:id="39" w:name="X23347a936480fae8720aea5b700a23b44aab4e9"/>
    <w:p>
      <w:pPr>
        <w:pStyle w:val="Heading3"/>
      </w:pPr>
      <w:r>
        <w:t xml:space="preserve">2. 構成（36枚・章立て）</w:t>
      </w:r>
    </w:p>
    <w:p>
      <w:pPr>
        <w:pStyle w:val="FirstParagraph"/>
      </w:pPr>
      <w:r>
        <w:t xml:space="preserve">各章の狙いを外さないこと。枚数は目安で、±1枚は可。</w:t>
      </w:r>
    </w:p>
    <w:bookmarkStart w:id="30" w:name="第0章-導入2枚"/>
    <w:p>
      <w:pPr>
        <w:pStyle w:val="Heading4"/>
      </w:pPr>
      <w:r>
        <w:t xml:space="preserve">第0章 導入（2枚）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スライド</w:t>
            </w:r>
          </w:p>
        </w:tc>
        <w:tc>
          <w:tcPr/>
          <w:p>
            <w:pPr>
              <w:pStyle w:val="Compact"/>
              <w:jc w:val="left"/>
            </w:pPr>
            <w:r>
              <w:t xml:space="preserve">入れるもの</w:t>
            </w:r>
          </w:p>
        </w:tc>
      </w:tr>
      <w:tr>
        <w:tc>
          <w:tcPr/>
          <w:p>
            <w:pPr>
              <w:pStyle w:val="Compact"/>
              <w:jc w:val="left"/>
            </w:pPr>
            <w:r>
              <w:t xml:space="preserve">1</w:t>
            </w:r>
          </w:p>
        </w:tc>
        <w:tc>
          <w:tcPr/>
          <w:p>
            <w:pPr>
              <w:pStyle w:val="Compact"/>
              <w:jc w:val="left"/>
            </w:pPr>
            <w:r>
              <w:t xml:space="preserve">表紙</w:t>
            </w:r>
          </w:p>
        </w:tc>
        <w:tc>
          <w:tcPr/>
          <w:p>
            <w:pPr>
              <w:pStyle w:val="Compact"/>
              <w:jc w:val="left"/>
            </w:pPr>
            <w:r>
              <w:t xml:space="preserve">「LINE公式アカウント運用のご提案」／業界：注文住宅／サブ「検討期間10ヶ月を伴走し、来場率と契約棟数を引き上げる動線を構築する」</w:t>
            </w:r>
          </w:p>
        </w:tc>
      </w:tr>
      <w:tr>
        <w:tc>
          <w:tcPr/>
          <w:p>
            <w:pPr>
              <w:pStyle w:val="Compact"/>
              <w:jc w:val="left"/>
            </w:pPr>
            <w:r>
              <w:t xml:space="preserve">2</w:t>
            </w:r>
          </w:p>
        </w:tc>
        <w:tc>
          <w:tcPr/>
          <w:p>
            <w:pPr>
              <w:pStyle w:val="Compact"/>
              <w:jc w:val="left"/>
            </w:pPr>
            <w:r>
              <w:t xml:space="preserve">資料アジェンダ</w:t>
            </w:r>
          </w:p>
        </w:tc>
        <w:tc>
          <w:tcPr/>
          <w:p>
            <w:pPr>
              <w:pStyle w:val="Compact"/>
              <w:jc w:val="left"/>
            </w:pPr>
            <w:r>
              <w:t xml:space="preserve">全6章の目次</w:t>
            </w:r>
          </w:p>
        </w:tc>
      </w:tr>
    </w:tbl>
    <w:bookmarkEnd w:id="30"/>
    <w:bookmarkStart w:id="31" w:name="第1章-なぜline公式アカウントなのか4枚-起承"/>
    <w:p>
      <w:pPr>
        <w:pStyle w:val="Heading4"/>
      </w:pPr>
      <w:r>
        <w:t xml:space="preserve">第1章 なぜLINE公式アカウントなのか（4枚）＝ 起・承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スライド</w:t>
            </w:r>
          </w:p>
        </w:tc>
        <w:tc>
          <w:tcPr/>
          <w:p>
            <w:pPr>
              <w:pStyle w:val="Compact"/>
              <w:jc w:val="left"/>
            </w:pPr>
            <w:r>
              <w:t xml:space="preserve">入れるもの</w:t>
            </w:r>
          </w:p>
        </w:tc>
      </w:tr>
      <w:tr>
        <w:tc>
          <w:tcPr/>
          <w:p>
            <w:pPr>
              <w:pStyle w:val="Compact"/>
              <w:jc w:val="left"/>
            </w:pPr>
            <w:r>
              <w:t xml:space="preserve">3</w:t>
            </w:r>
          </w:p>
        </w:tc>
        <w:tc>
          <w:tcPr/>
          <w:p>
            <w:pPr>
              <w:pStyle w:val="Compact"/>
              <w:jc w:val="left"/>
            </w:pPr>
            <w:r>
              <w:t xml:space="preserve">検討背景</w:t>
            </w:r>
          </w:p>
        </w:tc>
        <w:tc>
          <w:tcPr/>
          <w:p>
            <w:pPr>
              <w:pStyle w:val="Compact"/>
              <w:jc w:val="left"/>
            </w:pPr>
            <w:r>
              <w:t xml:space="preserve">ファン化・自社アプリ登録はハードルが高い。離脱防止＞友だち追加＞LINEで学習＞リード獲得の導線設計</w:t>
            </w:r>
          </w:p>
        </w:tc>
      </w:tr>
      <w:tr>
        <w:tc>
          <w:tcPr/>
          <w:p>
            <w:pPr>
              <w:pStyle w:val="Compact"/>
              <w:jc w:val="left"/>
            </w:pPr>
            <w:r>
              <w:t xml:space="preserve">4</w:t>
            </w:r>
          </w:p>
        </w:tc>
        <w:tc>
          <w:tcPr/>
          <w:p>
            <w:pPr>
              <w:pStyle w:val="Compact"/>
              <w:jc w:val="left"/>
            </w:pPr>
            <w:r>
              <w:t xml:space="preserve">注文住宅という商材の構造</w:t>
            </w:r>
          </w:p>
        </w:tc>
        <w:tc>
          <w:tcPr/>
          <w:p>
            <w:pPr>
              <w:pStyle w:val="Compact"/>
              <w:jc w:val="left"/>
            </w:pPr>
            <w:r>
              <w:t xml:space="preserve">検討8〜12ヶ月／決裁者3人（夫婦＋親）／平均3〜5社を比較／LP CVR 2%＝</w:t>
            </w:r>
            <w:r>
              <w:t xml:space="preserve">98%が離脱</w:t>
            </w:r>
            <w:r>
              <w:t xml:space="preserve">。3つの壁（CPA高騰・Web離脱・歩留まり低下）を実数で。</w:t>
            </w:r>
            <w:r>
              <w:t xml:space="preserve">③歩留まりが最大の伸びしろ</w:t>
            </w:r>
            <w:r>
              <w:t xml:space="preserve">と匂わせる</w:t>
            </w:r>
          </w:p>
        </w:tc>
      </w:tr>
      <w:tr>
        <w:tc>
          <w:tcPr/>
          <w:p>
            <w:pPr>
              <w:pStyle w:val="Compact"/>
              <w:jc w:val="left"/>
            </w:pPr>
            <w:r>
              <w:t xml:space="preserve">5</w:t>
            </w:r>
          </w:p>
        </w:tc>
        <w:tc>
          <w:tcPr/>
          <w:p>
            <w:pPr>
              <w:pStyle w:val="Compact"/>
              <w:jc w:val="left"/>
            </w:pPr>
            <w:r>
              <w:t xml:space="preserve">エンドユーザーの深層心理</w:t>
            </w:r>
          </w:p>
        </w:tc>
        <w:tc>
          <w:tcPr/>
          <w:p>
            <w:pPr>
              <w:pStyle w:val="Compact"/>
              <w:jc w:val="left"/>
            </w:pPr>
            <w:r>
              <w:t xml:space="preserve">1-5の心の声6つ。フォームが越えられない3つの壁（個人情報／本気度／相談）。LINEなら越えられる理由</w:t>
            </w:r>
          </w:p>
        </w:tc>
      </w:tr>
      <w:tr>
        <w:tc>
          <w:tcPr/>
          <w:p>
            <w:pPr>
              <w:pStyle w:val="Compact"/>
              <w:jc w:val="left"/>
            </w:pPr>
            <w:r>
              <w:t xml:space="preserve">6</w:t>
            </w:r>
          </w:p>
        </w:tc>
        <w:tc>
          <w:tcPr/>
          <w:p>
            <w:pPr>
              <w:pStyle w:val="Compact"/>
              <w:jc w:val="left"/>
            </w:pPr>
            <w:r>
              <w:t xml:space="preserve">本提案のスコープ宣言</w:t>
            </w:r>
            <w:r>
              <w:t xml:space="preserve">（★広告の話はここだけ）</w:t>
            </w:r>
          </w:p>
        </w:tc>
        <w:tc>
          <w:tcPr/>
          <w:p>
            <w:pPr>
              <w:pStyle w:val="Compact"/>
              <w:jc w:val="left"/>
            </w:pPr>
            <w:r>
              <w:t xml:space="preserve">「広告費・LP・営業体制には手を入れません」。触るのは</w:t>
            </w:r>
            <w:r>
              <w:t xml:space="preserve">LPから落ちた後</w:t>
            </w:r>
            <w:r>
              <w:t xml:space="preserve">と</w:t>
            </w:r>
            <w:r>
              <w:t xml:space="preserve">予約が入った後</w:t>
            </w:r>
            <w:r>
              <w:t xml:space="preserve">の2箇所だけ、を図解。参考としてCPC上昇（3年で約1.45倍・業界水準の推計）を小さく添える程度に留める</w:t>
            </w:r>
          </w:p>
        </w:tc>
      </w:tr>
    </w:tbl>
    <w:bookmarkEnd w:id="31"/>
    <w:bookmarkStart w:id="32" w:name="第2章-業界の実態調査4枚-承"/>
    <w:p>
      <w:pPr>
        <w:pStyle w:val="Heading4"/>
      </w:pPr>
      <w:r>
        <w:t xml:space="preserve">第2章 業界の実態調査（4枚）＝ 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スライド</w:t>
            </w:r>
          </w:p>
        </w:tc>
        <w:tc>
          <w:tcPr/>
          <w:p>
            <w:pPr>
              <w:pStyle w:val="Compact"/>
              <w:jc w:val="left"/>
            </w:pPr>
            <w:r>
              <w:t xml:space="preserve">入れるもの</w:t>
            </w:r>
          </w:p>
        </w:tc>
      </w:tr>
      <w:tr>
        <w:tc>
          <w:tcPr/>
          <w:p>
            <w:pPr>
              <w:pStyle w:val="Compact"/>
              <w:jc w:val="left"/>
            </w:pPr>
            <w:r>
              <w:t xml:space="preserve">7</w:t>
            </w:r>
          </w:p>
        </w:tc>
        <w:tc>
          <w:tcPr/>
          <w:p>
            <w:pPr>
              <w:pStyle w:val="Compact"/>
              <w:jc w:val="left"/>
            </w:pPr>
            <w:r>
              <w:t xml:space="preserve">シーズナリティ</w:t>
            </w:r>
          </w:p>
        </w:tc>
        <w:tc>
          <w:tcPr/>
          <w:p>
            <w:pPr>
              <w:pStyle w:val="Compact"/>
              <w:jc w:val="left"/>
            </w:pPr>
            <w:r>
              <w:t xml:space="preserve">契約ピーク1〜3月／検討開始ピーク4〜6月。</w:t>
            </w:r>
            <w:r>
              <w:t xml:space="preserve">ズレ≒9ヶ月</w:t>
            </w:r>
            <w:r>
              <w:t xml:space="preserve">。「閑散期こそ仕込み時」まで言い切る。※Googleトレンド実データが届くまでは推計＋脚注</w:t>
            </w:r>
          </w:p>
        </w:tc>
      </w:tr>
      <w:tr>
        <w:tc>
          <w:tcPr/>
          <w:p>
            <w:pPr>
              <w:pStyle w:val="Compact"/>
              <w:jc w:val="left"/>
            </w:pPr>
            <w:r>
              <w:t xml:space="preserve">8</w:t>
            </w:r>
          </w:p>
        </w:tc>
        <w:tc>
          <w:tcPr/>
          <w:p>
            <w:pPr>
              <w:pStyle w:val="Compact"/>
              <w:jc w:val="left"/>
            </w:pPr>
            <w:r>
              <w:t xml:space="preserve">前後検索</w:t>
            </w:r>
          </w:p>
        </w:tc>
        <w:tc>
          <w:tcPr/>
          <w:p>
            <w:pPr>
              <w:pStyle w:val="Compact"/>
              <w:jc w:val="left"/>
            </w:pPr>
            <w:r>
              <w:t xml:space="preserve">1-6の3帯構成。★友だち追加を仕掛ける位置を明示。後15日は赤ゾーンで「他社と接触済み」</w:t>
            </w:r>
          </w:p>
        </w:tc>
      </w:tr>
      <w:tr>
        <w:tc>
          <w:tcPr/>
          <w:p>
            <w:pPr>
              <w:pStyle w:val="Compact"/>
              <w:jc w:val="left"/>
            </w:pPr>
            <w:r>
              <w:t xml:space="preserve">9</w:t>
            </w:r>
          </w:p>
        </w:tc>
        <w:tc>
          <w:tcPr/>
          <w:p>
            <w:pPr>
              <w:pStyle w:val="Compact"/>
              <w:jc w:val="left"/>
            </w:pPr>
            <w:r>
              <w:t xml:space="preserve">他社分析①｜運用ステータス</w:t>
            </w:r>
          </w:p>
        </w:tc>
        <w:tc>
          <w:tcPr/>
          <w:p>
            <w:pPr>
              <w:pStyle w:val="Compact"/>
              <w:jc w:val="left"/>
            </w:pPr>
            <w:r>
              <w:t xml:space="preserve">競合8社の表。</w:t>
            </w:r>
            <w:r>
              <w:t xml:space="preserve">友だち数は推測で書かない。</w:t>
            </w:r>
            <w:r>
              <w:t xml:space="preserve">未取得なら破線の差込枠＋取得手順（page.line.me公式／取得日併記／おすすめ欄は拾わない／調査用別アカウント）</w:t>
            </w:r>
          </w:p>
        </w:tc>
      </w:tr>
      <w:tr>
        <w:tc>
          <w:tcPr/>
          <w:p>
            <w:pPr>
              <w:pStyle w:val="Compact"/>
              <w:jc w:val="left"/>
            </w:pPr>
            <w:r>
              <w:t xml:space="preserve">10</w:t>
            </w:r>
          </w:p>
        </w:tc>
        <w:tc>
          <w:tcPr/>
          <w:p>
            <w:pPr>
              <w:pStyle w:val="Compact"/>
              <w:jc w:val="left"/>
            </w:pPr>
            <w:r>
              <w:t xml:space="preserve">他社分析②｜運用の型</w:t>
            </w:r>
          </w:p>
        </w:tc>
        <w:tc>
          <w:tcPr/>
          <w:p>
            <w:pPr>
              <w:pStyle w:val="Compact"/>
              <w:jc w:val="left"/>
            </w:pPr>
            <w:r>
              <w:t xml:space="preserve">診断ドリブン型／カタログ型／特典・会員型／相談カウンター型の2×2マトリクス。</w:t>
            </w:r>
            <w:r>
              <w:t xml:space="preserve">「診断ドリブン型が空いている＝ここを取る」</w:t>
            </w:r>
            <w:r>
              <w:t xml:space="preserve">。仮説バッジを付ける</w:t>
            </w:r>
          </w:p>
        </w:tc>
      </w:tr>
    </w:tbl>
    <w:bookmarkEnd w:id="32"/>
    <w:bookmarkStart w:id="33" w:name="第3章-全体設計5枚-転"/>
    <w:p>
      <w:pPr>
        <w:pStyle w:val="Heading4"/>
      </w:pPr>
      <w:r>
        <w:t xml:space="preserve">第3章 全体設計（5枚）＝ 転</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スライド</w:t>
            </w:r>
          </w:p>
        </w:tc>
        <w:tc>
          <w:tcPr/>
          <w:p>
            <w:pPr>
              <w:pStyle w:val="Compact"/>
              <w:jc w:val="left"/>
            </w:pPr>
            <w:r>
              <w:t xml:space="preserve">入れるもの</w:t>
            </w:r>
          </w:p>
        </w:tc>
      </w:tr>
      <w:tr>
        <w:tc>
          <w:tcPr/>
          <w:p>
            <w:pPr>
              <w:pStyle w:val="Compact"/>
              <w:jc w:val="left"/>
            </w:pPr>
            <w:r>
              <w:t xml:space="preserve">11</w:t>
            </w:r>
          </w:p>
        </w:tc>
        <w:tc>
          <w:tcPr/>
          <w:p>
            <w:pPr>
              <w:pStyle w:val="Compact"/>
              <w:jc w:val="left"/>
            </w:pPr>
            <w:r>
              <w:t xml:space="preserve">カスタマージャーニー</w:t>
            </w:r>
          </w:p>
        </w:tc>
        <w:tc>
          <w:tcPr/>
          <w:p>
            <w:pPr>
              <w:pStyle w:val="Compact"/>
              <w:jc w:val="left"/>
            </w:pPr>
            <w:r>
              <w:t xml:space="preserve">8フェーズ（接触→サイト離脱→育成→リード獲得→リード有効化→再育成→マネタイズ→LTV）に CV3段を重ねる</w:t>
            </w:r>
          </w:p>
        </w:tc>
      </w:tr>
      <w:tr>
        <w:tc>
          <w:tcPr/>
          <w:p>
            <w:pPr>
              <w:pStyle w:val="Compact"/>
              <w:jc w:val="left"/>
            </w:pPr>
            <w:r>
              <w:t xml:space="preserve">12</w:t>
            </w:r>
          </w:p>
        </w:tc>
        <w:tc>
          <w:tcPr/>
          <w:p>
            <w:pPr>
              <w:pStyle w:val="Compact"/>
              <w:jc w:val="left"/>
            </w:pPr>
            <w:r>
              <w:t xml:space="preserve">施策の全体像</w:t>
            </w:r>
          </w:p>
        </w:tc>
        <w:tc>
          <w:tcPr/>
          <w:p>
            <w:pPr>
              <w:pStyle w:val="Compact"/>
              <w:jc w:val="left"/>
            </w:pPr>
            <w:r>
              <w:t xml:space="preserve">「今ないのは③離脱④診断⑤育成⑦来場前」の4フェーズ。</w:t>
            </w:r>
            <w:r>
              <w:t xml:space="preserve">広告と営業はそのまま、間をLINEが埋める</w:t>
            </w:r>
          </w:p>
        </w:tc>
      </w:tr>
      <w:tr>
        <w:tc>
          <w:tcPr/>
          <w:p>
            <w:pPr>
              <w:pStyle w:val="Compact"/>
              <w:jc w:val="left"/>
            </w:pPr>
            <w:r>
              <w:t xml:space="preserve">13</w:t>
            </w:r>
          </w:p>
        </w:tc>
        <w:tc>
          <w:tcPr/>
          <w:p>
            <w:pPr>
              <w:pStyle w:val="Compact"/>
              <w:jc w:val="left"/>
            </w:pPr>
            <w:r>
              <w:t xml:space="preserve">アカウント効果を最大化する2軸</w:t>
            </w:r>
          </w:p>
        </w:tc>
        <w:tc>
          <w:tcPr/>
          <w:p>
            <w:pPr>
              <w:pStyle w:val="Compact"/>
              <w:jc w:val="left"/>
            </w:pPr>
            <w:r>
              <w:t xml:space="preserve">新規友だちの追加動線 × 既存友だちの育成・CV</w:t>
            </w:r>
          </w:p>
        </w:tc>
      </w:tr>
      <w:tr>
        <w:tc>
          <w:tcPr/>
          <w:p>
            <w:pPr>
              <w:pStyle w:val="Compact"/>
              <w:jc w:val="left"/>
            </w:pPr>
            <w:r>
              <w:t xml:space="preserve">14</w:t>
            </w:r>
          </w:p>
        </w:tc>
        <w:tc>
          <w:tcPr/>
          <w:p>
            <w:pPr>
              <w:pStyle w:val="Compact"/>
              <w:jc w:val="left"/>
            </w:pPr>
            <w:r>
              <w:t xml:space="preserve">対策領域マップ</w:t>
            </w:r>
          </w:p>
        </w:tc>
        <w:tc>
          <w:tcPr/>
          <w:p>
            <w:pPr>
              <w:pStyle w:val="Compact"/>
              <w:jc w:val="left"/>
            </w:pPr>
            <w:r>
              <w:t xml:space="preserve">対新規ユーザー領域／対既存ユーザー領域</w:t>
            </w:r>
          </w:p>
        </w:tc>
      </w:tr>
      <w:tr>
        <w:tc>
          <w:tcPr/>
          <w:p>
            <w:pPr>
              <w:pStyle w:val="Compact"/>
              <w:jc w:val="left"/>
            </w:pPr>
            <w:r>
              <w:t xml:space="preserve">15</w:t>
            </w:r>
          </w:p>
        </w:tc>
        <w:tc>
          <w:tcPr/>
          <w:p>
            <w:pPr>
              <w:pStyle w:val="Compact"/>
              <w:jc w:val="left"/>
            </w:pPr>
            <w:r>
              <w:t xml:space="preserve">施策展開図（初期・月次）</w:t>
            </w:r>
          </w:p>
        </w:tc>
        <w:tc>
          <w:tcPr/>
          <w:p>
            <w:pPr>
              <w:pStyle w:val="Compact"/>
              <w:jc w:val="left"/>
            </w:pPr>
            <w:r>
              <w:t xml:space="preserve">初動でやること／月次でやることの一覧</w:t>
            </w:r>
          </w:p>
        </w:tc>
      </w:tr>
    </w:tbl>
    <w:bookmarkEnd w:id="33"/>
    <w:bookmarkStart w:id="34" w:name="第4章-アカウント構築5枚-転"/>
    <w:p>
      <w:pPr>
        <w:pStyle w:val="Heading4"/>
      </w:pPr>
      <w:r>
        <w:t xml:space="preserve">第4章 アカウント構築（5枚）＝ 転</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スライド</w:t>
            </w:r>
          </w:p>
        </w:tc>
        <w:tc>
          <w:tcPr/>
          <w:p>
            <w:pPr>
              <w:pStyle w:val="Compact"/>
              <w:jc w:val="left"/>
            </w:pPr>
            <w:r>
              <w:t xml:space="preserve">入れるもの</w:t>
            </w:r>
          </w:p>
        </w:tc>
      </w:tr>
      <w:tr>
        <w:tc>
          <w:tcPr/>
          <w:p>
            <w:pPr>
              <w:pStyle w:val="Compact"/>
              <w:jc w:val="left"/>
            </w:pPr>
            <w:r>
              <w:t xml:space="preserve">16</w:t>
            </w:r>
          </w:p>
        </w:tc>
        <w:tc>
          <w:tcPr/>
          <w:p>
            <w:pPr>
              <w:pStyle w:val="Compact"/>
              <w:jc w:val="left"/>
            </w:pPr>
            <w:r>
              <w:t xml:space="preserve">友だち追加動線</w:t>
            </w:r>
          </w:p>
        </w:tc>
        <w:tc>
          <w:tcPr/>
          <w:p>
            <w:pPr>
              <w:pStyle w:val="Compact"/>
              <w:jc w:val="left"/>
            </w:pPr>
            <w:r>
              <w:t xml:space="preserve">①離脱防止ポップアップ（実文面まで書く。「こちらからお電話はしません」を先に書く／CTAは「問い合わせる」でなく「</w:t>
            </w:r>
            <w:r>
              <w:t xml:space="preserve">受け取る</w:t>
            </w:r>
            <w:r>
              <w:t xml:space="preserve">」）②LINE広告CPF（見出し20字・本文40字・ボタン文言まで）</w:t>
            </w:r>
          </w:p>
        </w:tc>
      </w:tr>
      <w:tr>
        <w:tc>
          <w:tcPr/>
          <w:p>
            <w:pPr>
              <w:pStyle w:val="Compact"/>
              <w:jc w:val="left"/>
            </w:pPr>
            <w:r>
              <w:t xml:space="preserve">17</w:t>
            </w:r>
          </w:p>
        </w:tc>
        <w:tc>
          <w:tcPr/>
          <w:p>
            <w:pPr>
              <w:pStyle w:val="Compact"/>
              <w:jc w:val="left"/>
            </w:pPr>
            <w:r>
              <w:t xml:space="preserve">あいさつメッセージ</w:t>
            </w:r>
          </w:p>
        </w:tc>
        <w:tc>
          <w:tcPr/>
          <w:p>
            <w:pPr>
              <w:pStyle w:val="Compact"/>
              <w:jc w:val="left"/>
            </w:pPr>
            <w:r>
              <w:t xml:space="preserve">実文面。①担当者名を出す ②有人対応の時間帯を明記 ③</w:t>
            </w:r>
            <w:r>
              <w:t xml:space="preserve">アンケートを1通目に置く</w:t>
            </w:r>
            <w:r>
              <w:t xml:space="preserve"> </w:t>
            </w:r>
            <w:r>
              <w:t xml:space="preserve">④「営業のお電話はしません」を先に書く</w:t>
            </w:r>
          </w:p>
        </w:tc>
      </w:tr>
      <w:tr>
        <w:tc>
          <w:tcPr/>
          <w:p>
            <w:pPr>
              <w:pStyle w:val="Compact"/>
              <w:jc w:val="left"/>
            </w:pPr>
            <w:r>
              <w:t xml:space="preserve">18</w:t>
            </w:r>
          </w:p>
        </w:tc>
        <w:tc>
          <w:tcPr/>
          <w:p>
            <w:pPr>
              <w:pStyle w:val="Compact"/>
              <w:jc w:val="left"/>
            </w:pPr>
            <w:r>
              <w:t xml:space="preserve">60秒 予算診断</w:t>
            </w:r>
          </w:p>
        </w:tc>
        <w:tc>
          <w:tcPr/>
          <w:p>
            <w:pPr>
              <w:pStyle w:val="Compact"/>
              <w:jc w:val="left"/>
            </w:pPr>
            <w:r>
              <w:t xml:space="preserve">4問すべて選択式・自由入力ゼロ。Q1検討時期／Q2土地有無／Q3予算帯／Q4関心テーマ。</w:t>
            </w:r>
            <w:r>
              <w:t xml:space="preserve">取れるタグを明示</w:t>
            </w:r>
            <w:r>
              <w:t xml:space="preserve">。Q3に「まだ分からない」を必ず入れる。診断結果は</w:t>
            </w:r>
            <w:r>
              <w:t xml:space="preserve">共感→実例→費用→CTA</w:t>
            </w:r>
            <w:r>
              <w:t xml:space="preserve">の順</w:t>
            </w:r>
          </w:p>
        </w:tc>
      </w:tr>
      <w:tr>
        <w:tc>
          <w:tcPr/>
          <w:p>
            <w:pPr>
              <w:pStyle w:val="Compact"/>
              <w:jc w:val="left"/>
            </w:pPr>
            <w:r>
              <w:t xml:space="preserve">19</w:t>
            </w:r>
          </w:p>
        </w:tc>
        <w:tc>
          <w:tcPr/>
          <w:p>
            <w:pPr>
              <w:pStyle w:val="Compact"/>
              <w:jc w:val="left"/>
            </w:pPr>
            <w:r>
              <w:t xml:space="preserve">リッチメニュー 3タブ×6枠＝18ボタン</w:t>
            </w:r>
          </w:p>
        </w:tc>
        <w:tc>
          <w:tcPr/>
          <w:p>
            <w:pPr>
              <w:pStyle w:val="Compact"/>
              <w:jc w:val="left"/>
            </w:pPr>
            <w:r>
              <w:t xml:space="preserve">実装2500×1686px／2列×3行。</w:t>
            </w:r>
            <w:r>
              <w:t xml:space="preserve">18個すべての文言と配置意図</w:t>
            </w:r>
            <w:r>
              <w:t xml:space="preserve">。左上＝最重要CTA。タブ②に「</w:t>
            </w:r>
            <w:r>
              <w:t xml:space="preserve">親からの援助・贈与の話</w:t>
            </w:r>
            <w:r>
              <w:t xml:space="preserve">」を必ず置く（決裁者が親のケースへの布石）</w:t>
            </w:r>
          </w:p>
        </w:tc>
      </w:tr>
      <w:tr>
        <w:tc>
          <w:tcPr/>
          <w:p>
            <w:pPr>
              <w:pStyle w:val="Compact"/>
              <w:jc w:val="left"/>
            </w:pPr>
            <w:r>
              <w:t xml:space="preserve">20</w:t>
            </w:r>
          </w:p>
        </w:tc>
        <w:tc>
          <w:tcPr/>
          <w:p>
            <w:pPr>
              <w:pStyle w:val="Compact"/>
              <w:jc w:val="left"/>
            </w:pPr>
            <w:r>
              <w:t xml:space="preserve">15日の壁</w:t>
            </w:r>
          </w:p>
        </w:tc>
        <w:tc>
          <w:tcPr/>
          <w:p>
            <w:pPr>
              <w:pStyle w:val="Compact"/>
              <w:jc w:val="left"/>
            </w:pPr>
            <w:r>
              <w:t xml:space="preserve">友だち追加〜15日でアクティブ率が急落（ブロック率上昇）。だから14日設計、の根拠スライド</w:t>
            </w:r>
          </w:p>
        </w:tc>
      </w:tr>
    </w:tbl>
    <w:bookmarkEnd w:id="34"/>
    <w:bookmarkStart w:id="35" w:name="第5章-配信設計6枚-転"/>
    <w:p>
      <w:pPr>
        <w:pStyle w:val="Heading4"/>
      </w:pPr>
      <w:r>
        <w:t xml:space="preserve">第5章 配信設計（6枚）＝ 転</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スライド</w:t>
            </w:r>
          </w:p>
        </w:tc>
        <w:tc>
          <w:tcPr/>
          <w:p>
            <w:pPr>
              <w:pStyle w:val="Compact"/>
              <w:jc w:val="left"/>
            </w:pPr>
            <w:r>
              <w:t xml:space="preserve">入れるもの</w:t>
            </w:r>
          </w:p>
        </w:tc>
      </w:tr>
      <w:tr>
        <w:tc>
          <w:tcPr/>
          <w:p>
            <w:pPr>
              <w:pStyle w:val="Compact"/>
              <w:jc w:val="left"/>
            </w:pPr>
            <w:r>
              <w:t xml:space="preserve">21</w:t>
            </w:r>
          </w:p>
        </w:tc>
        <w:tc>
          <w:tcPr/>
          <w:p>
            <w:pPr>
              <w:pStyle w:val="Compact"/>
              <w:jc w:val="left"/>
            </w:pPr>
            <w:r>
              <w:t xml:space="preserve">ステップ配信14日の設計表</w:t>
            </w:r>
          </w:p>
        </w:tc>
        <w:tc>
          <w:tcPr/>
          <w:p>
            <w:pPr>
              <w:pStyle w:val="Compact"/>
              <w:jc w:val="left"/>
            </w:pPr>
            <w:r>
              <w:t xml:space="preserve">Day0/1/3/6/9/11/14。「◯日後：方向性（〜というデータがあるため）」の形式で</w:t>
            </w:r>
            <w:r>
              <w:t xml:space="preserve">根拠を1行ずつ</w:t>
            </w:r>
            <w:r>
              <w:t xml:space="preserve">添え、前後クエリと連動させる。</w:t>
            </w:r>
            <w:r>
              <w:t xml:space="preserve">CVオファーは2回</w:t>
            </w:r>
            <w:r>
              <w:t xml:space="preserve">（Day6・Day14）</w:t>
            </w:r>
          </w:p>
        </w:tc>
      </w:tr>
      <w:tr>
        <w:tc>
          <w:tcPr/>
          <w:p>
            <w:pPr>
              <w:pStyle w:val="Compact"/>
              <w:jc w:val="left"/>
            </w:pPr>
            <w:r>
              <w:t xml:space="preserve">22</w:t>
            </w:r>
          </w:p>
        </w:tc>
        <w:tc>
          <w:tcPr/>
          <w:p>
            <w:pPr>
              <w:pStyle w:val="Compact"/>
              <w:jc w:val="left"/>
            </w:pPr>
            <w:r>
              <w:t xml:space="preserve">実文面①</w:t>
            </w:r>
            <w:r>
              <w:t xml:space="preserve"> </w:t>
            </w:r>
            <w:r>
              <w:t xml:space="preserve">Day0・Day3</w:t>
            </w:r>
          </w:p>
        </w:tc>
        <w:tc>
          <w:tcPr/>
          <w:p>
            <w:pPr>
              <w:pStyle w:val="Compact"/>
              <w:jc w:val="left"/>
            </w:pPr>
            <w:r>
              <w:t xml:space="preserve">絵文字・改行まで全文。</w:t>
            </w:r>
            <w:r>
              <w:t xml:space="preserve">通知プレビュー冒頭15文字</w:t>
            </w:r>
            <w:r>
              <w:t xml:space="preserve">を併記</w:t>
            </w:r>
          </w:p>
        </w:tc>
      </w:tr>
      <w:tr>
        <w:tc>
          <w:tcPr/>
          <w:p>
            <w:pPr>
              <w:pStyle w:val="Compact"/>
              <w:jc w:val="left"/>
            </w:pPr>
            <w:r>
              <w:t xml:space="preserve">23</w:t>
            </w:r>
          </w:p>
        </w:tc>
        <w:tc>
          <w:tcPr/>
          <w:p>
            <w:pPr>
              <w:pStyle w:val="Compact"/>
              <w:jc w:val="left"/>
            </w:pPr>
            <w:r>
              <w:t xml:space="preserve">実文面②</w:t>
            </w:r>
            <w:r>
              <w:t xml:space="preserve"> </w:t>
            </w:r>
            <w:r>
              <w:t xml:space="preserve">Day6・Day14</w:t>
            </w:r>
          </w:p>
        </w:tc>
        <w:tc>
          <w:tcPr/>
          <w:p>
            <w:pPr>
              <w:pStyle w:val="Compact"/>
              <w:jc w:val="left"/>
            </w:pPr>
            <w:r>
              <w:t xml:space="preserve">同上。Day6は「貸切／その場で契約の話はしない／見学後の営業電話もしない」。</w:t>
            </w:r>
            <w:r>
              <w:t xml:space="preserve">「今回は都合が合わない」を必ず置く</w:t>
            </w:r>
          </w:p>
        </w:tc>
      </w:tr>
      <w:tr>
        <w:tc>
          <w:tcPr/>
          <w:p>
            <w:pPr>
              <w:pStyle w:val="Compact"/>
              <w:jc w:val="left"/>
            </w:pPr>
            <w:r>
              <w:t xml:space="preserve">24</w:t>
            </w:r>
          </w:p>
        </w:tc>
        <w:tc>
          <w:tcPr/>
          <w:p>
            <w:pPr>
              <w:pStyle w:val="Compact"/>
              <w:jc w:val="left"/>
            </w:pPr>
            <w:r>
              <w:t xml:space="preserve">診断タイプ別の追客強弱</w:t>
            </w:r>
          </w:p>
        </w:tc>
        <w:tc>
          <w:tcPr/>
          <w:p>
            <w:pPr>
              <w:pStyle w:val="Compact"/>
              <w:jc w:val="left"/>
            </w:pPr>
            <w:r>
              <w:t xml:space="preserve">①今すぐ建てたい型（強・週2回＋即オファー）②土地探し型（中・週1＋土地情報）③予算不安型（中・週1＋費用教育）④情報収集型（</w:t>
            </w:r>
            <w:r>
              <w:t xml:space="preserve">弱・月2回・オファーなし</w:t>
            </w:r>
            <w:r>
              <w:t xml:space="preserve">）。</w:t>
            </w:r>
            <w:r>
              <w:t xml:space="preserve">④にオファーを出さないと決めるのが①〜③を守る</w:t>
            </w:r>
          </w:p>
        </w:tc>
      </w:tr>
      <w:tr>
        <w:tc>
          <w:tcPr/>
          <w:p>
            <w:pPr>
              <w:pStyle w:val="Compact"/>
              <w:jc w:val="left"/>
            </w:pPr>
            <w:r>
              <w:t xml:space="preserve">25</w:t>
            </w:r>
          </w:p>
        </w:tc>
        <w:tc>
          <w:tcPr/>
          <w:p>
            <w:pPr>
              <w:pStyle w:val="Compact"/>
              <w:jc w:val="left"/>
            </w:pPr>
            <w:r>
              <w:t xml:space="preserve">企画投稿・年間カレンダー</w:t>
            </w:r>
          </w:p>
        </w:tc>
        <w:tc>
          <w:tcPr/>
          <w:p>
            <w:pPr>
              <w:pStyle w:val="Compact"/>
              <w:jc w:val="left"/>
            </w:pPr>
            <w:r>
              <w:t xml:space="preserve">1〜3月／4〜6月／7〜9月／10〜12月。「◯月：企画（参照データ）」形式で、各期に根拠とKPIを付ける</w:t>
            </w:r>
          </w:p>
        </w:tc>
      </w:tr>
      <w:tr>
        <w:tc>
          <w:tcPr/>
          <w:p>
            <w:pPr>
              <w:pStyle w:val="Compact"/>
              <w:jc w:val="left"/>
            </w:pPr>
            <w:r>
              <w:t xml:space="preserve">26</w:t>
            </w:r>
          </w:p>
        </w:tc>
        <w:tc>
          <w:tcPr/>
          <w:p>
            <w:pPr>
              <w:pStyle w:val="Compact"/>
              <w:jc w:val="left"/>
            </w:pPr>
            <w:r>
              <w:t xml:space="preserve">通知メッセージの利用シーン</w:t>
            </w:r>
          </w:p>
        </w:tc>
        <w:tc>
          <w:tcPr/>
          <w:p>
            <w:pPr>
              <w:pStyle w:val="Compact"/>
              <w:jc w:val="left"/>
            </w:pPr>
            <w:r>
              <w:t xml:space="preserve">①前日リマインド ②資料請求だけで止まった過去リストの掘り起こし ③着工〜引渡しの工程通知 ④引渡し後の定期点検・メンテ案内（LTV）</w:t>
            </w:r>
          </w:p>
        </w:tc>
      </w:tr>
    </w:tbl>
    <w:bookmarkEnd w:id="35"/>
    <w:bookmarkStart w:id="36" w:name="第6章-歩留まり工数3枚-結"/>
    <w:p>
      <w:pPr>
        <w:pStyle w:val="Heading4"/>
      </w:pPr>
      <w:r>
        <w:t xml:space="preserve">第6章 歩留まり・工数（3枚）＝ 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スライド</w:t>
            </w:r>
          </w:p>
        </w:tc>
        <w:tc>
          <w:tcPr/>
          <w:p>
            <w:pPr>
              <w:pStyle w:val="Compact"/>
              <w:jc w:val="left"/>
            </w:pPr>
            <w:r>
              <w:t xml:space="preserve">入れるもの</w:t>
            </w:r>
          </w:p>
        </w:tc>
      </w:tr>
      <w:tr>
        <w:tc>
          <w:tcPr/>
          <w:p>
            <w:pPr>
              <w:pStyle w:val="Compact"/>
              <w:jc w:val="left"/>
            </w:pPr>
            <w:r>
              <w:t xml:space="preserve">27</w:t>
            </w:r>
          </w:p>
        </w:tc>
        <w:tc>
          <w:tcPr/>
          <w:p>
            <w:pPr>
              <w:pStyle w:val="Compact"/>
              <w:jc w:val="left"/>
            </w:pPr>
            <w:r>
              <w:t xml:space="preserve">歩留まり改善</w:t>
            </w:r>
          </w:p>
        </w:tc>
        <w:tc>
          <w:tcPr/>
          <w:p>
            <w:pPr>
              <w:pStyle w:val="Compact"/>
              <w:jc w:val="left"/>
            </w:pPr>
            <w:r>
              <w:t xml:space="preserve">前日リマインド（実文面。</w:t>
            </w:r>
            <w:r>
              <w:t xml:space="preserve">「日程を変更する」ボタンを堂々と置く</w:t>
            </w:r>
            <w:r>
              <w:t xml:space="preserve">）／事前ヒアリング3問（</w:t>
            </w:r>
            <w:r>
              <w:t xml:space="preserve">Q2でご両親同伴を聞く</w:t>
            </w:r>
            <w:r>
              <w:t xml:space="preserve">）／KW自動応答。夜21時〜翌朝9時の問い合わせが取りこぼされている</w:t>
            </w:r>
          </w:p>
        </w:tc>
      </w:tr>
      <w:tr>
        <w:tc>
          <w:tcPr/>
          <w:p>
            <w:pPr>
              <w:pStyle w:val="Compact"/>
              <w:jc w:val="left"/>
            </w:pPr>
            <w:r>
              <w:t xml:space="preserve">28</w:t>
            </w:r>
          </w:p>
        </w:tc>
        <w:tc>
          <w:tcPr/>
          <w:p>
            <w:pPr>
              <w:pStyle w:val="Compact"/>
              <w:jc w:val="left"/>
            </w:pPr>
            <w:r>
              <w:t xml:space="preserve">工数削減</w:t>
            </w:r>
            <w:r>
              <w:t xml:space="preserve">（決裁者向けの別軸）</w:t>
            </w:r>
          </w:p>
        </w:tc>
        <w:tc>
          <w:tcPr/>
          <w:p>
            <w:pPr>
              <w:pStyle w:val="Compact"/>
              <w:jc w:val="left"/>
            </w:pPr>
            <w:r>
              <w:t xml:space="preserve">追客電話・リマインド電話・当日の聞き取りをBefore/Afterで時間比較。「営業1名の◯日分」まで落とす。※所要時間は業界水準の試算と明記</w:t>
            </w:r>
          </w:p>
        </w:tc>
      </w:tr>
      <w:tr>
        <w:tc>
          <w:tcPr/>
          <w:p>
            <w:pPr>
              <w:pStyle w:val="Compact"/>
              <w:jc w:val="left"/>
            </w:pPr>
            <w:r>
              <w:t xml:space="preserve">29</w:t>
            </w:r>
          </w:p>
        </w:tc>
        <w:tc>
          <w:tcPr/>
          <w:p>
            <w:pPr>
              <w:pStyle w:val="Compact"/>
              <w:jc w:val="left"/>
            </w:pPr>
            <w:r>
              <w:t xml:space="preserve">改善モデル</w:t>
            </w:r>
          </w:p>
        </w:tc>
        <w:tc>
          <w:tcPr/>
          <w:p>
            <w:pPr>
              <w:pStyle w:val="Compact"/>
              <w:jc w:val="left"/>
            </w:pPr>
            <w:r>
              <w:t xml:space="preserve">リード有効化 → マネタイズ → LTV（外構・点検・ご紹介）の3段</w:t>
            </w:r>
          </w:p>
        </w:tc>
      </w:tr>
    </w:tbl>
    <w:bookmarkEnd w:id="36"/>
    <w:bookmarkStart w:id="37" w:name="第7章-成果と体制4枚-結"/>
    <w:p>
      <w:pPr>
        <w:pStyle w:val="Heading4"/>
      </w:pPr>
      <w:r>
        <w:t xml:space="preserve">第7章 成果と体制（4枚）＝ 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スライド</w:t>
            </w:r>
          </w:p>
        </w:tc>
        <w:tc>
          <w:tcPr/>
          <w:p>
            <w:pPr>
              <w:pStyle w:val="Compact"/>
              <w:jc w:val="left"/>
            </w:pPr>
            <w:r>
              <w:t xml:space="preserve">入れるもの</w:t>
            </w:r>
          </w:p>
        </w:tc>
      </w:tr>
      <w:tr>
        <w:tc>
          <w:tcPr/>
          <w:p>
            <w:pPr>
              <w:pStyle w:val="Compact"/>
              <w:jc w:val="left"/>
            </w:pPr>
            <w:r>
              <w:t xml:space="preserve">30</w:t>
            </w:r>
          </w:p>
        </w:tc>
        <w:tc>
          <w:tcPr/>
          <w:p>
            <w:pPr>
              <w:pStyle w:val="Compact"/>
              <w:jc w:val="left"/>
            </w:pPr>
            <w:r>
              <w:t xml:space="preserve">成果シミュレーション</w:t>
            </w:r>
          </w:p>
        </w:tc>
        <w:tc>
          <w:tcPr/>
          <w:p>
            <w:pPr>
              <w:pStyle w:val="Compact"/>
              <w:jc w:val="left"/>
            </w:pPr>
            <w:r>
              <w:t xml:space="preserve">Before/After。</w:t>
            </w:r>
            <w:r>
              <w:t xml:space="preserve">広告費は据え置き、LINE運用費だけ足す</w:t>
            </w:r>
            <w:r>
              <w:t xml:space="preserve">。LP CVRは動かさない。★想定値は</w:t>
            </w:r>
            <w:r>
              <w:t xml:space="preserve">2つまで</w:t>
            </w:r>
            <w:r>
              <w:t xml:space="preserve">（友だち化率／友だち→CV転換率）。歩留まり改善はDYM支援実績ラベル。</w:t>
            </w:r>
            <w:r>
              <w:t xml:space="preserve">粗利で締める</w:t>
            </w:r>
            <w:r>
              <w:t xml:space="preserve">。「★が半分でも回収できる」保守ケースも併記</w:t>
            </w:r>
          </w:p>
        </w:tc>
      </w:tr>
      <w:tr>
        <w:tc>
          <w:tcPr/>
          <w:p>
            <w:pPr>
              <w:pStyle w:val="Compact"/>
              <w:jc w:val="left"/>
            </w:pPr>
            <w:r>
              <w:t xml:space="preserve">31</w:t>
            </w:r>
          </w:p>
        </w:tc>
        <w:tc>
          <w:tcPr/>
          <w:p>
            <w:pPr>
              <w:pStyle w:val="Compact"/>
              <w:jc w:val="left"/>
            </w:pPr>
            <w:r>
              <w:t xml:space="preserve">費用プラン</w:t>
            </w:r>
          </w:p>
        </w:tc>
        <w:tc>
          <w:tcPr/>
          <w:p>
            <w:pPr>
              <w:pStyle w:val="Compact"/>
              <w:jc w:val="left"/>
            </w:pPr>
            <w:r>
              <w:t xml:space="preserve">①コンサル基本 初期10万〜／月20万(3投稿)・30万(5投稿)・50万(9投稿) ②初動設計＋運用 初期10万〜／月5万〜 ③運用代行 初期10万〜／月0万〜 ④成果報酬型 初期5万〜。</w:t>
            </w:r>
            <w:r>
              <w:t xml:space="preserve">無償付帯</w:t>
            </w:r>
            <w:r>
              <w:t xml:space="preserve">と</w:t>
            </w:r>
            <w:r>
              <w:t xml:space="preserve">別途費用（離脱防止=Sitelead 初期10万＋月5万／API連携／通知メッセージ）</w:t>
            </w:r>
            <w:r>
              <w:t xml:space="preserve">を分けて書く</w:t>
            </w:r>
          </w:p>
        </w:tc>
      </w:tr>
      <w:tr>
        <w:tc>
          <w:tcPr/>
          <w:p>
            <w:pPr>
              <w:pStyle w:val="Compact"/>
              <w:jc w:val="left"/>
            </w:pPr>
            <w:r>
              <w:t xml:space="preserve">32</w:t>
            </w:r>
          </w:p>
        </w:tc>
        <w:tc>
          <w:tcPr/>
          <w:p>
            <w:pPr>
              <w:pStyle w:val="Compact"/>
              <w:jc w:val="left"/>
            </w:pPr>
            <w:r>
              <w:t xml:space="preserve">運用スケジュール</w:t>
            </w:r>
          </w:p>
        </w:tc>
        <w:tc>
          <w:tcPr/>
          <w:p>
            <w:pPr>
              <w:pStyle w:val="Compact"/>
              <w:jc w:val="left"/>
            </w:pPr>
            <w:r>
              <w:t xml:space="preserve">6ヶ月。1ヶ月目=構築／2ヶ月目=ステップ稼働・★①実測／3ヶ月目=★②実測・改善／4〜6ヶ月目=セグメント配信・効果測定</w:t>
            </w:r>
          </w:p>
        </w:tc>
      </w:tr>
      <w:tr>
        <w:tc>
          <w:tcPr/>
          <w:p>
            <w:pPr>
              <w:pStyle w:val="Compact"/>
              <w:jc w:val="left"/>
            </w:pPr>
            <w:r>
              <w:t xml:space="preserve">33</w:t>
            </w:r>
          </w:p>
        </w:tc>
        <w:tc>
          <w:tcPr/>
          <w:p>
            <w:pPr>
              <w:pStyle w:val="Compact"/>
              <w:jc w:val="left"/>
            </w:pPr>
            <w:r>
              <w:t xml:space="preserve">サポート体制</w:t>
            </w:r>
          </w:p>
        </w:tc>
        <w:tc>
          <w:tcPr/>
          <w:p>
            <w:pPr>
              <w:pStyle w:val="Compact"/>
              <w:jc w:val="left"/>
            </w:pPr>
            <w:r>
              <w:t xml:space="preserve">定例会・レポート・クリエイティブ制作の座組</w:t>
            </w:r>
          </w:p>
        </w:tc>
      </w:tr>
    </w:tbl>
    <w:bookmarkEnd w:id="37"/>
    <w:bookmarkStart w:id="38" w:name="第8章-締め3枚"/>
    <w:p>
      <w:pPr>
        <w:pStyle w:val="Heading4"/>
      </w:pPr>
      <w:r>
        <w:t xml:space="preserve">第8章 締め（3枚）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スライド</w:t>
            </w:r>
          </w:p>
        </w:tc>
        <w:tc>
          <w:tcPr/>
          <w:p>
            <w:pPr>
              <w:pStyle w:val="Compact"/>
              <w:jc w:val="left"/>
            </w:pPr>
            <w:r>
              <w:t xml:space="preserve">入れるもの</w:t>
            </w:r>
          </w:p>
        </w:tc>
      </w:tr>
      <w:tr>
        <w:tc>
          <w:tcPr/>
          <w:p>
            <w:pPr>
              <w:pStyle w:val="Compact"/>
              <w:jc w:val="left"/>
            </w:pPr>
            <w:r>
              <w:t xml:space="preserve">34</w:t>
            </w:r>
          </w:p>
        </w:tc>
        <w:tc>
          <w:tcPr/>
          <w:p>
            <w:pPr>
              <w:pStyle w:val="Compact"/>
              <w:jc w:val="left"/>
            </w:pPr>
            <w:r>
              <w:t xml:space="preserve">飛び道具</w:t>
            </w:r>
          </w:p>
        </w:tc>
        <w:tc>
          <w:tcPr/>
          <w:p>
            <w:pPr>
              <w:pStyle w:val="Compact"/>
              <w:jc w:val="left"/>
            </w:pPr>
            <w:r>
              <w:t xml:space="preserve">A「親に転送されるコンテンツ」／B「不利を先に言うシリーズ」（外構費150〜250万の未計上を自分から暴露）／C「構造見学会のLINE限定公開」</w:t>
            </w:r>
          </w:p>
        </w:tc>
      </w:tr>
      <w:tr>
        <w:tc>
          <w:tcPr/>
          <w:p>
            <w:pPr>
              <w:pStyle w:val="Compact"/>
              <w:jc w:val="left"/>
            </w:pPr>
            <w:r>
              <w:t xml:space="preserve">35</w:t>
            </w:r>
          </w:p>
        </w:tc>
        <w:tc>
          <w:tcPr/>
          <w:p>
            <w:pPr>
              <w:pStyle w:val="Compact"/>
              <w:jc w:val="left"/>
            </w:pPr>
            <w:r>
              <w:t xml:space="preserve">LINEOA実績</w:t>
            </w:r>
            <w:r>
              <w:t xml:space="preserve">（LY公式のみ）</w:t>
            </w:r>
          </w:p>
        </w:tc>
        <w:tc>
          <w:tcPr/>
          <w:p>
            <w:pPr>
              <w:pStyle w:val="Compact"/>
              <w:jc w:val="left"/>
            </w:pPr>
            <w:r>
              <w:t xml:space="preserve">auka（ギバーテイクオール）／オープンハウスグループ／ミサワホーム北越／LIFULL HOME'S。</w:t>
            </w:r>
            <w:r>
              <w:t xml:space="preserve">全ページに出典</w:t>
            </w:r>
            <w:r>
              <w:t xml:space="preserve">。数値は盛らない・丸めない</w:t>
            </w:r>
          </w:p>
        </w:tc>
      </w:tr>
      <w:tr>
        <w:tc>
          <w:tcPr/>
          <w:p>
            <w:pPr>
              <w:pStyle w:val="Compact"/>
              <w:jc w:val="left"/>
            </w:pPr>
            <w:r>
              <w:t xml:space="preserve">36</w:t>
            </w:r>
          </w:p>
        </w:tc>
        <w:tc>
          <w:tcPr/>
          <w:p>
            <w:pPr>
              <w:pStyle w:val="Compact"/>
              <w:jc w:val="left"/>
            </w:pPr>
            <w:r>
              <w:t xml:space="preserve">裏表紙</w:t>
            </w:r>
          </w:p>
        </w:tc>
        <w:tc>
          <w:tcPr/>
          <w:p>
            <w:pPr>
              <w:pStyle w:val="Compact"/>
              <w:jc w:val="left"/>
            </w:pPr>
            <w:r>
              <w:t xml:space="preserve">DYM会社情報（FMTのまま）</w:t>
            </w:r>
          </w:p>
        </w:tc>
      </w:tr>
    </w:tbl>
    <w:p>
      <w:r>
        <w:pict>
          <v:rect style="width:0;height:1.5pt" o:hralign="center" o:hrstd="t" o:hr="t"/>
        </w:pict>
      </w:r>
    </w:p>
    <w:bookmarkEnd w:id="38"/>
    <w:bookmarkEnd w:id="39"/>
    <w:bookmarkStart w:id="40" w:name="Xa06c284069e84ba55a1de474780a0f6a7514d71"/>
    <w:p>
      <w:pPr>
        <w:pStyle w:val="Heading3"/>
      </w:pPr>
      <w:r>
        <w:t xml:space="preserve">3. 鉄則（違反＝差し戻し）</w:t>
      </w:r>
    </w:p>
    <w:p>
      <w:pPr>
        <w:numPr>
          <w:ilvl w:val="0"/>
          <w:numId w:val="1006"/>
        </w:numPr>
        <w:pStyle w:val="Compact"/>
      </w:pPr>
      <w:r>
        <w:t xml:space="preserve">出典のない数値を書かない。</w:t>
      </w:r>
      <w:r>
        <w:t xml:space="preserve"> </w:t>
      </w:r>
      <w:r>
        <w:t xml:space="preserve">ラベルを必ず分ける</w:t>
      </w:r>
    </w:p>
    <w:p>
      <w:pPr>
        <w:numPr>
          <w:ilvl w:val="1"/>
          <w:numId w:val="1007"/>
        </w:numPr>
        <w:pStyle w:val="Compact"/>
      </w:pPr>
      <w:r>
        <w:rPr>
          <w:rStyle w:val="VerbatimChar"/>
        </w:rPr>
        <w:t xml:space="preserve">業界水準</w:t>
      </w:r>
      <w:r>
        <w:t xml:space="preserve"> </w:t>
      </w:r>
      <w:r>
        <w:t xml:space="preserve">= 公開情報・業界一般値</w:t>
      </w:r>
    </w:p>
    <w:p>
      <w:pPr>
        <w:numPr>
          <w:ilvl w:val="1"/>
          <w:numId w:val="1007"/>
        </w:numPr>
        <w:pStyle w:val="Compact"/>
      </w:pPr>
      <w:r>
        <w:rPr>
          <w:rStyle w:val="VerbatimChar"/>
        </w:rPr>
        <w:t xml:space="preserve">弊社実績</w:t>
      </w:r>
      <w:r>
        <w:t xml:space="preserve"> </w:t>
      </w:r>
      <w:r>
        <w:t xml:space="preserve">= DYMの支援実績</w:t>
      </w:r>
    </w:p>
    <w:p>
      <w:pPr>
        <w:numPr>
          <w:ilvl w:val="1"/>
          <w:numId w:val="1007"/>
        </w:numPr>
        <w:pStyle w:val="Compact"/>
      </w:pPr>
      <w:r>
        <w:rPr>
          <w:rStyle w:val="VerbatimChar"/>
        </w:rPr>
        <w:t xml:space="preserve">★想定値</w:t>
      </w:r>
      <w:r>
        <w:t xml:space="preserve"> </w:t>
      </w:r>
      <w:r>
        <w:t xml:space="preserve">= 根拠を置いた試算（</w:t>
      </w:r>
      <w:r>
        <w:t xml:space="preserve">3つまで</w:t>
      </w:r>
      <w:r>
        <w:t xml:space="preserve">）</w:t>
      </w:r>
    </w:p>
    <w:p>
      <w:pPr>
        <w:numPr>
          <w:ilvl w:val="0"/>
          <w:numId w:val="1006"/>
        </w:numPr>
        <w:pStyle w:val="Compact"/>
      </w:pPr>
      <w:r>
        <w:t xml:space="preserve">競合の友だち数を憶測で書かない。</w:t>
      </w:r>
      <w:r>
        <w:t xml:space="preserve"> </w:t>
      </w:r>
      <w:r>
        <w:t xml:space="preserve">未確認なら「仮説」バッジか</w:t>
      </w:r>
      <w:r>
        <w:t xml:space="preserve">破線の差込枠</w:t>
      </w:r>
    </w:p>
    <w:p>
      <w:pPr>
        <w:numPr>
          <w:ilvl w:val="1"/>
          <w:numId w:val="1008"/>
        </w:numPr>
        <w:pStyle w:val="Compact"/>
      </w:pPr>
      <w:r>
        <w:t xml:space="preserve">数値は</w:t>
      </w:r>
      <w:r>
        <w:t xml:space="preserve"> </w:t>
      </w:r>
      <w:r>
        <w:rPr>
          <w:rStyle w:val="VerbatimChar"/>
        </w:rPr>
        <w:t xml:space="preserve">page.line.me</w:t>
      </w:r>
      <w:r>
        <w:t xml:space="preserve">（公式）から取る。取得日を必ず併記</w:t>
      </w:r>
    </w:p>
    <w:p>
      <w:pPr>
        <w:numPr>
          <w:ilvl w:val="1"/>
          <w:numId w:val="1008"/>
        </w:numPr>
        <w:pStyle w:val="Compact"/>
      </w:pPr>
      <w:r>
        <w:t xml:space="preserve">「おすすめ」欄の数値は拾わない。第三者集計サイトの数値はスライドに載せない</w:t>
      </w:r>
    </w:p>
    <w:p>
      <w:pPr>
        <w:numPr>
          <w:ilvl w:val="0"/>
          <w:numId w:val="1006"/>
        </w:numPr>
        <w:pStyle w:val="Compact"/>
      </w:pPr>
      <w:r>
        <w:t xml:space="preserve">相関を因果と言い切らない</w:t>
      </w:r>
      <w:r>
        <w:t xml:space="preserve">（配信数と友だち増加率など）</w:t>
      </w:r>
    </w:p>
    <w:p>
      <w:pPr>
        <w:numPr>
          <w:ilvl w:val="0"/>
          <w:numId w:val="1006"/>
        </w:numPr>
        <w:pStyle w:val="Compact"/>
      </w:pPr>
      <w:r>
        <w:t xml:space="preserve">1枚1メッセージ／1カード3〜4行／1行20〜25字</w:t>
      </w:r>
    </w:p>
    <w:p>
      <w:pPr>
        <w:numPr>
          <w:ilvl w:val="0"/>
          <w:numId w:val="1006"/>
        </w:numPr>
        <w:pStyle w:val="Compact"/>
      </w:pPr>
      <w:r>
        <w:t xml:space="preserve">抽象表現の禁止。</w:t>
      </w:r>
      <w:r>
        <w:t xml:space="preserve">「〜について説明する」「グラフを配置」ではなく、</w:t>
      </w:r>
      <w:r>
        <w:t xml:space="preserve"> </w:t>
      </w:r>
      <w:r>
        <w:t xml:space="preserve">実際に印字される文言・数値・軸ラベルまで</w:t>
      </w:r>
      <w:r>
        <w:t xml:space="preserve">書く</w:t>
      </w:r>
    </w:p>
    <w:p>
      <w:pPr>
        <w:numPr>
          <w:ilvl w:val="0"/>
          <w:numId w:val="1006"/>
        </w:numPr>
        <w:pStyle w:val="Compact"/>
      </w:pPr>
      <w:r>
        <w:t xml:space="preserve">最後に必ず</w:t>
      </w:r>
      <w:r>
        <w:t xml:space="preserve"> </w:t>
      </w:r>
      <w:r>
        <w:t xml:space="preserve">【要確認リスト】</w:t>
      </w:r>
      <w:r>
        <w:t xml:space="preserve"> </w:t>
      </w:r>
      <w:r>
        <w:t xml:space="preserve">3分類（①置いた前提★ ②社内・上司確認 ③人が集める素材）</w:t>
      </w:r>
    </w:p>
    <w:p>
      <w:pPr>
        <w:numPr>
          <w:ilvl w:val="0"/>
          <w:numId w:val="1006"/>
        </w:numPr>
        <w:pStyle w:val="Compact"/>
      </w:pPr>
      <w:r>
        <w:t xml:space="preserve">要求する情報の種類を増やさない。</w:t>
      </w:r>
      <w:r>
        <w:t xml:space="preserve">②③は下の5種のみ</w:t>
      </w:r>
    </w:p>
    <w:p>
      <w:pPr>
        <w:numPr>
          <w:ilvl w:val="1"/>
          <w:numId w:val="1009"/>
        </w:numPr>
        <w:pStyle w:val="Compact"/>
      </w:pPr>
      <w:r>
        <w:t xml:space="preserve">Googleトレンドのスクショ（比較KW4つ：</w:t>
      </w:r>
      <w:r>
        <w:rPr>
          <w:rStyle w:val="VerbatimChar"/>
        </w:rPr>
        <w:t xml:space="preserve">注文住宅</w:t>
      </w:r>
      <w:r>
        <w:t xml:space="preserve"> </w:t>
      </w:r>
      <w:r>
        <w:rPr>
          <w:rStyle w:val="VerbatimChar"/>
        </w:rPr>
        <w:t xml:space="preserve">ハウスメーカー</w:t>
      </w:r>
      <w:r>
        <w:t xml:space="preserve"> </w:t>
      </w:r>
      <w:r>
        <w:rPr>
          <w:rStyle w:val="VerbatimChar"/>
        </w:rPr>
        <w:t xml:space="preserve">注文住宅 相場</w:t>
      </w:r>
      <w:r>
        <w:t xml:space="preserve"> </w:t>
      </w:r>
      <w:r>
        <w:rPr>
          <w:rStyle w:val="VerbatimChar"/>
        </w:rPr>
        <w:t xml:space="preserve">土地 探し方</w:t>
      </w:r>
      <w:r>
        <w:t xml:space="preserve">／5年＋直近1年）</w:t>
      </w:r>
    </w:p>
    <w:p>
      <w:pPr>
        <w:numPr>
          <w:ilvl w:val="1"/>
          <w:numId w:val="1009"/>
        </w:numPr>
        <w:pStyle w:val="Compact"/>
      </w:pPr>
      <w:r>
        <w:t xml:space="preserve">上司確認3点（社内広告実績のCV地点別CPC/CVR/CPA／出典未確定数値の扱い／競合・事例の実名掲載OK）</w:t>
      </w:r>
    </w:p>
    <w:p>
      <w:pPr>
        <w:numPr>
          <w:ilvl w:val="1"/>
          <w:numId w:val="1009"/>
        </w:numPr>
        <w:pStyle w:val="Compact"/>
      </w:pPr>
      <w:r>
        <w:t xml:space="preserve">LINEヤフーの前後検索データ（対象KW指定）</w:t>
      </w:r>
    </w:p>
    <w:p>
      <w:pPr>
        <w:numPr>
          <w:ilvl w:val="1"/>
          <w:numId w:val="1009"/>
        </w:numPr>
        <w:pStyle w:val="Compact"/>
      </w:pPr>
      <w:r>
        <w:t xml:space="preserve">競合の友だち追加調査（トーク配信の中身）</w:t>
      </w:r>
    </w:p>
    <w:p>
      <w:pPr>
        <w:numPr>
          <w:ilvl w:val="1"/>
          <w:numId w:val="1009"/>
        </w:numPr>
        <w:pStyle w:val="Compact"/>
      </w:pPr>
      <w:r>
        <w:t xml:space="preserve">事例ストック調査結果／上司共有資料の反映</w:t>
      </w:r>
    </w:p>
    <w:p>
      <w:r>
        <w:pict>
          <v:rect style="width:0;height:1.5pt" o:hralign="center" o:hrstd="t" o:hr="t"/>
        </w:pict>
      </w:r>
    </w:p>
    <w:bookmarkEnd w:id="40"/>
    <w:bookmarkStart w:id="41" w:name="Xf92263854d125b823b048487cd3bc7ede997c3d"/>
    <w:p>
      <w:pPr>
        <w:pStyle w:val="Heading3"/>
      </w:pPr>
      <w:r>
        <w:t xml:space="preserve">4. デザイン仕様</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仕様</w:t>
            </w:r>
          </w:p>
        </w:tc>
      </w:tr>
      <w:tr>
        <w:tc>
          <w:tcPr/>
          <w:p>
            <w:pPr>
              <w:pStyle w:val="Compact"/>
              <w:jc w:val="left"/>
            </w:pPr>
            <w:r>
              <w:t xml:space="preserve">ベース</w:t>
            </w:r>
          </w:p>
        </w:tc>
        <w:tc>
          <w:tcPr/>
          <w:p>
            <w:pPr>
              <w:pStyle w:val="Compact"/>
              <w:jc w:val="left"/>
            </w:pPr>
            <w:r>
              <w:rPr>
                <w:rStyle w:val="VerbatimChar"/>
              </w:rPr>
              <w:t xml:space="preserve">_templates/DYM_LINEOA_FMT.pptx</w:t>
            </w:r>
            <w:r>
              <w:t xml:space="preserve">（36枚）を</w:t>
            </w:r>
            <w:r>
              <w:t xml:space="preserve">コピーして使う。原本は編集禁止</w:t>
            </w:r>
          </w:p>
        </w:tc>
      </w:tr>
      <w:tr>
        <w:tc>
          <w:tcPr/>
          <w:p>
            <w:pPr>
              <w:pStyle w:val="Compact"/>
              <w:jc w:val="left"/>
            </w:pPr>
            <w:r>
              <w:t xml:space="preserve">スライドサイズ</w:t>
            </w:r>
          </w:p>
        </w:tc>
        <w:tc>
          <w:tcPr/>
          <w:p>
            <w:pPr>
              <w:pStyle w:val="Compact"/>
              <w:jc w:val="left"/>
            </w:pPr>
            <w:r>
              <w:t xml:space="preserve">9906000 × 6858000 EMU 固定（変更禁止）</w:t>
            </w:r>
            <w:r>
              <w:t xml:space="preserve"> </w:t>
            </w:r>
            <w:r>
              <w:t xml:space="preserve">= 27.52 × 19.05 cm</w:t>
            </w:r>
          </w:p>
        </w:tc>
      </w:tr>
      <w:tr>
        <w:tc>
          <w:tcPr/>
          <w:p>
            <w:pPr>
              <w:pStyle w:val="Compact"/>
              <w:jc w:val="left"/>
            </w:pPr>
            <w:r>
              <w:t xml:space="preserve">フォント</w:t>
            </w:r>
          </w:p>
        </w:tc>
        <w:tc>
          <w:tcPr/>
          <w:p>
            <w:pPr>
              <w:pStyle w:val="Compact"/>
              <w:jc w:val="left"/>
            </w:pPr>
            <w:r>
              <w:t xml:space="preserve">メイリオ</w:t>
            </w:r>
            <w:r>
              <w:t xml:space="preserve">（</w:t>
            </w:r>
            <w:r>
              <w:rPr>
                <w:rStyle w:val="VerbatimChar"/>
              </w:rPr>
              <w:t xml:space="preserve">a:latin</w:t>
            </w:r>
            <w:r>
              <w:t xml:space="preserve"> </w:t>
            </w:r>
            <w:r>
              <w:t xml:space="preserve">/</w:t>
            </w:r>
            <w:r>
              <w:t xml:space="preserve"> </w:t>
            </w:r>
            <w:r>
              <w:rPr>
                <w:rStyle w:val="VerbatimChar"/>
              </w:rPr>
              <w:t xml:space="preserve">a:ea</w:t>
            </w:r>
            <w:r>
              <w:t xml:space="preserve"> </w:t>
            </w:r>
            <w:r>
              <w:t xml:space="preserve">/</w:t>
            </w:r>
            <w:r>
              <w:t xml:space="preserve"> </w:t>
            </w:r>
            <w:r>
              <w:rPr>
                <w:rStyle w:val="VerbatimChar"/>
              </w:rPr>
              <w:t xml:space="preserve">a:cs</w:t>
            </w:r>
            <w:r>
              <w:t xml:space="preserve"> </w:t>
            </w:r>
            <w:r>
              <w:t xml:space="preserve">すべてに設定すること）</w:t>
            </w:r>
          </w:p>
        </w:tc>
      </w:tr>
      <w:tr>
        <w:tc>
          <w:tcPr/>
          <w:p>
            <w:pPr>
              <w:pStyle w:val="Compact"/>
              <w:jc w:val="left"/>
            </w:pPr>
            <w:r>
              <w:t xml:space="preserve">配色</w:t>
            </w:r>
          </w:p>
        </w:tc>
        <w:tc>
          <w:tcPr/>
          <w:p>
            <w:pPr>
              <w:pStyle w:val="Compact"/>
              <w:jc w:val="left"/>
            </w:pPr>
            <w:r>
              <w:t xml:space="preserve">3色：ネイビー</w:t>
            </w:r>
            <w:r>
              <w:t xml:space="preserve"> </w:t>
            </w:r>
            <w:r>
              <w:rPr>
                <w:rStyle w:val="VerbatimChar"/>
              </w:rPr>
              <w:t xml:space="preserve">1F285A</w:t>
            </w:r>
            <w:r>
              <w:t xml:space="preserve"> </w:t>
            </w:r>
            <w:r>
              <w:t xml:space="preserve">／ タイトル紺</w:t>
            </w:r>
            <w:r>
              <w:t xml:space="preserve"> </w:t>
            </w:r>
            <w:r>
              <w:rPr>
                <w:rStyle w:val="VerbatimChar"/>
              </w:rPr>
              <w:t xml:space="preserve">002060</w:t>
            </w:r>
            <w:r>
              <w:t xml:space="preserve"> </w:t>
            </w:r>
            <w:r>
              <w:t xml:space="preserve">／ 炭黒</w:t>
            </w:r>
            <w:r>
              <w:t xml:space="preserve"> </w:t>
            </w:r>
            <w:r>
              <w:rPr>
                <w:rStyle w:val="VerbatimChar"/>
              </w:rPr>
              <w:t xml:space="preserve">333333</w:t>
            </w:r>
            <w:r>
              <w:t xml:space="preserve"> </w:t>
            </w:r>
            <w:r>
              <w:t xml:space="preserve">／ オレンジ</w:t>
            </w:r>
            <w:r>
              <w:t xml:space="preserve"> </w:t>
            </w:r>
            <w:r>
              <w:rPr>
                <w:rStyle w:val="VerbatimChar"/>
              </w:rPr>
              <w:t xml:space="preserve">ED7D31</w:t>
            </w:r>
          </w:p>
        </w:tc>
      </w:tr>
      <w:tr>
        <w:tc>
          <w:tcPr/>
          <w:p>
            <w:pPr>
              <w:pStyle w:val="Compact"/>
              <w:jc w:val="left"/>
            </w:pPr>
            <w:r>
              <w:t xml:space="preserve">LINEグリーン</w:t>
            </w:r>
          </w:p>
        </w:tc>
        <w:tc>
          <w:tcPr/>
          <w:p>
            <w:pPr>
              <w:pStyle w:val="Compact"/>
              <w:jc w:val="left"/>
            </w:pPr>
            <w:r>
              <w:rPr>
                <w:rStyle w:val="VerbatimChar"/>
              </w:rPr>
              <w:t xml:space="preserve">06C755</w:t>
            </w:r>
            <w:r>
              <w:t xml:space="preserve"> </w:t>
            </w:r>
            <w:r>
              <w:t xml:space="preserve">は</w:t>
            </w:r>
            <w:r>
              <w:t xml:space="preserve">UI部分（トーク画面・友だち追加ボタン）のみ</w:t>
            </w:r>
            <w:r>
              <w:t xml:space="preserve">。見出しに使わない</w:t>
            </w:r>
          </w:p>
        </w:tc>
      </w:tr>
      <w:tr>
        <w:tc>
          <w:tcPr/>
          <w:p>
            <w:pPr>
              <w:pStyle w:val="Compact"/>
              <w:jc w:val="left"/>
            </w:pPr>
            <w:r>
              <w:t xml:space="preserve">レイアウト</w:t>
            </w:r>
          </w:p>
        </w:tc>
        <w:tc>
          <w:tcPr/>
          <w:p>
            <w:pPr>
              <w:pStyle w:val="Compact"/>
              <w:jc w:val="left"/>
            </w:pPr>
            <w:r>
              <w:t xml:space="preserve">タイトル</w:t>
            </w:r>
            <w:r>
              <w:t xml:space="preserve"> </w:t>
            </w:r>
            <w:r>
              <w:rPr>
                <w:rStyle w:val="VerbatimChar"/>
              </w:rPr>
              <w:t xml:space="preserve">x=1.52 y=0.38 h=0.94</w:t>
            </w:r>
            <w:r>
              <w:t xml:space="preserve">（16pt太字）／リード</w:t>
            </w:r>
            <w:r>
              <w:t xml:space="preserve"> </w:t>
            </w:r>
            <w:r>
              <w:rPr>
                <w:rStyle w:val="VerbatimChar"/>
              </w:rPr>
              <w:t xml:space="preserve">y=1.80</w:t>
            </w:r>
            <w:r>
              <w:t xml:space="preserve">（</w:t>
            </w:r>
            <w:r>
              <w:t xml:space="preserve">2行以内</w:t>
            </w:r>
            <w:r>
              <w:t xml:space="preserve">）／区切り線</w:t>
            </w:r>
            <w:r>
              <w:t xml:space="preserve"> </w:t>
            </w:r>
            <w:r>
              <w:rPr>
                <w:rStyle w:val="VerbatimChar"/>
              </w:rPr>
              <w:t xml:space="preserve">y=3.86</w:t>
            </w:r>
            <w:r>
              <w:t xml:space="preserve">／本文</w:t>
            </w:r>
            <w:r>
              <w:t xml:space="preserve"> </w:t>
            </w:r>
            <w:r>
              <w:rPr>
                <w:rStyle w:val="VerbatimChar"/>
              </w:rPr>
              <w:t xml:space="preserve">y=4.30〜17.00</w:t>
            </w:r>
            <w:r>
              <w:t xml:space="preserve">／</w:t>
            </w:r>
            <w:r>
              <w:t xml:space="preserve">脚注</w:t>
            </w:r>
            <w:r>
              <w:t xml:space="preserve"> </w:t>
            </w:r>
            <w:r>
              <w:rPr>
                <w:rStyle w:val="VerbatimChar"/>
              </w:rPr>
              <w:t xml:space="preserve">y=17.35cm</w:t>
            </w:r>
            <w:r>
              <w:t xml:space="preserve">（17.9cmはフッター帯に重なる）</w:t>
            </w:r>
          </w:p>
        </w:tc>
      </w:tr>
    </w:tbl>
    <w:p>
      <w:r>
        <w:pict>
          <v:rect style="width:0;height:1.5pt" o:hralign="center" o:hrstd="t" o:hr="t"/>
        </w:pict>
      </w:r>
    </w:p>
    <w:bookmarkEnd w:id="41"/>
    <w:bookmarkStart w:id="42" w:name="X8c067b9ede6b2c1eb22eb3eb5d96eb3c8ec45a3"/>
    <w:p>
      <w:pPr>
        <w:pStyle w:val="Heading3"/>
      </w:pPr>
      <w:r>
        <w:t xml:space="preserve">5. 作り方の手順</w:t>
      </w:r>
    </w:p>
    <w:p>
      <w:pPr>
        <w:numPr>
          <w:ilvl w:val="0"/>
          <w:numId w:val="1010"/>
        </w:numPr>
        <w:pStyle w:val="Compact"/>
      </w:pPr>
      <w:r>
        <w:rPr>
          <w:rStyle w:val="VerbatimChar"/>
        </w:rPr>
        <w:t xml:space="preserve">_templates/DYM_LINEOA_FMT.pptx</w:t>
      </w:r>
      <w:r>
        <w:t xml:space="preserve"> </w:t>
      </w:r>
      <w:r>
        <w:t xml:space="preserve">をコピーして</w:t>
      </w:r>
      <w:r>
        <w:t xml:space="preserve"> </w:t>
      </w:r>
      <w:r>
        <w:rPr>
          <w:rStyle w:val="VerbatimChar"/>
        </w:rPr>
        <w:t xml:space="preserve">注文住宅業界_LINEOA施策提案.pptx</w:t>
      </w:r>
      <w:r>
        <w:t xml:space="preserve"> </w:t>
      </w:r>
      <w:r>
        <w:t xml:space="preserve">を作る</w:t>
      </w:r>
    </w:p>
    <w:p>
      <w:pPr>
        <w:numPr>
          <w:ilvl w:val="0"/>
          <w:numId w:val="1010"/>
        </w:numPr>
        <w:pStyle w:val="Compact"/>
      </w:pPr>
      <w:r>
        <w:t xml:space="preserve">ビルドスクリプト（</w:t>
      </w:r>
      <w:r>
        <w:rPr>
          <w:rStyle w:val="VerbatimChar"/>
        </w:rPr>
        <w:t xml:space="preserve">_build/build_chumon_jutaku.py</w:t>
      </w:r>
      <w:r>
        <w:t xml:space="preserve"> </w:t>
      </w:r>
      <w:r>
        <w:t xml:space="preserve">が既にある。無ければ同じ作法で書く）で</w:t>
      </w:r>
    </w:p>
    <w:p>
      <w:pPr>
        <w:numPr>
          <w:ilvl w:val="1"/>
          <w:numId w:val="1011"/>
        </w:numPr>
        <w:pStyle w:val="Compact"/>
      </w:pPr>
      <w:r>
        <w:t xml:space="preserve">中身を作り直す枚は</w:t>
      </w:r>
      <w:r>
        <w:t xml:space="preserve"> </w:t>
      </w:r>
      <w:r>
        <w:rPr>
          <w:rStyle w:val="VerbatimChar"/>
        </w:rPr>
        <w:t xml:space="preserve">clear_slide()</w:t>
      </w:r>
      <w:r>
        <w:t xml:space="preserve"> </w:t>
      </w:r>
      <w:r>
        <w:t xml:space="preserve">→ 一から描画</w:t>
      </w:r>
    </w:p>
    <w:p>
      <w:pPr>
        <w:numPr>
          <w:ilvl w:val="1"/>
          <w:numId w:val="1011"/>
        </w:numPr>
        <w:pStyle w:val="Compact"/>
      </w:pPr>
      <w:r>
        <w:t xml:space="preserve">図を活かす枚は文言のみ差し替え</w:t>
      </w:r>
    </w:p>
    <w:p>
      <w:pPr>
        <w:numPr>
          <w:ilvl w:val="1"/>
          <w:numId w:val="1011"/>
        </w:numPr>
        <w:pStyle w:val="Compact"/>
      </w:pPr>
      <w:r>
        <w:rPr>
          <w:rStyle w:val="VerbatimChar"/>
        </w:rPr>
        <w:t xml:space="preserve">put_text()</w:t>
      </w:r>
      <w:r>
        <w:t xml:space="preserve"> </w:t>
      </w:r>
      <w:r>
        <w:t xml:space="preserve">は必ず</w:t>
      </w:r>
      <w:r>
        <w:t xml:space="preserve"> </w:t>
      </w:r>
      <w:r>
        <w:rPr>
          <w:rStyle w:val="VerbatimChar"/>
        </w:rPr>
        <w:t xml:space="preserve">reset_tf()</w:t>
      </w:r>
      <w:r>
        <w:t xml:space="preserve"> </w:t>
      </w:r>
      <w:r>
        <w:t xml:space="preserve">を通す</w:t>
      </w:r>
      <w:r>
        <w:t xml:space="preserve">（既存シェイプに直接書くと追記になって文字が混ざる）</w:t>
      </w:r>
    </w:p>
    <w:p>
      <w:pPr>
        <w:numPr>
          <w:ilvl w:val="1"/>
          <w:numId w:val="1011"/>
        </w:numPr>
        <w:pStyle w:val="Compact"/>
      </w:pPr>
      <w:r>
        <w:t xml:space="preserve">スライドの新規追加はしない</w:t>
      </w:r>
      <w:r>
        <w:t xml:space="preserve">（パート名重複で壊れる）</w:t>
      </w:r>
    </w:p>
    <w:p>
      <w:pPr>
        <w:numPr>
          <w:ilvl w:val="0"/>
          <w:numId w:val="1010"/>
        </w:numPr>
        <w:pStyle w:val="Compact"/>
      </w:pPr>
      <w:r>
        <w:t xml:space="preserve">FMTは別業種（EC・人材）の提案書。</w:t>
      </w:r>
      <w:r>
        <w:t xml:space="preserve">クロスセル／転職／求人／〇〇診断</w:t>
      </w:r>
      <w:r>
        <w:t xml:space="preserve">等の残骸が必ず残るので、</w:t>
      </w:r>
      <w:r>
        <w:t xml:space="preserve"> </w:t>
      </w:r>
      <w:r>
        <w:t xml:space="preserve">ビルド後に正規表現でスキャンして</w:t>
      </w:r>
      <w:r>
        <w:t xml:space="preserve">残存0</w:t>
      </w:r>
      <w:r>
        <w:t xml:space="preserve">にする</w:t>
      </w:r>
    </w:p>
    <w:p>
      <w:pPr>
        <w:numPr>
          <w:ilvl w:val="0"/>
          <w:numId w:val="1010"/>
        </w:numPr>
        <w:pStyle w:val="Compact"/>
      </w:pPr>
      <w:r>
        <w:rPr>
          <w:rStyle w:val="VerbatimChar"/>
        </w:rPr>
        <w:t xml:space="preserve">python _build/qa_render.py &lt;deck&gt; _qa</w:t>
      </w:r>
      <w:r>
        <w:t xml:space="preserve"> </w:t>
      </w:r>
      <w:r>
        <w:t xml:space="preserve">で全枚PNG化 →</w:t>
      </w:r>
      <w:r>
        <w:t xml:space="preserve"> </w:t>
      </w:r>
      <w:r>
        <w:t xml:space="preserve">目視</w:t>
      </w:r>
      <w:r>
        <w:t xml:space="preserve">（文字切れ・折返し・重なり・脚注のかぶり）→ 修正 → 再QA</w:t>
      </w:r>
    </w:p>
    <w:p>
      <w:pPr>
        <w:numPr>
          <w:ilvl w:val="0"/>
          <w:numId w:val="1010"/>
        </w:numPr>
        <w:pStyle w:val="Compact"/>
      </w:pPr>
      <w:r>
        <w:rPr>
          <w:rStyle w:val="VerbatimChar"/>
        </w:rPr>
        <w:t xml:space="preserve">{業界名}資料_公表判断チェックリスト.xlsx</w:t>
      </w:r>
      <w:r>
        <w:t xml:space="preserve"> </w:t>
      </w:r>
      <w:r>
        <w:t xml:space="preserve">を作る。全枚を</w:t>
      </w:r>
      <w:r>
        <w:t xml:space="preserve">事実／推定／意見</w:t>
      </w:r>
      <w:r>
        <w:t xml:space="preserve">で仕分けて赤黄緑判定。</w:t>
      </w:r>
      <w:r>
        <w:t xml:space="preserve"> </w:t>
      </w:r>
      <w:r>
        <w:t xml:space="preserve">赤0が納品条件</w:t>
      </w:r>
      <w:r>
        <w:t xml:space="preserve">（出典未記載の数値は赤）</w:t>
      </w:r>
    </w:p>
    <w:p>
      <w:r>
        <w:pict>
          <v:rect style="width:0;height:1.5pt" o:hralign="center" o:hrstd="t" o:hr="t"/>
        </w:pict>
      </w:r>
    </w:p>
    <w:bookmarkEnd w:id="42"/>
    <w:bookmarkStart w:id="43" w:name="X54ca2fbee6d746866b57fcd27437080c6f637ad"/>
    <w:p>
      <w:pPr>
        <w:pStyle w:val="Heading3"/>
      </w:pPr>
      <w:r>
        <w:t xml:space="preserve">6. 報告フォーマット（作り終えたら）</w:t>
      </w:r>
    </w:p>
    <w:p>
      <w:pPr>
        <w:numPr>
          <w:ilvl w:val="0"/>
          <w:numId w:val="1012"/>
        </w:numPr>
        <w:pStyle w:val="Compact"/>
      </w:pPr>
      <w:r>
        <w:t xml:space="preserve">私が置いた前提</w:t>
      </w:r>
      <w:r>
        <w:t xml:space="preserve">（CV3段／競合リスト／KW／★想定値）</w:t>
      </w:r>
    </w:p>
    <w:p>
      <w:pPr>
        <w:numPr>
          <w:ilvl w:val="0"/>
          <w:numId w:val="1012"/>
        </w:numPr>
        <w:pStyle w:val="Compact"/>
      </w:pPr>
      <w:r>
        <w:t xml:space="preserve">完成状態</w:t>
      </w:r>
      <w:r>
        <w:t xml:space="preserve">（枚数・赤黄緑の内訳・実測データの取得結果）</w:t>
      </w:r>
    </w:p>
    <w:p>
      <w:pPr>
        <w:numPr>
          <w:ilvl w:val="0"/>
          <w:numId w:val="1012"/>
        </w:numPr>
        <w:pStyle w:val="Compact"/>
      </w:pPr>
      <w:r>
        <w:t xml:space="preserve">残り20%リスト</w:t>
      </w:r>
      <w:r>
        <w:t xml:space="preserve"> </w:t>
      </w:r>
      <w:r>
        <w:t xml:space="preserve">— 上の5種に限定。各項目に「もらえたらどのスライドが黄→緑になるか」を添える</w:t>
      </w:r>
    </w:p>
    <w:p>
      <w:pPr>
        <w:numPr>
          <w:ilvl w:val="0"/>
          <w:numId w:val="1012"/>
        </w:numPr>
        <w:pStyle w:val="Compact"/>
      </w:pPr>
      <w:r>
        <w:t xml:space="preserve">作れなかった項目は「未・理由」を明示する。</w:t>
      </w:r>
      <w:r>
        <w:t xml:space="preserve">欠けたまま完成と報告しない</w:t>
      </w:r>
    </w:p>
    <w:bookmarkEnd w:id="43"/>
    <w:bookmarkEnd w:id="44"/>
    <w:bookmarkStart w:id="45" w:name="プロンプトここまで"/>
    <w:p>
      <w:pPr>
        <w:pStyle w:val="Heading2"/>
      </w:pPr>
      <w:r>
        <w:t xml:space="preserve">＜プロンプトここまで＞</w:t>
      </w:r>
    </w:p>
    <w:p>
      <w:r>
        <w:pict>
          <v:rect style="width:0;height:1.5pt" o:hralign="center" o:hrstd="t" o:hr="t"/>
        </w:pict>
      </w:r>
    </w:p>
    <w:bookmarkEnd w:id="45"/>
    <w:bookmarkStart w:id="46" w:name="付記この構成で変えた3点現行36枚からの差分"/>
    <w:p>
      <w:pPr>
        <w:pStyle w:val="Heading2"/>
      </w:pPr>
      <w:r>
        <w:t xml:space="preserve">付記：この構成で変えた3点（現行36枚からの差分）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変更</w:t>
            </w:r>
          </w:p>
        </w:tc>
        <w:tc>
          <w:tcPr/>
          <w:p>
            <w:pPr>
              <w:pStyle w:val="Compact"/>
              <w:jc w:val="left"/>
            </w:pPr>
            <w:r>
              <w:t xml:space="preserve">理由</w:t>
            </w:r>
          </w:p>
        </w:tc>
      </w:tr>
      <w:tr>
        <w:tc>
          <w:tcPr/>
          <w:p>
            <w:pPr>
              <w:pStyle w:val="Compact"/>
              <w:jc w:val="left"/>
            </w:pPr>
            <w:r>
              <w:t xml:space="preserve">1</w:t>
            </w:r>
          </w:p>
        </w:tc>
        <w:tc>
          <w:tcPr/>
          <w:p>
            <w:pPr>
              <w:pStyle w:val="Compact"/>
              <w:jc w:val="left"/>
            </w:pPr>
            <w:r>
              <w:t xml:space="preserve">広告の話を2枚（CPC推移／広告実績CVR＋広告審査）→ 1枚（スコープ宣言）に圧縮</w:t>
            </w:r>
          </w:p>
        </w:tc>
        <w:tc>
          <w:tcPr/>
          <w:p>
            <w:pPr>
              <w:pStyle w:val="Compact"/>
              <w:jc w:val="left"/>
            </w:pPr>
            <w:r>
              <w:t xml:space="preserve">この資料はLINEOA運用の提案。広告は「触らない」を言うための材料に留める。LINE広告CPFは友だち追加動線として第4章に残す</w:t>
            </w:r>
          </w:p>
        </w:tc>
      </w:tr>
      <w:tr>
        <w:tc>
          <w:tcPr/>
          <w:p>
            <w:pPr>
              <w:pStyle w:val="Compact"/>
              <w:jc w:val="left"/>
            </w:pPr>
            <w:r>
              <w:t xml:space="preserve">2</w:t>
            </w:r>
          </w:p>
        </w:tc>
        <w:tc>
          <w:tcPr/>
          <w:p>
            <w:pPr>
              <w:pStyle w:val="Compact"/>
              <w:jc w:val="left"/>
            </w:pPr>
            <w:r>
              <w:t xml:space="preserve">リッチメニュー設計・成果シミュレーション・費用プラン・運用スケジュール・サポート体制の5枚を追加</w:t>
            </w:r>
          </w:p>
        </w:tc>
        <w:tc>
          <w:tcPr/>
          <w:p>
            <w:pPr>
              <w:pStyle w:val="Compact"/>
              <w:jc w:val="left"/>
            </w:pPr>
            <w:r>
              <w:t xml:space="preserve">現行36枚に</w:t>
            </w:r>
            <w:r>
              <w:t xml:space="preserve">入っていなかった</w:t>
            </w:r>
            <w:r>
              <w:t xml:space="preserve">。FMTに該当ページが無いため。提案書として金額と体制が無いのは致命的</w:t>
            </w:r>
          </w:p>
        </w:tc>
      </w:tr>
      <w:tr>
        <w:tc>
          <w:tcPr/>
          <w:p>
            <w:pPr>
              <w:pStyle w:val="Compact"/>
              <w:jc w:val="left"/>
            </w:pPr>
            <w:r>
              <w:t xml:space="preserve">3</w:t>
            </w:r>
          </w:p>
        </w:tc>
        <w:tc>
          <w:tcPr/>
          <w:p>
            <w:pPr>
              <w:pStyle w:val="Compact"/>
              <w:jc w:val="left"/>
            </w:pPr>
            <w:r>
              <w:t xml:space="preserve">章立てを明示（第0〜8章）</w:t>
            </w:r>
          </w:p>
        </w:tc>
        <w:tc>
          <w:tcPr/>
          <w:p>
            <w:pPr>
              <w:pStyle w:val="Compact"/>
              <w:jc w:val="left"/>
            </w:pPr>
            <w:r>
              <w:t xml:space="preserve">現行はFMTの並び順のまま。起承転結が追いにくかった</w:t>
            </w:r>
          </w:p>
        </w:tc>
      </w:tr>
    </w:tbl>
    <w:p>
      <w:pPr>
        <w:pStyle w:val="BodyText"/>
      </w:pPr>
      <w:r>
        <w:t xml:space="preserve">トレードオフ：</w:t>
      </w:r>
      <w:r>
        <w:t xml:space="preserve"> </w:t>
      </w:r>
      <w:r>
        <w:t xml:space="preserve">スキル §6.5「最上級FMT構成」の必須項目のうち</w:t>
      </w:r>
      <w:r>
        <w:t xml:space="preserve"> </w:t>
      </w:r>
      <w:r>
        <w:t xml:space="preserve">「CPC推移」「広告実績CVR（CV地点明記）」「広告審査面の懸念」が、</w:t>
      </w:r>
      <w:r>
        <w:t xml:space="preserve"> </w:t>
      </w:r>
      <w:r>
        <w:t xml:space="preserve">1枚に圧縮されることで簡略化される。§6.5を厳密に満たす必要がある場合は変更1を戻すこと。</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メイリオ"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メイリオ"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メイリオ"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メイリオ"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メイリオ"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メイリオ"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メイリオ"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メイリオ"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メイリオ"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メイリオ"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メイリオ"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メイリオ"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メイリオ"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2026-08-27T00:20:45Z</dcterms:created>
  <dcterms:modified xsi:type="dcterms:W3CDTF">2026-08-27T00:20:45Z</dcterms:modified>
</cp:coreProperties>
</file>

<file path=docProps/custom.xml><?xml version="1.0" encoding="utf-8"?>
<Properties xmlns="http://schemas.openxmlformats.org/officeDocument/2006/custom-properties" xmlns:vt="http://schemas.openxmlformats.org/officeDocument/2006/docPropsVTypes"/>
</file>