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12" w:lineRule="auto"/>
      </w:pPr>
      <w:r>
        <w:rPr>
          <w:rFonts w:ascii="メイリオ" w:hAnsi="メイリオ" w:eastAsia="メイリオ"/>
          <w:b w:val="0"/>
          <w:color w:val="55607A"/>
          <w:sz w:val="23"/>
        </w:rPr>
        <w:t>八十吉やそきち　LINE公式アカウント構築</w:t>
      </w:r>
    </w:p>
    <w:p>
      <w:pPr>
        <w:spacing w:before="0" w:after="280" w:line="312" w:lineRule="auto"/>
      </w:pPr>
      <w:r>
        <w:rPr>
          <w:rFonts w:ascii="メイリオ" w:hAnsi="メイリオ" w:eastAsia="メイリオ"/>
          <w:b/>
          <w:color w:val="1F2A5C"/>
          <w:sz w:val="40"/>
        </w:rPr>
        <w:t>ご確認事項</w:t>
      </w:r>
    </w:p>
    <w:p>
      <w:pPr>
        <w:spacing w:before="200" w:after="160" w:line="312" w:lineRule="auto"/>
        <w:shd w:val="clear" w:color="auto" w:fill="EEF1F7"/>
      </w:pPr>
      <w:r>
        <w:rPr>
          <w:rFonts w:ascii="メイリオ" w:hAnsi="メイリオ" w:eastAsia="メイリオ"/>
          <w:b/>
          <w:color w:val="1F2A5C"/>
          <w:sz w:val="26"/>
        </w:rPr>
        <w:t xml:space="preserve">  【1】パフォーマーの方にLINEの操作権限をお渡しします</w:t>
      </w:r>
    </w:p>
    <w:p>
      <w:pPr>
        <w:spacing w:before="120" w:after="160" w:line="312" w:lineRule="auto"/>
      </w:pPr>
      <w:r>
        <w:rPr>
          <w:rFonts w:ascii="メイリオ" w:hAnsi="メイリオ" w:eastAsia="メイリオ"/>
          <w:b w:val="0"/>
          <w:sz w:val="23"/>
        </w:rPr>
        <w:t>ご予約が入った際に、パフォーマーの方ご自身がLINEでお客様とやり取りできるようにいたします。個人のLINEを教える必要がなく、やり取りは店舗のアカウントに残るため、ほかの従業員の方もご確認いただけます。</w:t>
      </w:r>
    </w:p>
    <w:p>
      <w:pPr>
        <w:spacing w:before="40" w:after="160" w:line="312" w:lineRule="auto"/>
      </w:pPr>
      <w:r>
        <w:rPr>
          <w:rFonts w:ascii="メイリオ" w:hAnsi="メイリオ" w:eastAsia="メイリオ"/>
          <w:b w:val="0"/>
          <w:sz w:val="23"/>
        </w:rPr>
        <w:t>ただし、権限をお持ちの方は、ほかのお客様とのやり取りもご覧いただける状態になります。またお辞めになった際には、権限を外す作業が必要です。</w:t>
      </w:r>
    </w:p>
    <w:p>
      <w:pPr>
        <w:spacing w:before="40" w:after="240" w:line="312" w:lineRule="auto"/>
      </w:pPr>
      <w:r>
        <w:rPr>
          <w:rFonts w:ascii="メイリオ" w:hAnsi="メイリオ" w:eastAsia="メイリオ"/>
          <w:b/>
          <w:color w:val="1F2A5C"/>
          <w:sz w:val="23"/>
        </w:rPr>
        <w:t>この2点をご了承いただけますでしょうか。</w:t>
      </w:r>
    </w:p>
    <w:p>
      <w:pPr>
        <w:spacing w:before="120" w:after="80" w:line="312" w:lineRule="auto"/>
        <w:ind w:left="288"/>
      </w:pPr>
      <w:r>
        <w:rPr>
          <w:rFonts w:ascii="メイリオ" w:hAnsi="メイリオ" w:eastAsia="メイリオ"/>
          <w:b w:val="0"/>
          <w:sz w:val="23"/>
        </w:rPr>
        <w:t>□　この内容で問題ありません</w:t>
      </w:r>
    </w:p>
    <w:p>
      <w:pPr>
        <w:spacing w:before="80" w:after="80" w:line="312" w:lineRule="auto"/>
        <w:ind w:left="288"/>
      </w:pPr>
      <w:r>
        <w:rPr>
          <w:rFonts w:ascii="メイリオ" w:hAnsi="メイリオ" w:eastAsia="メイリオ"/>
          <w:b w:val="0"/>
          <w:sz w:val="23"/>
        </w:rPr>
        <w:t>□　気になる点があります（</w:t>
      </w:r>
      <w:r>
        <w:rPr>
          <w:rFonts w:ascii="メイリオ" w:hAnsi="メイリオ" w:eastAsia="メイリオ"/>
          <w:b w:val="0"/>
          <w:color w:val="8890A6"/>
          <w:sz w:val="23"/>
        </w:rPr>
        <w:t>＿＿＿＿＿＿＿＿＿＿＿＿＿＿＿＿＿＿＿＿</w:t>
      </w:r>
      <w:r>
        <w:rPr>
          <w:rFonts w:ascii="メイリオ" w:hAnsi="メイリオ" w:eastAsia="メイリオ"/>
          <w:b w:val="0"/>
          <w:sz w:val="23"/>
        </w:rPr>
        <w:t>）</w:t>
      </w:r>
    </w:p>
    <w:p>
      <w:pPr>
        <w:spacing w:before="520" w:after="40" w:line="312" w:lineRule="auto"/>
      </w:pPr>
    </w:p>
    <w:p>
      <w:pPr>
        <w:spacing w:before="120" w:after="40" w:line="312" w:lineRule="auto"/>
      </w:pPr>
      <w:r>
        <w:rPr>
          <w:rFonts w:ascii="メイリオ" w:hAnsi="メイリオ" w:eastAsia="メイリオ"/>
          <w:b w:val="0"/>
          <w:sz w:val="23"/>
        </w:rPr>
        <w:t>ご記入日：</w:t>
      </w:r>
      <w:r>
        <w:rPr>
          <w:rFonts w:ascii="メイリオ" w:hAnsi="メイリオ" w:eastAsia="メイリオ"/>
          <w:b w:val="0"/>
          <w:color w:val="8890A6"/>
          <w:sz w:val="23"/>
        </w:rPr>
        <w:t>＿＿＿＿</w:t>
      </w:r>
      <w:r>
        <w:rPr>
          <w:rFonts w:ascii="メイリオ" w:hAnsi="メイリオ" w:eastAsia="メイリオ"/>
          <w:b w:val="0"/>
          <w:sz w:val="23"/>
        </w:rPr>
        <w:t>年</w:t>
      </w:r>
      <w:r>
        <w:rPr>
          <w:rFonts w:ascii="メイリオ" w:hAnsi="メイリオ" w:eastAsia="メイリオ"/>
          <w:b w:val="0"/>
          <w:color w:val="8890A6"/>
          <w:sz w:val="23"/>
        </w:rPr>
        <w:t>＿＿＿</w:t>
      </w:r>
      <w:r>
        <w:rPr>
          <w:rFonts w:ascii="メイリオ" w:hAnsi="メイリオ" w:eastAsia="メイリオ"/>
          <w:b w:val="0"/>
          <w:sz w:val="23"/>
        </w:rPr>
        <w:t>月</w:t>
      </w:r>
      <w:r>
        <w:rPr>
          <w:rFonts w:ascii="メイリオ" w:hAnsi="メイリオ" w:eastAsia="メイリオ"/>
          <w:b w:val="0"/>
          <w:color w:val="8890A6"/>
          <w:sz w:val="23"/>
        </w:rPr>
        <w:t>＿＿＿</w:t>
      </w:r>
      <w:r>
        <w:rPr>
          <w:rFonts w:ascii="メイリオ" w:hAnsi="メイリオ" w:eastAsia="メイリオ"/>
          <w:b w:val="0"/>
          <w:sz w:val="23"/>
        </w:rPr>
        <w:t>日</w:t>
      </w:r>
      <w:r>
        <w:rPr>
          <w:rFonts w:ascii="メイリオ" w:hAnsi="メイリオ" w:eastAsia="メイリオ"/>
          <w:b w:val="0"/>
          <w:sz w:val="23"/>
        </w:rPr>
        <w:t xml:space="preserve">　　　ご記入者：</w:t>
      </w:r>
      <w:r>
        <w:rPr>
          <w:rFonts w:ascii="メイリオ" w:hAnsi="メイリオ" w:eastAsia="メイリオ"/>
          <w:b w:val="0"/>
          <w:color w:val="8890A6"/>
          <w:sz w:val="23"/>
        </w:rPr>
        <w:t>＿＿＿＿＿＿＿＿＿＿＿＿＿＿</w:t>
      </w:r>
    </w:p>
    <w:p>
      <w:pPr>
        <w:spacing w:before="600" w:after="40" w:line="312" w:lineRule="auto"/>
      </w:pPr>
      <w:r>
        <w:rPr>
          <w:rFonts w:ascii="メイリオ" w:hAnsi="メイリオ" w:eastAsia="メイリオ"/>
          <w:b w:val="0"/>
          <w:color w:val="55607A"/>
          <w:sz w:val="21"/>
        </w:rPr>
        <w:t>株式会社DYM</w:t>
      </w:r>
    </w:p>
    <w:sectPr w:rsidR="00FC693F" w:rsidRPr="0006063C" w:rsidSect="00034616">
      <w:pgSz w:w="11909" w:h="16834"/>
      <w:pgMar w:top="1296" w:right="1224" w:bottom="129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