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อธิการบดีมหาวิทยาลัยราชภัฏชัยภูมิ</w:t>
      </w:r>
    </w:p>
    <w:p w:rsidR="00000000" w:rsidDel="00000000" w:rsidP="00000000" w:rsidRDefault="00000000" w:rsidRPr="00000000" w14:paraId="00000002">
      <w:pPr>
        <w:spacing w:after="120" w:before="120" w:line="240" w:lineRule="auto"/>
        <w:ind w:firstLine="1418"/>
        <w:jc w:val="both"/>
        <w:rPr>
          <w:rFonts w:ascii="Sarabun" w:cs="Sarabun" w:eastAsia="Sarabun" w:hAnsi="Sarabun"/>
          <w:sz w:val="30"/>
          <w:szCs w:val="30"/>
          <w:u w:val="single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u w:val="single"/>
          <w:rtl w:val="0"/>
        </w:rPr>
        <w:t xml:space="preserve">สรุปเรื่อง</w:t>
      </w:r>
    </w:p>
    <w:p w:rsidR="00000000" w:rsidDel="00000000" w:rsidP="00000000" w:rsidRDefault="00000000" w:rsidRPr="00000000" w14:paraId="00000003">
      <w:pPr>
        <w:spacing w:after="0" w:line="240" w:lineRule="auto"/>
        <w:ind w:firstLine="1418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ด้วยคณะศิลปศาสตร์และวิทยาศาสตร์ มีความประสงค์จะขออนุญาตให้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ผู้บริหาร บุคลากร และนักศึกษา เดินทางไปราชการ รวม 58 คน (รายชื่อดังแนบ) เพื่อเข้าร่วมงานสาขาสาธารณสุขราชภัฏสัมพันธ์ ครั้งที่ 10 ในระหว่างวันที่ 24 - 25 มกราคม 2569 ณ มหาวิทยาลัยราชภัฏนครราชสีมา จังหวัดนครราชสีมา โดยมีสิทธิเบิกค่าใช้จ่ายจากงบประมาณแผ่นดิน ประจำปีงบประมาณ พ.ศ.2569 โครงการสร้างเสริมสุขภาพและพัฒนาศักยภาพนักศึกษาสาขาสาธารณสุขศาสตร์ (ราชภัฏสัมพันธ์) ได้ตามประกาศมหาวิทยาลัยราชภัฏชัยภูมิ เรื่องหลักเกณฑ์การเบิกค่าใช้จ่ายในการเดินทางไปราชการ พ.ศ. 256๖ </w:t>
      </w:r>
    </w:p>
    <w:p w:rsidR="00000000" w:rsidDel="00000000" w:rsidP="00000000" w:rsidRDefault="00000000" w:rsidRPr="00000000" w14:paraId="00000004">
      <w:pPr>
        <w:spacing w:after="120" w:before="120" w:line="240" w:lineRule="auto"/>
        <w:ind w:firstLine="1418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ซึ่งจำนวนเงินที่ใช้ในการขอเบิกค่าใช้จ่ายในการเดินทางไปราชการ ดังนี้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ค่าที่พัก (800 บาท x 29 ห้อง x 1 คืน) </w:t>
        <w:tab/>
        <w:tab/>
        <w:t xml:space="preserve">เป็นเงิน  23,200 บาท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ค่าเบี้ยเลี้ยง (1 คน x 2 วัน x 270 บาท) +(7 คน x 2 วัน x 240 บาท) +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(50 คน x 2 วัน x 120 บาท)</w:t>
        <w:tab/>
        <w:tab/>
        <w:tab/>
        <w:tab/>
        <w:t xml:space="preserve">เป็นเงิน  15,900 บาท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ค่าน้ำมันเชื้อเพลิง</w:t>
        <w:tab/>
        <w:tab/>
        <w:tab/>
        <w:tab/>
        <w:tab/>
        <w:t xml:space="preserve">เป็นเงิน    4,000 บาท</w:t>
      </w:r>
    </w:p>
    <w:p w:rsidR="00000000" w:rsidDel="00000000" w:rsidP="00000000" w:rsidRDefault="00000000" w:rsidRPr="00000000" w14:paraId="00000009">
      <w:pPr>
        <w:spacing w:after="120" w:before="120" w:line="240" w:lineRule="auto"/>
        <w:ind w:firstLine="1418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ab/>
        <w:tab/>
        <w:tab/>
        <w:tab/>
        <w:t xml:space="preserve">รวมทั้งสิ้น 43,100 (สี่หมื่นสามพันหนึ่งร้อยบาทถ้วน)</w:t>
      </w:r>
    </w:p>
    <w:p w:rsidR="00000000" w:rsidDel="00000000" w:rsidP="00000000" w:rsidRDefault="00000000" w:rsidRPr="00000000" w14:paraId="0000000A">
      <w:pPr>
        <w:spacing w:after="120" w:before="120" w:line="240" w:lineRule="auto"/>
        <w:ind w:firstLine="1418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ข้อกฎหมาย/ข้อมูลประกอบการพิจารณา/เอกสารที่เกี่ยวข้อง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1. โครงการสร้างเสริมสุขภาพและพัฒนาศักยภาพนักศึกษาสาขาสาธารณสุขศาสตร์ </w:t>
        <w:br w:type="textWrapping"/>
        <w:t xml:space="preserve">(ราชภัฏสัมพันธ์)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๒. ประมาณการค่าใช้จ่าย และเอกสารที่เกี่ยวข้อง</w:t>
      </w:r>
    </w:p>
    <w:p w:rsidR="00000000" w:rsidDel="00000000" w:rsidP="00000000" w:rsidRDefault="00000000" w:rsidRPr="00000000" w14:paraId="0000000D">
      <w:pPr>
        <w:spacing w:after="120" w:before="12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จึงเรียนมาเพื่อโปรดพิจารณา</w:t>
      </w:r>
    </w:p>
    <w:p w:rsidR="00000000" w:rsidDel="00000000" w:rsidP="00000000" w:rsidRDefault="00000000" w:rsidRPr="00000000" w14:paraId="0000000E">
      <w:pPr>
        <w:tabs>
          <w:tab w:val="left" w:leader="none" w:pos="1701"/>
        </w:tabs>
        <w:spacing w:after="0" w:line="240" w:lineRule="auto"/>
        <w:ind w:left="1701" w:firstLine="0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1. อนุญาตให้ผู้บริหาร บุคลากร นักศึกษา เดินทางไปราชการ ในระหว่างวันที่ 24 - 25 มกราคม 2569</w:t>
      </w:r>
    </w:p>
    <w:p w:rsidR="00000000" w:rsidDel="00000000" w:rsidP="00000000" w:rsidRDefault="00000000" w:rsidRPr="00000000" w14:paraId="0000000F">
      <w:pPr>
        <w:tabs>
          <w:tab w:val="left" w:leader="none" w:pos="1701"/>
        </w:tabs>
        <w:spacing w:after="0" w:line="240" w:lineRule="auto"/>
        <w:ind w:left="1701" w:firstLine="0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2. อนุญาตให้เดินทางด้วยรถบัสมหาวิทยาลัย หมายเลขทะเบียน 40 – 0273 ชัยภูมิ โดยมีนายยงยุทธ เสมียนชัย เป็นพนักงานขับรถ</w:t>
      </w:r>
    </w:p>
    <w:p w:rsidR="00000000" w:rsidDel="00000000" w:rsidP="00000000" w:rsidRDefault="00000000" w:rsidRPr="00000000" w14:paraId="00000010">
      <w:pPr>
        <w:tabs>
          <w:tab w:val="left" w:leader="none" w:pos="1701"/>
        </w:tabs>
        <w:spacing w:after="0" w:line="240" w:lineRule="auto"/>
        <w:ind w:firstLine="1418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ab/>
        <w:t xml:space="preserve">3. อนุมัติให้เบิกจากงบประมาณแผ่นดิน ประจำปีงบประมาณ พ.ศ. ๒๕๖9 </w:t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02"/>
        <w:gridCol w:w="7070"/>
        <w:tblGridChange w:id="0">
          <w:tblGrid>
            <w:gridCol w:w="2002"/>
            <w:gridCol w:w="7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(ลงชื่อเจ้าของโครงการ)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เจ้าของโครงการ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Sarabun" w:cs="Sarabun" w:eastAsia="Sarabun" w:hAnsi="Sarabun"/>
                <w:color w:val="ee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(ต่อ)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❶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ความเห็นผู้บังคับบัญชาตามสายงาน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โปรดพิจารณาและลงนาม</w:t>
            </w:r>
          </w:p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 ๆ.................................................................................................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(ลงชื่อ).......................................................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2D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</w:t>
              <w:tab/>
              <w:t xml:space="preserve">        คณบดีคณะศิลปศาสตร์และวิทยาศาสตร์ 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❷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ความเห็นหน่วยงานที่เกี่ยวข้อง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(ถ้ามี)</w:t>
      </w: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Wingdings" w:cs="Wingdings" w:eastAsia="Wingdings" w:hAnsi="Wingdings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เห็นควรเบิกจ่ายจากงบประมาณ  (</w:t>
            </w:r>
            <w:r w:rsidDel="00000000" w:rsidR="00000000" w:rsidRPr="00000000">
              <w:rPr>
                <w:rFonts w:ascii="Wingdings" w:cs="Wingdings" w:eastAsia="Wingdings" w:hAnsi="Wingdings"/>
                <w:sz w:val="28"/>
                <w:szCs w:val="28"/>
                <w:rtl w:val="0"/>
              </w:rPr>
              <w:t xml:space="preserve">✔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) แผ่นดิน (     ) รายได้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20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แผนงาน/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โครงการสร้างเสริมสุขภาพและพัฒนาศักยภาพนักศึกษาสาขาสาธารณสุขศาสตร์ (ราชภัฏสัมพันธ์)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งบประมาณทั้งสิ้น.......................................ใช้ไปแล้ว...................................คงเหลือ........................................ใช้ครั้งนี้จำนวน .......................................บาท</w:t>
            </w:r>
          </w:p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Wingdings" w:cs="Wingdings" w:eastAsia="Wingdings" w:hAnsi="Wingdings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อื่นๆ........................................................................................................................................................................................................................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(ลงชื่อ)....................................................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(นางสาวนุชนาถ สุวรรณามังกร)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เจ้าหน้าที่บริหารงานทั่วไป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วดป............................................................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>
          <w:rFonts w:ascii="Sarabun" w:cs="Sarabun" w:eastAsia="Sarabun" w:hAnsi="Sarabu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Sarabun" w:cs="Sarabun" w:eastAsia="Sarabun" w:hAnsi="Sarabu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1440" w:firstLine="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3F">
            <w:pPr>
              <w:ind w:left="2160" w:firstLine="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" w:cs="Wingdings" w:eastAsia="Wingdings" w:hAnsi="Wingdings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0">
            <w:pPr>
              <w:ind w:left="2160" w:firstLine="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" w:cs="Wingdings" w:eastAsia="Wingdings" w:hAnsi="Wingdings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อื่นๆ......................................................................................................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ดร.ฉัตรณรงค์ศักดิ์ สุธรรมดี)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รองอธิการบดีฝ่ายวิชาการ 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1380"/>
                <w:tab w:val="center" w:leader="none" w:pos="4584"/>
              </w:tabs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ab/>
              <w:tab/>
              <w:t xml:space="preserve">วดป............................................................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(ต่อ)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sz w:val="32"/>
          <w:szCs w:val="32"/>
          <w:rtl w:val="0"/>
        </w:rPr>
        <w:t xml:space="preserve">❸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การพิจารณา/สั่งการ</w:t>
      </w:r>
    </w:p>
    <w:tbl>
      <w:tblPr>
        <w:tblStyle w:val="Table5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701"/>
              </w:tabs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1701"/>
              </w:tabs>
              <w:jc w:val="both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อนุญาตให้ผู้บริหาร บุคลากรไปราชการ ในระหว่างวันที่ 24 - 25 มกราคม 2569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1701"/>
              </w:tabs>
              <w:jc w:val="both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 อนุญาตให้เดินทางด้วยรถบัสมหาวิทยาลัย หมายเลขทะเบียน 40 – 0273 ชัยภูมิ</w:t>
            </w:r>
          </w:p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 อนุมัติให้เบิกจากงบประมาณแผ่นดิน ประจำปีงบประมาณ พ.ศ. ๒๕๖9 จำนวน 43,100 บาท</w:t>
            </w:r>
          </w:p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ให้สรุปรายงานการเดินทางไปราชการภายหลังจากเดินทางกลับทันที </w:t>
            </w:r>
          </w:p>
          <w:p w:rsidR="00000000" w:rsidDel="00000000" w:rsidP="00000000" w:rsidRDefault="00000000" w:rsidRPr="00000000" w14:paraId="0000004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อื่นๆ........................................................................................................................................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5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.......................................................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ดร.สานนท์ ด่านภักดี)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อธิการบดีมหาวิทยาลัยราชภัฏชัยภูมิ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(ต่อ)</w:t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hw9juhw2t41x" w:id="0"/>
      <w:bookmarkEnd w:id="0"/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รายชื่อบุคลากรเข้าร่วมโครงการสร้างเสริมสุขภาพและพัฒนาศักยภาพนักศึกษา</w:t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สาขาสาธารณสุขศาสตร์ (ราชภัฏสัมพันธ์)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วันที่ 24 - 25 มกราคม 2569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ณ มหาวิทยาลัยราชภัฏนครราชสีมา จังหวัดนครราชสีมา</w:t>
      </w:r>
    </w:p>
    <w:p w:rsidR="00000000" w:rsidDel="00000000" w:rsidP="00000000" w:rsidRDefault="00000000" w:rsidRPr="00000000" w14:paraId="00000060">
      <w:pPr>
        <w:spacing w:after="0" w:line="240" w:lineRule="auto"/>
        <w:jc w:val="center"/>
        <w:rPr>
          <w:rFonts w:ascii="Sarabun" w:cs="Sarabun" w:eastAsia="Sarabun" w:hAnsi="Sarabu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4536"/>
        <w:gridCol w:w="3260"/>
        <w:tblGridChange w:id="0">
          <w:tblGrid>
            <w:gridCol w:w="988"/>
            <w:gridCol w:w="4536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ชื่อ - สกุล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ทะเบียนรถ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ผู้ช่วยศาสตราจารย์ ดร.สิริศักดิ์ อาจวิชัย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ผู้ช่วยศาสตราจารย์ ดร.ดวงใจ วิชัย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ผู้ช่วยศาสตราจารย์กรุณา จันทุม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อาจารย์ ดร.วราวุฒิ มหามิตร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อาจารย์ปุญญาพร พูลบวรรักษ์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อาจารย์</w:t>
            </w: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พวงผกา อุทาโพธิ์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อาจารย์สุวิตรา สร้างนา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นายยงยุทธ เสมียนชัย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นายอชิรวิทย์ ทองดี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นางสาวกุลสตรี ชัยวิรัตน์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นางสาวชนิศรา ศรีจันทร์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นายพิสิฐพงศ์ คงนาวัง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นายอัสนีย์ รักปัญญา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นางสาวนฤนาด กุลแก้ว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นางสาวนภาวีร์ สูฝน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นายฐิติพันธ์ โชคแสนยิ่งใหญ่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นายปัญญา พลดงนอก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นางสาวอนุสรา เอสันเทียะ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นายธีรเมธ ผองสูงเนิน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นางสาวปานตะวัน ผมเงิน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นายวรเทพ ผลพิบูลย์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นางสาวธนันดา ศรีหาโคตร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นางสาวนัทธชนันท์ ดีหนองเป็ด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นางสาวศศิกานต์ แก้ววิไล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นายชัยวัฒน์ ขลังวิเชียร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นายธนชัย ทรดี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jc w:val="center"/>
        <w:rPr>
          <w:rFonts w:ascii="Sarabun" w:cs="Sarabun" w:eastAsia="Sarabun" w:hAnsi="Sarabun"/>
          <w:color w:val="ee0000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Sarabun" w:cs="Sarabun" w:eastAsia="Sarabun" w:hAnsi="Sarabun"/>
          <w:i w:val="1"/>
          <w:iCs w:val="1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32"/>
          <w:szCs w:val="32"/>
          <w:rtl w:val="0"/>
        </w:rPr>
        <w:t xml:space="preserve">(ต่อ)</w:t>
      </w:r>
    </w:p>
    <w:tbl>
      <w:tblPr>
        <w:tblStyle w:val="Table7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4536"/>
        <w:gridCol w:w="3118"/>
        <w:tblGridChange w:id="0">
          <w:tblGrid>
            <w:gridCol w:w="988"/>
            <w:gridCol w:w="4536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ชื่อ - สกุล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ทะเบียนรถ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นายปัญญากร นาครินทร์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นายอภิรักษ์ กล้าเมืองกลาง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นายปรัตถกร เดิมกะยอม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นายจิรายุ แคว้นคอนฉิม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นางสาววิภารัฐ สนิทสตรี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นางสาวสิรัสวดี เข็มศรี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นางสาวณัฐปภัสร์ ปัญญาชัย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นางสาวณัฏฐณิชา ปรางชัยภูมิ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นางสาวอารยา ศิลาวุธ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นางสาวชนาพร สมสนุก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นางสาวชัชชฎาพร บุญช่วย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นางสาวพรนภา ทันใจ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นางสาวอินทิรา ภูสมศรี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นางสาวจีระนันท์ แสงคำ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นางสาวกมลทิพย์ ทรายงาม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นางสาวกรองทอง เสมารัมย์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นางสาวฐิติพร ภูมิไธสง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นางสาวเทียนใจ ทะนารี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นางสาวนันท์นภัส นามบัวลา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นางสาวน้ำผึ้ง แสนใส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นางสาวมนัสนันท์ โขนชัยภูมิ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นางสาวลดารัตน์ ประนามมะโกสา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นางสาววิภารัตน์ เนาว์นนท์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นางสาววิลาสินี อยู่เย็น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นางสาวศิรินธาร นามโคตร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นางสาวแสงมณี บุญพ่วง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นางสาวกุลณัฐ วัจนา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นางสาวมนัสวรรณ ทองวิลัย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นางสาวหนึ่งฤทัย ศาลาแดง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นางสาวหยกฟ้า เชิดชัยภูมิ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นายณัฐพงศ์ พรหมบุตร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นางสาวการะเกษ จันทะ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Sarabun" w:cs="Sarabun" w:eastAsia="Sarabun" w:hAnsi="Sarabun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40 – 0273</w:t>
            </w:r>
          </w:p>
        </w:tc>
      </w:tr>
    </w:tbl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Sarabun" w:cs="Sarabun" w:eastAsia="Sarabun" w:hAnsi="Sarabun"/>
          <w:i w:val="1"/>
          <w:iCs w:val="1"/>
          <w:color w:val="ee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32"/>
          <w:szCs w:val="32"/>
          <w:rtl w:val="0"/>
        </w:rPr>
        <w:t xml:space="preserve">(ต่อ)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Sarabun" w:cs="Sarabun" w:eastAsia="Sarabun" w:hAnsi="Sarabun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-19684</wp:posOffset>
                </wp:positionH>
                <wp:positionV relativeFrom="paragraph">
                  <wp:posOffset>68580</wp:posOffset>
                </wp:positionV>
                <wp:extent cx="5999480" cy="831215"/>
                <wp:effectExtent b="0" l="0" r="0" t="0"/>
                <wp:wrapNone/>
                <wp:docPr id="16059943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8960" y="3377093"/>
                          <a:ext cx="5974080" cy="805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ประมาณการค่าใช้จ่ายในการเดินทางไปราชการ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หน่วยงาน คณะศิลปศาสตร์และวิทยาศาสตร์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วันที่ไปราชการ ระหว่างวันที่ 24 - 25 มกราคม 2569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-19684</wp:posOffset>
                </wp:positionH>
                <wp:positionV relativeFrom="paragraph">
                  <wp:posOffset>68580</wp:posOffset>
                </wp:positionV>
                <wp:extent cx="5999480" cy="831215"/>
                <wp:effectExtent b="0" l="0" r="0" t="0"/>
                <wp:wrapNone/>
                <wp:docPr id="16059943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948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Sarabun" w:cs="Sarabun" w:eastAsia="Sarabun" w:hAnsi="Sarabun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Sarabun" w:cs="Sarabun" w:eastAsia="Sarabun" w:hAnsi="Sarabun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Sarabun" w:cs="Sarabun" w:eastAsia="Sarabun" w:hAnsi="Sarabun"/>
          <w:b w:val="1"/>
          <w:bCs w:val="1"/>
          <w:color w:val="ee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="24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ee0000"/>
          <w:sz w:val="32"/>
          <w:szCs w:val="32"/>
          <w:rtl w:val="0"/>
        </w:rPr>
        <w:t xml:space="preserve">ประมาณการค่าใช้จ่าย</w:t>
      </w:r>
      <w:r w:rsidDel="00000000" w:rsidR="00000000" w:rsidRPr="00000000">
        <w:rPr>
          <w:rtl w:val="0"/>
        </w:rPr>
      </w:r>
    </w:p>
    <w:tbl>
      <w:tblPr>
        <w:tblStyle w:val="Table8"/>
        <w:tblW w:w="9554.0" w:type="dxa"/>
        <w:jc w:val="left"/>
        <w:tblInd w:w="-5.0" w:type="dxa"/>
        <w:tblLayout w:type="fixed"/>
        <w:tblLook w:val="0400"/>
      </w:tblPr>
      <w:tblGrid>
        <w:gridCol w:w="720"/>
        <w:gridCol w:w="3816"/>
        <w:gridCol w:w="774"/>
        <w:gridCol w:w="927"/>
        <w:gridCol w:w="993"/>
        <w:gridCol w:w="850"/>
        <w:gridCol w:w="709"/>
        <w:gridCol w:w="765"/>
        <w:tblGridChange w:id="0">
          <w:tblGrid>
            <w:gridCol w:w="720"/>
            <w:gridCol w:w="3816"/>
            <w:gridCol w:w="774"/>
            <w:gridCol w:w="927"/>
            <w:gridCol w:w="993"/>
            <w:gridCol w:w="850"/>
            <w:gridCol w:w="709"/>
            <w:gridCol w:w="76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ชื่อ - สกุล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จำนวน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ค่าใช้จ่าย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วัน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เบี้ยเลี้ยง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ที่พัก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พาหนะ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อื่นๆ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รวม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ผู้ช่วยศาสตราจารย์ ดร.สิริศักดิ์ อาจวิชัย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1,340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ผู้ช่วยศาสตราจารย์ ดร.ดวงใจ วิชัย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1,280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ผู้ช่วยศาสตราจารย์กรุณา จันทุม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อาจารย์ ดร.วราวุฒิ มหามิตร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1,280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อาจารย์ปุญญาพร พูลบวรรักษ์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5,280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อาจารย์</w:t>
            </w: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พวงผกา อุทาโพธิ์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1,280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อาจารย์สุวิตรา สร้างนา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1,280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นายยงยุทธ เสมียนชัย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นายอชิรวิทย์ ทองดี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นางสาวกุลสตรี ชัยวิรัตน์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นางสาวชนิศรา ศรีจันทร์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นายพิสิฐพงศ์ คงนาวัง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นายอัสนีย์ รักปัญญา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นางสาวนฤนาด กุลแก้ว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นางสาวนภาวีร์ สูฝน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นายฐิติพันธ์ โชคแสนยิ่งใหญ่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นายปัญญา พลดงนอก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นางสาวอนุสรา เอสันเทียะ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นายธีรเมธ ผองสูงเนิน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นางสาวปานตะวัน ผมเงิน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นายวรเทพ ผลพิบูลย์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นางสาวธนันดา ศรีหาโคตร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นางสาวนัทธชนันท์ ดีหนองเป็ด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1E6">
      <w:pPr>
        <w:spacing w:after="120" w:before="120" w:line="24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ee0000"/>
          <w:sz w:val="32"/>
          <w:szCs w:val="32"/>
          <w:rtl w:val="0"/>
        </w:rPr>
        <w:t xml:space="preserve">ประมาณการค่าใช้จ่าย</w:t>
      </w: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5.0" w:type="dxa"/>
        <w:tblLayout w:type="fixed"/>
        <w:tblLook w:val="0400"/>
      </w:tblPr>
      <w:tblGrid>
        <w:gridCol w:w="720"/>
        <w:gridCol w:w="3533"/>
        <w:gridCol w:w="774"/>
        <w:gridCol w:w="927"/>
        <w:gridCol w:w="993"/>
        <w:gridCol w:w="850"/>
        <w:gridCol w:w="709"/>
        <w:gridCol w:w="992"/>
        <w:tblGridChange w:id="0">
          <w:tblGrid>
            <w:gridCol w:w="720"/>
            <w:gridCol w:w="3533"/>
            <w:gridCol w:w="774"/>
            <w:gridCol w:w="927"/>
            <w:gridCol w:w="993"/>
            <w:gridCol w:w="850"/>
            <w:gridCol w:w="709"/>
            <w:gridCol w:w="992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ชื่อ - สกุล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จำนวน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ค่าใช้จ่าย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วัน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เบี้ยเลี้ยง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ที่พัก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พาหนะ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อื่นๆ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รวม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นายชัยวัฒน์ ขลังวิเชียร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นายธนชัย ทรดี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นายธนชัย ทรดี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นายปัญญากร นาครินทร์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นายอภิรักษ์ กล้าเมืองกลาง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นายปรัตถกร เดิมกะยอม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นายจิรายุ แคว้นคอนฉิม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นางสาววิภารัฐ สนิทสตรี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นางสาวสิรัสวดี เข็มศรี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นางสาวณัฐปภัสร์ ปัญญาชัย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นางสาวณัฏฐณิชา ปรางชัยภูมิ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นางสาวอารยา ศิลาวุธ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นางสาวชนาพร สมสนุก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นางสาวชัชชฎาพร บุญช่วย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นางสาวพรนภา ทันใจ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นางสาวอินทิรา ภูสมศรี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นางสาวจีระนันท์ แสงคำ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นางสาวกมลทิพย์ ทรายงาม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นางสาวกรองทอง เสมารัมย์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นางสาวฐิติพร ภูมิไธสง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นางสาวเทียนใจ ทะนารี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นางสาวนันท์นภัส นามบัวลา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นางสาวน้ำผึ้ง แสนใส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นางสาวมนัสนันท์ โขนชัยภูมิ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นางสาวลดารัตน์ ประนามมะโกสา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นางสาววิภารัตน์ เนาว์นนท์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2C7">
      <w:pPr>
        <w:spacing w:after="120" w:before="120" w:line="240" w:lineRule="auto"/>
        <w:rPr>
          <w:rFonts w:ascii="Sarabun" w:cs="Sarabun" w:eastAsia="Sarabun" w:hAnsi="Sarabun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before="120" w:line="24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ee0000"/>
          <w:sz w:val="32"/>
          <w:szCs w:val="32"/>
          <w:rtl w:val="0"/>
        </w:rPr>
        <w:t xml:space="preserve">ประมาณการค่าใช้จ่าย</w:t>
      </w:r>
      <w:r w:rsidDel="00000000" w:rsidR="00000000" w:rsidRPr="00000000">
        <w:rPr>
          <w:rtl w:val="0"/>
        </w:rPr>
      </w:r>
    </w:p>
    <w:tbl>
      <w:tblPr>
        <w:tblStyle w:val="Table10"/>
        <w:tblW w:w="9558.0" w:type="dxa"/>
        <w:jc w:val="left"/>
        <w:tblInd w:w="-5.0" w:type="dxa"/>
        <w:tblLayout w:type="fixed"/>
        <w:tblLook w:val="0400"/>
      </w:tblPr>
      <w:tblGrid>
        <w:gridCol w:w="720"/>
        <w:gridCol w:w="3533"/>
        <w:gridCol w:w="774"/>
        <w:gridCol w:w="963"/>
        <w:gridCol w:w="993"/>
        <w:gridCol w:w="850"/>
        <w:gridCol w:w="709"/>
        <w:gridCol w:w="1016"/>
        <w:tblGridChange w:id="0">
          <w:tblGrid>
            <w:gridCol w:w="720"/>
            <w:gridCol w:w="3533"/>
            <w:gridCol w:w="774"/>
            <w:gridCol w:w="963"/>
            <w:gridCol w:w="993"/>
            <w:gridCol w:w="850"/>
            <w:gridCol w:w="709"/>
            <w:gridCol w:w="1016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ชื่อ - สกุล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จำนวน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ค่าใช้จ่าย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วัน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เบี้ยเลี้ยง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ที่พัก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พาหนะ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อื่นๆ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  <w:rtl w:val="0"/>
              </w:rPr>
              <w:t xml:space="preserve">รวม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นางสาววิลาสินี อยู่เย็น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นางสาวศิรินธาร นามโคตร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นางสาวแสงมณี บุญพ่วง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1,040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นางสาวกุลณัฐ วัจนา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bCs w:val="1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นางสาวมนัสวรรณ ทองวิลัย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นางสาวหนึ่งฤทัย ศาลาแดง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นางสาวหยกฟ้า เชิดชัยภูมิ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นายณัฐพงศ์ พรหมบุตร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นางสาวการะเกษ จันทะ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240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right"/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รวมทั้งสิ้น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15,900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23,200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28"/>
                <w:szCs w:val="28"/>
                <w:rtl w:val="0"/>
              </w:rPr>
              <w:t xml:space="preserve">4,000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right"/>
              <w:rPr>
                <w:rFonts w:ascii="Sarabun" w:cs="Sarabun" w:eastAsia="Sarabun" w:hAnsi="Sarabun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ee0000"/>
                <w:sz w:val="32"/>
                <w:szCs w:val="32"/>
                <w:rtl w:val="0"/>
              </w:rPr>
              <w:t xml:space="preserve">43,100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rPr>
          <w:rFonts w:ascii="Sarabun" w:cs="Sarabun" w:eastAsia="Sarabun" w:hAnsi="Sarabun"/>
          <w:b w:val="1"/>
          <w:bCs w:val="1"/>
          <w:color w:val="ee0000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Sarabun" w:cs="Sarabun" w:eastAsia="Sarabun" w:hAnsi="Sarabun"/>
          <w:b w:val="1"/>
          <w:bCs w:val="1"/>
          <w:color w:val="ee0000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ee0000"/>
          <w:sz w:val="30"/>
          <w:szCs w:val="30"/>
          <w:rtl w:val="0"/>
        </w:rPr>
        <w:t xml:space="preserve">ประมาณการระยะทาง 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Sarabun" w:cs="Sarabun" w:eastAsia="Sarabun" w:hAnsi="Sarabun"/>
          <w:color w:val="ee0000"/>
          <w:sz w:val="28"/>
          <w:szCs w:val="28"/>
          <w:u w:val="single"/>
        </w:rPr>
      </w:pPr>
      <w:r w:rsidDel="00000000" w:rsidR="00000000" w:rsidRPr="00000000">
        <w:rPr>
          <w:color w:val="ee0000"/>
        </w:rPr>
        <w:drawing>
          <wp:inline distB="0" distT="0" distL="0" distR="0">
            <wp:extent cx="5760720" cy="3240405"/>
            <wp:effectExtent b="0" l="0" r="0" t="0"/>
            <wp:docPr id="16059943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Sarabun" w:cs="Sarabun" w:eastAsia="Sarabun" w:hAnsi="Sarabun"/>
          <w:color w:val="ee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  <w:u w:val="single"/>
        </w:rPr>
      </w:pPr>
      <w:r w:rsidDel="00000000" w:rsidR="00000000" w:rsidRPr="00000000">
        <w:rPr>
          <w:rFonts w:ascii="Sarabun" w:cs="Sarabun" w:eastAsia="Sarabun" w:hAnsi="Sarabun"/>
          <w:color w:val="ee0000"/>
          <w:sz w:val="26"/>
          <w:szCs w:val="26"/>
          <w:u w:val="single"/>
          <w:rtl w:val="0"/>
        </w:rPr>
        <w:t xml:space="preserve">รายการเอกสารแนบ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</w:rPr>
      </w:pPr>
      <w:r w:rsidDel="00000000" w:rsidR="00000000" w:rsidRPr="00000000">
        <w:rPr>
          <w:rFonts w:ascii="Wingdings 2" w:cs="Wingdings 2" w:eastAsia="Wingdings 2" w:hAnsi="Wingdings 2"/>
          <w:color w:val="ee0000"/>
          <w:sz w:val="26"/>
          <w:szCs w:val="26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color w:val="ee0000"/>
          <w:sz w:val="26"/>
          <w:szCs w:val="26"/>
          <w:rtl w:val="0"/>
        </w:rPr>
        <w:t xml:space="preserve"> โครงการ/หนังสือต้นเรื่อง/หนังสือสั่งการ/เอกสารที่เกี่ยวข้องในการไปราชการ</w:t>
      </w:r>
    </w:p>
    <w:p w:rsidR="00000000" w:rsidDel="00000000" w:rsidP="00000000" w:rsidRDefault="00000000" w:rsidRPr="00000000" w14:paraId="00000331">
      <w:pPr>
        <w:tabs>
          <w:tab w:val="left" w:leader="none" w:pos="6660"/>
        </w:tabs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</w:rPr>
      </w:pPr>
      <w:r w:rsidDel="00000000" w:rsidR="00000000" w:rsidRPr="00000000">
        <w:rPr>
          <w:rFonts w:ascii="Wingdings 2" w:cs="Wingdings 2" w:eastAsia="Wingdings 2" w:hAnsi="Wingdings 2"/>
          <w:color w:val="ee0000"/>
          <w:sz w:val="26"/>
          <w:szCs w:val="26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color w:val="ee0000"/>
          <w:sz w:val="26"/>
          <w:szCs w:val="26"/>
          <w:rtl w:val="0"/>
        </w:rPr>
        <w:t xml:space="preserve"> เอกสารการมอบหมายงาน/ภาระงาน ระหว่างเดินทางไปราชการ</w:t>
        <w:tab/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</w:rPr>
      </w:pPr>
      <w:r w:rsidDel="00000000" w:rsidR="00000000" w:rsidRPr="00000000">
        <w:rPr>
          <w:rFonts w:ascii="Wingdings 2" w:cs="Wingdings 2" w:eastAsia="Wingdings 2" w:hAnsi="Wingdings 2"/>
          <w:color w:val="ee0000"/>
          <w:sz w:val="26"/>
          <w:szCs w:val="26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color w:val="ee0000"/>
          <w:sz w:val="26"/>
          <w:szCs w:val="26"/>
          <w:rtl w:val="0"/>
        </w:rPr>
        <w:t xml:space="preserve"> แผนงบประมาณที่ใช้</w:t>
      </w:r>
    </w:p>
    <w:p w:rsidR="00000000" w:rsidDel="00000000" w:rsidP="00000000" w:rsidRDefault="00000000" w:rsidRPr="00000000" w14:paraId="00000333">
      <w:pPr>
        <w:rPr>
          <w:rFonts w:ascii="Sarabun" w:cs="Sarabun" w:eastAsia="Sarabun" w:hAnsi="Sarabu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Sarabun" w:cs="Sarabun" w:eastAsia="Sarabun" w:hAnsi="Sarabu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7" w:orient="portrait"/>
      <w:pgMar w:bottom="272" w:top="1418" w:left="1701" w:right="1134" w:header="851" w:footer="5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TH Sarabun PSK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tabs>
        <w:tab w:val="left" w:leader="none" w:pos="3960"/>
        <w:tab w:val="left" w:leader="none" w:pos="7088"/>
        <w:tab w:val="left" w:leader="none" w:pos="8789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8"/>
        <w:szCs w:val="58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8"/>
        <w:szCs w:val="58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16059943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37">
    <w:pPr>
      <w:tabs>
        <w:tab w:val="left" w:leader="none" w:pos="8931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คณะศิลปศาสตร์และวิทยาศาสตร์ สำนักงานคณบดี โทร.4100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8">
    <w:pPr>
      <w:tabs>
        <w:tab w:val="left" w:leader="none" w:pos="3960"/>
        <w:tab w:val="left" w:leader="none" w:pos="8931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๐๖๔๖.๐2/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89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14 มกราคม 2569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9">
    <w:pPr>
      <w:tabs>
        <w:tab w:val="left" w:leader="none" w:pos="3960"/>
        <w:tab w:val="left" w:leader="none" w:pos="6804"/>
        <w:tab w:val="left" w:leader="none" w:pos="8931"/>
      </w:tabs>
      <w:spacing w:after="0" w:line="240" w:lineRule="auto"/>
      <w:ind w:left="567" w:hanging="567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ขออนุญาตไปราชการ โดยเบิกค่าใช้จ่าย</w:t>
    </w:r>
    <w:r w:rsidDel="00000000" w:rsidR="00000000" w:rsidRPr="00000000">
      <w:rPr>
        <w:rFonts w:ascii="Sarabun" w:cs="Sarabun" w:eastAsia="Sarabun" w:hAnsi="Sarabun"/>
        <w:sz w:val="40"/>
        <w:szCs w:val="40"/>
        <w:u w:val="single"/>
        <w:rtl w:val="0"/>
      </w:rPr>
      <w:tab/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778" w:hanging="360"/>
      </w:pPr>
      <w:rPr/>
    </w:lvl>
    <w:lvl w:ilvl="1">
      <w:start w:val="1"/>
      <w:numFmt w:val="lowerLetter"/>
      <w:lvlText w:val="%2."/>
      <w:lvlJc w:val="left"/>
      <w:pPr>
        <w:ind w:left="2498" w:hanging="360"/>
      </w:pPr>
      <w:rPr/>
    </w:lvl>
    <w:lvl w:ilvl="2">
      <w:start w:val="1"/>
      <w:numFmt w:val="lowerRoman"/>
      <w:lvlText w:val="%3."/>
      <w:lvlJc w:val="right"/>
      <w:pPr>
        <w:ind w:left="3218" w:hanging="180"/>
      </w:pPr>
      <w:rPr/>
    </w:lvl>
    <w:lvl w:ilvl="3">
      <w:start w:val="1"/>
      <w:numFmt w:val="decimal"/>
      <w:lvlText w:val="%4."/>
      <w:lvlJc w:val="left"/>
      <w:pPr>
        <w:ind w:left="3938" w:hanging="360"/>
      </w:pPr>
      <w:rPr/>
    </w:lvl>
    <w:lvl w:ilvl="4">
      <w:start w:val="1"/>
      <w:numFmt w:val="lowerLetter"/>
      <w:lvlText w:val="%5."/>
      <w:lvlJc w:val="left"/>
      <w:pPr>
        <w:ind w:left="4658" w:hanging="360"/>
      </w:pPr>
      <w:rPr/>
    </w:lvl>
    <w:lvl w:ilvl="5">
      <w:start w:val="1"/>
      <w:numFmt w:val="lowerRoman"/>
      <w:lvlText w:val="%6."/>
      <w:lvlJc w:val="right"/>
      <w:pPr>
        <w:ind w:left="5378" w:hanging="180"/>
      </w:pPr>
      <w:rPr/>
    </w:lvl>
    <w:lvl w:ilvl="6">
      <w:start w:val="1"/>
      <w:numFmt w:val="decimal"/>
      <w:lvlText w:val="%7."/>
      <w:lvlJc w:val="left"/>
      <w:pPr>
        <w:ind w:left="6098" w:hanging="360"/>
      </w:pPr>
      <w:rPr/>
    </w:lvl>
    <w:lvl w:ilvl="7">
      <w:start w:val="1"/>
      <w:numFmt w:val="lowerLetter"/>
      <w:lvlText w:val="%8."/>
      <w:lvlJc w:val="left"/>
      <w:pPr>
        <w:ind w:left="6818" w:hanging="360"/>
      </w:pPr>
      <w:rPr/>
    </w:lvl>
    <w:lvl w:ilvl="8">
      <w:start w:val="1"/>
      <w:numFmt w:val="lowerRoman"/>
      <w:lvlText w:val="%9."/>
      <w:lvlJc w:val="right"/>
      <w:pPr>
        <w:ind w:left="753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paragraph" w:styleId="ac">
    <w:name w:val="No Spacing"/>
    <w:uiPriority w:val="1"/>
    <w:qFormat w:val="1"/>
    <w:rsid w:val="00E24176"/>
    <w:pPr>
      <w:spacing w:after="0" w:line="240" w:lineRule="auto"/>
    </w:pPr>
    <w:rPr>
      <w:rFonts w:ascii="Calibri" w:cs="Cordia New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QUuPQB0WlzlJL1e16GUCSldqfw==">CgMxLjAyDmguaHc5anVodzJ0NDF4OAByITFyQmE0a25WMFNRdXF2Yy16VjdicDI3ek5uTzBXX1N2bQ==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2025-04-23T02:58:00Z</dcterms:created>
  <dc:creator>Admin</dc:creator>
</cp:coreProperties>
</file>