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000" w:type="pct"/>
        <w:tblCellMar>
          <w:top w:w="6" w:type="dxa"/>
          <w:bottom w:w="6" w:type="dxa"/>
        </w:tblCellMar>
        <w:tblLook w:val="04A0" w:firstRow="1" w:lastRow="0" w:firstColumn="1" w:lastColumn="0" w:noHBand="0" w:noVBand="1"/>
      </w:tblPr>
      <w:tblGrid>
        <w:gridCol w:w="11661"/>
        <w:gridCol w:w="728"/>
        <w:gridCol w:w="682"/>
        <w:gridCol w:w="877"/>
      </w:tblGrid>
      <w:tr w:rsidR="0089494B" w:rsidRPr="0018236E" w:rsidTr="006E7C2C">
        <w:trPr>
          <w:trHeight w:val="227"/>
          <w:tblHeader/>
        </w:trPr>
        <w:tc>
          <w:tcPr>
            <w:tcW w:w="4028" w:type="pct"/>
            <w:vMerge w:val="restart"/>
            <w:shd w:val="clear" w:color="auto" w:fill="D9D9D9" w:themeFill="background1" w:themeFillShade="D9"/>
            <w:vAlign w:val="center"/>
          </w:tcPr>
          <w:p w:rsidR="00A03E4F" w:rsidRPr="0018236E" w:rsidRDefault="00A03E4F" w:rsidP="003A4153">
            <w:pPr>
              <w:spacing w:before="60"/>
              <w:jc w:val="center"/>
              <w:rPr>
                <w:b/>
                <w:bCs/>
                <w:noProof/>
              </w:rPr>
            </w:pPr>
            <w:r w:rsidRPr="0018236E">
              <w:rPr>
                <w:rFonts w:hint="cs"/>
                <w:b/>
                <w:bCs/>
                <w:noProof/>
                <w:cs/>
              </w:rPr>
              <w:t xml:space="preserve">หัวข้อความต้องการตาม </w:t>
            </w:r>
            <w:r w:rsidRPr="0018236E">
              <w:rPr>
                <w:b/>
                <w:bCs/>
                <w:noProof/>
              </w:rPr>
              <w:t>TOR</w:t>
            </w:r>
          </w:p>
        </w:tc>
        <w:tc>
          <w:tcPr>
            <w:tcW w:w="607" w:type="pct"/>
            <w:gridSpan w:val="2"/>
            <w:shd w:val="clear" w:color="auto" w:fill="D9D9D9" w:themeFill="background1" w:themeFillShade="D9"/>
            <w:vAlign w:val="center"/>
          </w:tcPr>
          <w:p w:rsidR="00A03E4F" w:rsidRPr="0018236E" w:rsidRDefault="00A03E4F" w:rsidP="00240AAB">
            <w:pPr>
              <w:spacing w:before="60"/>
              <w:jc w:val="center"/>
              <w:rPr>
                <w:b/>
                <w:bCs/>
                <w:noProof/>
              </w:rPr>
            </w:pPr>
            <w:r w:rsidRPr="0018236E">
              <w:rPr>
                <w:rFonts w:hint="cs"/>
                <w:b/>
                <w:bCs/>
                <w:noProof/>
                <w:cs/>
              </w:rPr>
              <w:t>ตรวจรับ</w:t>
            </w:r>
          </w:p>
        </w:tc>
        <w:tc>
          <w:tcPr>
            <w:tcW w:w="365" w:type="pct"/>
            <w:vMerge w:val="restart"/>
            <w:shd w:val="clear" w:color="auto" w:fill="D9D9D9" w:themeFill="background1" w:themeFillShade="D9"/>
            <w:vAlign w:val="center"/>
          </w:tcPr>
          <w:p w:rsidR="00A03E4F" w:rsidRPr="0018236E" w:rsidRDefault="00A03E4F" w:rsidP="003A4153">
            <w:pPr>
              <w:spacing w:before="60"/>
              <w:jc w:val="center"/>
              <w:rPr>
                <w:b/>
                <w:bCs/>
                <w:noProof/>
              </w:rPr>
            </w:pPr>
            <w:r w:rsidRPr="0018236E">
              <w:rPr>
                <w:rFonts w:hint="cs"/>
                <w:b/>
                <w:bCs/>
                <w:noProof/>
                <w:cs/>
              </w:rPr>
              <w:t>หมายเหตุ</w:t>
            </w:r>
          </w:p>
        </w:tc>
      </w:tr>
      <w:tr w:rsidR="0089494B" w:rsidRPr="0018236E" w:rsidTr="006E7C2C">
        <w:trPr>
          <w:trHeight w:val="227"/>
          <w:tblHeader/>
        </w:trPr>
        <w:tc>
          <w:tcPr>
            <w:tcW w:w="4028" w:type="pct"/>
            <w:vMerge/>
            <w:shd w:val="clear" w:color="auto" w:fill="D9D9D9" w:themeFill="background1" w:themeFillShade="D9"/>
            <w:vAlign w:val="center"/>
          </w:tcPr>
          <w:p w:rsidR="00A03E4F" w:rsidRPr="0018236E" w:rsidRDefault="00A03E4F" w:rsidP="003A4153">
            <w:pPr>
              <w:spacing w:before="60"/>
              <w:jc w:val="center"/>
              <w:rPr>
                <w:b/>
                <w:bCs/>
                <w:noProof/>
                <w:cs/>
              </w:rPr>
            </w:pPr>
          </w:p>
        </w:tc>
        <w:tc>
          <w:tcPr>
            <w:tcW w:w="312" w:type="pct"/>
            <w:shd w:val="clear" w:color="auto" w:fill="D9D9D9" w:themeFill="background1" w:themeFillShade="D9"/>
            <w:vAlign w:val="center"/>
          </w:tcPr>
          <w:p w:rsidR="00A03E4F" w:rsidRPr="0018236E" w:rsidRDefault="00A03E4F" w:rsidP="00240AAB">
            <w:pPr>
              <w:spacing w:before="60"/>
              <w:jc w:val="center"/>
              <w:rPr>
                <w:b/>
                <w:bCs/>
                <w:noProof/>
                <w:cs/>
              </w:rPr>
            </w:pPr>
            <w:r w:rsidRPr="0018236E">
              <w:rPr>
                <w:rFonts w:hint="cs"/>
                <w:b/>
                <w:bCs/>
                <w:noProof/>
                <w:cs/>
              </w:rPr>
              <w:t>ผ่าน</w:t>
            </w:r>
          </w:p>
        </w:tc>
        <w:tc>
          <w:tcPr>
            <w:tcW w:w="295" w:type="pct"/>
            <w:shd w:val="clear" w:color="auto" w:fill="D9D9D9" w:themeFill="background1" w:themeFillShade="D9"/>
            <w:vAlign w:val="center"/>
          </w:tcPr>
          <w:p w:rsidR="00A03E4F" w:rsidRPr="0018236E" w:rsidRDefault="00A03E4F" w:rsidP="00240AAB">
            <w:pPr>
              <w:spacing w:before="60"/>
              <w:jc w:val="center"/>
              <w:rPr>
                <w:b/>
                <w:bCs/>
                <w:noProof/>
                <w:cs/>
              </w:rPr>
            </w:pPr>
            <w:r w:rsidRPr="0018236E">
              <w:rPr>
                <w:rFonts w:hint="cs"/>
                <w:b/>
                <w:bCs/>
                <w:noProof/>
                <w:cs/>
              </w:rPr>
              <w:t>ไม่ผ่าน</w:t>
            </w:r>
          </w:p>
        </w:tc>
        <w:tc>
          <w:tcPr>
            <w:tcW w:w="365" w:type="pct"/>
            <w:vMerge/>
            <w:shd w:val="clear" w:color="auto" w:fill="D9D9D9" w:themeFill="background1" w:themeFillShade="D9"/>
            <w:vAlign w:val="center"/>
          </w:tcPr>
          <w:p w:rsidR="00A03E4F" w:rsidRPr="0018236E" w:rsidRDefault="00A03E4F" w:rsidP="003A4153">
            <w:pPr>
              <w:spacing w:before="60"/>
              <w:jc w:val="center"/>
              <w:rPr>
                <w:b/>
                <w:bCs/>
                <w:noProof/>
                <w:cs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EC4D7B" w:rsidRPr="00DC13BF" w:rsidRDefault="00B26951" w:rsidP="000E61EE">
            <w:pPr>
              <w:numPr>
                <w:ilvl w:val="0"/>
                <w:numId w:val="19"/>
              </w:numPr>
              <w:tabs>
                <w:tab w:val="num" w:pos="2703"/>
              </w:tabs>
              <w:spacing w:before="60"/>
              <w:jc w:val="thaiDistribute"/>
              <w:rPr>
                <w:spacing w:val="-6"/>
                <w:cs/>
              </w:rPr>
            </w:pPr>
            <w:r w:rsidRPr="00DC13BF">
              <w:rPr>
                <w:b/>
                <w:bCs/>
                <w:cs/>
              </w:rPr>
              <w:t xml:space="preserve">ระบบการขายเพื่อการส่งออก การส่งมอบข้าวแบบรัฐบาลต่อรัฐบาลและการดำเนินการด้านการเงิน </w:t>
            </w:r>
            <w:r w:rsidRPr="00DC13BF">
              <w:rPr>
                <w:spacing w:val="-6"/>
                <w:cs/>
              </w:rPr>
              <w:t>ซึ่งประกอบด้วยระบบ</w:t>
            </w:r>
            <w:proofErr w:type="spellStart"/>
            <w:r w:rsidRPr="00DC13BF">
              <w:rPr>
                <w:spacing w:val="-6"/>
                <w:cs/>
              </w:rPr>
              <w:t>ต่างๆ</w:t>
            </w:r>
            <w:proofErr w:type="spellEnd"/>
            <w:r w:rsidRPr="00DC13BF">
              <w:rPr>
                <w:cs/>
              </w:rPr>
              <w:t xml:space="preserve"> ดังต่อไปนี้</w:t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EC4D7B" w:rsidRPr="0018236E" w:rsidRDefault="00EC4D7B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295" w:type="pct"/>
            <w:shd w:val="clear" w:color="auto" w:fill="auto"/>
            <w:vAlign w:val="center"/>
          </w:tcPr>
          <w:p w:rsidR="00EC4D7B" w:rsidRPr="0018236E" w:rsidRDefault="00EC4D7B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EC4D7B" w:rsidRPr="0018236E" w:rsidRDefault="00EC4D7B" w:rsidP="00EC4D7B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B26951" w:rsidRPr="00DC13BF" w:rsidRDefault="00B26951" w:rsidP="00B26951">
            <w:pPr>
              <w:numPr>
                <w:ilvl w:val="1"/>
                <w:numId w:val="19"/>
              </w:numPr>
              <w:tabs>
                <w:tab w:val="num" w:pos="2703"/>
              </w:tabs>
              <w:spacing w:before="60"/>
              <w:jc w:val="thaiDistribute"/>
              <w:rPr>
                <w:spacing w:val="-6"/>
                <w:cs/>
              </w:rPr>
            </w:pPr>
            <w:r w:rsidRPr="00DC13BF">
              <w:rPr>
                <w:cs/>
              </w:rPr>
              <w:t>ระบบฐานข้อมูลการขายข้าว</w:t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B26951" w:rsidRPr="0018236E" w:rsidRDefault="00B2695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295" w:type="pct"/>
            <w:shd w:val="clear" w:color="auto" w:fill="auto"/>
            <w:vAlign w:val="center"/>
          </w:tcPr>
          <w:p w:rsidR="00B26951" w:rsidRPr="0018236E" w:rsidRDefault="00B2695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B26951" w:rsidRPr="0018236E" w:rsidRDefault="00B26951" w:rsidP="00EC4D7B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664CF6" w:rsidRPr="000A78EC" w:rsidRDefault="00B26951" w:rsidP="000A78EC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  <w:rPr>
                <w:spacing w:val="-6"/>
                <w:cs/>
              </w:rPr>
            </w:pPr>
            <w:r w:rsidRPr="00DC13BF">
              <w:rPr>
                <w:cs/>
              </w:rPr>
              <w:t>รองรับการขายข้าวโดยทำงานร่วมกับระบบฐานข้อมูลเพื่อการบริหารจัดการการระบายข้าว</w:t>
            </w:r>
            <w:r w:rsidR="000B2E6F">
              <w:rPr>
                <w:spacing w:val="-6"/>
                <w:cs/>
              </w:rPr>
              <w:t xml:space="preserve"> </w:t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B2695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B26951" w:rsidRPr="0018236E" w:rsidRDefault="00B2695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B26951" w:rsidRPr="0018236E" w:rsidRDefault="00B26951" w:rsidP="00EC4D7B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5F4967" w:rsidRDefault="00B26951" w:rsidP="005F4967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DC13BF">
              <w:rPr>
                <w:cs/>
              </w:rPr>
              <w:t>รองรับการบริหารจัดการคำสั่งซื้อข้าว</w:t>
            </w:r>
          </w:p>
          <w:p w:rsidR="0004498F" w:rsidRDefault="005F4967" w:rsidP="0004498F">
            <w:pPr>
              <w:pStyle w:val="pic"/>
            </w:pPr>
            <w:r>
              <w:object w:dxaOrig="20247" w:dyaOrig="1591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0pt;height:239.25pt" o:ole="">
                  <v:imagedata r:id="rId8" o:title="" cropbottom="5108f"/>
                </v:shape>
                <o:OLEObject Type="Embed" ProgID="PBrush" ShapeID="_x0000_i1025" DrawAspect="Content" ObjectID="_1557815150" r:id="rId9"/>
              </w:object>
            </w:r>
          </w:p>
          <w:p w:rsidR="00202438" w:rsidRPr="00DC13BF" w:rsidRDefault="005F4967" w:rsidP="003D30FA">
            <w:pPr>
              <w:pStyle w:val="pic"/>
            </w:pPr>
            <w:r>
              <w:object w:dxaOrig="20322" w:dyaOrig="17353">
                <v:shape id="_x0000_i1026" type="#_x0000_t75" style="width:416.25pt;height:356.25pt" o:ole="">
                  <v:imagedata r:id="rId10" o:title=""/>
                </v:shape>
                <o:OLEObject Type="Embed" ProgID="PBrush" ShapeID="_x0000_i1026" DrawAspect="Content" ObjectID="_1557815151" r:id="rId11"/>
              </w:object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B2695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B26951" w:rsidRPr="0018236E" w:rsidRDefault="00B2695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B26951" w:rsidRPr="0018236E" w:rsidRDefault="00B26951" w:rsidP="00EC4D7B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B26951" w:rsidRPr="00DC13BF" w:rsidRDefault="00B26951" w:rsidP="00EC4D7B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  <w:rPr>
                <w:cs/>
              </w:rPr>
            </w:pPr>
            <w:r w:rsidRPr="001F0C2A">
              <w:rPr>
                <w:cs/>
              </w:rPr>
              <w:lastRenderedPageBreak/>
              <w:t>รองรับการบริหารจัดสรรปริมาณข้าวสำหรับผู้ขายในประเทศหรือจัดสรรจากสต็อกของรัฐบาล</w:t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B2695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B26951" w:rsidRPr="0018236E" w:rsidRDefault="00B2695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B26951" w:rsidRPr="0018236E" w:rsidRDefault="00B26951" w:rsidP="00EC4D7B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BF0BFA" w:rsidRDefault="00B26951" w:rsidP="00BF0BFA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1F0C2A">
              <w:rPr>
                <w:cs/>
              </w:rPr>
              <w:t>รองรับการบริหารจัดการสัญญาส่งมอบข้าวกับผู้ขายในประเทศ</w:t>
            </w:r>
          </w:p>
          <w:p w:rsidR="0004498F" w:rsidRDefault="005F4967" w:rsidP="0004498F">
            <w:pPr>
              <w:pStyle w:val="pic"/>
            </w:pPr>
            <w:r>
              <w:rPr>
                <w:noProof/>
              </w:rPr>
              <w:drawing>
                <wp:inline distT="0" distB="0" distL="0" distR="0" wp14:anchorId="614BE5CD" wp14:editId="10196E49">
                  <wp:extent cx="5295600" cy="2300676"/>
                  <wp:effectExtent l="0" t="0" r="635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9957" b="17903"/>
                          <a:stretch/>
                        </pic:blipFill>
                        <pic:spPr bwMode="auto">
                          <a:xfrm>
                            <a:off x="0" y="0"/>
                            <a:ext cx="5295600" cy="2300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F0BFA" w:rsidRDefault="00BF0BFA" w:rsidP="0004498F">
            <w:pPr>
              <w:pStyle w:val="pic"/>
            </w:pPr>
            <w:r>
              <w:object w:dxaOrig="18358" w:dyaOrig="17402">
                <v:shape id="_x0000_i1027" type="#_x0000_t75" style="width:417pt;height:366pt" o:ole="">
                  <v:imagedata r:id="rId13" o:title="" cropbottom="4751f"/>
                </v:shape>
                <o:OLEObject Type="Embed" ProgID="PBrush" ShapeID="_x0000_i1027" DrawAspect="Content" ObjectID="_1557815152" r:id="rId14"/>
              </w:object>
            </w:r>
          </w:p>
          <w:p w:rsidR="0004498F" w:rsidRDefault="0004498F" w:rsidP="0004498F">
            <w:pPr>
              <w:pStyle w:val="pic"/>
            </w:pPr>
          </w:p>
          <w:p w:rsidR="00BF0BFA" w:rsidRDefault="00BF0BFA" w:rsidP="0004498F">
            <w:pPr>
              <w:pStyle w:val="pic"/>
            </w:pPr>
            <w:r>
              <w:object w:dxaOrig="18358" w:dyaOrig="17267">
                <v:shape id="_x0000_i1028" type="#_x0000_t75" style="width:417pt;height:264pt" o:ole="">
                  <v:imagedata r:id="rId15" o:title="" cropbottom="8962f"/>
                </v:shape>
                <o:OLEObject Type="Embed" ProgID="PBrush" ShapeID="_x0000_i1028" DrawAspect="Content" ObjectID="_1557815153" r:id="rId16"/>
              </w:object>
            </w:r>
          </w:p>
          <w:p w:rsidR="0004498F" w:rsidRDefault="0004498F" w:rsidP="0004498F">
            <w:pPr>
              <w:pStyle w:val="pic"/>
            </w:pPr>
          </w:p>
          <w:p w:rsidR="005848EB" w:rsidRDefault="005848EB" w:rsidP="0004498F">
            <w:pPr>
              <w:pStyle w:val="pic"/>
            </w:pPr>
          </w:p>
          <w:p w:rsidR="005848EB" w:rsidRDefault="005848EB" w:rsidP="0004498F">
            <w:pPr>
              <w:pStyle w:val="pic"/>
            </w:pPr>
          </w:p>
          <w:p w:rsidR="003D30FA" w:rsidRPr="0004498F" w:rsidRDefault="0089494B" w:rsidP="003D30FA">
            <w:pPr>
              <w:pStyle w:val="pic"/>
              <w:rPr>
                <w:cs/>
              </w:rPr>
            </w:pPr>
            <w:r>
              <w:object w:dxaOrig="17938" w:dyaOrig="11909">
                <v:shape id="_x0000_i1029" type="#_x0000_t75" style="width:427.5pt;height:326.25pt" o:ole="">
                  <v:imagedata r:id="rId17" o:title=""/>
                </v:shape>
                <o:OLEObject Type="Embed" ProgID="PBrush" ShapeID="_x0000_i1029" DrawAspect="Content" ObjectID="_1557815154" r:id="rId18"/>
              </w:object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B2695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B26951" w:rsidRPr="0018236E" w:rsidRDefault="00B2695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B26951" w:rsidRPr="0018236E" w:rsidRDefault="00B26951" w:rsidP="00EC4D7B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B26951" w:rsidRDefault="00B26951" w:rsidP="00EC4D7B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1F0C2A">
              <w:rPr>
                <w:cs/>
              </w:rPr>
              <w:lastRenderedPageBreak/>
              <w:t>รองรับการบริหารจัดการส่งมอบข้าวไปต่างประเทศ</w:t>
            </w:r>
          </w:p>
          <w:p w:rsidR="005848EB" w:rsidRPr="00DC13BF" w:rsidRDefault="005848EB" w:rsidP="005848EB">
            <w:pPr>
              <w:pStyle w:val="pic"/>
              <w:rPr>
                <w:cs/>
              </w:rPr>
            </w:pPr>
            <w:r>
              <w:object w:dxaOrig="17968" w:dyaOrig="13052">
                <v:shape id="_x0000_i1030" type="#_x0000_t75" style="width:417pt;height:334.5pt" o:ole="">
                  <v:imagedata r:id="rId19" o:title=""/>
                </v:shape>
                <o:OLEObject Type="Embed" ProgID="PBrush" ShapeID="_x0000_i1030" DrawAspect="Content" ObjectID="_1557815155" r:id="rId20"/>
              </w:object>
            </w:r>
            <w:r>
              <w:rPr>
                <w:cs/>
              </w:rPr>
              <w:t xml:space="preserve">                                      </w:t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3D30FA" w:rsidRDefault="003D30FA" w:rsidP="00240AAB">
            <w:pPr>
              <w:spacing w:before="60"/>
              <w:jc w:val="center"/>
              <w:rPr>
                <w:noProof/>
              </w:rPr>
            </w:pPr>
          </w:p>
          <w:p w:rsidR="00B2695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B26951" w:rsidRPr="0018236E" w:rsidRDefault="00B2695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B26951" w:rsidRPr="0018236E" w:rsidRDefault="00B26951" w:rsidP="00EC4D7B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B26951" w:rsidRDefault="00B26951" w:rsidP="00EC4D7B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1F0C2A">
              <w:rPr>
                <w:cs/>
              </w:rPr>
              <w:lastRenderedPageBreak/>
              <w:t>รองรับการบริหารจัดการด้านการเงิน การชำระหนี้ และการปิดบัญชีซื้อขายตามสัญญา</w:t>
            </w:r>
          </w:p>
          <w:p w:rsidR="00D36FD3" w:rsidRPr="00DC13BF" w:rsidRDefault="006604A0" w:rsidP="003D30FA">
            <w:pPr>
              <w:pStyle w:val="pic"/>
              <w:rPr>
                <w:cs/>
              </w:rPr>
            </w:pPr>
            <w:r>
              <w:object w:dxaOrig="9091" w:dyaOrig="7469">
                <v:shape id="_x0000_i1031" type="#_x0000_t75" style="width:240.75pt;height:197.25pt" o:ole="">
                  <v:imagedata r:id="rId21" o:title=""/>
                </v:shape>
                <o:OLEObject Type="Embed" ProgID="PBrush" ShapeID="_x0000_i1031" DrawAspect="Content" ObjectID="_1557815156" r:id="rId22"/>
              </w:object>
            </w:r>
            <w:r w:rsidR="00810CFB">
              <w:rPr>
                <w:noProof/>
              </w:rPr>
              <w:drawing>
                <wp:inline distT="0" distB="0" distL="0" distR="0" wp14:anchorId="65C2D3BC" wp14:editId="1D0F762B">
                  <wp:extent cx="4562475" cy="1611151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772" cy="161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5848EB" w:rsidRDefault="005848EB" w:rsidP="00240AAB">
            <w:pPr>
              <w:spacing w:before="60"/>
              <w:jc w:val="center"/>
              <w:rPr>
                <w:noProof/>
              </w:rPr>
            </w:pPr>
          </w:p>
          <w:p w:rsidR="00B2695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B26951" w:rsidRPr="0018236E" w:rsidRDefault="00B2695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B26951" w:rsidRPr="0018236E" w:rsidRDefault="00B26951" w:rsidP="00EC4D7B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B26951" w:rsidRDefault="00B26951" w:rsidP="00B26951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1F0C2A">
              <w:rPr>
                <w:cs/>
              </w:rPr>
              <w:lastRenderedPageBreak/>
              <w:t xml:space="preserve">รองรับการบริหารจัดการโครงการการขายข้าวของรัฐบาล </w:t>
            </w:r>
          </w:p>
          <w:p w:rsidR="006604A0" w:rsidRDefault="00810CFB" w:rsidP="00140311">
            <w:pPr>
              <w:pStyle w:val="pic"/>
            </w:pPr>
            <w:r>
              <w:rPr>
                <w:noProof/>
              </w:rPr>
              <w:drawing>
                <wp:inline distT="0" distB="0" distL="0" distR="0" wp14:anchorId="39F6D510" wp14:editId="0CC647C8">
                  <wp:extent cx="5295600" cy="2596582"/>
                  <wp:effectExtent l="0" t="0" r="63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600" cy="259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026A" w:rsidRDefault="009D026A" w:rsidP="00800D2B">
            <w:pPr>
              <w:pStyle w:val="pic"/>
              <w:jc w:val="left"/>
            </w:pPr>
          </w:p>
          <w:p w:rsidR="0089494B" w:rsidRDefault="0089494B" w:rsidP="00800D2B">
            <w:pPr>
              <w:pStyle w:val="pic"/>
              <w:jc w:val="left"/>
            </w:pPr>
          </w:p>
          <w:p w:rsidR="0089494B" w:rsidRDefault="0089494B" w:rsidP="00800D2B">
            <w:pPr>
              <w:pStyle w:val="pic"/>
              <w:jc w:val="left"/>
            </w:pPr>
          </w:p>
          <w:p w:rsidR="0089494B" w:rsidRPr="00DC13BF" w:rsidRDefault="0089494B" w:rsidP="00800D2B">
            <w:pPr>
              <w:pStyle w:val="pic"/>
              <w:jc w:val="left"/>
              <w:rPr>
                <w:cs/>
              </w:rPr>
            </w:pPr>
          </w:p>
        </w:tc>
        <w:tc>
          <w:tcPr>
            <w:tcW w:w="312" w:type="pct"/>
            <w:shd w:val="clear" w:color="auto" w:fill="auto"/>
            <w:vAlign w:val="center"/>
          </w:tcPr>
          <w:p w:rsidR="00B2695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B26951" w:rsidRPr="0018236E" w:rsidRDefault="00B2695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B26951" w:rsidRPr="0018236E" w:rsidRDefault="00B26951" w:rsidP="00EC4D7B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140311" w:rsidRPr="00DC13BF" w:rsidRDefault="00140311" w:rsidP="00140311">
            <w:pPr>
              <w:numPr>
                <w:ilvl w:val="1"/>
                <w:numId w:val="19"/>
              </w:numPr>
              <w:tabs>
                <w:tab w:val="num" w:pos="2703"/>
              </w:tabs>
              <w:spacing w:before="60"/>
              <w:jc w:val="thaiDistribute"/>
              <w:rPr>
                <w:cs/>
              </w:rPr>
            </w:pPr>
            <w:r w:rsidRPr="001F0C2A">
              <w:rPr>
                <w:cs/>
              </w:rPr>
              <w:lastRenderedPageBreak/>
              <w:t>ระบบคำนวณเงินและเรียกเก็บเงินค่าข้าว</w:t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140311" w:rsidRDefault="00140311" w:rsidP="00140311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1F0C2A">
              <w:rPr>
                <w:cs/>
              </w:rPr>
              <w:t>สามารถทำงานร่วมกับระบบฐานข้อมูลการขายข้าว</w:t>
            </w:r>
          </w:p>
          <w:p w:rsidR="006604A0" w:rsidRDefault="00810CFB" w:rsidP="00140311">
            <w:pPr>
              <w:pStyle w:val="pic"/>
            </w:pPr>
            <w:r>
              <w:rPr>
                <w:noProof/>
              </w:rPr>
              <w:drawing>
                <wp:inline distT="0" distB="0" distL="0" distR="0" wp14:anchorId="5142936F" wp14:editId="021EF2C1">
                  <wp:extent cx="6449353" cy="3162300"/>
                  <wp:effectExtent l="0" t="0" r="889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2735" cy="3163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494B" w:rsidRDefault="0089494B" w:rsidP="00140311">
            <w:pPr>
              <w:pStyle w:val="pic"/>
            </w:pPr>
          </w:p>
          <w:p w:rsidR="00800D2B" w:rsidRPr="00DC13BF" w:rsidRDefault="00800D2B" w:rsidP="009D026A">
            <w:pPr>
              <w:pStyle w:val="pic"/>
              <w:jc w:val="left"/>
              <w:rPr>
                <w:cs/>
              </w:rPr>
            </w:pP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140311" w:rsidRDefault="00140311" w:rsidP="00140311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1F0C2A">
              <w:rPr>
                <w:cs/>
              </w:rPr>
              <w:lastRenderedPageBreak/>
              <w:t>มี</w:t>
            </w:r>
            <w:proofErr w:type="spellStart"/>
            <w:r w:rsidRPr="001F0C2A">
              <w:rPr>
                <w:cs/>
              </w:rPr>
              <w:t>ฟั</w:t>
            </w:r>
            <w:proofErr w:type="spellEnd"/>
            <w:r w:rsidRPr="001F0C2A">
              <w:rPr>
                <w:cs/>
              </w:rPr>
              <w:t>งก</w:t>
            </w:r>
            <w:proofErr w:type="spellStart"/>
            <w:r w:rsidRPr="001F0C2A">
              <w:rPr>
                <w:cs/>
              </w:rPr>
              <w:t>์ชั่น</w:t>
            </w:r>
            <w:proofErr w:type="spellEnd"/>
            <w:r w:rsidRPr="001F0C2A">
              <w:rPr>
                <w:cs/>
              </w:rPr>
              <w:t>รับคำสั่งซื้อข้าว เพื่อบันทึกในฐานข้อมูล</w:t>
            </w:r>
          </w:p>
          <w:p w:rsidR="00140311" w:rsidRDefault="00140311" w:rsidP="00140311">
            <w:pPr>
              <w:pStyle w:val="pic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BEE751F" wp14:editId="061030E2">
                      <wp:simplePos x="0" y="0"/>
                      <wp:positionH relativeFrom="column">
                        <wp:posOffset>5331460</wp:posOffset>
                      </wp:positionH>
                      <wp:positionV relativeFrom="paragraph">
                        <wp:posOffset>3183255</wp:posOffset>
                      </wp:positionV>
                      <wp:extent cx="446227" cy="314554"/>
                      <wp:effectExtent l="19050" t="19050" r="11430" b="28575"/>
                      <wp:wrapNone/>
                      <wp:docPr id="1126" name="Rectangle 1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6227" cy="31455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73B747" id="Rectangle 1126" o:spid="_x0000_s1026" style="position:absolute;margin-left:419.8pt;margin-top:250.65pt;width:35.1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" filled="f" strokecolor="red" strokeweight="2.25pt"/>
                  </w:pict>
                </mc:Fallback>
              </mc:AlternateContent>
            </w:r>
            <w:r w:rsidR="0089494B">
              <w:object w:dxaOrig="20247" w:dyaOrig="15913">
                <v:shape id="_x0000_i1032" type="#_x0000_t75" style="width:369.75pt;height:268.5pt" o:ole="">
                  <v:imagedata r:id="rId8" o:title="" cropbottom="5108f"/>
                </v:shape>
                <o:OLEObject Type="Embed" ProgID="PBrush" ShapeID="_x0000_i1032" DrawAspect="Content" ObjectID="_1557815157" r:id="rId25"/>
              </w:object>
            </w:r>
          </w:p>
          <w:p w:rsidR="0089494B" w:rsidRDefault="0089494B" w:rsidP="00140311">
            <w:pPr>
              <w:pStyle w:val="pic"/>
            </w:pPr>
          </w:p>
          <w:p w:rsidR="0089494B" w:rsidRPr="00DC13BF" w:rsidRDefault="0089494B" w:rsidP="00140311">
            <w:pPr>
              <w:pStyle w:val="pic"/>
            </w:pP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140311" w:rsidRPr="001F0C2A" w:rsidRDefault="00140311" w:rsidP="00140311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80" w:hanging="711"/>
              <w:jc w:val="thaiDistribute"/>
            </w:pPr>
            <w:r w:rsidRPr="001F0C2A">
              <w:rPr>
                <w:cs/>
              </w:rPr>
              <w:lastRenderedPageBreak/>
              <w:t>สามารถคำนวณปริมาณข้าวที่มีอยู่ในสต็อกของรัฐ และจากผู้ขายในประเทศตามปริมาณการสั่งซื้อจากคำสั่งซื้อข้าวตามสัญญา</w:t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140311" w:rsidRDefault="00140311" w:rsidP="00140311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80" w:hanging="711"/>
              <w:jc w:val="thaiDistribute"/>
              <w:rPr>
                <w:spacing w:val="-4"/>
              </w:rPr>
            </w:pPr>
            <w:r w:rsidRPr="00372A99">
              <w:rPr>
                <w:spacing w:val="-4"/>
                <w:cs/>
              </w:rPr>
              <w:t>สามารถคำนวณราคาต้นทุนการขายข้าวเพื่อส่งออกตามคำสั่งซื้อ โดยอ้างอิงค่า</w:t>
            </w:r>
            <w:proofErr w:type="spellStart"/>
            <w:r w:rsidRPr="00372A99">
              <w:rPr>
                <w:spacing w:val="-4"/>
                <w:cs/>
              </w:rPr>
              <w:t>ต่างๆ</w:t>
            </w:r>
            <w:proofErr w:type="spellEnd"/>
            <w:r w:rsidRPr="00372A99">
              <w:rPr>
                <w:spacing w:val="-4"/>
                <w:cs/>
              </w:rPr>
              <w:t xml:space="preserve"> ดังต่อไปนี้ </w:t>
            </w:r>
          </w:p>
          <w:p w:rsidR="00140311" w:rsidRPr="00372A99" w:rsidRDefault="00140311" w:rsidP="00140311">
            <w:pPr>
              <w:numPr>
                <w:ilvl w:val="0"/>
                <w:numId w:val="20"/>
              </w:numPr>
              <w:tabs>
                <w:tab w:val="num" w:pos="878"/>
              </w:tabs>
              <w:spacing w:before="60"/>
              <w:ind w:left="880" w:firstLine="1175"/>
              <w:jc w:val="thaiDistribute"/>
            </w:pPr>
            <w:r w:rsidRPr="00372A99">
              <w:rPr>
                <w:cs/>
              </w:rPr>
              <w:t xml:space="preserve">อัตราแลกเปลี่ยนเงินตราต่างประเทศ </w:t>
            </w:r>
          </w:p>
          <w:p w:rsidR="00140311" w:rsidRPr="00372A99" w:rsidRDefault="00140311" w:rsidP="00140311">
            <w:pPr>
              <w:numPr>
                <w:ilvl w:val="0"/>
                <w:numId w:val="20"/>
              </w:numPr>
              <w:tabs>
                <w:tab w:val="num" w:pos="878"/>
              </w:tabs>
              <w:spacing w:before="60"/>
              <w:ind w:left="880" w:firstLine="1175"/>
              <w:jc w:val="thaiDistribute"/>
            </w:pPr>
            <w:r w:rsidRPr="00372A99">
              <w:rPr>
                <w:cs/>
              </w:rPr>
              <w:t>ค่าธรรมเนียม</w:t>
            </w:r>
            <w:proofErr w:type="spellStart"/>
            <w:r w:rsidRPr="00372A99">
              <w:rPr>
                <w:cs/>
              </w:rPr>
              <w:t>ต่างๆ</w:t>
            </w:r>
            <w:proofErr w:type="spellEnd"/>
            <w:r w:rsidRPr="00372A99">
              <w:rPr>
                <w:cs/>
              </w:rPr>
              <w:t xml:space="preserve"> </w:t>
            </w:r>
          </w:p>
          <w:p w:rsidR="00140311" w:rsidRPr="00372A99" w:rsidRDefault="00140311" w:rsidP="00140311">
            <w:pPr>
              <w:numPr>
                <w:ilvl w:val="0"/>
                <w:numId w:val="20"/>
              </w:numPr>
              <w:tabs>
                <w:tab w:val="num" w:pos="878"/>
              </w:tabs>
              <w:spacing w:before="60"/>
              <w:ind w:left="880" w:firstLine="1175"/>
              <w:jc w:val="thaiDistribute"/>
            </w:pPr>
            <w:r w:rsidRPr="00372A99">
              <w:rPr>
                <w:cs/>
              </w:rPr>
              <w:t xml:space="preserve">ราคาสมาคมผู้ส่งออกข้าว </w:t>
            </w:r>
          </w:p>
          <w:p w:rsidR="00140311" w:rsidRPr="00372A99" w:rsidRDefault="00140311" w:rsidP="00140311">
            <w:pPr>
              <w:numPr>
                <w:ilvl w:val="0"/>
                <w:numId w:val="20"/>
              </w:numPr>
              <w:tabs>
                <w:tab w:val="num" w:pos="878"/>
              </w:tabs>
              <w:spacing w:before="60"/>
              <w:ind w:left="880" w:firstLine="1175"/>
              <w:jc w:val="thaiDistribute"/>
            </w:pPr>
            <w:r w:rsidRPr="00372A99">
              <w:rPr>
                <w:cs/>
              </w:rPr>
              <w:t xml:space="preserve">ราคาตลาด ณ ปัจจุบัน </w:t>
            </w:r>
          </w:p>
          <w:p w:rsidR="00140311" w:rsidRDefault="00140311" w:rsidP="00140311">
            <w:pPr>
              <w:numPr>
                <w:ilvl w:val="0"/>
                <w:numId w:val="20"/>
              </w:numPr>
              <w:tabs>
                <w:tab w:val="num" w:pos="878"/>
              </w:tabs>
              <w:spacing w:before="60"/>
              <w:ind w:left="880" w:firstLine="1175"/>
              <w:jc w:val="thaiDistribute"/>
            </w:pPr>
            <w:r w:rsidRPr="00372A99">
              <w:rPr>
                <w:cs/>
              </w:rPr>
              <w:t xml:space="preserve">ราคาส่วนต่าง </w:t>
            </w:r>
          </w:p>
          <w:p w:rsidR="00140311" w:rsidRPr="00DC13BF" w:rsidRDefault="00140311" w:rsidP="00800D2B">
            <w:pPr>
              <w:numPr>
                <w:ilvl w:val="0"/>
                <w:numId w:val="20"/>
              </w:numPr>
              <w:tabs>
                <w:tab w:val="num" w:pos="878"/>
              </w:tabs>
              <w:spacing w:before="60"/>
              <w:ind w:left="880" w:firstLine="1175"/>
              <w:jc w:val="thaiDistribute"/>
              <w:rPr>
                <w:cs/>
              </w:rPr>
            </w:pPr>
            <w:r w:rsidRPr="00372A99">
              <w:rPr>
                <w:cs/>
              </w:rPr>
              <w:t>ค่าใช้จ่าย</w:t>
            </w:r>
            <w:proofErr w:type="spellStart"/>
            <w:r w:rsidRPr="00372A99">
              <w:rPr>
                <w:cs/>
              </w:rPr>
              <w:t>อื่นๆ</w:t>
            </w:r>
            <w:proofErr w:type="spellEnd"/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140311" w:rsidRDefault="00140311" w:rsidP="00140311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2D28C0">
              <w:rPr>
                <w:cs/>
              </w:rPr>
              <w:t>มีรูปแบบขั้นตอนการซื้อขายข้าวระหว่างรัฐบาลต่อรัฐบาล</w:t>
            </w:r>
          </w:p>
          <w:p w:rsidR="0089494B" w:rsidRPr="00DC13BF" w:rsidRDefault="00810CFB" w:rsidP="0089494B">
            <w:pPr>
              <w:pStyle w:val="pic"/>
              <w:rPr>
                <w:cs/>
              </w:rPr>
            </w:pPr>
            <w:r>
              <w:rPr>
                <w:noProof/>
              </w:rPr>
              <w:drawing>
                <wp:inline distT="0" distB="0" distL="0" distR="0" wp14:anchorId="5142936F" wp14:editId="021EF2C1">
                  <wp:extent cx="4352925" cy="213436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467" cy="2140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6604A0" w:rsidRDefault="00140311" w:rsidP="006604A0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80" w:hanging="711"/>
              <w:jc w:val="thaiDistribute"/>
            </w:pPr>
            <w:r w:rsidRPr="002D28C0">
              <w:rPr>
                <w:cs/>
              </w:rPr>
              <w:lastRenderedPageBreak/>
              <w:t>สามารถบริหารจัดการสัญญาชื้อขายข้าว ตามประเภทของข้อกำหนดและเงื่อนไขในการส่งมอบสินค้า (</w:t>
            </w:r>
            <w:r w:rsidRPr="002D28C0">
              <w:t xml:space="preserve">International Commercial Term </w:t>
            </w:r>
            <w:r w:rsidRPr="002D28C0">
              <w:rPr>
                <w:cs/>
              </w:rPr>
              <w:t xml:space="preserve">หรือ </w:t>
            </w:r>
            <w:r w:rsidRPr="002D28C0">
              <w:t>Incoterm</w:t>
            </w:r>
            <w:r w:rsidRPr="002D28C0">
              <w:rPr>
                <w:cs/>
              </w:rPr>
              <w:t>) ดังนี้ เป็นอย่างน้อย</w:t>
            </w:r>
          </w:p>
          <w:p w:rsidR="00140311" w:rsidRPr="00372A99" w:rsidRDefault="00140311" w:rsidP="00140311">
            <w:pPr>
              <w:numPr>
                <w:ilvl w:val="0"/>
                <w:numId w:val="21"/>
              </w:numPr>
              <w:tabs>
                <w:tab w:val="num" w:pos="878"/>
              </w:tabs>
              <w:spacing w:before="60"/>
              <w:ind w:left="880" w:firstLine="1189"/>
              <w:jc w:val="thaiDistribute"/>
            </w:pPr>
            <w:r w:rsidRPr="00372A99">
              <w:rPr>
                <w:cs/>
              </w:rPr>
              <w:t xml:space="preserve">แบบ </w:t>
            </w:r>
            <w:r w:rsidRPr="00372A99">
              <w:t>FOB</w:t>
            </w:r>
          </w:p>
          <w:p w:rsidR="00140311" w:rsidRPr="00372A99" w:rsidRDefault="00140311" w:rsidP="00140311">
            <w:pPr>
              <w:numPr>
                <w:ilvl w:val="0"/>
                <w:numId w:val="21"/>
              </w:numPr>
              <w:tabs>
                <w:tab w:val="num" w:pos="878"/>
              </w:tabs>
              <w:spacing w:before="60"/>
              <w:ind w:left="880" w:firstLine="1189"/>
              <w:jc w:val="thaiDistribute"/>
            </w:pPr>
            <w:r w:rsidRPr="00372A99">
              <w:rPr>
                <w:cs/>
              </w:rPr>
              <w:t xml:space="preserve">แบบ </w:t>
            </w:r>
            <w:r w:rsidRPr="00372A99">
              <w:t>CFR</w:t>
            </w:r>
          </w:p>
          <w:p w:rsidR="00140311" w:rsidRPr="00372A99" w:rsidRDefault="00140311" w:rsidP="00140311">
            <w:pPr>
              <w:numPr>
                <w:ilvl w:val="0"/>
                <w:numId w:val="21"/>
              </w:numPr>
              <w:tabs>
                <w:tab w:val="num" w:pos="878"/>
              </w:tabs>
              <w:spacing w:before="60"/>
              <w:ind w:left="880" w:firstLine="1189"/>
              <w:jc w:val="thaiDistribute"/>
            </w:pPr>
            <w:r w:rsidRPr="00372A99">
              <w:rPr>
                <w:cs/>
              </w:rPr>
              <w:t xml:space="preserve">แบบ </w:t>
            </w:r>
            <w:r w:rsidRPr="00372A99">
              <w:t>CIF</w:t>
            </w:r>
          </w:p>
          <w:p w:rsidR="00140311" w:rsidRDefault="00140311" w:rsidP="00140311">
            <w:pPr>
              <w:numPr>
                <w:ilvl w:val="0"/>
                <w:numId w:val="21"/>
              </w:numPr>
              <w:tabs>
                <w:tab w:val="num" w:pos="878"/>
              </w:tabs>
              <w:spacing w:before="60"/>
              <w:ind w:left="880" w:firstLine="1189"/>
              <w:jc w:val="thaiDistribute"/>
            </w:pPr>
            <w:r w:rsidRPr="00372A99">
              <w:rPr>
                <w:cs/>
              </w:rPr>
              <w:t xml:space="preserve">แบบ </w:t>
            </w:r>
            <w:r w:rsidRPr="00372A99">
              <w:t xml:space="preserve">FOW </w:t>
            </w:r>
            <w:r w:rsidRPr="00372A99">
              <w:rPr>
                <w:cs/>
              </w:rPr>
              <w:t>(</w:t>
            </w:r>
            <w:r w:rsidRPr="00372A99">
              <w:t>Free on Warehouse</w:t>
            </w:r>
            <w:r w:rsidRPr="00372A99">
              <w:rPr>
                <w:cs/>
              </w:rPr>
              <w:t xml:space="preserve">) </w:t>
            </w:r>
          </w:p>
          <w:p w:rsidR="0089494B" w:rsidRPr="00140311" w:rsidRDefault="00436C86" w:rsidP="0089494B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A1650C2" wp14:editId="45252959">
                      <wp:simplePos x="0" y="0"/>
                      <wp:positionH relativeFrom="column">
                        <wp:posOffset>1223010</wp:posOffset>
                      </wp:positionH>
                      <wp:positionV relativeFrom="paragraph">
                        <wp:posOffset>1985645</wp:posOffset>
                      </wp:positionV>
                      <wp:extent cx="2451490" cy="1150013"/>
                      <wp:effectExtent l="19050" t="19050" r="25400" b="12065"/>
                      <wp:wrapNone/>
                      <wp:docPr id="1131" name="Rectangle 1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1490" cy="1150013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318684" id="Rectangle 1131" o:spid="_x0000_s1026" style="position:absolute;margin-left:96.3pt;margin-top:156.35pt;width:193.05pt;height:90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" filled="f" strokecolor="red" strokeweight="2.25pt"/>
                  </w:pict>
                </mc:Fallback>
              </mc:AlternateContent>
            </w:r>
            <w:r w:rsidR="00D36FD3">
              <w:rPr>
                <w:noProof/>
              </w:rPr>
              <w:drawing>
                <wp:inline distT="0" distB="0" distL="0" distR="0" wp14:anchorId="211AA77B" wp14:editId="0532676F">
                  <wp:extent cx="6113204" cy="2857500"/>
                  <wp:effectExtent l="0" t="0" r="190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6218"/>
                          <a:stretch/>
                        </pic:blipFill>
                        <pic:spPr bwMode="auto">
                          <a:xfrm>
                            <a:off x="0" y="0"/>
                            <a:ext cx="6133807" cy="2867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140311" w:rsidRPr="001A566D" w:rsidRDefault="00140311" w:rsidP="00140311">
            <w:pPr>
              <w:numPr>
                <w:ilvl w:val="2"/>
                <w:numId w:val="19"/>
              </w:numPr>
              <w:tabs>
                <w:tab w:val="num" w:pos="878"/>
                <w:tab w:val="num" w:pos="8232"/>
              </w:tabs>
              <w:spacing w:before="60"/>
              <w:ind w:left="880" w:hanging="711"/>
              <w:jc w:val="thaiDistribute"/>
              <w:rPr>
                <w:rFonts w:eastAsia="Calibri"/>
              </w:rPr>
            </w:pPr>
            <w:r w:rsidRPr="001A566D">
              <w:rPr>
                <w:rFonts w:eastAsia="Calibri"/>
                <w:cs/>
              </w:rPr>
              <w:lastRenderedPageBreak/>
              <w:t>สามารถบริหารจัดการสัญญาซื้อขายข้าว ตามวิธีและเงื่อนไขการชำระเงินในการค้าระหว่างประเทศ ดังนี้ เป็นอย่างน้อย</w:t>
            </w:r>
          </w:p>
          <w:p w:rsidR="00140311" w:rsidRPr="001A566D" w:rsidRDefault="00140311" w:rsidP="00140311">
            <w:pPr>
              <w:numPr>
                <w:ilvl w:val="0"/>
                <w:numId w:val="22"/>
              </w:numPr>
              <w:tabs>
                <w:tab w:val="num" w:pos="878"/>
              </w:tabs>
              <w:spacing w:before="60"/>
              <w:ind w:left="880" w:firstLine="1175"/>
              <w:jc w:val="thaiDistribute"/>
              <w:rPr>
                <w:rFonts w:eastAsia="Calibri"/>
              </w:rPr>
            </w:pPr>
            <w:r w:rsidRPr="001A566D">
              <w:rPr>
                <w:rFonts w:eastAsia="Calibri"/>
                <w:cs/>
              </w:rPr>
              <w:t xml:space="preserve">แบบ </w:t>
            </w:r>
            <w:r w:rsidRPr="001A566D">
              <w:rPr>
                <w:rFonts w:eastAsia="Calibri"/>
              </w:rPr>
              <w:t>L</w:t>
            </w:r>
            <w:r w:rsidRPr="001A566D">
              <w:rPr>
                <w:rFonts w:eastAsia="Calibri"/>
                <w:cs/>
              </w:rPr>
              <w:t>/</w:t>
            </w:r>
            <w:r w:rsidRPr="001A566D">
              <w:rPr>
                <w:rFonts w:eastAsia="Calibri"/>
              </w:rPr>
              <w:t xml:space="preserve">C </w:t>
            </w:r>
            <w:r w:rsidRPr="001A566D">
              <w:rPr>
                <w:rFonts w:eastAsia="Calibri"/>
                <w:cs/>
              </w:rPr>
              <w:t>(</w:t>
            </w:r>
            <w:r w:rsidRPr="001A566D">
              <w:rPr>
                <w:rFonts w:eastAsia="Calibri"/>
              </w:rPr>
              <w:t>Letter of Credit</w:t>
            </w:r>
            <w:r w:rsidRPr="001A566D">
              <w:rPr>
                <w:rFonts w:eastAsia="Calibri"/>
                <w:cs/>
              </w:rPr>
              <w:t>)</w:t>
            </w:r>
          </w:p>
          <w:p w:rsidR="00140311" w:rsidRPr="00D45188" w:rsidRDefault="00140311" w:rsidP="00140311">
            <w:pPr>
              <w:numPr>
                <w:ilvl w:val="0"/>
                <w:numId w:val="22"/>
              </w:numPr>
              <w:tabs>
                <w:tab w:val="num" w:pos="878"/>
              </w:tabs>
              <w:spacing w:before="60"/>
              <w:ind w:left="880" w:firstLine="1175"/>
              <w:jc w:val="thaiDistribute"/>
              <w:rPr>
                <w:rFonts w:eastAsia="Calibri"/>
              </w:rPr>
            </w:pPr>
            <w:r w:rsidRPr="00D45188">
              <w:rPr>
                <w:rFonts w:eastAsia="Calibri"/>
                <w:cs/>
              </w:rPr>
              <w:t xml:space="preserve">แบบ </w:t>
            </w:r>
            <w:r w:rsidRPr="00D45188">
              <w:rPr>
                <w:rFonts w:eastAsia="Calibri"/>
              </w:rPr>
              <w:t>T</w:t>
            </w:r>
            <w:r w:rsidRPr="00D45188">
              <w:rPr>
                <w:rFonts w:eastAsia="Calibri"/>
                <w:cs/>
              </w:rPr>
              <w:t>/</w:t>
            </w:r>
            <w:r w:rsidRPr="00D45188">
              <w:rPr>
                <w:rFonts w:eastAsia="Calibri"/>
              </w:rPr>
              <w:t xml:space="preserve">T </w:t>
            </w:r>
            <w:r w:rsidRPr="00D45188">
              <w:rPr>
                <w:rFonts w:eastAsia="Calibri"/>
                <w:cs/>
              </w:rPr>
              <w:t>(</w:t>
            </w:r>
            <w:r w:rsidRPr="00D45188">
              <w:rPr>
                <w:rFonts w:eastAsia="Calibri"/>
              </w:rPr>
              <w:t>Telegraphic Transfer</w:t>
            </w:r>
            <w:r w:rsidRPr="00D45188">
              <w:rPr>
                <w:rFonts w:eastAsia="Calibri"/>
                <w:cs/>
              </w:rPr>
              <w:t xml:space="preserve">) </w:t>
            </w:r>
          </w:p>
          <w:p w:rsidR="00436C86" w:rsidRDefault="00140311" w:rsidP="00436C86">
            <w:pPr>
              <w:numPr>
                <w:ilvl w:val="0"/>
                <w:numId w:val="22"/>
              </w:numPr>
              <w:tabs>
                <w:tab w:val="num" w:pos="878"/>
              </w:tabs>
              <w:spacing w:before="60"/>
              <w:ind w:left="880" w:firstLine="1175"/>
              <w:jc w:val="thaiDistribute"/>
              <w:rPr>
                <w:rFonts w:eastAsia="Calibri"/>
              </w:rPr>
            </w:pPr>
            <w:r w:rsidRPr="00D45188">
              <w:rPr>
                <w:rFonts w:eastAsia="Calibri"/>
                <w:cs/>
              </w:rPr>
              <w:t>แบบ</w:t>
            </w:r>
            <w:r w:rsidRPr="00D45188">
              <w:rPr>
                <w:rFonts w:eastAsia="Calibri"/>
              </w:rPr>
              <w:t xml:space="preserve"> D</w:t>
            </w:r>
            <w:r w:rsidRPr="00D45188">
              <w:rPr>
                <w:rFonts w:eastAsia="Calibri"/>
                <w:cs/>
              </w:rPr>
              <w:t>/</w:t>
            </w:r>
            <w:r w:rsidRPr="00D45188">
              <w:rPr>
                <w:rFonts w:eastAsia="Calibri"/>
              </w:rPr>
              <w:t>P</w:t>
            </w:r>
            <w:r w:rsidRPr="00D45188">
              <w:rPr>
                <w:rFonts w:eastAsia="Calibri"/>
                <w:cs/>
              </w:rPr>
              <w:t xml:space="preserve"> (</w:t>
            </w:r>
            <w:r w:rsidRPr="00D45188">
              <w:rPr>
                <w:rFonts w:eastAsia="Calibri"/>
              </w:rPr>
              <w:t>Documents Against Payment</w:t>
            </w:r>
            <w:r w:rsidRPr="00D45188">
              <w:rPr>
                <w:rFonts w:eastAsia="Calibri"/>
                <w:cs/>
              </w:rPr>
              <w:t xml:space="preserve">) </w:t>
            </w:r>
          </w:p>
          <w:p w:rsidR="00140311" w:rsidRDefault="00140311" w:rsidP="00436C86">
            <w:pPr>
              <w:numPr>
                <w:ilvl w:val="0"/>
                <w:numId w:val="22"/>
              </w:numPr>
              <w:tabs>
                <w:tab w:val="num" w:pos="878"/>
              </w:tabs>
              <w:spacing w:before="60"/>
              <w:ind w:left="880" w:firstLine="1175"/>
              <w:jc w:val="thaiDistribute"/>
              <w:rPr>
                <w:rFonts w:eastAsia="Calibri"/>
              </w:rPr>
            </w:pPr>
            <w:r w:rsidRPr="00436C86">
              <w:rPr>
                <w:rFonts w:eastAsia="Calibri"/>
                <w:cs/>
              </w:rPr>
              <w:t xml:space="preserve">แบบ </w:t>
            </w:r>
            <w:r w:rsidRPr="00436C86">
              <w:rPr>
                <w:rFonts w:eastAsia="Calibri"/>
              </w:rPr>
              <w:t>D</w:t>
            </w:r>
            <w:r w:rsidRPr="00436C86">
              <w:rPr>
                <w:rFonts w:eastAsia="Calibri"/>
                <w:cs/>
              </w:rPr>
              <w:t>/</w:t>
            </w:r>
            <w:r w:rsidRPr="00436C86">
              <w:rPr>
                <w:rFonts w:eastAsia="Calibri"/>
              </w:rPr>
              <w:t xml:space="preserve">A </w:t>
            </w:r>
            <w:r w:rsidRPr="00436C86">
              <w:rPr>
                <w:rFonts w:eastAsia="Calibri"/>
                <w:cs/>
              </w:rPr>
              <w:t>(</w:t>
            </w:r>
            <w:r w:rsidRPr="00436C86">
              <w:rPr>
                <w:rFonts w:eastAsia="Calibri"/>
              </w:rPr>
              <w:t>Documents Against Acceptance</w:t>
            </w:r>
          </w:p>
          <w:p w:rsidR="005848EB" w:rsidRDefault="005848EB" w:rsidP="005848EB">
            <w:pPr>
              <w:spacing w:before="60"/>
              <w:ind w:left="2055"/>
              <w:jc w:val="thaiDistribute"/>
              <w:rPr>
                <w:rFonts w:eastAsia="Calibri"/>
              </w:rPr>
            </w:pPr>
          </w:p>
          <w:p w:rsidR="006604A0" w:rsidRPr="00436C86" w:rsidRDefault="001A566D" w:rsidP="0089494B">
            <w:pPr>
              <w:pStyle w:val="pic"/>
              <w:rPr>
                <w:rFonts w:eastAsia="Calibri"/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02ED361" wp14:editId="6F6FDC98">
                      <wp:simplePos x="0" y="0"/>
                      <wp:positionH relativeFrom="column">
                        <wp:posOffset>1100697</wp:posOffset>
                      </wp:positionH>
                      <wp:positionV relativeFrom="paragraph">
                        <wp:posOffset>782075</wp:posOffset>
                      </wp:positionV>
                      <wp:extent cx="4022238" cy="931229"/>
                      <wp:effectExtent l="19050" t="19050" r="16510" b="2159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22238" cy="93122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4CB2056" id="Rectangle 8" o:spid="_x0000_s1026" style="position:absolute;margin-left:86.65pt;margin-top:61.6pt;width:316.7pt;height:73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" filled="f" strokecolor="red" strokeweight="2.25pt"/>
                  </w:pict>
                </mc:Fallback>
              </mc:AlternateContent>
            </w:r>
            <w:r w:rsidR="00FE3795">
              <w:rPr>
                <w:noProof/>
              </w:rPr>
              <w:drawing>
                <wp:inline distT="0" distB="0" distL="0" distR="0" wp14:anchorId="01F96D2C" wp14:editId="5F00A4AB">
                  <wp:extent cx="6355742" cy="2947465"/>
                  <wp:effectExtent l="0" t="0" r="6985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8951" cy="2953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3D284C" w:rsidRDefault="00B35F93" w:rsidP="00140311">
            <w:pPr>
              <w:numPr>
                <w:ilvl w:val="2"/>
                <w:numId w:val="19"/>
              </w:numPr>
              <w:tabs>
                <w:tab w:val="num" w:pos="878"/>
                <w:tab w:val="num" w:pos="8232"/>
              </w:tabs>
              <w:spacing w:before="60"/>
              <w:ind w:left="880" w:hanging="711"/>
              <w:jc w:val="thaiDistribute"/>
              <w:rPr>
                <w:rFonts w:eastAsia="Calibri"/>
              </w:rPr>
            </w:pPr>
            <w:r>
              <w:rPr>
                <w:rFonts w:eastAsia="Calibri" w:hint="cs"/>
                <w:cs/>
              </w:rPr>
              <w:lastRenderedPageBreak/>
              <w:t>สามารถติดตามการดำเนินการตามสัญญาซื้อขายข้าวเพื่อติดตามการเรียกเก็บเงินและปิดบัญชี</w:t>
            </w:r>
          </w:p>
          <w:p w:rsidR="0089494B" w:rsidRDefault="004979A2" w:rsidP="0089494B">
            <w:pPr>
              <w:tabs>
                <w:tab w:val="num" w:pos="2703"/>
                <w:tab w:val="num" w:pos="8232"/>
              </w:tabs>
              <w:spacing w:before="60"/>
              <w:ind w:left="880"/>
              <w:jc w:val="thaiDistribute"/>
              <w:rPr>
                <w:rFonts w:eastAsia="Calibr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0E60A21" wp14:editId="241F6B48">
                      <wp:simplePos x="0" y="0"/>
                      <wp:positionH relativeFrom="column">
                        <wp:posOffset>4956175</wp:posOffset>
                      </wp:positionH>
                      <wp:positionV relativeFrom="paragraph">
                        <wp:posOffset>432435</wp:posOffset>
                      </wp:positionV>
                      <wp:extent cx="1850390" cy="511810"/>
                      <wp:effectExtent l="19050" t="19050" r="16510" b="2159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0390" cy="51181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F531BC" id="Rectangle 11" o:spid="_x0000_s1026" style="position:absolute;margin-left:390.25pt;margin-top:34.05pt;width:145.7pt;height:40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" filled="f" strokecolor="red" strokeweight="2.25pt"/>
                  </w:pict>
                </mc:Fallback>
              </mc:AlternateContent>
            </w:r>
            <w:r w:rsidR="0089494B">
              <w:rPr>
                <w:noProof/>
              </w:rPr>
              <w:drawing>
                <wp:inline distT="0" distB="0" distL="0" distR="0" wp14:anchorId="6835A2DD" wp14:editId="052C2A8B">
                  <wp:extent cx="6067425" cy="2206625"/>
                  <wp:effectExtent l="0" t="0" r="9525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9328" cy="2210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0B91" w:rsidRDefault="00C202CD" w:rsidP="0089494B">
            <w:pPr>
              <w:tabs>
                <w:tab w:val="num" w:pos="2703"/>
                <w:tab w:val="num" w:pos="8232"/>
              </w:tabs>
              <w:spacing w:before="60"/>
              <w:ind w:left="880"/>
              <w:jc w:val="thaiDistribute"/>
              <w:rPr>
                <w:noProof/>
              </w:rPr>
            </w:pPr>
            <w:r>
              <w:rPr>
                <w:noProof/>
              </w:rPr>
              <w:t>,</w:t>
            </w:r>
          </w:p>
          <w:p w:rsidR="0089494B" w:rsidRPr="001A566D" w:rsidRDefault="006E0B91" w:rsidP="006E0B91">
            <w:pPr>
              <w:tabs>
                <w:tab w:val="num" w:pos="2703"/>
                <w:tab w:val="num" w:pos="8232"/>
              </w:tabs>
              <w:spacing w:before="60"/>
              <w:ind w:left="880"/>
              <w:jc w:val="center"/>
              <w:rPr>
                <w:rFonts w:eastAsia="Calibri"/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0E60A21" wp14:editId="241F6B48">
                      <wp:simplePos x="0" y="0"/>
                      <wp:positionH relativeFrom="column">
                        <wp:posOffset>5080000</wp:posOffset>
                      </wp:positionH>
                      <wp:positionV relativeFrom="paragraph">
                        <wp:posOffset>304165</wp:posOffset>
                      </wp:positionV>
                      <wp:extent cx="1850390" cy="511810"/>
                      <wp:effectExtent l="19050" t="19050" r="16510" b="2159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0390" cy="51181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192566" id="Rectangle 13" o:spid="_x0000_s1026" style="position:absolute;margin-left:400pt;margin-top:23.95pt;width:145.7pt;height:40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69F55AF" wp14:editId="59CA9699">
                  <wp:extent cx="5467263" cy="1828165"/>
                  <wp:effectExtent l="0" t="0" r="635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20054" b="13276"/>
                          <a:stretch/>
                        </pic:blipFill>
                        <pic:spPr bwMode="auto">
                          <a:xfrm>
                            <a:off x="0" y="0"/>
                            <a:ext cx="5506142" cy="184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3D284C" w:rsidRPr="0018236E" w:rsidRDefault="003D284C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295" w:type="pct"/>
            <w:shd w:val="clear" w:color="auto" w:fill="auto"/>
            <w:vAlign w:val="center"/>
          </w:tcPr>
          <w:p w:rsidR="003D284C" w:rsidRPr="0018236E" w:rsidRDefault="00DC0DCA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365" w:type="pct"/>
            <w:shd w:val="clear" w:color="auto" w:fill="auto"/>
            <w:vAlign w:val="center"/>
          </w:tcPr>
          <w:p w:rsidR="003D284C" w:rsidRPr="0018236E" w:rsidRDefault="003D284C" w:rsidP="00140311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140311" w:rsidRPr="00DC13BF" w:rsidRDefault="00140311" w:rsidP="00140311">
            <w:pPr>
              <w:numPr>
                <w:ilvl w:val="1"/>
                <w:numId w:val="19"/>
              </w:numPr>
              <w:tabs>
                <w:tab w:val="num" w:pos="2703"/>
              </w:tabs>
              <w:spacing w:before="60"/>
              <w:jc w:val="thaiDistribute"/>
              <w:rPr>
                <w:cs/>
              </w:rPr>
            </w:pPr>
            <w:r w:rsidRPr="006C716E">
              <w:rPr>
                <w:cs/>
              </w:rPr>
              <w:lastRenderedPageBreak/>
              <w:t>ระบบบริหารจัดการการส่งมอบข้าวและชำระเงินค่าข้าว</w:t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140311" w:rsidRDefault="00140311" w:rsidP="00140311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6C716E">
              <w:rPr>
                <w:cs/>
              </w:rPr>
              <w:t>สามารถทำงานร่วมกับระบบฐานข้อมูลการขายข้าว</w:t>
            </w:r>
          </w:p>
          <w:p w:rsidR="00FB2D86" w:rsidRDefault="001A6556" w:rsidP="00FB2D86">
            <w:pPr>
              <w:pStyle w:val="pic"/>
            </w:pPr>
            <w:r>
              <w:rPr>
                <w:noProof/>
              </w:rPr>
              <w:drawing>
                <wp:inline distT="0" distB="0" distL="0" distR="0" wp14:anchorId="0FE9525F" wp14:editId="0509BCD7">
                  <wp:extent cx="5295600" cy="2596582"/>
                  <wp:effectExtent l="0" t="0" r="63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600" cy="259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8EB" w:rsidRDefault="005848EB" w:rsidP="00FB2D86">
            <w:pPr>
              <w:pStyle w:val="pic"/>
            </w:pPr>
          </w:p>
          <w:p w:rsidR="006604A0" w:rsidRDefault="006604A0" w:rsidP="00FB2D86">
            <w:pPr>
              <w:pStyle w:val="pic"/>
            </w:pPr>
          </w:p>
          <w:p w:rsidR="005848EB" w:rsidRPr="00DC13BF" w:rsidRDefault="005848EB" w:rsidP="00FB2D86">
            <w:pPr>
              <w:pStyle w:val="pic"/>
              <w:rPr>
                <w:cs/>
              </w:rPr>
            </w:pP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FB2D86" w:rsidRPr="006C716E" w:rsidRDefault="00140311" w:rsidP="00FB2D86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6C716E">
              <w:rPr>
                <w:cs/>
              </w:rPr>
              <w:lastRenderedPageBreak/>
              <w:t xml:space="preserve">สามารถจัดหาปริมาณข้าวที่มีอยู่ในสต็อกของรัฐเพื่อการระบายข้าวจาก </w:t>
            </w:r>
            <w:proofErr w:type="spellStart"/>
            <w:r w:rsidRPr="006C716E">
              <w:rPr>
                <w:cs/>
              </w:rPr>
              <w:t>อค</w:t>
            </w:r>
            <w:proofErr w:type="spellEnd"/>
            <w:r w:rsidRPr="006C716E">
              <w:rPr>
                <w:cs/>
              </w:rPr>
              <w:t>ส./</w:t>
            </w:r>
            <w:proofErr w:type="spellStart"/>
            <w:r w:rsidRPr="006C716E">
              <w:rPr>
                <w:cs/>
              </w:rPr>
              <w:t>อ.ต.ก</w:t>
            </w:r>
            <w:proofErr w:type="spellEnd"/>
            <w:r w:rsidRPr="006C716E">
              <w:rPr>
                <w:cs/>
              </w:rPr>
              <w:t>. ตามปริมาณการสั่งซื้อตามสัญญาการซื้อขายข้าว หรือผู้ขายข้าวในประเทศ</w:t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140311" w:rsidRDefault="00140311" w:rsidP="00140311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6C716E">
              <w:rPr>
                <w:cs/>
              </w:rPr>
              <w:t xml:space="preserve">สามารถคำนวณปริมาณข้าวเพื่อการจัดสรรให้ผู้ขายข้าวในประเทศตามปริมาณที่ระบุสัญญาซื้อขายข้าว </w:t>
            </w:r>
          </w:p>
          <w:p w:rsidR="003D30FA" w:rsidRDefault="003D30FA" w:rsidP="003D30FA">
            <w:pPr>
              <w:tabs>
                <w:tab w:val="num" w:pos="2703"/>
              </w:tabs>
              <w:spacing w:before="60"/>
              <w:ind w:left="878"/>
              <w:jc w:val="thaiDistribute"/>
            </w:pPr>
          </w:p>
          <w:p w:rsidR="000A78EC" w:rsidRDefault="001A6556" w:rsidP="000A78EC">
            <w:pPr>
              <w:pStyle w:val="pic"/>
            </w:pPr>
            <w:r>
              <w:rPr>
                <w:noProof/>
              </w:rPr>
              <w:drawing>
                <wp:inline distT="0" distB="0" distL="0" distR="0" wp14:anchorId="0FE9525F" wp14:editId="0509BCD7">
                  <wp:extent cx="5295600" cy="2596582"/>
                  <wp:effectExtent l="0" t="0" r="63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600" cy="259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0FA" w:rsidRDefault="003D30FA" w:rsidP="000A78EC">
            <w:pPr>
              <w:pStyle w:val="pic"/>
            </w:pPr>
          </w:p>
          <w:p w:rsidR="003D30FA" w:rsidRPr="006C716E" w:rsidRDefault="003D30FA" w:rsidP="003D30FA">
            <w:pPr>
              <w:pStyle w:val="pic"/>
              <w:jc w:val="left"/>
            </w:pP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140311" w:rsidRDefault="00140311" w:rsidP="00140311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6C716E">
              <w:rPr>
                <w:cs/>
              </w:rPr>
              <w:lastRenderedPageBreak/>
              <w:t xml:space="preserve">สามารถคำนวณต้นทุนราคารับซื้อข้าวตามปริมาณข้าวตามสัญญาซื้อขายข้าว </w:t>
            </w:r>
          </w:p>
          <w:p w:rsidR="004979A2" w:rsidRDefault="004979A2" w:rsidP="004979A2">
            <w:pPr>
              <w:tabs>
                <w:tab w:val="num" w:pos="2703"/>
              </w:tabs>
              <w:spacing w:before="60"/>
              <w:ind w:left="878"/>
              <w:jc w:val="thaiDistribute"/>
            </w:pPr>
          </w:p>
          <w:p w:rsidR="00B87028" w:rsidRDefault="00B87028" w:rsidP="004979A2">
            <w:pPr>
              <w:tabs>
                <w:tab w:val="num" w:pos="2703"/>
              </w:tabs>
              <w:spacing w:before="60"/>
              <w:ind w:left="878"/>
              <w:jc w:val="thaiDistribute"/>
            </w:pPr>
          </w:p>
          <w:p w:rsidR="003D30FA" w:rsidRDefault="00223C90" w:rsidP="003D30FA">
            <w:pPr>
              <w:tabs>
                <w:tab w:val="num" w:pos="2703"/>
              </w:tabs>
              <w:spacing w:before="60"/>
              <w:ind w:left="878"/>
              <w:jc w:val="thaiDistribute"/>
            </w:pPr>
            <w:r>
              <w:rPr>
                <w:noProof/>
              </w:rPr>
              <w:drawing>
                <wp:inline distT="0" distB="0" distL="0" distR="0" wp14:anchorId="0894971D" wp14:editId="32238002">
                  <wp:extent cx="5295600" cy="2873161"/>
                  <wp:effectExtent l="0" t="0" r="635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600" cy="287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0FA" w:rsidRDefault="003D30FA" w:rsidP="003D30FA">
            <w:pPr>
              <w:tabs>
                <w:tab w:val="num" w:pos="2703"/>
              </w:tabs>
              <w:spacing w:before="60"/>
              <w:ind w:left="878"/>
              <w:jc w:val="thaiDistribute"/>
            </w:pPr>
          </w:p>
          <w:p w:rsidR="0089494B" w:rsidRDefault="0089494B" w:rsidP="003D30FA">
            <w:pPr>
              <w:tabs>
                <w:tab w:val="num" w:pos="2703"/>
              </w:tabs>
              <w:spacing w:before="60"/>
              <w:ind w:left="878"/>
              <w:jc w:val="thaiDistribute"/>
            </w:pPr>
          </w:p>
          <w:p w:rsidR="0089494B" w:rsidRDefault="0089494B" w:rsidP="003D30FA">
            <w:pPr>
              <w:tabs>
                <w:tab w:val="num" w:pos="2703"/>
              </w:tabs>
              <w:spacing w:before="60"/>
              <w:ind w:left="878"/>
              <w:jc w:val="thaiDistribute"/>
            </w:pPr>
          </w:p>
          <w:p w:rsidR="0089494B" w:rsidRPr="006C716E" w:rsidRDefault="0089494B" w:rsidP="00B87028">
            <w:pPr>
              <w:tabs>
                <w:tab w:val="num" w:pos="2703"/>
              </w:tabs>
              <w:spacing w:before="60"/>
              <w:jc w:val="thaiDistribute"/>
            </w:pP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EB744E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436C86" w:rsidRDefault="00140311" w:rsidP="009E250F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6C716E">
              <w:rPr>
                <w:cs/>
              </w:rPr>
              <w:lastRenderedPageBreak/>
              <w:t xml:space="preserve">สามารถติดตามการส่งมอบข้าวของผู้ขายในประเทศตามปริมาณที่ได้รับจัดสรร </w:t>
            </w:r>
          </w:p>
          <w:p w:rsidR="005848EB" w:rsidRDefault="003D30FA" w:rsidP="005848EB">
            <w:pPr>
              <w:tabs>
                <w:tab w:val="num" w:pos="2703"/>
              </w:tabs>
              <w:spacing w:before="60"/>
              <w:jc w:val="thaiDistribute"/>
            </w:pPr>
            <w:r>
              <w:rPr>
                <w:noProof/>
              </w:rPr>
              <w:drawing>
                <wp:inline distT="0" distB="0" distL="0" distR="0" wp14:anchorId="4F86B22F" wp14:editId="0D7977CD">
                  <wp:extent cx="6905625" cy="328311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8984" cy="33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0FA" w:rsidRDefault="003D30FA" w:rsidP="005848EB">
            <w:pPr>
              <w:tabs>
                <w:tab w:val="num" w:pos="2703"/>
              </w:tabs>
              <w:spacing w:before="60"/>
              <w:jc w:val="thaiDistribute"/>
            </w:pPr>
            <w:r>
              <w:rPr>
                <w:noProof/>
              </w:rPr>
              <w:lastRenderedPageBreak/>
              <w:drawing>
                <wp:inline distT="0" distB="0" distL="0" distR="0" wp14:anchorId="5CCB65E3" wp14:editId="637AEB83">
                  <wp:extent cx="7267575" cy="247893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9050" cy="2493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8EB" w:rsidRPr="006C716E" w:rsidRDefault="005848EB" w:rsidP="005848EB">
            <w:pPr>
              <w:tabs>
                <w:tab w:val="num" w:pos="2703"/>
              </w:tabs>
              <w:spacing w:before="60"/>
              <w:jc w:val="thaiDistribute"/>
            </w:pP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EB744E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sym w:font="Wingdings" w:char="F0FC"/>
            </w:r>
            <w:bookmarkStart w:id="0" w:name="_GoBack"/>
            <w:bookmarkEnd w:id="0"/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861919" w:rsidRDefault="00140311" w:rsidP="005848EB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6C716E">
              <w:rPr>
                <w:cs/>
              </w:rPr>
              <w:t>สามารถบริหารจัดการการชำระเงินค่าข้าวให้กับผู้ขายข้าวในประเทศ รวมทั้ง สามารถออกใบภาษีหัก ณ ที่จ่ายและ ภงด. 53 ได้อย่างครบถ้วน</w:t>
            </w:r>
          </w:p>
          <w:p w:rsidR="009E250F" w:rsidRDefault="00861919" w:rsidP="009E250F">
            <w:pPr>
              <w:pStyle w:val="pic"/>
            </w:pPr>
            <w:r>
              <w:rPr>
                <w:noProof/>
              </w:rPr>
              <w:drawing>
                <wp:inline distT="0" distB="0" distL="0" distR="0" wp14:anchorId="37D550DB" wp14:editId="4F48A9A4">
                  <wp:extent cx="5295097" cy="1020725"/>
                  <wp:effectExtent l="0" t="0" r="127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b="43933"/>
                          <a:stretch/>
                        </pic:blipFill>
                        <pic:spPr bwMode="auto">
                          <a:xfrm>
                            <a:off x="0" y="0"/>
                            <a:ext cx="5295600" cy="1020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79A2" w:rsidRDefault="004979A2" w:rsidP="009E250F">
            <w:pPr>
              <w:pStyle w:val="pic"/>
            </w:pPr>
          </w:p>
          <w:p w:rsidR="000C039F" w:rsidRDefault="000C039F" w:rsidP="000C039F">
            <w:pPr>
              <w:pStyle w:val="pic"/>
            </w:pPr>
            <w:r w:rsidRPr="000C039F">
              <w:rPr>
                <w:noProof/>
              </w:rPr>
              <w:drawing>
                <wp:inline distT="0" distB="0" distL="0" distR="0" wp14:anchorId="13D6B8D2" wp14:editId="6567298B">
                  <wp:extent cx="2755403" cy="3790950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32771" t="5162" r="32927"/>
                          <a:stretch/>
                        </pic:blipFill>
                        <pic:spPr bwMode="auto">
                          <a:xfrm>
                            <a:off x="0" y="0"/>
                            <a:ext cx="2786449" cy="3833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9B0D85" wp14:editId="76DF516F">
                  <wp:extent cx="2714625" cy="383506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938" cy="3849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79A2" w:rsidRDefault="004979A2" w:rsidP="000C039F">
            <w:pPr>
              <w:pStyle w:val="pic"/>
            </w:pPr>
          </w:p>
          <w:p w:rsidR="000C039F" w:rsidRDefault="000C039F" w:rsidP="000C039F">
            <w:pPr>
              <w:pStyle w:val="pic"/>
            </w:pPr>
            <w:r>
              <w:rPr>
                <w:noProof/>
              </w:rPr>
              <w:lastRenderedPageBreak/>
              <w:drawing>
                <wp:inline distT="0" distB="0" distL="0" distR="0" wp14:anchorId="673FC327" wp14:editId="32F0E136">
                  <wp:extent cx="5805112" cy="4145654"/>
                  <wp:effectExtent l="0" t="0" r="5715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302" cy="4171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8EB" w:rsidRPr="000C039F" w:rsidRDefault="005848EB" w:rsidP="005848EB">
            <w:pPr>
              <w:pStyle w:val="pic"/>
              <w:jc w:val="left"/>
            </w:pP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240AAB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89494B" w:rsidRPr="0018236E" w:rsidTr="005D69FA">
        <w:trPr>
          <w:trHeight w:val="227"/>
        </w:trPr>
        <w:tc>
          <w:tcPr>
            <w:tcW w:w="4028" w:type="pct"/>
            <w:shd w:val="clear" w:color="auto" w:fill="auto"/>
          </w:tcPr>
          <w:p w:rsidR="00140311" w:rsidRDefault="00140311" w:rsidP="00140311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6C716E">
              <w:rPr>
                <w:cs/>
              </w:rPr>
              <w:lastRenderedPageBreak/>
              <w:t>สามารถบริหารจัดการบัญชีผู้ขาย สัญญา การส่งมอบ การจ่ายเงิน และการปิดบัญชี</w:t>
            </w:r>
          </w:p>
          <w:p w:rsidR="00436C86" w:rsidRPr="006C716E" w:rsidRDefault="00436C86" w:rsidP="00436C86">
            <w:pPr>
              <w:pStyle w:val="pic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7C26B78" wp14:editId="38A1A5E6">
                      <wp:simplePos x="0" y="0"/>
                      <wp:positionH relativeFrom="column">
                        <wp:posOffset>1172210</wp:posOffset>
                      </wp:positionH>
                      <wp:positionV relativeFrom="paragraph">
                        <wp:posOffset>2031985</wp:posOffset>
                      </wp:positionV>
                      <wp:extent cx="2114901" cy="329609"/>
                      <wp:effectExtent l="19050" t="19050" r="19050" b="13335"/>
                      <wp:wrapNone/>
                      <wp:docPr id="1136" name="Rectangle 1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14901" cy="32960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70CE82" id="Rectangle 1136" o:spid="_x0000_s1026" style="position:absolute;margin-left:92.3pt;margin-top:160pt;width:166.55pt;height:25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" filled="f" strokecolor="red" strokeweight="2.25pt"/>
                  </w:pict>
                </mc:Fallback>
              </mc:AlternateContent>
            </w:r>
            <w:r w:rsidR="001A6556">
              <w:rPr>
                <w:noProof/>
              </w:rPr>
              <w:drawing>
                <wp:inline distT="0" distB="0" distL="0" distR="0" wp14:anchorId="0FE9525F" wp14:editId="0509BCD7">
                  <wp:extent cx="5295600" cy="2596582"/>
                  <wp:effectExtent l="0" t="0" r="63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600" cy="259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A10E63" w:rsidP="00240AAB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240AAB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</w:tbl>
    <w:p w:rsidR="00BA236D" w:rsidRPr="0018236E" w:rsidRDefault="00BA236D" w:rsidP="00470DB9">
      <w:pPr>
        <w:pStyle w:val="ListParagraph"/>
        <w:keepNext/>
        <w:keepLines/>
        <w:numPr>
          <w:ilvl w:val="0"/>
          <w:numId w:val="6"/>
        </w:numPr>
        <w:spacing w:before="240" w:after="0"/>
        <w:contextualSpacing w:val="0"/>
        <w:outlineLvl w:val="0"/>
        <w:rPr>
          <w:rFonts w:eastAsia="TH SarabunPSK"/>
          <w:b/>
          <w:bCs/>
          <w:vanish/>
          <w:cs/>
        </w:rPr>
      </w:pPr>
    </w:p>
    <w:sectPr w:rsidR="00BA236D" w:rsidRPr="0018236E" w:rsidSect="00053494">
      <w:headerReference w:type="default" r:id="rId37"/>
      <w:footerReference w:type="default" r:id="rId38"/>
      <w:pgSz w:w="16838" w:h="11906" w:orient="landscape" w:code="9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7747" w:rsidRDefault="003A7747" w:rsidP="00C90F60">
      <w:pPr>
        <w:spacing w:after="0" w:line="240" w:lineRule="auto"/>
      </w:pPr>
      <w:r>
        <w:separator/>
      </w:r>
    </w:p>
    <w:p w:rsidR="003A7747" w:rsidRDefault="003A7747"/>
  </w:endnote>
  <w:endnote w:type="continuationSeparator" w:id="0">
    <w:p w:rsidR="003A7747" w:rsidRDefault="003A7747" w:rsidP="00C90F60">
      <w:pPr>
        <w:spacing w:after="0" w:line="240" w:lineRule="auto"/>
      </w:pPr>
      <w:r>
        <w:continuationSeparator/>
      </w:r>
    </w:p>
    <w:p w:rsidR="003A7747" w:rsidRDefault="003A774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2A53" w:rsidRPr="00AF4A08" w:rsidRDefault="00512A53" w:rsidP="006E7C2C">
    <w:pPr>
      <w:pStyle w:val="line"/>
    </w:pPr>
  </w:p>
  <w:p w:rsidR="00531F10" w:rsidRDefault="00531F10" w:rsidP="001D2A76">
    <w:pPr>
      <w:pStyle w:val="Footer"/>
      <w:tabs>
        <w:tab w:val="clear" w:pos="9360"/>
        <w:tab w:val="right" w:pos="9026"/>
      </w:tabs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7747" w:rsidRDefault="003A7747" w:rsidP="00C90F60">
      <w:pPr>
        <w:spacing w:after="0" w:line="240" w:lineRule="auto"/>
      </w:pPr>
      <w:r>
        <w:separator/>
      </w:r>
    </w:p>
    <w:p w:rsidR="003A7747" w:rsidRDefault="003A7747"/>
  </w:footnote>
  <w:footnote w:type="continuationSeparator" w:id="0">
    <w:p w:rsidR="003A7747" w:rsidRDefault="003A7747" w:rsidP="00C90F60">
      <w:pPr>
        <w:spacing w:after="0" w:line="240" w:lineRule="auto"/>
      </w:pPr>
      <w:r>
        <w:continuationSeparator/>
      </w:r>
    </w:p>
    <w:p w:rsidR="003A7747" w:rsidRDefault="003A774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2A53" w:rsidRDefault="008930AF" w:rsidP="00BD3DC5">
    <w:pPr>
      <w:pStyle w:val="Header"/>
      <w:tabs>
        <w:tab w:val="clear" w:pos="4680"/>
        <w:tab w:val="clear" w:pos="9360"/>
        <w:tab w:val="center" w:pos="4536"/>
        <w:tab w:val="left" w:pos="6663"/>
        <w:tab w:val="right" w:pos="9026"/>
      </w:tabs>
      <w:jc w:val="right"/>
      <w:rPr>
        <w:cs/>
      </w:rPr>
    </w:pPr>
    <w:r>
      <w:tab/>
    </w:r>
    <w:r>
      <w:tab/>
    </w:r>
    <w:r w:rsidR="00512A53" w:rsidRPr="00A819FC">
      <w:fldChar w:fldCharType="begin"/>
    </w:r>
    <w:r w:rsidR="00512A53" w:rsidRPr="00A819FC">
      <w:instrText xml:space="preserve"> PAGE   \</w:instrText>
    </w:r>
    <w:r w:rsidR="00512A53" w:rsidRPr="00A819FC">
      <w:rPr>
        <w:cs/>
      </w:rPr>
      <w:instrText xml:space="preserve">* </w:instrText>
    </w:r>
    <w:r w:rsidR="00512A53" w:rsidRPr="00A819FC">
      <w:instrText xml:space="preserve">MERGEFORMAT </w:instrText>
    </w:r>
    <w:r w:rsidR="00512A53" w:rsidRPr="00A819FC">
      <w:fldChar w:fldCharType="separate"/>
    </w:r>
    <w:r w:rsidR="00EB744E">
      <w:rPr>
        <w:noProof/>
      </w:rPr>
      <w:t>21</w:t>
    </w:r>
    <w:r w:rsidR="00512A53" w:rsidRPr="00A819FC">
      <w:fldChar w:fldCharType="end"/>
    </w:r>
    <w:r w:rsidR="00512A53" w:rsidRPr="00A819FC">
      <w:ptab w:relativeTo="margin" w:alignment="right" w:leader="none"/>
    </w:r>
    <w:r w:rsidR="00512A53">
      <w:rPr>
        <w:cs/>
      </w:rPr>
      <w:t xml:space="preserve">   </w:t>
    </w:r>
    <w:r w:rsidR="00512A53" w:rsidRPr="00A819FC">
      <w:rPr>
        <w:cs/>
      </w:rPr>
      <w:t>โครงการ</w:t>
    </w:r>
    <w:r w:rsidR="00512A53" w:rsidRPr="00A819FC">
      <w:rPr>
        <w:rFonts w:hint="cs"/>
        <w:cs/>
      </w:rPr>
      <w:t>พัฒนาระบบบริหารจัดการ</w:t>
    </w:r>
    <w:r w:rsidR="00512A53">
      <w:rPr>
        <w:cs/>
      </w:rPr>
      <w:br/>
    </w:r>
    <w:r w:rsidR="00512A53">
      <w:rPr>
        <w:rFonts w:hint="cs"/>
        <w:cs/>
      </w:rPr>
      <w:t>การ</w:t>
    </w:r>
    <w:r w:rsidR="00512A53">
      <w:rPr>
        <w:cs/>
      </w:rPr>
      <w:t>ระบายข้าวและการส่งออก</w:t>
    </w:r>
    <w:r w:rsidR="00512A53">
      <w:rPr>
        <w:rFonts w:hint="cs"/>
        <w:cs/>
      </w:rPr>
      <w:t>ข้าว</w:t>
    </w:r>
  </w:p>
  <w:p w:rsidR="00512A53" w:rsidRDefault="00512A53" w:rsidP="00C90F60">
    <w:pPr>
      <w:pStyle w:val="line"/>
    </w:pPr>
    <w:r>
      <w:rPr>
        <w:cs/>
      </w:rPr>
      <w:ptab w:relativeTo="margin" w:alignment="right" w:leader="underscore"/>
    </w:r>
  </w:p>
  <w:p w:rsidR="00512A53" w:rsidRPr="00833408" w:rsidRDefault="00512A53" w:rsidP="00C90F60">
    <w:pPr>
      <w:pStyle w:val="li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0E88"/>
    <w:multiLevelType w:val="hybridMultilevel"/>
    <w:tmpl w:val="B6489E16"/>
    <w:lvl w:ilvl="0" w:tplc="09601CEA">
      <w:start w:val="1"/>
      <w:numFmt w:val="thaiNumbers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" w15:restartNumberingAfterBreak="0">
    <w:nsid w:val="0DE41DFE"/>
    <w:multiLevelType w:val="hybridMultilevel"/>
    <w:tmpl w:val="9D2AE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92F30"/>
    <w:multiLevelType w:val="multilevel"/>
    <w:tmpl w:val="91922EB4"/>
    <w:styleLink w:val="Style3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H SarabunPSK" w:hAnsi="TH SarabunPSK" w:hint="default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thaiLetters"/>
      <w:suff w:val="space"/>
      <w:lvlText w:val="%5)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suff w:val="space"/>
      <w:lvlText w:val="%5-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5-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5-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5-%6.%7.%8.%9)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4DA1FBE"/>
    <w:multiLevelType w:val="multilevel"/>
    <w:tmpl w:val="A34AB8B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288"/>
      </w:pPr>
      <w:rPr>
        <w:rFonts w:hint="default"/>
      </w:rPr>
    </w:lvl>
    <w:lvl w:ilvl="4">
      <w:start w:val="1"/>
      <w:numFmt w:val="thaiLetters"/>
      <w:suff w:val="space"/>
      <w:lvlText w:val="%5)"/>
      <w:lvlJc w:val="left"/>
      <w:pPr>
        <w:ind w:left="0" w:firstLine="720"/>
      </w:pPr>
      <w:rPr>
        <w:rFonts w:hint="default"/>
      </w:rPr>
    </w:lvl>
    <w:lvl w:ilvl="5">
      <w:start w:val="1"/>
      <w:numFmt w:val="decimal"/>
      <w:suff w:val="space"/>
      <w:lvlText w:val="%5-%6)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suff w:val="space"/>
      <w:lvlText w:val="%5-%6.%7)"/>
      <w:lvlJc w:val="left"/>
      <w:pPr>
        <w:ind w:left="0" w:firstLine="720"/>
      </w:pPr>
      <w:rPr>
        <w:rFonts w:hint="default"/>
      </w:rPr>
    </w:lvl>
    <w:lvl w:ilvl="7">
      <w:start w:val="1"/>
      <w:numFmt w:val="decimal"/>
      <w:suff w:val="space"/>
      <w:lvlText w:val="%5-%6.%7.%8)"/>
      <w:lvlJc w:val="left"/>
      <w:pPr>
        <w:ind w:left="0" w:firstLine="720"/>
      </w:pPr>
      <w:rPr>
        <w:rFonts w:hint="default"/>
      </w:rPr>
    </w:lvl>
    <w:lvl w:ilvl="8">
      <w:start w:val="1"/>
      <w:numFmt w:val="decimal"/>
      <w:suff w:val="space"/>
      <w:lvlText w:val="%5-%6.%7.%8.%9)"/>
      <w:lvlJc w:val="left"/>
      <w:pPr>
        <w:ind w:left="0" w:firstLine="720"/>
      </w:pPr>
      <w:rPr>
        <w:rFonts w:hint="default"/>
      </w:rPr>
    </w:lvl>
  </w:abstractNum>
  <w:abstractNum w:abstractNumId="4" w15:restartNumberingAfterBreak="0">
    <w:nsid w:val="14F93628"/>
    <w:multiLevelType w:val="multilevel"/>
    <w:tmpl w:val="6004D272"/>
    <w:styleLink w:val="TH-Heading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color w:val="auto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3">
      <w:start w:val="1"/>
      <w:numFmt w:val="thaiLetters"/>
      <w:suff w:val="space"/>
      <w:lvlText w:val="%4)"/>
      <w:lvlJc w:val="left"/>
      <w:pPr>
        <w:ind w:left="0" w:firstLine="0"/>
      </w:pPr>
      <w:rPr>
        <w:rFonts w:ascii="TH SarabunPSK" w:eastAsia="TH SarabunPSK" w:hAnsi="TH SarabunPSK" w:cs="TH SarabunPSK" w:hint="default"/>
        <w:i/>
        <w:iCs/>
        <w:sz w:val="32"/>
        <w:szCs w:val="32"/>
      </w:rPr>
    </w:lvl>
    <w:lvl w:ilvl="4">
      <w:start w:val="1"/>
      <w:numFmt w:val="decimal"/>
      <w:suff w:val="space"/>
      <w:lvlText w:val="%1.%2.%3.%5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i/>
        <w:iCs/>
        <w:sz w:val="32"/>
        <w:szCs w:val="32"/>
      </w:rPr>
    </w:lvl>
    <w:lvl w:ilvl="5">
      <w:start w:val="1"/>
      <w:numFmt w:val="lowerRoman"/>
      <w:suff w:val="space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suff w:val="space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20B03943"/>
    <w:multiLevelType w:val="hybridMultilevel"/>
    <w:tmpl w:val="3D36B8C0"/>
    <w:lvl w:ilvl="0" w:tplc="12905B4C">
      <w:start w:val="1"/>
      <w:numFmt w:val="thaiNumbers"/>
      <w:lvlText w:val="%1)"/>
      <w:lvlJc w:val="left"/>
      <w:pPr>
        <w:ind w:left="6598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7318" w:hanging="360"/>
      </w:pPr>
    </w:lvl>
    <w:lvl w:ilvl="2" w:tplc="0409001B" w:tentative="1">
      <w:start w:val="1"/>
      <w:numFmt w:val="lowerRoman"/>
      <w:lvlText w:val="%3."/>
      <w:lvlJc w:val="right"/>
      <w:pPr>
        <w:ind w:left="8038" w:hanging="180"/>
      </w:pPr>
    </w:lvl>
    <w:lvl w:ilvl="3" w:tplc="0409000F" w:tentative="1">
      <w:start w:val="1"/>
      <w:numFmt w:val="decimal"/>
      <w:lvlText w:val="%4."/>
      <w:lvlJc w:val="left"/>
      <w:pPr>
        <w:ind w:left="8758" w:hanging="360"/>
      </w:pPr>
    </w:lvl>
    <w:lvl w:ilvl="4" w:tplc="04090019" w:tentative="1">
      <w:start w:val="1"/>
      <w:numFmt w:val="lowerLetter"/>
      <w:lvlText w:val="%5."/>
      <w:lvlJc w:val="left"/>
      <w:pPr>
        <w:ind w:left="9478" w:hanging="360"/>
      </w:pPr>
    </w:lvl>
    <w:lvl w:ilvl="5" w:tplc="0409001B" w:tentative="1">
      <w:start w:val="1"/>
      <w:numFmt w:val="lowerRoman"/>
      <w:lvlText w:val="%6."/>
      <w:lvlJc w:val="right"/>
      <w:pPr>
        <w:ind w:left="10198" w:hanging="180"/>
      </w:pPr>
    </w:lvl>
    <w:lvl w:ilvl="6" w:tplc="0409000F" w:tentative="1">
      <w:start w:val="1"/>
      <w:numFmt w:val="decimal"/>
      <w:lvlText w:val="%7."/>
      <w:lvlJc w:val="left"/>
      <w:pPr>
        <w:ind w:left="10918" w:hanging="360"/>
      </w:pPr>
    </w:lvl>
    <w:lvl w:ilvl="7" w:tplc="04090019" w:tentative="1">
      <w:start w:val="1"/>
      <w:numFmt w:val="lowerLetter"/>
      <w:lvlText w:val="%8."/>
      <w:lvlJc w:val="left"/>
      <w:pPr>
        <w:ind w:left="11638" w:hanging="360"/>
      </w:pPr>
    </w:lvl>
    <w:lvl w:ilvl="8" w:tplc="0409001B" w:tentative="1">
      <w:start w:val="1"/>
      <w:numFmt w:val="lowerRoman"/>
      <w:lvlText w:val="%9."/>
      <w:lvlJc w:val="right"/>
      <w:pPr>
        <w:ind w:left="12358" w:hanging="180"/>
      </w:pPr>
    </w:lvl>
  </w:abstractNum>
  <w:abstractNum w:abstractNumId="6" w15:restartNumberingAfterBreak="0">
    <w:nsid w:val="225E388C"/>
    <w:multiLevelType w:val="multilevel"/>
    <w:tmpl w:val="F62825BC"/>
    <w:styleLink w:val="Style1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3733A91"/>
    <w:multiLevelType w:val="multilevel"/>
    <w:tmpl w:val="6C1E4904"/>
    <w:styleLink w:val="MyNumber"/>
    <w:lvl w:ilvl="0">
      <w:start w:val="1"/>
      <w:numFmt w:val="thaiNumbers"/>
      <w:suff w:val="space"/>
      <w:lvlText w:val="%1.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sz w:val="36"/>
        <w:szCs w:val="36"/>
      </w:rPr>
    </w:lvl>
    <w:lvl w:ilvl="1">
      <w:start w:val="1"/>
      <w:numFmt w:val="thaiNumbers"/>
      <w:suff w:val="space"/>
      <w:lvlText w:val="%1.%2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thaiNumbers"/>
      <w:suff w:val="space"/>
      <w:lvlText w:val="%1.%2.%3"/>
      <w:lvlJc w:val="left"/>
      <w:pPr>
        <w:ind w:left="0" w:firstLine="0"/>
      </w:pPr>
      <w:rPr>
        <w:rFonts w:ascii="TH SarabunPSK" w:eastAsia="TH SarabunPSK" w:hAnsi="TH SarabunPSK" w:cs="TH SarabunPSK" w:hint="default"/>
        <w:sz w:val="32"/>
        <w:szCs w:val="32"/>
      </w:rPr>
    </w:lvl>
    <w:lvl w:ilvl="3">
      <w:start w:val="1"/>
      <w:numFmt w:val="thaiNumbers"/>
      <w:suff w:val="space"/>
      <w:lvlText w:val="%1.%2.%3.%4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i/>
        <w:iCs/>
        <w:sz w:val="32"/>
        <w:szCs w:val="32"/>
      </w:rPr>
    </w:lvl>
    <w:lvl w:ilvl="4">
      <w:start w:val="1"/>
      <w:numFmt w:val="thaiLetters"/>
      <w:suff w:val="space"/>
      <w:lvlText w:val="%5)"/>
      <w:lvlJc w:val="left"/>
      <w:pPr>
        <w:ind w:left="0" w:firstLine="0"/>
      </w:pPr>
      <w:rPr>
        <w:rFonts w:ascii="TH SarabunPSK" w:eastAsia="TH SarabunPSK" w:hAnsi="TH SarabunPSK" w:cs="TH SarabunPSK" w:hint="default"/>
        <w:sz w:val="32"/>
        <w:szCs w:val="32"/>
      </w:rPr>
    </w:lvl>
    <w:lvl w:ilvl="5">
      <w:start w:val="1"/>
      <w:numFmt w:val="lowerRoman"/>
      <w:suff w:val="space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3A0624D"/>
    <w:multiLevelType w:val="hybridMultilevel"/>
    <w:tmpl w:val="0E4CF092"/>
    <w:lvl w:ilvl="0" w:tplc="0CCEA10E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970794"/>
    <w:multiLevelType w:val="multilevel"/>
    <w:tmpl w:val="8170292A"/>
    <w:styleLink w:val="MyTHNumbering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288"/>
      </w:pPr>
      <w:rPr>
        <w:rFonts w:hint="default"/>
      </w:rPr>
    </w:lvl>
    <w:lvl w:ilvl="4">
      <w:start w:val="1"/>
      <w:numFmt w:val="thaiLetters"/>
      <w:pStyle w:val="Heading5"/>
      <w:suff w:val="space"/>
      <w:lvlText w:val="%5)"/>
      <w:lvlJc w:val="left"/>
      <w:pPr>
        <w:ind w:left="0" w:firstLine="720"/>
      </w:pPr>
      <w:rPr>
        <w:rFonts w:hint="default"/>
      </w:rPr>
    </w:lvl>
    <w:lvl w:ilvl="5">
      <w:start w:val="1"/>
      <w:numFmt w:val="decimal"/>
      <w:pStyle w:val="Heading6"/>
      <w:suff w:val="space"/>
      <w:lvlText w:val="%5-%6)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pStyle w:val="Heading7"/>
      <w:suff w:val="space"/>
      <w:lvlText w:val="%5-%6.%7)"/>
      <w:lvlJc w:val="left"/>
      <w:pPr>
        <w:ind w:left="0" w:firstLine="720"/>
      </w:pPr>
      <w:rPr>
        <w:rFonts w:hint="default"/>
      </w:rPr>
    </w:lvl>
    <w:lvl w:ilvl="7">
      <w:start w:val="1"/>
      <w:numFmt w:val="decimal"/>
      <w:pStyle w:val="Heading8"/>
      <w:suff w:val="space"/>
      <w:lvlText w:val="%5-%6.%7.%8)"/>
      <w:lvlJc w:val="left"/>
      <w:pPr>
        <w:ind w:left="0" w:firstLine="720"/>
      </w:pPr>
      <w:rPr>
        <w:rFonts w:hint="default"/>
      </w:rPr>
    </w:lvl>
    <w:lvl w:ilvl="8">
      <w:start w:val="1"/>
      <w:numFmt w:val="decimal"/>
      <w:pStyle w:val="Heading9"/>
      <w:suff w:val="space"/>
      <w:lvlText w:val="%5-%6.%7.%8.%9)"/>
      <w:lvlJc w:val="left"/>
      <w:pPr>
        <w:ind w:left="0" w:firstLine="720"/>
      </w:pPr>
      <w:rPr>
        <w:rFonts w:hint="default"/>
      </w:rPr>
    </w:lvl>
  </w:abstractNum>
  <w:abstractNum w:abstractNumId="10" w15:restartNumberingAfterBreak="0">
    <w:nsid w:val="32983A51"/>
    <w:multiLevelType w:val="hybridMultilevel"/>
    <w:tmpl w:val="C4D46A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77A11"/>
    <w:multiLevelType w:val="hybridMultilevel"/>
    <w:tmpl w:val="B6489E16"/>
    <w:lvl w:ilvl="0" w:tplc="09601CEA">
      <w:start w:val="1"/>
      <w:numFmt w:val="thaiNumbers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2" w15:restartNumberingAfterBreak="0">
    <w:nsid w:val="52A7104F"/>
    <w:multiLevelType w:val="hybridMultilevel"/>
    <w:tmpl w:val="C4CC788C"/>
    <w:lvl w:ilvl="0" w:tplc="09601CEA">
      <w:start w:val="1"/>
      <w:numFmt w:val="thaiNumbers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3" w15:restartNumberingAfterBreak="0">
    <w:nsid w:val="5DF42007"/>
    <w:multiLevelType w:val="hybridMultilevel"/>
    <w:tmpl w:val="69A2FC6C"/>
    <w:lvl w:ilvl="0" w:tplc="09601CEA">
      <w:start w:val="1"/>
      <w:numFmt w:val="thaiNumbers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4" w15:restartNumberingAfterBreak="0">
    <w:nsid w:val="64B25226"/>
    <w:multiLevelType w:val="multilevel"/>
    <w:tmpl w:val="D4123FB4"/>
    <w:lvl w:ilvl="0">
      <w:start w:val="3"/>
      <w:numFmt w:val="thaiNumber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  <w:color w:val="auto"/>
      </w:rPr>
    </w:lvl>
    <w:lvl w:ilvl="1">
      <w:start w:val="1"/>
      <w:numFmt w:val="thaiNumbers"/>
      <w:lvlText w:val="%1.%2."/>
      <w:lvlJc w:val="left"/>
      <w:pPr>
        <w:tabs>
          <w:tab w:val="num" w:pos="576"/>
        </w:tabs>
        <w:ind w:left="576" w:hanging="576"/>
      </w:pPr>
      <w:rPr>
        <w:rFonts w:hint="default"/>
        <w:color w:val="auto"/>
        <w:lang w:val="en-US"/>
      </w:rPr>
    </w:lvl>
    <w:lvl w:ilvl="2">
      <w:start w:val="1"/>
      <w:numFmt w:val="thaiNumbers"/>
      <w:lvlText w:val="%1.%2.%3."/>
      <w:lvlJc w:val="left"/>
      <w:pPr>
        <w:tabs>
          <w:tab w:val="num" w:pos="2703"/>
        </w:tabs>
        <w:ind w:left="2703" w:hanging="576"/>
      </w:pPr>
      <w:rPr>
        <w:rFonts w:hint="default"/>
        <w:strike w:val="0"/>
        <w:color w:val="auto"/>
        <w:lang w:val="en-US"/>
      </w:rPr>
    </w:lvl>
    <w:lvl w:ilvl="3">
      <w:start w:val="1"/>
      <w:numFmt w:val="decimal"/>
      <w:lvlText w:val="%4.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60" w:hanging="360"/>
      </w:pPr>
      <w:rPr>
        <w:rFonts w:hint="default"/>
      </w:rPr>
    </w:lvl>
  </w:abstractNum>
  <w:abstractNum w:abstractNumId="15" w15:restartNumberingAfterBreak="0">
    <w:nsid w:val="65694400"/>
    <w:multiLevelType w:val="multilevel"/>
    <w:tmpl w:val="34AE6AB2"/>
    <w:styleLink w:val="MyTHSubNumbering"/>
    <w:lvl w:ilvl="0">
      <w:start w:val="1"/>
      <w:numFmt w:val="decimal"/>
      <w:suff w:val="space"/>
      <w:lvlText w:val="%1)"/>
      <w:lvlJc w:val="left"/>
      <w:pPr>
        <w:ind w:left="0" w:firstLine="72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suff w:val="space"/>
      <w:lvlText w:val="%1.%2)"/>
      <w:lvlJc w:val="left"/>
      <w:pPr>
        <w:ind w:left="0" w:firstLine="144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2">
      <w:start w:val="1"/>
      <w:numFmt w:val="decimal"/>
      <w:suff w:val="space"/>
      <w:lvlText w:val="%1.%2.%3)"/>
      <w:lvlJc w:val="left"/>
      <w:pPr>
        <w:ind w:left="0" w:firstLine="21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suff w:val="space"/>
      <w:lvlText w:val="%1.%2.%3.%4)"/>
      <w:lvlJc w:val="left"/>
      <w:pPr>
        <w:ind w:left="0" w:firstLine="288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4">
      <w:start w:val="1"/>
      <w:numFmt w:val="lowerLetter"/>
      <w:lvlText w:val="(%5)"/>
      <w:lvlJc w:val="left"/>
      <w:pPr>
        <w:ind w:left="288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5">
      <w:start w:val="1"/>
      <w:numFmt w:val="lowerRoman"/>
      <w:lvlText w:val="(%6)"/>
      <w:lvlJc w:val="left"/>
      <w:pPr>
        <w:ind w:left="32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6">
      <w:start w:val="1"/>
      <w:numFmt w:val="decimal"/>
      <w:lvlText w:val="%7."/>
      <w:lvlJc w:val="left"/>
      <w:pPr>
        <w:ind w:left="360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7">
      <w:start w:val="1"/>
      <w:numFmt w:val="lowerLetter"/>
      <w:lvlText w:val="%8."/>
      <w:lvlJc w:val="left"/>
      <w:pPr>
        <w:ind w:left="396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8">
      <w:start w:val="1"/>
      <w:numFmt w:val="lowerRoman"/>
      <w:lvlText w:val="%9."/>
      <w:lvlJc w:val="left"/>
      <w:pPr>
        <w:ind w:left="432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</w:abstractNum>
  <w:abstractNum w:abstractNumId="16" w15:restartNumberingAfterBreak="0">
    <w:nsid w:val="689577C6"/>
    <w:multiLevelType w:val="hybridMultilevel"/>
    <w:tmpl w:val="64C45404"/>
    <w:lvl w:ilvl="0" w:tplc="09601CEA">
      <w:start w:val="1"/>
      <w:numFmt w:val="thaiNumbers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7" w15:restartNumberingAfterBreak="0">
    <w:nsid w:val="77391576"/>
    <w:multiLevelType w:val="hybridMultilevel"/>
    <w:tmpl w:val="7794C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237789"/>
    <w:multiLevelType w:val="multilevel"/>
    <w:tmpl w:val="42228C5C"/>
    <w:styleLink w:val="Style2"/>
    <w:lvl w:ilvl="0">
      <w:start w:val="1"/>
      <w:numFmt w:val="decimal"/>
      <w:lvlText w:val="%1"/>
      <w:lvlJc w:val="left"/>
      <w:pPr>
        <w:ind w:left="360" w:hanging="360"/>
      </w:pPr>
      <w:rPr>
        <w:rFonts w:ascii="TH SarabunPSK" w:hAnsi="TH SarabunPSK" w:hint="default"/>
        <w:sz w:val="32"/>
      </w:r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B9E2AD6"/>
    <w:multiLevelType w:val="multilevel"/>
    <w:tmpl w:val="3CF6311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thaiLetters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5-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5-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5-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5-%6.%7.%8.%9)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7DA872CE"/>
    <w:multiLevelType w:val="hybridMultilevel"/>
    <w:tmpl w:val="B8D093EC"/>
    <w:lvl w:ilvl="0" w:tplc="09601CEA">
      <w:start w:val="1"/>
      <w:numFmt w:val="thaiNumbers"/>
      <w:lvlText w:val="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7"/>
  </w:num>
  <w:num w:numId="2">
    <w:abstractNumId w:val="15"/>
  </w:num>
  <w:num w:numId="3">
    <w:abstractNumId w:val="6"/>
  </w:num>
  <w:num w:numId="4">
    <w:abstractNumId w:val="2"/>
  </w:num>
  <w:num w:numId="5">
    <w:abstractNumId w:val="18"/>
  </w:num>
  <w:num w:numId="6">
    <w:abstractNumId w:val="9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lvl w:ilvl="4">
        <w:start w:val="1"/>
        <w:numFmt w:val="thaiLetters"/>
        <w:pStyle w:val="Heading5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7">
    <w:abstractNumId w:val="4"/>
  </w:num>
  <w:num w:numId="8">
    <w:abstractNumId w:val="9"/>
  </w:num>
  <w:num w:numId="9">
    <w:abstractNumId w:val="8"/>
  </w:num>
  <w:num w:numId="10">
    <w:abstractNumId w:val="3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lvl w:ilvl="4">
        <w:start w:val="1"/>
        <w:numFmt w:val="thaiLetters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11">
    <w:abstractNumId w:val="3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lvl w:ilvl="4">
        <w:start w:val="1"/>
        <w:numFmt w:val="thaiLetters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12">
    <w:abstractNumId w:val="3"/>
    <w:lvlOverride w:ilvl="0">
      <w:startOverride w:val="1"/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startOverride w:val="1"/>
      <w:lvl w:ilvl="4">
        <w:start w:val="1"/>
        <w:numFmt w:val="thaiLetters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13">
    <w:abstractNumId w:val="3"/>
    <w:lvlOverride w:ilvl="0">
      <w:startOverride w:val="1"/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startOverride w:val="1"/>
      <w:lvl w:ilvl="4">
        <w:start w:val="1"/>
        <w:numFmt w:val="thaiLetters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14">
    <w:abstractNumId w:val="3"/>
    <w:lvlOverride w:ilvl="0">
      <w:startOverride w:val="1"/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startOverride w:val="1"/>
      <w:lvl w:ilvl="4">
        <w:start w:val="1"/>
        <w:numFmt w:val="thaiLetters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15">
    <w:abstractNumId w:val="9"/>
    <w:lvlOverride w:ilvl="0">
      <w:startOverride w:val="1"/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Heading4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startOverride w:val="1"/>
      <w:lvl w:ilvl="4">
        <w:start w:val="1"/>
        <w:numFmt w:val="thaiLetters"/>
        <w:pStyle w:val="Heading5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Heading6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Heading7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Heading8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Heading9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16">
    <w:abstractNumId w:val="19"/>
  </w:num>
  <w:num w:numId="17">
    <w:abstractNumId w:val="9"/>
    <w:lvlOverride w:ilvl="0">
      <w:startOverride w:val="1"/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Heading4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startOverride w:val="1"/>
      <w:lvl w:ilvl="4">
        <w:start w:val="1"/>
        <w:numFmt w:val="thaiLetters"/>
        <w:pStyle w:val="Heading5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Heading6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Heading7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Heading8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Heading9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18">
    <w:abstractNumId w:val="9"/>
    <w:lvlOverride w:ilvl="0">
      <w:startOverride w:val="1"/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Heading4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startOverride w:val="1"/>
      <w:lvl w:ilvl="4">
        <w:start w:val="1"/>
        <w:numFmt w:val="thaiLetters"/>
        <w:pStyle w:val="Heading5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Heading6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Heading7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Heading8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Heading9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19">
    <w:abstractNumId w:val="14"/>
  </w:num>
  <w:num w:numId="20">
    <w:abstractNumId w:val="20"/>
  </w:num>
  <w:num w:numId="21">
    <w:abstractNumId w:val="5"/>
  </w:num>
  <w:num w:numId="22">
    <w:abstractNumId w:val="12"/>
  </w:num>
  <w:num w:numId="23">
    <w:abstractNumId w:val="13"/>
  </w:num>
  <w:num w:numId="24">
    <w:abstractNumId w:val="16"/>
  </w:num>
  <w:num w:numId="25">
    <w:abstractNumId w:val="17"/>
  </w:num>
  <w:num w:numId="26">
    <w:abstractNumId w:val="1"/>
  </w:num>
  <w:num w:numId="27">
    <w:abstractNumId w:val="10"/>
  </w:num>
  <w:num w:numId="28">
    <w:abstractNumId w:val="0"/>
  </w:num>
  <w:num w:numId="29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62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F60"/>
    <w:rsid w:val="00004B32"/>
    <w:rsid w:val="00021AF2"/>
    <w:rsid w:val="00025F35"/>
    <w:rsid w:val="00033C29"/>
    <w:rsid w:val="00036FB6"/>
    <w:rsid w:val="00040461"/>
    <w:rsid w:val="0004498F"/>
    <w:rsid w:val="00053494"/>
    <w:rsid w:val="00053E3C"/>
    <w:rsid w:val="00086AB5"/>
    <w:rsid w:val="00087538"/>
    <w:rsid w:val="00093F85"/>
    <w:rsid w:val="000A78EC"/>
    <w:rsid w:val="000B2E6F"/>
    <w:rsid w:val="000C039F"/>
    <w:rsid w:val="000E61EE"/>
    <w:rsid w:val="000F2F49"/>
    <w:rsid w:val="00110413"/>
    <w:rsid w:val="00115CC5"/>
    <w:rsid w:val="001309E2"/>
    <w:rsid w:val="001356D6"/>
    <w:rsid w:val="0013714B"/>
    <w:rsid w:val="00140311"/>
    <w:rsid w:val="00151DA2"/>
    <w:rsid w:val="001573F0"/>
    <w:rsid w:val="0017686B"/>
    <w:rsid w:val="0018236E"/>
    <w:rsid w:val="00184158"/>
    <w:rsid w:val="00186DF0"/>
    <w:rsid w:val="001906A5"/>
    <w:rsid w:val="001971FA"/>
    <w:rsid w:val="001A17B5"/>
    <w:rsid w:val="001A566D"/>
    <w:rsid w:val="001A6556"/>
    <w:rsid w:val="001D2A76"/>
    <w:rsid w:val="00202438"/>
    <w:rsid w:val="00205E67"/>
    <w:rsid w:val="002136FD"/>
    <w:rsid w:val="00223C90"/>
    <w:rsid w:val="002332B6"/>
    <w:rsid w:val="00240AAB"/>
    <w:rsid w:val="00245D8B"/>
    <w:rsid w:val="00256AD5"/>
    <w:rsid w:val="00270571"/>
    <w:rsid w:val="00275121"/>
    <w:rsid w:val="00282924"/>
    <w:rsid w:val="002938D4"/>
    <w:rsid w:val="00296427"/>
    <w:rsid w:val="002A466B"/>
    <w:rsid w:val="002A7314"/>
    <w:rsid w:val="002E1461"/>
    <w:rsid w:val="002E2C68"/>
    <w:rsid w:val="002E4639"/>
    <w:rsid w:val="002E68CF"/>
    <w:rsid w:val="0032465B"/>
    <w:rsid w:val="00337487"/>
    <w:rsid w:val="00343962"/>
    <w:rsid w:val="003657EE"/>
    <w:rsid w:val="00372D6D"/>
    <w:rsid w:val="003754C2"/>
    <w:rsid w:val="00376EED"/>
    <w:rsid w:val="003A7747"/>
    <w:rsid w:val="003D05D2"/>
    <w:rsid w:val="003D1C08"/>
    <w:rsid w:val="003D284C"/>
    <w:rsid w:val="003D30FA"/>
    <w:rsid w:val="003E6EEC"/>
    <w:rsid w:val="003F41EB"/>
    <w:rsid w:val="00405C62"/>
    <w:rsid w:val="00407C4A"/>
    <w:rsid w:val="00433986"/>
    <w:rsid w:val="00436C86"/>
    <w:rsid w:val="00440012"/>
    <w:rsid w:val="00445732"/>
    <w:rsid w:val="00455E9A"/>
    <w:rsid w:val="00470DB9"/>
    <w:rsid w:val="00474B97"/>
    <w:rsid w:val="00485415"/>
    <w:rsid w:val="004902C7"/>
    <w:rsid w:val="004979A2"/>
    <w:rsid w:val="004B4865"/>
    <w:rsid w:val="004B75DA"/>
    <w:rsid w:val="004E3731"/>
    <w:rsid w:val="0050176A"/>
    <w:rsid w:val="00512A53"/>
    <w:rsid w:val="0051594A"/>
    <w:rsid w:val="005210A6"/>
    <w:rsid w:val="00522CB1"/>
    <w:rsid w:val="00531F10"/>
    <w:rsid w:val="005358FE"/>
    <w:rsid w:val="00536B86"/>
    <w:rsid w:val="00541FE2"/>
    <w:rsid w:val="00544C6B"/>
    <w:rsid w:val="00557A70"/>
    <w:rsid w:val="0056765B"/>
    <w:rsid w:val="00570C94"/>
    <w:rsid w:val="00583CD6"/>
    <w:rsid w:val="005848EB"/>
    <w:rsid w:val="005856AE"/>
    <w:rsid w:val="00591E29"/>
    <w:rsid w:val="0059218C"/>
    <w:rsid w:val="005A5D6C"/>
    <w:rsid w:val="005B16EA"/>
    <w:rsid w:val="005C0B3E"/>
    <w:rsid w:val="005D3123"/>
    <w:rsid w:val="005F3F6C"/>
    <w:rsid w:val="005F4967"/>
    <w:rsid w:val="006012C8"/>
    <w:rsid w:val="006320BC"/>
    <w:rsid w:val="00640050"/>
    <w:rsid w:val="00656B70"/>
    <w:rsid w:val="006604A0"/>
    <w:rsid w:val="00664CF6"/>
    <w:rsid w:val="00672555"/>
    <w:rsid w:val="00687FCF"/>
    <w:rsid w:val="00697F6C"/>
    <w:rsid w:val="006A0C70"/>
    <w:rsid w:val="006A55AA"/>
    <w:rsid w:val="006C60EC"/>
    <w:rsid w:val="006C729C"/>
    <w:rsid w:val="006D43D7"/>
    <w:rsid w:val="006E0B91"/>
    <w:rsid w:val="006E1627"/>
    <w:rsid w:val="006E7C2C"/>
    <w:rsid w:val="006F3F98"/>
    <w:rsid w:val="007070E3"/>
    <w:rsid w:val="0072755E"/>
    <w:rsid w:val="007419C3"/>
    <w:rsid w:val="00753B87"/>
    <w:rsid w:val="00754B7D"/>
    <w:rsid w:val="00787220"/>
    <w:rsid w:val="00791DB8"/>
    <w:rsid w:val="007A0322"/>
    <w:rsid w:val="007B11EC"/>
    <w:rsid w:val="007B52DB"/>
    <w:rsid w:val="007C18E9"/>
    <w:rsid w:val="007C442F"/>
    <w:rsid w:val="007D3DBD"/>
    <w:rsid w:val="007E1552"/>
    <w:rsid w:val="007E4146"/>
    <w:rsid w:val="007E49C3"/>
    <w:rsid w:val="00800D2B"/>
    <w:rsid w:val="00800E8C"/>
    <w:rsid w:val="00805B40"/>
    <w:rsid w:val="00810CFB"/>
    <w:rsid w:val="0082416F"/>
    <w:rsid w:val="00835B9C"/>
    <w:rsid w:val="00844F72"/>
    <w:rsid w:val="008474B9"/>
    <w:rsid w:val="00861919"/>
    <w:rsid w:val="008630B4"/>
    <w:rsid w:val="008930AF"/>
    <w:rsid w:val="0089494B"/>
    <w:rsid w:val="00897F1B"/>
    <w:rsid w:val="008A6DDE"/>
    <w:rsid w:val="008D1F82"/>
    <w:rsid w:val="008E2DAD"/>
    <w:rsid w:val="008E2FD9"/>
    <w:rsid w:val="00900597"/>
    <w:rsid w:val="00925606"/>
    <w:rsid w:val="009505F0"/>
    <w:rsid w:val="00954E0E"/>
    <w:rsid w:val="0096659D"/>
    <w:rsid w:val="00974A3D"/>
    <w:rsid w:val="00976084"/>
    <w:rsid w:val="00976D5B"/>
    <w:rsid w:val="00987B8B"/>
    <w:rsid w:val="009C062C"/>
    <w:rsid w:val="009C233C"/>
    <w:rsid w:val="009D026A"/>
    <w:rsid w:val="009D7547"/>
    <w:rsid w:val="009E1DE2"/>
    <w:rsid w:val="009E250F"/>
    <w:rsid w:val="00A03E4F"/>
    <w:rsid w:val="00A0477E"/>
    <w:rsid w:val="00A10A58"/>
    <w:rsid w:val="00A10E63"/>
    <w:rsid w:val="00A12DCA"/>
    <w:rsid w:val="00A15D55"/>
    <w:rsid w:val="00A16FDF"/>
    <w:rsid w:val="00A3066B"/>
    <w:rsid w:val="00A314B1"/>
    <w:rsid w:val="00A33943"/>
    <w:rsid w:val="00A52EEA"/>
    <w:rsid w:val="00A73410"/>
    <w:rsid w:val="00A974CA"/>
    <w:rsid w:val="00AA5C70"/>
    <w:rsid w:val="00AB0B96"/>
    <w:rsid w:val="00AB3013"/>
    <w:rsid w:val="00AC750E"/>
    <w:rsid w:val="00AF22FA"/>
    <w:rsid w:val="00AF6378"/>
    <w:rsid w:val="00B0005D"/>
    <w:rsid w:val="00B06AB2"/>
    <w:rsid w:val="00B07337"/>
    <w:rsid w:val="00B17C0C"/>
    <w:rsid w:val="00B25D6B"/>
    <w:rsid w:val="00B26951"/>
    <w:rsid w:val="00B31076"/>
    <w:rsid w:val="00B35F93"/>
    <w:rsid w:val="00B36B47"/>
    <w:rsid w:val="00B51075"/>
    <w:rsid w:val="00B62810"/>
    <w:rsid w:val="00B87028"/>
    <w:rsid w:val="00B96510"/>
    <w:rsid w:val="00BA236D"/>
    <w:rsid w:val="00BB62F0"/>
    <w:rsid w:val="00BD3DC5"/>
    <w:rsid w:val="00BD5ECD"/>
    <w:rsid w:val="00BE1C51"/>
    <w:rsid w:val="00BF0BFA"/>
    <w:rsid w:val="00BF3406"/>
    <w:rsid w:val="00BF398E"/>
    <w:rsid w:val="00BF3D73"/>
    <w:rsid w:val="00C202CD"/>
    <w:rsid w:val="00C21263"/>
    <w:rsid w:val="00C43C5C"/>
    <w:rsid w:val="00C54AE6"/>
    <w:rsid w:val="00C67F31"/>
    <w:rsid w:val="00C80F2D"/>
    <w:rsid w:val="00C90BC4"/>
    <w:rsid w:val="00C90F60"/>
    <w:rsid w:val="00C91EBE"/>
    <w:rsid w:val="00CB3C9C"/>
    <w:rsid w:val="00CC3C24"/>
    <w:rsid w:val="00CC599D"/>
    <w:rsid w:val="00CE077B"/>
    <w:rsid w:val="00D02A9F"/>
    <w:rsid w:val="00D15A58"/>
    <w:rsid w:val="00D244D4"/>
    <w:rsid w:val="00D26B99"/>
    <w:rsid w:val="00D303B7"/>
    <w:rsid w:val="00D36FD3"/>
    <w:rsid w:val="00D420D9"/>
    <w:rsid w:val="00D46740"/>
    <w:rsid w:val="00D508EE"/>
    <w:rsid w:val="00D86296"/>
    <w:rsid w:val="00DC0DCA"/>
    <w:rsid w:val="00DC3C8E"/>
    <w:rsid w:val="00DF29E3"/>
    <w:rsid w:val="00DF7F68"/>
    <w:rsid w:val="00E3661A"/>
    <w:rsid w:val="00E5423F"/>
    <w:rsid w:val="00E727C4"/>
    <w:rsid w:val="00E77A59"/>
    <w:rsid w:val="00EA01D5"/>
    <w:rsid w:val="00EA11C9"/>
    <w:rsid w:val="00EB68EA"/>
    <w:rsid w:val="00EB744E"/>
    <w:rsid w:val="00EC1FD7"/>
    <w:rsid w:val="00EC4D7B"/>
    <w:rsid w:val="00EC5F91"/>
    <w:rsid w:val="00ED4C5E"/>
    <w:rsid w:val="00EE5BF0"/>
    <w:rsid w:val="00EF2DB9"/>
    <w:rsid w:val="00EF6785"/>
    <w:rsid w:val="00F31656"/>
    <w:rsid w:val="00F36630"/>
    <w:rsid w:val="00F41CD3"/>
    <w:rsid w:val="00F53E16"/>
    <w:rsid w:val="00F650E1"/>
    <w:rsid w:val="00F7378F"/>
    <w:rsid w:val="00F74C80"/>
    <w:rsid w:val="00F85F92"/>
    <w:rsid w:val="00F867A8"/>
    <w:rsid w:val="00F913C7"/>
    <w:rsid w:val="00F92296"/>
    <w:rsid w:val="00FA330D"/>
    <w:rsid w:val="00FA52B8"/>
    <w:rsid w:val="00FB2D86"/>
    <w:rsid w:val="00FD5194"/>
    <w:rsid w:val="00FE3795"/>
    <w:rsid w:val="00FF2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0A3DAD-8613-4278-93D6-8DCC615AE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0DB9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0DB9"/>
    <w:pPr>
      <w:keepNext/>
      <w:keepLines/>
      <w:numPr>
        <w:numId w:val="6"/>
      </w:numPr>
      <w:spacing w:before="240" w:after="0"/>
      <w:outlineLvl w:val="0"/>
    </w:pPr>
    <w:rPr>
      <w:rFonts w:eastAsia="TH SarabunPSK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0DB9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0DB9"/>
    <w:pPr>
      <w:keepNext/>
      <w:keepLines/>
      <w:numPr>
        <w:ilvl w:val="2"/>
        <w:numId w:val="6"/>
      </w:numPr>
      <w:spacing w:before="40" w:after="0"/>
      <w:outlineLvl w:val="2"/>
    </w:pPr>
    <w:rPr>
      <w:rFonts w:eastAsia="TH SarabunPSK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0DB9"/>
    <w:pPr>
      <w:keepNext/>
      <w:keepLines/>
      <w:numPr>
        <w:ilvl w:val="3"/>
        <w:numId w:val="6"/>
      </w:numPr>
      <w:spacing w:before="40" w:after="0"/>
      <w:outlineLvl w:val="3"/>
    </w:pPr>
    <w:rPr>
      <w:rFonts w:eastAsia="TH SarabunPSK"/>
      <w:b/>
      <w:bCs/>
      <w:i/>
      <w:iCs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70DB9"/>
    <w:pPr>
      <w:numPr>
        <w:ilvl w:val="4"/>
      </w:numPr>
      <w:jc w:val="thaiDistribute"/>
      <w:outlineLvl w:val="4"/>
    </w:pPr>
    <w:rPr>
      <w:b w:val="0"/>
      <w:bCs w:val="0"/>
      <w:i w:val="0"/>
      <w:iCs w:val="0"/>
    </w:r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470DB9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qFormat/>
    <w:rsid w:val="00470DB9"/>
    <w:pPr>
      <w:numPr>
        <w:ilvl w:val="6"/>
      </w:numPr>
      <w:outlineLvl w:val="6"/>
    </w:pPr>
  </w:style>
  <w:style w:type="paragraph" w:styleId="Heading8">
    <w:name w:val="heading 8"/>
    <w:basedOn w:val="Heading6"/>
    <w:next w:val="Normal"/>
    <w:link w:val="Heading8Char"/>
    <w:uiPriority w:val="9"/>
    <w:unhideWhenUsed/>
    <w:qFormat/>
    <w:rsid w:val="00470DB9"/>
    <w:pPr>
      <w:numPr>
        <w:ilvl w:val="7"/>
      </w:numPr>
      <w:outlineLvl w:val="7"/>
    </w:pPr>
  </w:style>
  <w:style w:type="paragraph" w:styleId="Heading9">
    <w:name w:val="heading 9"/>
    <w:basedOn w:val="Heading6"/>
    <w:next w:val="Normal"/>
    <w:link w:val="Heading9Char"/>
    <w:uiPriority w:val="9"/>
    <w:unhideWhenUsed/>
    <w:qFormat/>
    <w:rsid w:val="00470DB9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DB9"/>
    <w:rPr>
      <w:rFonts w:ascii="TH SarabunPSK" w:eastAsia="TH SarabunPSK" w:hAnsi="TH SarabunPSK" w:cs="TH SarabunPSK"/>
      <w:b/>
      <w:bCs/>
      <w:sz w:val="32"/>
      <w:szCs w:val="32"/>
    </w:rPr>
  </w:style>
  <w:style w:type="numbering" w:customStyle="1" w:styleId="NoList3">
    <w:name w:val="No List3"/>
    <w:next w:val="NoList"/>
    <w:uiPriority w:val="99"/>
    <w:semiHidden/>
    <w:unhideWhenUsed/>
    <w:rsid w:val="00C90F60"/>
  </w:style>
  <w:style w:type="character" w:customStyle="1" w:styleId="Heading3Char">
    <w:name w:val="Heading 3 Char"/>
    <w:basedOn w:val="DefaultParagraphFont"/>
    <w:link w:val="Heading3"/>
    <w:uiPriority w:val="9"/>
    <w:rsid w:val="00470DB9"/>
    <w:rPr>
      <w:rFonts w:ascii="TH SarabunPSK" w:eastAsia="TH SarabunPSK" w:hAnsi="TH SarabunPSK" w:cs="TH SarabunPSK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70DB9"/>
    <w:rPr>
      <w:rFonts w:ascii="TH SarabunPSK" w:eastAsia="TH SarabunPSK" w:hAnsi="TH SarabunPSK" w:cs="TH SarabunPSK"/>
      <w:b/>
      <w:bCs/>
      <w:i/>
      <w:iCs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470DB9"/>
    <w:rPr>
      <w:rFonts w:ascii="TH SarabunPSK" w:eastAsia="TH SarabunPSK" w:hAnsi="TH SarabunPSK" w:cs="TH SarabunPSK"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"/>
    <w:rsid w:val="00470DB9"/>
    <w:rPr>
      <w:rFonts w:ascii="TH SarabunPSK" w:eastAsia="TH SarabunPSK" w:hAnsi="TH SarabunPSK" w:cs="TH SarabunPSK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470DB9"/>
    <w:rPr>
      <w:rFonts w:ascii="TH SarabunPSK" w:eastAsia="TH SarabunPSK" w:hAnsi="TH SarabunPSK" w:cs="TH SarabunPSK"/>
      <w:sz w:val="32"/>
      <w:szCs w:val="32"/>
    </w:rPr>
  </w:style>
  <w:style w:type="character" w:customStyle="1" w:styleId="Heading8Char">
    <w:name w:val="Heading 8 Char"/>
    <w:basedOn w:val="DefaultParagraphFont"/>
    <w:link w:val="Heading8"/>
    <w:uiPriority w:val="9"/>
    <w:rsid w:val="00470DB9"/>
    <w:rPr>
      <w:rFonts w:ascii="TH SarabunPSK" w:eastAsia="TH SarabunPSK" w:hAnsi="TH SarabunPSK" w:cs="TH SarabunPSK"/>
      <w:sz w:val="32"/>
      <w:szCs w:val="32"/>
    </w:rPr>
  </w:style>
  <w:style w:type="character" w:customStyle="1" w:styleId="Heading9Char">
    <w:name w:val="Heading 9 Char"/>
    <w:basedOn w:val="DefaultParagraphFont"/>
    <w:link w:val="Heading9"/>
    <w:uiPriority w:val="9"/>
    <w:rsid w:val="00470DB9"/>
    <w:rPr>
      <w:rFonts w:ascii="TH SarabunPSK" w:eastAsia="TH SarabunPSK" w:hAnsi="TH SarabunPSK" w:cs="TH SarabunPSK"/>
      <w:sz w:val="32"/>
      <w:szCs w:val="32"/>
    </w:rPr>
  </w:style>
  <w:style w:type="numbering" w:customStyle="1" w:styleId="NoList1">
    <w:name w:val="No List1"/>
    <w:next w:val="NoList"/>
    <w:uiPriority w:val="99"/>
    <w:semiHidden/>
    <w:unhideWhenUsed/>
    <w:rsid w:val="00C90F60"/>
  </w:style>
  <w:style w:type="numbering" w:customStyle="1" w:styleId="MyTHNumbering">
    <w:name w:val="My TH Numbering"/>
    <w:uiPriority w:val="99"/>
    <w:rsid w:val="00470DB9"/>
    <w:pPr>
      <w:numPr>
        <w:numId w:val="8"/>
      </w:numPr>
    </w:pPr>
  </w:style>
  <w:style w:type="paragraph" w:customStyle="1" w:styleId="NoSpacing1">
    <w:name w:val="No Spacing1"/>
    <w:next w:val="NoSpacing"/>
    <w:uiPriority w:val="1"/>
    <w:qFormat/>
    <w:rsid w:val="00C90F60"/>
    <w:pPr>
      <w:spacing w:after="0" w:line="240" w:lineRule="auto"/>
    </w:pPr>
    <w:rPr>
      <w:rFonts w:eastAsia="Times New Roman"/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470DB9"/>
    <w:rPr>
      <w:rFonts w:ascii="TH SarabunPSK" w:eastAsiaTheme="minorEastAsia" w:hAnsi="TH SarabunPSK" w:cs="TH SarabunPSK"/>
      <w:sz w:val="12"/>
      <w:szCs w:val="12"/>
    </w:rPr>
  </w:style>
  <w:style w:type="character" w:styleId="Hyperlink">
    <w:name w:val="Hyperlink"/>
    <w:basedOn w:val="DefaultParagraphFont"/>
    <w:uiPriority w:val="99"/>
    <w:unhideWhenUsed/>
    <w:rsid w:val="00470DB9"/>
    <w:rPr>
      <w:rFonts w:ascii="TH SarabunPSK" w:eastAsia="TH SarabunPSK" w:hAnsi="TH SarabunPSK" w:cs="TH SarabunPSK"/>
      <w:color w:val="auto"/>
      <w:sz w:val="32"/>
      <w:szCs w:val="32"/>
      <w:u w:val="none"/>
    </w:rPr>
  </w:style>
  <w:style w:type="paragraph" w:styleId="Caption">
    <w:name w:val="caption"/>
    <w:basedOn w:val="Normal"/>
    <w:next w:val="Normal"/>
    <w:uiPriority w:val="35"/>
    <w:unhideWhenUsed/>
    <w:qFormat/>
    <w:rsid w:val="00470DB9"/>
    <w:rPr>
      <w:i/>
      <w:iCs/>
    </w:rPr>
  </w:style>
  <w:style w:type="paragraph" w:styleId="ListParagraph">
    <w:name w:val="List Paragraph"/>
    <w:basedOn w:val="Normal"/>
    <w:link w:val="ListParagraphChar"/>
    <w:uiPriority w:val="34"/>
    <w:qFormat/>
    <w:rsid w:val="00470DB9"/>
    <w:pPr>
      <w:contextualSpacing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470DB9"/>
    <w:pPr>
      <w:tabs>
        <w:tab w:val="right" w:leader="dot" w:pos="9350"/>
      </w:tabs>
      <w:spacing w:after="100"/>
    </w:pPr>
    <w:rPr>
      <w:rFonts w:eastAsia="TH SarabunPSK"/>
      <w:noProof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470DB9"/>
    <w:pPr>
      <w:spacing w:after="100"/>
      <w:ind w:left="320"/>
    </w:pPr>
    <w:rPr>
      <w:rFonts w:eastAsia="TH SarabunPSK"/>
    </w:rPr>
  </w:style>
  <w:style w:type="paragraph" w:styleId="TOC3">
    <w:name w:val="toc 3"/>
    <w:basedOn w:val="Normal"/>
    <w:next w:val="Normal"/>
    <w:link w:val="TOC3Char"/>
    <w:autoRedefine/>
    <w:uiPriority w:val="39"/>
    <w:unhideWhenUsed/>
    <w:rsid w:val="00470DB9"/>
    <w:pPr>
      <w:spacing w:after="100"/>
      <w:ind w:left="640"/>
    </w:pPr>
    <w:rPr>
      <w:rFonts w:eastAsia="TH SarabunPSK"/>
    </w:rPr>
  </w:style>
  <w:style w:type="paragraph" w:styleId="TableofFigures">
    <w:name w:val="table of figures"/>
    <w:basedOn w:val="Normal"/>
    <w:next w:val="Normal"/>
    <w:uiPriority w:val="99"/>
    <w:unhideWhenUsed/>
    <w:rsid w:val="00470DB9"/>
    <w:pPr>
      <w:spacing w:after="20"/>
    </w:pPr>
  </w:style>
  <w:style w:type="character" w:customStyle="1" w:styleId="Heading2Char">
    <w:name w:val="Heading 2 Char"/>
    <w:basedOn w:val="DefaultParagraphFont"/>
    <w:link w:val="Heading2"/>
    <w:uiPriority w:val="9"/>
    <w:rsid w:val="00470DB9"/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470DB9"/>
    <w:pPr>
      <w:numPr>
        <w:numId w:val="0"/>
      </w:numPr>
      <w:outlineLvl w:val="9"/>
    </w:pPr>
    <w:rPr>
      <w:sz w:val="40"/>
      <w:szCs w:val="40"/>
      <w:cs/>
    </w:rPr>
  </w:style>
  <w:style w:type="paragraph" w:styleId="TOC4">
    <w:name w:val="toc 4"/>
    <w:basedOn w:val="Normal"/>
    <w:next w:val="Normal"/>
    <w:autoRedefine/>
    <w:uiPriority w:val="39"/>
    <w:unhideWhenUsed/>
    <w:rsid w:val="00470DB9"/>
    <w:pPr>
      <w:tabs>
        <w:tab w:val="right" w:leader="dot" w:pos="9350"/>
      </w:tabs>
      <w:spacing w:after="100"/>
      <w:ind w:left="960"/>
    </w:pPr>
    <w:rPr>
      <w:rFonts w:eastAsia="TH SarabunPSK"/>
      <w:noProof/>
    </w:rPr>
  </w:style>
  <w:style w:type="paragraph" w:customStyle="1" w:styleId="CaptionCenter">
    <w:name w:val="Caption Center"/>
    <w:basedOn w:val="Caption"/>
    <w:qFormat/>
    <w:rsid w:val="00470DB9"/>
    <w:pPr>
      <w:jc w:val="center"/>
    </w:pPr>
  </w:style>
  <w:style w:type="paragraph" w:styleId="Header">
    <w:name w:val="header"/>
    <w:basedOn w:val="Normal"/>
    <w:link w:val="HeaderChar"/>
    <w:uiPriority w:val="99"/>
    <w:unhideWhenUsed/>
    <w:rsid w:val="00470DB9"/>
    <w:pPr>
      <w:tabs>
        <w:tab w:val="center" w:pos="4680"/>
        <w:tab w:val="right" w:pos="9360"/>
      </w:tabs>
      <w:spacing w:after="0" w:line="240" w:lineRule="auto"/>
    </w:pPr>
    <w:rPr>
      <w:i/>
      <w:iCs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470DB9"/>
    <w:rPr>
      <w:rFonts w:ascii="TH SarabunPSK" w:hAnsi="TH SarabunPSK" w:cs="TH SarabunPSK"/>
      <w:i/>
      <w:iCs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70DB9"/>
    <w:pPr>
      <w:tabs>
        <w:tab w:val="center" w:pos="4680"/>
        <w:tab w:val="right" w:pos="9360"/>
      </w:tabs>
      <w:spacing w:after="0" w:line="240" w:lineRule="auto"/>
    </w:pPr>
    <w:rPr>
      <w:i/>
      <w:iCs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470DB9"/>
    <w:rPr>
      <w:rFonts w:ascii="TH SarabunPSK" w:hAnsi="TH SarabunPSK" w:cs="TH SarabunPSK"/>
      <w:i/>
      <w:iCs/>
      <w:sz w:val="24"/>
      <w:szCs w:val="24"/>
    </w:rPr>
  </w:style>
  <w:style w:type="paragraph" w:customStyle="1" w:styleId="line">
    <w:name w:val="line"/>
    <w:basedOn w:val="Header"/>
    <w:qFormat/>
    <w:rsid w:val="00470DB9"/>
    <w:rPr>
      <w:color w:val="A6A6A6" w:themeColor="background1" w:themeShade="A6"/>
      <w:sz w:val="10"/>
      <w:szCs w:val="10"/>
    </w:rPr>
  </w:style>
  <w:style w:type="paragraph" w:customStyle="1" w:styleId="NormalParagraph">
    <w:name w:val="Normal Paragraph"/>
    <w:basedOn w:val="Normal"/>
    <w:qFormat/>
    <w:rsid w:val="00470DB9"/>
    <w:pPr>
      <w:ind w:firstLine="720"/>
      <w:jc w:val="thaiDistribute"/>
    </w:pPr>
  </w:style>
  <w:style w:type="paragraph" w:customStyle="1" w:styleId="Appendix1">
    <w:name w:val="Appendix 1"/>
    <w:basedOn w:val="Normal"/>
    <w:qFormat/>
    <w:rsid w:val="00470DB9"/>
    <w:pPr>
      <w:outlineLvl w:val="0"/>
    </w:pPr>
    <w:rPr>
      <w:b/>
      <w:bCs/>
    </w:rPr>
  </w:style>
  <w:style w:type="paragraph" w:customStyle="1" w:styleId="Appendix2">
    <w:name w:val="Appendix 2"/>
    <w:basedOn w:val="Normal"/>
    <w:qFormat/>
    <w:rsid w:val="00470DB9"/>
    <w:pPr>
      <w:jc w:val="center"/>
      <w:outlineLvl w:val="1"/>
    </w:pPr>
    <w:rPr>
      <w:b/>
      <w:bCs/>
    </w:rPr>
  </w:style>
  <w:style w:type="paragraph" w:customStyle="1" w:styleId="Appendix3">
    <w:name w:val="Appendix 3"/>
    <w:basedOn w:val="Normal"/>
    <w:qFormat/>
    <w:rsid w:val="00470DB9"/>
    <w:pPr>
      <w:outlineLvl w:val="2"/>
    </w:pPr>
    <w:rPr>
      <w:b/>
      <w:bCs/>
    </w:rPr>
  </w:style>
  <w:style w:type="table" w:styleId="TableGrid">
    <w:name w:val="Table Grid"/>
    <w:basedOn w:val="TableNormal"/>
    <w:uiPriority w:val="59"/>
    <w:rsid w:val="00C90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90F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0F60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0F60"/>
    <w:rPr>
      <w:rFonts w:ascii="TH SarabunPSK" w:hAnsi="TH SarabunPSK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0F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0F60"/>
    <w:rPr>
      <w:rFonts w:ascii="TH SarabunPSK" w:hAnsi="TH SarabunPSK" w:cs="Angsana New"/>
      <w:b/>
      <w:bCs/>
      <w:sz w:val="20"/>
      <w:szCs w:val="25"/>
    </w:rPr>
  </w:style>
  <w:style w:type="table" w:customStyle="1" w:styleId="ColorfulList-Accent11">
    <w:name w:val="Colorful List - Accent 11"/>
    <w:basedOn w:val="TableNormal"/>
    <w:next w:val="ColorfulList-Accent1"/>
    <w:uiPriority w:val="72"/>
    <w:semiHidden/>
    <w:unhideWhenUsed/>
    <w:rsid w:val="00C90F60"/>
    <w:pPr>
      <w:spacing w:after="0" w:line="240" w:lineRule="auto"/>
    </w:pPr>
    <w:rPr>
      <w:rFonts w:eastAsia="Times New Roman" w:cs="Cordia New"/>
      <w:color w:val="000000"/>
    </w:rPr>
    <w:tblPr>
      <w:tblStyleRowBandSize w:val="1"/>
      <w:tblStyleColBandSize w:val="1"/>
    </w:tblPr>
    <w:tcPr>
      <w:shd w:val="clear" w:color="auto" w:fill="EEF5FB"/>
    </w:tcPr>
    <w:tblStylePr w:type="firstRow">
      <w:rPr>
        <w:rFonts w:cs="Cordia New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rFonts w:cs="Cordia New"/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ordia New"/>
        <w:b/>
        <w:bCs/>
      </w:rPr>
    </w:tblStylePr>
    <w:tblStylePr w:type="lastCol">
      <w:rPr>
        <w:rFonts w:cs="Cordia New"/>
        <w:b/>
        <w:bCs/>
      </w:rPr>
    </w:tblStylePr>
    <w:tblStylePr w:type="band1Vert">
      <w:rPr>
        <w:rFonts w:cs="Cordia New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rPr>
        <w:rFonts w:cs="Cordia New"/>
      </w:rPr>
      <w:tblPr/>
      <w:tcPr>
        <w:shd w:val="clear" w:color="auto" w:fill="DEEAF6"/>
      </w:tcPr>
    </w:tblStylePr>
  </w:style>
  <w:style w:type="table" w:customStyle="1" w:styleId="tableHeaders">
    <w:name w:val="tableHeaders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table" w:customStyle="1" w:styleId="tableFooters">
    <w:name w:val="tableFooters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character" w:customStyle="1" w:styleId="BalloonTextChar1">
    <w:name w:val="Balloon Text Char1"/>
    <w:basedOn w:val="DefaultParagraphFont"/>
    <w:uiPriority w:val="99"/>
    <w:semiHidden/>
    <w:rsid w:val="00C90F60"/>
    <w:rPr>
      <w:rFonts w:ascii="Segoe UI" w:hAnsi="Segoe UI" w:cs="Angsana New"/>
      <w:sz w:val="18"/>
      <w:szCs w:val="2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90F60"/>
    <w:pPr>
      <w:spacing w:after="0" w:line="240" w:lineRule="auto"/>
    </w:pPr>
    <w:rPr>
      <w:rFonts w:ascii="Times New Roman" w:hAnsi="Times New Roman" w:cs="Angsana New"/>
      <w:sz w:val="24"/>
      <w:szCs w:val="3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90F60"/>
    <w:rPr>
      <w:rFonts w:ascii="Times New Roman" w:hAnsi="Times New Roman" w:cs="Angsana New"/>
      <w:sz w:val="24"/>
      <w:szCs w:val="30"/>
    </w:rPr>
  </w:style>
  <w:style w:type="character" w:styleId="EndnoteReference">
    <w:name w:val="endnote reference"/>
    <w:basedOn w:val="DefaultParagraphFont"/>
    <w:uiPriority w:val="99"/>
    <w:semiHidden/>
    <w:unhideWhenUsed/>
    <w:rsid w:val="00C90F60"/>
    <w:rPr>
      <w:sz w:val="32"/>
      <w:szCs w:val="32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90F60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90F60"/>
    <w:rPr>
      <w:rFonts w:ascii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C90F60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90F60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90F60"/>
    <w:rPr>
      <w:rFonts w:ascii="TH SarabunPSK" w:hAnsi="TH SarabunPSK" w:cs="Angsana New"/>
      <w:sz w:val="20"/>
      <w:szCs w:val="25"/>
    </w:rPr>
  </w:style>
  <w:style w:type="table" w:customStyle="1" w:styleId="GridTable1Light1">
    <w:name w:val="Grid Table 1 Light1"/>
    <w:basedOn w:val="TableNormal"/>
    <w:next w:val="GridTable1Light"/>
    <w:uiPriority w:val="46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41">
    <w:name w:val="Grid Table 2 - Accent 41"/>
    <w:basedOn w:val="TableNormal"/>
    <w:next w:val="GridTable2-Accent4"/>
    <w:uiPriority w:val="47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2" w:space="0" w:color="FFD966"/>
        <w:bottom w:val="single" w:sz="2" w:space="0" w:color="FFD966"/>
        <w:insideH w:val="single" w:sz="2" w:space="0" w:color="FFD966"/>
        <w:insideV w:val="single" w:sz="2" w:space="0" w:color="FFD9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FD9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character" w:customStyle="1" w:styleId="ListParagraphChar">
    <w:name w:val="List Paragraph Char"/>
    <w:link w:val="ListParagraph"/>
    <w:uiPriority w:val="34"/>
    <w:rsid w:val="00C90F60"/>
    <w:rPr>
      <w:rFonts w:ascii="TH SarabunPSK" w:hAnsi="TH SarabunPSK" w:cs="TH SarabunPSK"/>
      <w:sz w:val="32"/>
      <w:szCs w:val="32"/>
    </w:rPr>
  </w:style>
  <w:style w:type="numbering" w:customStyle="1" w:styleId="MyNumber">
    <w:name w:val="My Number"/>
    <w:uiPriority w:val="99"/>
    <w:rsid w:val="00C90F60"/>
    <w:pPr>
      <w:numPr>
        <w:numId w:val="1"/>
      </w:numPr>
    </w:pPr>
  </w:style>
  <w:style w:type="table" w:customStyle="1" w:styleId="MyTable">
    <w:name w:val="My Table"/>
    <w:basedOn w:val="TableNormal"/>
    <w:uiPriority w:val="99"/>
    <w:rsid w:val="00C90F60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H SarabunPSK" w:hAnsi="TH SarabunPSK" w:cs="TH SarabunPSK"/>
        <w:b/>
        <w:bCs/>
        <w:i w:val="0"/>
        <w:iCs w:val="0"/>
        <w:sz w:val="32"/>
        <w:szCs w:val="32"/>
      </w:rPr>
      <w:tblPr/>
      <w:tcPr>
        <w:shd w:val="clear" w:color="auto" w:fill="D9D9D9"/>
        <w:vAlign w:val="center"/>
      </w:tcPr>
    </w:tblStylePr>
    <w:tblStylePr w:type="lastRow">
      <w:rPr>
        <w:b w:val="0"/>
      </w:rPr>
    </w:tblStylePr>
    <w:tblStylePr w:type="firstCol">
      <w:rPr>
        <w:rFonts w:ascii="TH SarabunPSK" w:hAnsi="TH SarabunPSK" w:cs="TH SarabunPSK"/>
        <w:b w:val="0"/>
        <w:bCs w:val="0"/>
        <w:i w:val="0"/>
        <w:iCs w:val="0"/>
        <w:sz w:val="32"/>
        <w:szCs w:val="32"/>
      </w:rPr>
    </w:tblStylePr>
  </w:style>
  <w:style w:type="numbering" w:customStyle="1" w:styleId="MyTHSubNumbering">
    <w:name w:val="My TH Sub Numbering"/>
    <w:uiPriority w:val="99"/>
    <w:rsid w:val="00C90F60"/>
    <w:pPr>
      <w:numPr>
        <w:numId w:val="2"/>
      </w:numPr>
    </w:pPr>
  </w:style>
  <w:style w:type="paragraph" w:customStyle="1" w:styleId="NormalWeb1">
    <w:name w:val="Normal (Web)1"/>
    <w:basedOn w:val="Normal"/>
    <w:next w:val="NormalWeb"/>
    <w:uiPriority w:val="99"/>
    <w:semiHidden/>
    <w:unhideWhenUsed/>
    <w:rsid w:val="00C90F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PlainTable21">
    <w:name w:val="Plain Table 21"/>
    <w:basedOn w:val="TableNormal"/>
    <w:next w:val="PlainTable2"/>
    <w:uiPriority w:val="42"/>
    <w:rsid w:val="00C90F60"/>
    <w:pPr>
      <w:spacing w:after="0" w:line="240" w:lineRule="auto"/>
    </w:p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ScenarioNoProcedure">
    <w:name w:val="ScenarioNoProcedure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</w:tblPr>
  </w:style>
  <w:style w:type="numbering" w:customStyle="1" w:styleId="Style1">
    <w:name w:val="Style1"/>
    <w:uiPriority w:val="99"/>
    <w:rsid w:val="00C90F60"/>
    <w:pPr>
      <w:numPr>
        <w:numId w:val="3"/>
      </w:numPr>
    </w:pPr>
  </w:style>
  <w:style w:type="table" w:customStyle="1" w:styleId="Summaries">
    <w:name w:val="Summaries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Summaries1">
    <w:name w:val="Summaries1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tableFooter">
    <w:name w:val="tableFooter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tableHeader">
    <w:name w:val="tableHeader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character" w:customStyle="1" w:styleId="TOC1Char">
    <w:name w:val="TOC 1 Char"/>
    <w:link w:val="TOC1"/>
    <w:uiPriority w:val="39"/>
    <w:rsid w:val="00C90F60"/>
    <w:rPr>
      <w:rFonts w:ascii="TH SarabunPSK" w:eastAsia="TH SarabunPSK" w:hAnsi="TH SarabunPSK" w:cs="TH SarabunPSK"/>
      <w:noProof/>
      <w:sz w:val="32"/>
      <w:szCs w:val="32"/>
    </w:rPr>
  </w:style>
  <w:style w:type="character" w:customStyle="1" w:styleId="TOC2Char">
    <w:name w:val="TOC 2 Char"/>
    <w:link w:val="TOC2"/>
    <w:uiPriority w:val="39"/>
    <w:rsid w:val="00C90F60"/>
    <w:rPr>
      <w:rFonts w:ascii="TH SarabunPSK" w:eastAsia="TH SarabunPSK" w:hAnsi="TH SarabunPSK" w:cs="TH SarabunPSK"/>
      <w:sz w:val="32"/>
      <w:szCs w:val="32"/>
    </w:rPr>
  </w:style>
  <w:style w:type="character" w:customStyle="1" w:styleId="TOC3Char">
    <w:name w:val="TOC 3 Char"/>
    <w:link w:val="TOC3"/>
    <w:uiPriority w:val="39"/>
    <w:rsid w:val="00C90F60"/>
    <w:rPr>
      <w:rFonts w:ascii="TH SarabunPSK" w:eastAsia="TH SarabunPSK" w:hAnsi="TH SarabunPSK" w:cs="TH SarabunPSK"/>
      <w:sz w:val="32"/>
      <w:szCs w:val="32"/>
    </w:rPr>
  </w:style>
  <w:style w:type="character" w:customStyle="1" w:styleId="TOCHeadingChar">
    <w:name w:val="TOC Heading Char"/>
    <w:link w:val="TOCHeading"/>
    <w:uiPriority w:val="39"/>
    <w:rsid w:val="00C90F60"/>
    <w:rPr>
      <w:rFonts w:ascii="TH SarabunPSK" w:eastAsia="TH SarabunPSK" w:hAnsi="TH SarabunPSK" w:cs="TH SarabunPSK"/>
      <w:b/>
      <w:bCs/>
      <w:sz w:val="40"/>
      <w:szCs w:val="40"/>
    </w:rPr>
  </w:style>
  <w:style w:type="paragraph" w:styleId="BodyTextIndent">
    <w:name w:val="Body Text Indent"/>
    <w:basedOn w:val="Normal"/>
    <w:link w:val="BodyTextIndentChar"/>
    <w:semiHidden/>
    <w:rsid w:val="00C90F60"/>
    <w:pPr>
      <w:spacing w:after="120" w:line="240" w:lineRule="auto"/>
      <w:ind w:firstLine="1440"/>
      <w:jc w:val="both"/>
    </w:pPr>
    <w:rPr>
      <w:rFonts w:ascii="BrowalliaUPC" w:eastAsia="Cordia New" w:hAnsi="BrowalliaUPC" w:cs="BrowalliaUPC"/>
      <w:sz w:val="28"/>
    </w:rPr>
  </w:style>
  <w:style w:type="character" w:customStyle="1" w:styleId="BodyTextIndentChar">
    <w:name w:val="Body Text Indent Char"/>
    <w:basedOn w:val="DefaultParagraphFont"/>
    <w:link w:val="BodyTextIndent"/>
    <w:semiHidden/>
    <w:rsid w:val="00C90F60"/>
    <w:rPr>
      <w:rFonts w:ascii="BrowalliaUPC" w:eastAsia="Cordia New" w:hAnsi="BrowalliaUPC" w:cs="BrowalliaUPC"/>
      <w:sz w:val="28"/>
    </w:rPr>
  </w:style>
  <w:style w:type="character" w:styleId="PlaceholderText">
    <w:name w:val="Placeholder Text"/>
    <w:basedOn w:val="DefaultParagraphFont"/>
    <w:uiPriority w:val="99"/>
    <w:semiHidden/>
    <w:rsid w:val="00C90F60"/>
    <w:rPr>
      <w:color w:val="808080"/>
    </w:rPr>
  </w:style>
  <w:style w:type="numbering" w:customStyle="1" w:styleId="Style2">
    <w:name w:val="Style2"/>
    <w:uiPriority w:val="99"/>
    <w:rsid w:val="00C90F60"/>
    <w:pPr>
      <w:numPr>
        <w:numId w:val="5"/>
      </w:numPr>
    </w:pPr>
  </w:style>
  <w:style w:type="numbering" w:customStyle="1" w:styleId="Style3">
    <w:name w:val="Style3"/>
    <w:uiPriority w:val="99"/>
    <w:rsid w:val="00C90F60"/>
    <w:pPr>
      <w:numPr>
        <w:numId w:val="4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0F6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F60"/>
    <w:rPr>
      <w:rFonts w:ascii="Segoe UI" w:hAnsi="Segoe UI" w:cs="Angsana New"/>
      <w:sz w:val="18"/>
      <w:szCs w:val="22"/>
    </w:rPr>
  </w:style>
  <w:style w:type="numbering" w:customStyle="1" w:styleId="NoList11">
    <w:name w:val="No List11"/>
    <w:next w:val="NoList"/>
    <w:uiPriority w:val="99"/>
    <w:semiHidden/>
    <w:unhideWhenUsed/>
    <w:rsid w:val="00C90F60"/>
  </w:style>
  <w:style w:type="numbering" w:customStyle="1" w:styleId="MyTHNumbering1">
    <w:name w:val="My TH Numbering1"/>
    <w:uiPriority w:val="99"/>
    <w:rsid w:val="00C90F60"/>
  </w:style>
  <w:style w:type="table" w:customStyle="1" w:styleId="TableGrid1">
    <w:name w:val="Table Grid1"/>
    <w:basedOn w:val="TableNormal"/>
    <w:next w:val="TableGrid"/>
    <w:uiPriority w:val="39"/>
    <w:rsid w:val="00C90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Headers1">
    <w:name w:val="tableHeaders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table" w:customStyle="1" w:styleId="tableFooters1">
    <w:name w:val="tableFooters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MyTable1">
    <w:name w:val="My Table1"/>
    <w:basedOn w:val="TableNormal"/>
    <w:uiPriority w:val="99"/>
    <w:rsid w:val="00C90F60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H SarabunPSK" w:hAnsi="TH SarabunPSK" w:cs="TH SarabunPSK"/>
        <w:b/>
        <w:bCs/>
        <w:i w:val="0"/>
        <w:iCs w:val="0"/>
        <w:sz w:val="32"/>
        <w:szCs w:val="32"/>
      </w:rPr>
      <w:tblPr/>
      <w:tcPr>
        <w:shd w:val="clear" w:color="auto" w:fill="D9D9D9"/>
        <w:vAlign w:val="center"/>
      </w:tcPr>
    </w:tblStylePr>
    <w:tblStylePr w:type="lastRow">
      <w:rPr>
        <w:b w:val="0"/>
      </w:rPr>
    </w:tblStylePr>
    <w:tblStylePr w:type="firstCol">
      <w:rPr>
        <w:rFonts w:ascii="TH SarabunPSK" w:hAnsi="TH SarabunPSK" w:cs="TH SarabunPSK"/>
        <w:b w:val="0"/>
        <w:bCs w:val="0"/>
        <w:i w:val="0"/>
        <w:iCs w:val="0"/>
        <w:sz w:val="32"/>
        <w:szCs w:val="32"/>
      </w:rPr>
    </w:tblStylePr>
  </w:style>
  <w:style w:type="table" w:customStyle="1" w:styleId="ScenarioNoProcedure1">
    <w:name w:val="ScenarioNoProcedure1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</w:tblPr>
  </w:style>
  <w:style w:type="table" w:customStyle="1" w:styleId="Summaries2">
    <w:name w:val="Summaries2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Summaries11">
    <w:name w:val="Summaries11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tableFooter1">
    <w:name w:val="tableFooter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tableHeader1">
    <w:name w:val="tableHeader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paragraph" w:styleId="Revision">
    <w:name w:val="Revision"/>
    <w:hidden/>
    <w:uiPriority w:val="99"/>
    <w:semiHidden/>
    <w:rsid w:val="00C90F60"/>
    <w:pPr>
      <w:spacing w:after="0" w:line="240" w:lineRule="auto"/>
    </w:pPr>
    <w:rPr>
      <w:rFonts w:ascii="TH SarabunPSK" w:hAnsi="TH SarabunPSK" w:cs="Angsana New"/>
      <w:sz w:val="32"/>
      <w:szCs w:val="40"/>
    </w:rPr>
  </w:style>
  <w:style w:type="paragraph" w:customStyle="1" w:styleId="Default">
    <w:name w:val="Default"/>
    <w:qFormat/>
    <w:rsid w:val="00C90F60"/>
    <w:pPr>
      <w:ind w:firstLine="720"/>
      <w:jc w:val="thaiDistribute"/>
    </w:pPr>
    <w:rPr>
      <w:rFonts w:ascii="TH SarabunPSK" w:eastAsia="TH SarabunPSK" w:hAnsi="TH SarabunPSK" w:cs="TH SarabunPSK"/>
      <w:sz w:val="32"/>
      <w:szCs w:val="32"/>
    </w:rPr>
  </w:style>
  <w:style w:type="paragraph" w:customStyle="1" w:styleId="pic">
    <w:name w:val="pic"/>
    <w:basedOn w:val="Normal"/>
    <w:qFormat/>
    <w:rsid w:val="00F53E16"/>
    <w:pPr>
      <w:spacing w:before="240" w:after="240" w:line="240" w:lineRule="auto"/>
      <w:jc w:val="center"/>
    </w:pPr>
  </w:style>
  <w:style w:type="numbering" w:customStyle="1" w:styleId="NoList2">
    <w:name w:val="No List2"/>
    <w:next w:val="NoList"/>
    <w:uiPriority w:val="99"/>
    <w:semiHidden/>
    <w:unhideWhenUsed/>
    <w:rsid w:val="00C90F60"/>
  </w:style>
  <w:style w:type="table" w:customStyle="1" w:styleId="TableGrid2">
    <w:name w:val="Table Grid2"/>
    <w:basedOn w:val="TableNormal"/>
    <w:next w:val="TableGrid"/>
    <w:uiPriority w:val="39"/>
    <w:rsid w:val="00C90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olorfulList-Accent12">
    <w:name w:val="Colorful List - Accent 12"/>
    <w:basedOn w:val="TableNormal"/>
    <w:next w:val="ColorfulList-Accent1"/>
    <w:uiPriority w:val="72"/>
    <w:semiHidden/>
    <w:unhideWhenUsed/>
    <w:rsid w:val="00C90F60"/>
    <w:pPr>
      <w:spacing w:after="0" w:line="240" w:lineRule="auto"/>
    </w:pPr>
    <w:rPr>
      <w:rFonts w:eastAsia="Times New Roman" w:cs="Cordia New"/>
      <w:color w:val="000000"/>
    </w:rPr>
    <w:tblPr>
      <w:tblStyleRowBandSize w:val="1"/>
      <w:tblStyleColBandSize w:val="1"/>
    </w:tblPr>
    <w:tcPr>
      <w:shd w:val="clear" w:color="auto" w:fill="EEF5FB"/>
    </w:tcPr>
    <w:tblStylePr w:type="firstRow">
      <w:rPr>
        <w:rFonts w:cs="Cordia New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rFonts w:cs="Cordia New"/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ordia New"/>
        <w:b/>
        <w:bCs/>
      </w:rPr>
    </w:tblStylePr>
    <w:tblStylePr w:type="lastCol">
      <w:rPr>
        <w:rFonts w:cs="Cordia New"/>
        <w:b/>
        <w:bCs/>
      </w:rPr>
    </w:tblStylePr>
    <w:tblStylePr w:type="band1Vert">
      <w:rPr>
        <w:rFonts w:cs="Cordia New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rPr>
        <w:rFonts w:cs="Cordia New"/>
      </w:rPr>
      <w:tblPr/>
      <w:tcPr>
        <w:shd w:val="clear" w:color="auto" w:fill="DEEAF6"/>
      </w:tcPr>
    </w:tblStylePr>
  </w:style>
  <w:style w:type="table" w:customStyle="1" w:styleId="tableHeaders2">
    <w:name w:val="tableHeaders2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table" w:customStyle="1" w:styleId="tableFooters2">
    <w:name w:val="tableFooters2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GridTable1Light2">
    <w:name w:val="Grid Table 1 Light2"/>
    <w:basedOn w:val="TableNormal"/>
    <w:next w:val="GridTable1Light"/>
    <w:uiPriority w:val="46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42">
    <w:name w:val="Grid Table 2 - Accent 42"/>
    <w:basedOn w:val="TableNormal"/>
    <w:next w:val="GridTable2-Accent4"/>
    <w:uiPriority w:val="47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2" w:space="0" w:color="FFD966"/>
        <w:bottom w:val="single" w:sz="2" w:space="0" w:color="FFD966"/>
        <w:insideH w:val="single" w:sz="2" w:space="0" w:color="FFD966"/>
        <w:insideV w:val="single" w:sz="2" w:space="0" w:color="FFD9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FD9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customStyle="1" w:styleId="MyTable2">
    <w:name w:val="My Table2"/>
    <w:basedOn w:val="TableNormal"/>
    <w:uiPriority w:val="99"/>
    <w:rsid w:val="00C90F60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H SarabunPSK" w:hAnsi="TH SarabunPSK" w:cs="TH SarabunPSK"/>
        <w:b/>
        <w:bCs/>
        <w:i w:val="0"/>
        <w:iCs w:val="0"/>
        <w:sz w:val="32"/>
        <w:szCs w:val="32"/>
      </w:rPr>
      <w:tblPr/>
      <w:tcPr>
        <w:shd w:val="clear" w:color="auto" w:fill="D9D9D9"/>
        <w:vAlign w:val="center"/>
      </w:tcPr>
    </w:tblStylePr>
    <w:tblStylePr w:type="lastRow">
      <w:rPr>
        <w:b w:val="0"/>
      </w:rPr>
    </w:tblStylePr>
    <w:tblStylePr w:type="firstCol">
      <w:rPr>
        <w:rFonts w:ascii="TH SarabunPSK" w:hAnsi="TH SarabunPSK" w:cs="TH SarabunPSK"/>
        <w:b w:val="0"/>
        <w:bCs w:val="0"/>
        <w:i w:val="0"/>
        <w:iCs w:val="0"/>
        <w:sz w:val="32"/>
        <w:szCs w:val="32"/>
      </w:rPr>
    </w:tblStylePr>
  </w:style>
  <w:style w:type="table" w:customStyle="1" w:styleId="PlainTable22">
    <w:name w:val="Plain Table 22"/>
    <w:basedOn w:val="TableNormal"/>
    <w:next w:val="PlainTable2"/>
    <w:uiPriority w:val="42"/>
    <w:rsid w:val="00C90F60"/>
    <w:pPr>
      <w:spacing w:after="0" w:line="240" w:lineRule="auto"/>
    </w:p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ScenarioNoProcedure2">
    <w:name w:val="ScenarioNoProcedure2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</w:tblPr>
  </w:style>
  <w:style w:type="table" w:customStyle="1" w:styleId="Summaries3">
    <w:name w:val="Summaries3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Summaries12">
    <w:name w:val="Summaries12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tableFooter2">
    <w:name w:val="tableFooter2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tableHeader2">
    <w:name w:val="tableHeader2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table" w:customStyle="1" w:styleId="TableGrid3">
    <w:name w:val="Table Grid3"/>
    <w:basedOn w:val="TableNormal"/>
    <w:next w:val="TableGrid"/>
    <w:uiPriority w:val="39"/>
    <w:rsid w:val="00C90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470DB9"/>
    <w:pPr>
      <w:spacing w:after="0" w:line="240" w:lineRule="auto"/>
    </w:pPr>
    <w:rPr>
      <w:rFonts w:ascii="TH SarabunPSK" w:eastAsiaTheme="minorEastAsia" w:hAnsi="TH SarabunPSK" w:cs="TH SarabunPSK"/>
      <w:sz w:val="12"/>
      <w:szCs w:val="12"/>
    </w:rPr>
  </w:style>
  <w:style w:type="character" w:customStyle="1" w:styleId="Heading2Char1">
    <w:name w:val="Heading 2 Char1"/>
    <w:basedOn w:val="DefaultParagraphFont"/>
    <w:uiPriority w:val="9"/>
    <w:semiHidden/>
    <w:rsid w:val="00C90F60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table" w:styleId="ColorfulList-Accent1">
    <w:name w:val="Colorful List Accent 1"/>
    <w:basedOn w:val="TableNormal"/>
    <w:uiPriority w:val="72"/>
    <w:semiHidden/>
    <w:unhideWhenUsed/>
    <w:rsid w:val="00C90F6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C90F6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4">
    <w:name w:val="Grid Table 2 Accent 4"/>
    <w:basedOn w:val="TableNormal"/>
    <w:uiPriority w:val="47"/>
    <w:rsid w:val="00C90F60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C90F60"/>
    <w:rPr>
      <w:rFonts w:ascii="Times New Roman" w:hAnsi="Times New Roman" w:cs="Angsana New"/>
      <w:sz w:val="24"/>
      <w:szCs w:val="30"/>
    </w:rPr>
  </w:style>
  <w:style w:type="table" w:styleId="PlainTable2">
    <w:name w:val="Plain Table 2"/>
    <w:basedOn w:val="TableNormal"/>
    <w:uiPriority w:val="42"/>
    <w:rsid w:val="00C90F6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numbering" w:customStyle="1" w:styleId="MyTHNumbering2">
    <w:name w:val="My TH Numbering2"/>
    <w:uiPriority w:val="99"/>
    <w:rsid w:val="00C90F60"/>
  </w:style>
  <w:style w:type="table" w:customStyle="1" w:styleId="ColorfulList-Accent13">
    <w:name w:val="Colorful List - Accent 13"/>
    <w:basedOn w:val="TableNormal"/>
    <w:next w:val="ColorfulList-Accent1"/>
    <w:uiPriority w:val="72"/>
    <w:semiHidden/>
    <w:unhideWhenUsed/>
    <w:rsid w:val="00C90F60"/>
    <w:pPr>
      <w:spacing w:after="0" w:line="240" w:lineRule="auto"/>
    </w:pPr>
    <w:rPr>
      <w:rFonts w:eastAsia="Times New Roman" w:cs="Cordia New"/>
      <w:color w:val="000000"/>
    </w:rPr>
    <w:tblPr>
      <w:tblStyleRowBandSize w:val="1"/>
      <w:tblStyleColBandSize w:val="1"/>
    </w:tblPr>
    <w:tcPr>
      <w:shd w:val="clear" w:color="auto" w:fill="EEF5FB"/>
    </w:tcPr>
    <w:tblStylePr w:type="firstRow">
      <w:rPr>
        <w:rFonts w:cs="Cordia New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rFonts w:cs="Cordia New"/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ordia New"/>
        <w:b/>
        <w:bCs/>
      </w:rPr>
    </w:tblStylePr>
    <w:tblStylePr w:type="lastCol">
      <w:rPr>
        <w:rFonts w:cs="Cordia New"/>
        <w:b/>
        <w:bCs/>
      </w:rPr>
    </w:tblStylePr>
    <w:tblStylePr w:type="band1Vert">
      <w:rPr>
        <w:rFonts w:cs="Cordia New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rPr>
        <w:rFonts w:cs="Cordia New"/>
      </w:rPr>
      <w:tblPr/>
      <w:tcPr>
        <w:shd w:val="clear" w:color="auto" w:fill="DEEAF6"/>
      </w:tcPr>
    </w:tblStylePr>
  </w:style>
  <w:style w:type="table" w:customStyle="1" w:styleId="tableHeaders3">
    <w:name w:val="tableHeaders3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table" w:customStyle="1" w:styleId="tableFooters3">
    <w:name w:val="tableFooters3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GridTable1Light3">
    <w:name w:val="Grid Table 1 Light3"/>
    <w:basedOn w:val="TableNormal"/>
    <w:next w:val="GridTable1Light"/>
    <w:uiPriority w:val="46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43">
    <w:name w:val="Grid Table 2 - Accent 43"/>
    <w:basedOn w:val="TableNormal"/>
    <w:next w:val="GridTable2-Accent4"/>
    <w:uiPriority w:val="47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2" w:space="0" w:color="FFD966"/>
        <w:bottom w:val="single" w:sz="2" w:space="0" w:color="FFD966"/>
        <w:insideH w:val="single" w:sz="2" w:space="0" w:color="FFD966"/>
        <w:insideV w:val="single" w:sz="2" w:space="0" w:color="FFD9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FD9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numbering" w:customStyle="1" w:styleId="MyNumber1">
    <w:name w:val="My Number1"/>
    <w:uiPriority w:val="99"/>
    <w:rsid w:val="00C90F60"/>
  </w:style>
  <w:style w:type="table" w:customStyle="1" w:styleId="MyTable3">
    <w:name w:val="My Table3"/>
    <w:basedOn w:val="TableNormal"/>
    <w:uiPriority w:val="99"/>
    <w:rsid w:val="00C90F60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H SarabunPSK" w:hAnsi="TH SarabunPSK" w:cs="TH SarabunPSK"/>
        <w:b/>
        <w:bCs/>
        <w:i w:val="0"/>
        <w:iCs w:val="0"/>
        <w:sz w:val="32"/>
        <w:szCs w:val="32"/>
      </w:rPr>
      <w:tblPr/>
      <w:tcPr>
        <w:shd w:val="clear" w:color="auto" w:fill="D9D9D9"/>
        <w:vAlign w:val="center"/>
      </w:tcPr>
    </w:tblStylePr>
    <w:tblStylePr w:type="lastRow">
      <w:rPr>
        <w:b w:val="0"/>
      </w:rPr>
    </w:tblStylePr>
    <w:tblStylePr w:type="firstCol">
      <w:rPr>
        <w:rFonts w:ascii="TH SarabunPSK" w:hAnsi="TH SarabunPSK" w:cs="TH SarabunPSK"/>
        <w:b w:val="0"/>
        <w:bCs w:val="0"/>
        <w:i w:val="0"/>
        <w:iCs w:val="0"/>
        <w:sz w:val="32"/>
        <w:szCs w:val="32"/>
      </w:rPr>
    </w:tblStylePr>
  </w:style>
  <w:style w:type="numbering" w:customStyle="1" w:styleId="MyTHSubNumbering1">
    <w:name w:val="My TH Sub Numbering1"/>
    <w:uiPriority w:val="99"/>
    <w:rsid w:val="00C90F60"/>
  </w:style>
  <w:style w:type="numbering" w:customStyle="1" w:styleId="Style11">
    <w:name w:val="Style11"/>
    <w:uiPriority w:val="99"/>
    <w:rsid w:val="00C90F60"/>
  </w:style>
  <w:style w:type="table" w:customStyle="1" w:styleId="tableFooter3">
    <w:name w:val="tableFooter3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tableHeader3">
    <w:name w:val="tableHeader3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numbering" w:customStyle="1" w:styleId="Style21">
    <w:name w:val="Style21"/>
    <w:uiPriority w:val="99"/>
    <w:rsid w:val="00C90F60"/>
  </w:style>
  <w:style w:type="numbering" w:customStyle="1" w:styleId="Style31">
    <w:name w:val="Style31"/>
    <w:uiPriority w:val="99"/>
    <w:rsid w:val="00C90F60"/>
  </w:style>
  <w:style w:type="numbering" w:customStyle="1" w:styleId="NoList12">
    <w:name w:val="No List12"/>
    <w:next w:val="NoList"/>
    <w:uiPriority w:val="99"/>
    <w:semiHidden/>
    <w:unhideWhenUsed/>
    <w:rsid w:val="00C90F60"/>
  </w:style>
  <w:style w:type="numbering" w:customStyle="1" w:styleId="MyTHNumbering11">
    <w:name w:val="My TH Numbering11"/>
    <w:uiPriority w:val="99"/>
    <w:rsid w:val="00C90F60"/>
  </w:style>
  <w:style w:type="table" w:customStyle="1" w:styleId="ColorfulList-Accent111">
    <w:name w:val="Colorful List - Accent 111"/>
    <w:basedOn w:val="TableNormal"/>
    <w:next w:val="ColorfulList-Accent1"/>
    <w:uiPriority w:val="72"/>
    <w:semiHidden/>
    <w:unhideWhenUsed/>
    <w:rsid w:val="00C90F60"/>
    <w:pPr>
      <w:spacing w:after="0" w:line="240" w:lineRule="auto"/>
    </w:pPr>
    <w:rPr>
      <w:rFonts w:eastAsia="Times New Roman" w:cs="Cordia New"/>
      <w:color w:val="000000"/>
    </w:rPr>
    <w:tblPr>
      <w:tblStyleRowBandSize w:val="1"/>
      <w:tblStyleColBandSize w:val="1"/>
    </w:tblPr>
    <w:tcPr>
      <w:shd w:val="clear" w:color="auto" w:fill="EEF5FB"/>
    </w:tcPr>
    <w:tblStylePr w:type="firstRow">
      <w:rPr>
        <w:rFonts w:cs="Cordia New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rFonts w:cs="Cordia New"/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ordia New"/>
        <w:b/>
        <w:bCs/>
      </w:rPr>
    </w:tblStylePr>
    <w:tblStylePr w:type="lastCol">
      <w:rPr>
        <w:rFonts w:cs="Cordia New"/>
        <w:b/>
        <w:bCs/>
      </w:rPr>
    </w:tblStylePr>
    <w:tblStylePr w:type="band1Vert">
      <w:rPr>
        <w:rFonts w:cs="Cordia New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rPr>
        <w:rFonts w:cs="Cordia New"/>
      </w:rPr>
      <w:tblPr/>
      <w:tcPr>
        <w:shd w:val="clear" w:color="auto" w:fill="DEEAF6"/>
      </w:tcPr>
    </w:tblStylePr>
  </w:style>
  <w:style w:type="table" w:customStyle="1" w:styleId="tableHeaders11">
    <w:name w:val="tableHeaders1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table" w:customStyle="1" w:styleId="tableFooters11">
    <w:name w:val="tableFooters1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GridTable1Light11">
    <w:name w:val="Grid Table 1 Light11"/>
    <w:basedOn w:val="TableNormal"/>
    <w:next w:val="GridTable1Light"/>
    <w:uiPriority w:val="46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411">
    <w:name w:val="Grid Table 2 - Accent 411"/>
    <w:basedOn w:val="TableNormal"/>
    <w:next w:val="GridTable2-Accent4"/>
    <w:uiPriority w:val="47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2" w:space="0" w:color="FFD966"/>
        <w:bottom w:val="single" w:sz="2" w:space="0" w:color="FFD966"/>
        <w:insideH w:val="single" w:sz="2" w:space="0" w:color="FFD966"/>
        <w:insideV w:val="single" w:sz="2" w:space="0" w:color="FFD9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FD9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customStyle="1" w:styleId="MyTable11">
    <w:name w:val="My Table11"/>
    <w:basedOn w:val="TableNormal"/>
    <w:uiPriority w:val="99"/>
    <w:rsid w:val="00C90F60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H SarabunPSK" w:hAnsi="TH SarabunPSK" w:cs="TH SarabunPSK"/>
        <w:b/>
        <w:bCs/>
        <w:i w:val="0"/>
        <w:iCs w:val="0"/>
        <w:sz w:val="32"/>
        <w:szCs w:val="32"/>
      </w:rPr>
      <w:tblPr/>
      <w:tcPr>
        <w:shd w:val="clear" w:color="auto" w:fill="D9D9D9"/>
        <w:vAlign w:val="center"/>
      </w:tcPr>
    </w:tblStylePr>
    <w:tblStylePr w:type="lastRow">
      <w:rPr>
        <w:b w:val="0"/>
      </w:rPr>
    </w:tblStylePr>
    <w:tblStylePr w:type="firstCol">
      <w:rPr>
        <w:rFonts w:ascii="TH SarabunPSK" w:hAnsi="TH SarabunPSK" w:cs="TH SarabunPSK"/>
        <w:b w:val="0"/>
        <w:bCs w:val="0"/>
        <w:i w:val="0"/>
        <w:iCs w:val="0"/>
        <w:sz w:val="32"/>
        <w:szCs w:val="32"/>
      </w:rPr>
    </w:tblStylePr>
  </w:style>
  <w:style w:type="table" w:customStyle="1" w:styleId="PlainTable211">
    <w:name w:val="Plain Table 211"/>
    <w:basedOn w:val="TableNormal"/>
    <w:next w:val="PlainTable2"/>
    <w:uiPriority w:val="42"/>
    <w:rsid w:val="00C90F60"/>
    <w:pPr>
      <w:spacing w:after="0" w:line="240" w:lineRule="auto"/>
    </w:p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tableFooter11">
    <w:name w:val="tableFooter1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tableHeader11">
    <w:name w:val="tableHeader1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numbering" w:customStyle="1" w:styleId="NoList21">
    <w:name w:val="No List21"/>
    <w:next w:val="NoList"/>
    <w:uiPriority w:val="99"/>
    <w:semiHidden/>
    <w:unhideWhenUsed/>
    <w:rsid w:val="00C90F60"/>
  </w:style>
  <w:style w:type="table" w:customStyle="1" w:styleId="ColorfulList-Accent121">
    <w:name w:val="Colorful List - Accent 121"/>
    <w:basedOn w:val="TableNormal"/>
    <w:next w:val="ColorfulList-Accent1"/>
    <w:uiPriority w:val="72"/>
    <w:semiHidden/>
    <w:unhideWhenUsed/>
    <w:rsid w:val="00C90F60"/>
    <w:pPr>
      <w:spacing w:after="0" w:line="240" w:lineRule="auto"/>
    </w:pPr>
    <w:rPr>
      <w:rFonts w:eastAsia="Times New Roman" w:cs="Cordia New"/>
      <w:color w:val="000000"/>
    </w:rPr>
    <w:tblPr>
      <w:tblStyleRowBandSize w:val="1"/>
      <w:tblStyleColBandSize w:val="1"/>
    </w:tblPr>
    <w:tcPr>
      <w:shd w:val="clear" w:color="auto" w:fill="EEF5FB"/>
    </w:tcPr>
    <w:tblStylePr w:type="firstRow">
      <w:rPr>
        <w:rFonts w:cs="Cordia New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rFonts w:cs="Cordia New"/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ordia New"/>
        <w:b/>
        <w:bCs/>
      </w:rPr>
    </w:tblStylePr>
    <w:tblStylePr w:type="lastCol">
      <w:rPr>
        <w:rFonts w:cs="Cordia New"/>
        <w:b/>
        <w:bCs/>
      </w:rPr>
    </w:tblStylePr>
    <w:tblStylePr w:type="band1Vert">
      <w:rPr>
        <w:rFonts w:cs="Cordia New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rPr>
        <w:rFonts w:cs="Cordia New"/>
      </w:rPr>
      <w:tblPr/>
      <w:tcPr>
        <w:shd w:val="clear" w:color="auto" w:fill="DEEAF6"/>
      </w:tcPr>
    </w:tblStylePr>
  </w:style>
  <w:style w:type="table" w:customStyle="1" w:styleId="tableHeaders21">
    <w:name w:val="tableHeaders2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table" w:customStyle="1" w:styleId="tableFooters21">
    <w:name w:val="tableFooters2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GridTable1Light21">
    <w:name w:val="Grid Table 1 Light21"/>
    <w:basedOn w:val="TableNormal"/>
    <w:next w:val="GridTable1Light"/>
    <w:uiPriority w:val="46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421">
    <w:name w:val="Grid Table 2 - Accent 421"/>
    <w:basedOn w:val="TableNormal"/>
    <w:next w:val="GridTable2-Accent4"/>
    <w:uiPriority w:val="47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2" w:space="0" w:color="FFD966"/>
        <w:bottom w:val="single" w:sz="2" w:space="0" w:color="FFD966"/>
        <w:insideH w:val="single" w:sz="2" w:space="0" w:color="FFD966"/>
        <w:insideV w:val="single" w:sz="2" w:space="0" w:color="FFD9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FD9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customStyle="1" w:styleId="MyTable21">
    <w:name w:val="My Table21"/>
    <w:basedOn w:val="TableNormal"/>
    <w:uiPriority w:val="99"/>
    <w:rsid w:val="00C90F60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H SarabunPSK" w:hAnsi="TH SarabunPSK" w:cs="TH SarabunPSK"/>
        <w:b/>
        <w:bCs/>
        <w:i w:val="0"/>
        <w:iCs w:val="0"/>
        <w:sz w:val="32"/>
        <w:szCs w:val="32"/>
      </w:rPr>
      <w:tblPr/>
      <w:tcPr>
        <w:shd w:val="clear" w:color="auto" w:fill="D9D9D9"/>
        <w:vAlign w:val="center"/>
      </w:tcPr>
    </w:tblStylePr>
    <w:tblStylePr w:type="lastRow">
      <w:rPr>
        <w:b w:val="0"/>
      </w:rPr>
    </w:tblStylePr>
    <w:tblStylePr w:type="firstCol">
      <w:rPr>
        <w:rFonts w:ascii="TH SarabunPSK" w:hAnsi="TH SarabunPSK" w:cs="TH SarabunPSK"/>
        <w:b w:val="0"/>
        <w:bCs w:val="0"/>
        <w:i w:val="0"/>
        <w:iCs w:val="0"/>
        <w:sz w:val="32"/>
        <w:szCs w:val="32"/>
      </w:rPr>
    </w:tblStylePr>
  </w:style>
  <w:style w:type="table" w:customStyle="1" w:styleId="PlainTable221">
    <w:name w:val="Plain Table 221"/>
    <w:basedOn w:val="TableNormal"/>
    <w:next w:val="PlainTable2"/>
    <w:uiPriority w:val="42"/>
    <w:rsid w:val="00C90F60"/>
    <w:pPr>
      <w:spacing w:after="0" w:line="240" w:lineRule="auto"/>
    </w:p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tableFooter21">
    <w:name w:val="tableFooter2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tableHeader21">
    <w:name w:val="tableHeader2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numbering" w:customStyle="1" w:styleId="TH-Heading">
    <w:name w:val="TH-Heading"/>
    <w:uiPriority w:val="99"/>
    <w:rsid w:val="00FA52B8"/>
    <w:pPr>
      <w:numPr>
        <w:numId w:val="7"/>
      </w:numPr>
    </w:pPr>
  </w:style>
  <w:style w:type="paragraph" w:customStyle="1" w:styleId="TH">
    <w:name w:val="TH"/>
    <w:basedOn w:val="Normal"/>
    <w:link w:val="TH0"/>
    <w:qFormat/>
    <w:rsid w:val="00FA52B8"/>
    <w:pPr>
      <w:spacing w:after="0" w:line="240" w:lineRule="auto"/>
      <w:contextualSpacing/>
    </w:pPr>
    <w:rPr>
      <w:rFonts w:eastAsia="TH SarabunPSK"/>
      <w:lang w:bidi="ar-SA"/>
    </w:rPr>
  </w:style>
  <w:style w:type="character" w:customStyle="1" w:styleId="TH0">
    <w:name w:val="TH อักขระ"/>
    <w:basedOn w:val="DefaultParagraphFont"/>
    <w:link w:val="TH"/>
    <w:rsid w:val="00FA52B8"/>
    <w:rPr>
      <w:rFonts w:ascii="TH SarabunPSK" w:eastAsia="TH SarabunPSK" w:hAnsi="TH SarabunPSK" w:cs="TH SarabunPSK"/>
      <w:sz w:val="32"/>
      <w:szCs w:val="32"/>
      <w:lang w:bidi="ar-SA"/>
    </w:rPr>
  </w:style>
  <w:style w:type="character" w:styleId="SubtleReference">
    <w:name w:val="Subtle Reference"/>
    <w:basedOn w:val="DefaultParagraphFont"/>
    <w:uiPriority w:val="31"/>
    <w:qFormat/>
    <w:rsid w:val="009C233C"/>
    <w:rPr>
      <w:smallCaps/>
      <w:color w:val="5A5A5A" w:themeColor="text1" w:themeTint="A5"/>
    </w:rPr>
  </w:style>
  <w:style w:type="paragraph" w:customStyle="1" w:styleId="Wireframe">
    <w:name w:val="Wireframe"/>
    <w:basedOn w:val="NormalParagraph"/>
    <w:qFormat/>
    <w:rsid w:val="007C442F"/>
    <w:pPr>
      <w:ind w:firstLine="0"/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oleObject" Target="embeddings/oleObject8.bin"/><Relationship Id="rId33" Type="http://schemas.openxmlformats.org/officeDocument/2006/relationships/image" Target="media/image18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ECDBB-83CA-4CF6-9FF6-F31E6211B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23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 Into</dc:creator>
  <cp:keywords/>
  <dc:description/>
  <cp:lastModifiedBy>Tonsai</cp:lastModifiedBy>
  <cp:revision>28</cp:revision>
  <cp:lastPrinted>2017-05-30T12:27:00Z</cp:lastPrinted>
  <dcterms:created xsi:type="dcterms:W3CDTF">2017-02-03T03:49:00Z</dcterms:created>
  <dcterms:modified xsi:type="dcterms:W3CDTF">2017-06-01T02:39:00Z</dcterms:modified>
</cp:coreProperties>
</file>