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Шумилова Александра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https://github.com/tonsoleils/OS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51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Управлении процессами в ОС 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Обеспечении обмена данных между процессами посредством каналов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компилируется из файла main.c. Также используется заголовочные файлы: unistd.h,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stdio.h, stdlib.h, sys/types.h, sys/stat.h, fcntl.h, string.h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программе используются следующие системные вызовы: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создание ненаправленного канала для межпроцессной коммуникации.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fork() - создание процесса, который является практически копией родительского процесса.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dup2(oldfd, newfd) - делает newfd копией oldfd, закрывая newfd, если требуется.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Родительский процесс считывает названия двух файлов, открывает их для чтения и создаёт 2 дочерних потока. Затем родительский процесс в цикле (пока не прекратили ввод) считывает строки и, в зависимости от их длины, отправляет в соответствующие дочерние потоки сначала размер строки (это необходимо для того, чтобы знать, сколько считать с пайпа символов), а затем и саму строку с помощью пайпов. Дочерний процесс считывает размер, затем считывает строку заданного размера, подменяет дескриптор стандартного вывода на дескриптор открытого соответствующего файла, инвертирует строку и выводит ее в стандартный вывод. Благодаря подмене дескрипторов строка выводится не в терминал, а в открытый файл. При окончании ввода строк все дескрипторы пайпов и все файлы закрываются.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#include &lt;sys/types.h&gt;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#include &lt;sys/stat.h&gt;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#include &lt;fcntl.h&gt;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#define READ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557799"/>
          <w:sz w:val="24"/>
          <w:szCs w:val="24"/>
          <w:rtl w:val="0"/>
        </w:rPr>
        <w:t xml:space="preserve">#define WRITE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66bb"/>
          <w:sz w:val="24"/>
          <w:szCs w:val="24"/>
          <w:rtl w:val="0"/>
        </w:rPr>
        <w:t xml:space="preserve">reverse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*string)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Функция для инвертирования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length = strlen(string);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получаем длинну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middle = (length -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/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получаем индекс середины строки (игнорируя последний терминальный символ)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temp;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for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 =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i &lt; middle; i++)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переставляем местами символы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temp = string[i];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string[i] = string[length - i -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];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-2 потому что игнорируем последний терминальный символ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string[length - i -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 = temp;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66bb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pid_t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child_a, child_b;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идентификаторы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fd_a[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], fd_b[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файловые дескрипторы для pipe'ов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file_a;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дескриптор файла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file_b;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дескриптор файла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(pipe(fd_a) == -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Создаем пайп А, если ошибка - завершаем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fprintf(stderr,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"Pipe Failed"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(pipe(fd_b) == -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Создаем пайп B, если ошибка - завершаем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fprintf(stderr,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"Pipe Failed"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file_name_a[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256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переменная для имени файла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file_name_b[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256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переменная для имени файла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fgets(file_name_a,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file_name_a, stdin);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Считываем первое имя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fgets(file_name_b,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file_name_b, stdin);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Считываем второе имя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file_name_a[strcspn(file_name_a,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)] =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удаляем символ перевода каретки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file_name_b[strcspn(file_name_b,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)] =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file_a = open(file_name_a, O_RDWR | O_CREAT | O_TRUNC, </w:t>
      </w:r>
      <w:r w:rsidDel="00000000" w:rsidR="00000000" w:rsidRPr="00000000">
        <w:rPr>
          <w:b w:val="1"/>
          <w:color w:val="4400ee"/>
          <w:sz w:val="24"/>
          <w:szCs w:val="24"/>
          <w:rtl w:val="0"/>
        </w:rPr>
        <w:t xml:space="preserve">0777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открываем файл для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(!file_a)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fprintf(stderr,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"Could not open file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exit(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file_b = open(file_name_b, O_RDWR | O_CREAT | O_TRUNC, </w:t>
      </w:r>
      <w:r w:rsidDel="00000000" w:rsidR="00000000" w:rsidRPr="00000000">
        <w:rPr>
          <w:b w:val="1"/>
          <w:color w:val="4400ee"/>
          <w:sz w:val="24"/>
          <w:szCs w:val="24"/>
          <w:rtl w:val="0"/>
        </w:rPr>
        <w:t xml:space="preserve">0777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открываем файл для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(!file_b)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fprintf(stderr,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"Could not open file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exit(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child_a = fork();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Создаём новый процесс, который является практически копией родителя-процесса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(child_a &lt;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Если при создании fork произошла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fprintf(stderr,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"child process A not created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exit(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(child_a ==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/* ------- CHILD A -------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"Run child A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size;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Размер строки, которую передал родительский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while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(read(fd_a[READ], &amp;size,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)) &gt;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считываем размер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т.е. когда в пайп попадает размер строки, мы продолжаем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значит в пайп попала и строка этого размера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и мы считываем эти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buffer_a[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255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read(fd_a[READ], &amp;buffer_a,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* size);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считываем строку размера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dup2(file_a, STDOUT_FILENO);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подменяем дескриптор стандартного вывода на дескриптора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это нужно для того, чтобы при выводе строки в стандартный поток, строка записывалась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reverse(buffer_a);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инвертируем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"%s"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buffer_a);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выводим в стандартный поток, но так как файловые дескрипторы подменены,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строка выводится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Мы в родительском процессе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Создаём второй дочерний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child_b = fork();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(child_b &lt;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fprintf(stderr, 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"child process B not created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exit(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(child_b ==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/* ------- CHILD B -------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Всё то же самое и для второго потомка родительского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printf(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"Run child B</w:t>
      </w:r>
      <w:r w:rsidDel="00000000" w:rsidR="00000000" w:rsidRPr="00000000">
        <w:rPr>
          <w:b w:val="1"/>
          <w:color w:val="666666"/>
          <w:sz w:val="24"/>
          <w:szCs w:val="24"/>
          <w:shd w:fill="fff0f0" w:val="clear"/>
          <w:rtl w:val="0"/>
        </w:rPr>
        <w:t xml:space="preserve">\n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size;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while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(read(fd_b[READ], &amp;size,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)) &gt;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buffer_b[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255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read(fd_b[READ], &amp;buffer_b,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* size);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dup2(file_b, STDOUT_FILENO);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reverse(buffer_b);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printf(</w:t>
      </w:r>
      <w:r w:rsidDel="00000000" w:rsidR="00000000" w:rsidRPr="00000000">
        <w:rPr>
          <w:color w:val="333333"/>
          <w:sz w:val="24"/>
          <w:szCs w:val="24"/>
          <w:shd w:fill="fff0f0" w:val="clear"/>
          <w:rtl w:val="0"/>
        </w:rPr>
        <w:t xml:space="preserve">"%s"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buffer_b);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/* ------- PARENT -------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buffer[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255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memset(buffer,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*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255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очищаем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close(fd_a[READ]);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закрываем дескрипторы пайпа для чтения, так как родитель ничего не читает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close(fd_b[READ]);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while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(fgets(buffer,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*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255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stdin) != </w:t>
      </w:r>
      <w:r w:rsidDel="00000000" w:rsidR="00000000" w:rsidRPr="00000000">
        <w:rPr>
          <w:color w:val="007020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считываем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(strlen(buffer) &gt;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если ее длина больше 10 - отправляем в потомка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size = strlen(buffer) +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размер строки + терминальный символ (как мне объяснил индус)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write(fd_b[WRITE], &amp;size,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отправляем в пайп размер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write(fd_b[WRITE], &amp;buffer,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* size);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отправляем в пайп саму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}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{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длинна строки меньше или равна 10 - всё то же самое, что и с потомком B, только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size = strlen(buffer) + </w:t>
      </w:r>
      <w:r w:rsidDel="00000000" w:rsidR="00000000" w:rsidRPr="00000000">
        <w:rPr>
          <w:b w:val="1"/>
          <w:color w:val="0000dd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write(fd_a[WRITE], &amp;size,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    write(fd_a[WRITE], &amp;buffer, </w:t>
      </w:r>
      <w:r w:rsidDel="00000000" w:rsidR="00000000" w:rsidRPr="00000000">
        <w:rPr>
          <w:b w:val="1"/>
          <w:color w:val="008800"/>
          <w:sz w:val="24"/>
          <w:szCs w:val="24"/>
          <w:rtl w:val="0"/>
        </w:rPr>
        <w:t xml:space="preserve">sizeof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char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* size);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close(fd_a[WRITE]);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закрываем пайпы для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close(fd_b[WRITE]);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close(file_a); </w:t>
      </w:r>
      <w:r w:rsidDel="00000000" w:rsidR="00000000" w:rsidRPr="00000000">
        <w:rPr>
          <w:color w:val="888888"/>
          <w:sz w:val="24"/>
          <w:szCs w:val="24"/>
          <w:rtl w:val="0"/>
        </w:rPr>
        <w:t xml:space="preserve">// закрываем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    close(file_b);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widowControl w:val="1"/>
        <w:tabs>
          <w:tab w:val="left" w:pos="3553"/>
        </w:tabs>
        <w:spacing w:line="265.9090909090909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tonsoleils@LAPTOP-31GE9NQM:/mnt/d/OS/lab1$</w:t>
      </w:r>
      <w:r w:rsidDel="00000000" w:rsidR="00000000" w:rsidRPr="00000000">
        <w:rPr>
          <w:sz w:val="24"/>
          <w:szCs w:val="24"/>
          <w:rtl w:val="0"/>
        </w:rPr>
        <w:t xml:space="preserve"> ./main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a.txt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b.txt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child 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child B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long string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super long string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tonsoleils@LAPTOP-31GE9NQM:/mnt/d/OS/lab1$</w:t>
      </w:r>
      <w:r w:rsidDel="00000000" w:rsidR="00000000" w:rsidRPr="00000000">
        <w:rPr>
          <w:sz w:val="24"/>
          <w:szCs w:val="24"/>
          <w:rtl w:val="0"/>
        </w:rPr>
        <w:t xml:space="preserve"> cat a.txt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cba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trohs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gnirts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tonsoleils@LAPTOP-31GE9NQM:/mnt/d/OS/lab1$</w:t>
      </w:r>
      <w:r w:rsidDel="00000000" w:rsidR="00000000" w:rsidRPr="00000000">
        <w:rPr>
          <w:sz w:val="24"/>
          <w:szCs w:val="24"/>
          <w:rtl w:val="0"/>
        </w:rPr>
        <w:t xml:space="preserve"> cat b.txt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gnirts gnol repus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gnirts gnol repus rehtona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Проделав данную работу я научилась управлять процессами в ОС, пользоваться системными вызовами, обеспечивать коммуникацию между процессами. Также я научилась подменять файловые дескрипторы, что в некоторых ситуациях бывает весьма полезно, как, например, в моей лабораторной работе, когда дочерним процессам нужно вывести данные в файл, который создал родительский процесс. Для этого достаточно подменить дескриптор стандартного вывода на дескриптор файла, и, при попытке вывести информацию в стандартный вывод, данные будут выведены в файл. 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1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Standarduser"/>
    <w:next w:val="Standarduser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Calibri Light" w:eastAsia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user"/>
    <w:next w:val="Textbodyuser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user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pPr>
      <w:widowControl w:val="1"/>
      <w:spacing w:after="160" w:line="251" w:lineRule="auto"/>
    </w:pPr>
    <w:rPr>
      <w:szCs w:val="22"/>
      <w:lang w:eastAsia="ru-RU"/>
    </w:rPr>
  </w:style>
  <w:style w:type="paragraph" w:styleId="Textbodyuser" w:customStyle="1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styleId="HeaderandFooter" w:customStyle="1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user" w:customStyle="1">
    <w:name w:val="Contents 1 (user)"/>
    <w:basedOn w:val="Standarduser"/>
    <w:next w:val="Standarduser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user" w:customStyle="1">
    <w:name w:val="Contents 2 (user)"/>
    <w:basedOn w:val="Standarduser"/>
    <w:next w:val="Standarduser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user" w:customStyle="1">
    <w:name w:val="Contents 3 (user)"/>
    <w:basedOn w:val="Standarduser"/>
    <w:next w:val="Standarduser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user" w:customStyle="1">
    <w:name w:val="Contents 4 (user)"/>
    <w:basedOn w:val="Standarduser"/>
    <w:next w:val="Standarduser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user" w:customStyle="1">
    <w:name w:val="Contents 5 (user)"/>
    <w:basedOn w:val="Standarduser"/>
    <w:next w:val="Standarduser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user" w:customStyle="1">
    <w:name w:val="Contents 6 (user)"/>
    <w:basedOn w:val="Standarduser"/>
    <w:next w:val="Standarduser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user" w:customStyle="1">
    <w:name w:val="Contents 7 (user)"/>
    <w:basedOn w:val="Standarduser"/>
    <w:next w:val="Standarduser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user" w:customStyle="1">
    <w:name w:val="Contents 8 (user)"/>
    <w:basedOn w:val="Standarduser"/>
    <w:next w:val="Standarduser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user" w:customStyle="1">
    <w:name w:val="Contents 9 (user)"/>
    <w:basedOn w:val="Standarduser"/>
    <w:next w:val="Standarduser"/>
    <w:autoRedefine w:val="1"/>
    <w:pPr>
      <w:spacing w:after="0"/>
      <w:ind w:left="176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</w:style>
  <w:style w:type="character" w:styleId="HeaderChar" w:customStyle="1">
    <w:name w:val="Header Char"/>
    <w:basedOn w:val="DefaultParagraphFont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styleId="Heading1Char" w:customStyle="1">
    <w:name w:val="Heading 1 Char"/>
    <w:basedOn w:val="DefaultParagraphFont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color="auto" w:fill="e1dfdd" w:val="clear"/>
    </w:rPr>
  </w:style>
  <w:style w:type="character" w:styleId="VisitedInternetLink" w:customStyle="1">
    <w:name w:val="Visited Internet Link"/>
    <w:basedOn w:val="DefaultParagraphFont"/>
    <w:rPr>
      <w:color w:val="954f72"/>
      <w:u w:val="single"/>
    </w:rPr>
  </w:style>
  <w:style w:type="character" w:styleId="keyword1bash" w:customStyle="1">
    <w:name w:val="keyword1_bash"/>
    <w:rPr>
      <w:b w:val="1"/>
      <w:i w:val="0"/>
      <w:color w:val="c20cb9"/>
    </w:rPr>
  </w:style>
  <w:style w:type="character" w:styleId="keyword2bash" w:customStyle="1">
    <w:name w:val="keyword2_bash"/>
    <w:rPr>
      <w:b w:val="1"/>
      <w:i w:val="0"/>
      <w:color w:val="7a0874"/>
    </w:rPr>
  </w:style>
  <w:style w:type="character" w:styleId="symbol0bash" w:customStyle="1">
    <w:name w:val="symbol0_bash"/>
    <w:rPr>
      <w:b w:val="1"/>
      <w:i w:val="0"/>
      <w:color w:val="000000"/>
    </w:rPr>
  </w:style>
  <w:style w:type="character" w:styleId="comment0c" w:customStyle="1">
    <w:name w:val="comment0_c"/>
    <w:rPr>
      <w:b w:val="0"/>
      <w:i w:val="0"/>
      <w:color w:val="339933"/>
    </w:rPr>
  </w:style>
  <w:style w:type="character" w:styleId="numberc" w:customStyle="1">
    <w:name w:val="number_c"/>
    <w:rPr>
      <w:b w:val="0"/>
      <w:i w:val="0"/>
      <w:color w:val="0000dd"/>
    </w:rPr>
  </w:style>
  <w:style w:type="character" w:styleId="keyword0c" w:customStyle="1">
    <w:name w:val="keyword0_c"/>
    <w:rPr>
      <w:b w:val="0"/>
      <w:i w:val="0"/>
      <w:color w:val="b1b100"/>
    </w:rPr>
  </w:style>
  <w:style w:type="character" w:styleId="keyword3c" w:customStyle="1">
    <w:name w:val="keyword3_c"/>
    <w:rPr>
      <w:b w:val="0"/>
      <w:i w:val="0"/>
      <w:color w:val="993333"/>
    </w:rPr>
  </w:style>
  <w:style w:type="character" w:styleId="symbol0c" w:customStyle="1">
    <w:name w:val="symbol0_c"/>
    <w:rPr>
      <w:b w:val="0"/>
      <w:i w:val="0"/>
      <w:color w:val="339933"/>
    </w:rPr>
  </w:style>
  <w:style w:type="character" w:styleId="stringc" w:customStyle="1">
    <w:name w:val="string_c"/>
    <w:rPr>
      <w:b w:val="0"/>
      <w:i w:val="0"/>
      <w:color w:val="ff0000"/>
    </w:rPr>
  </w:style>
  <w:style w:type="character" w:styleId="escapedc" w:customStyle="1">
    <w:name w:val="escaped_c"/>
    <w:rPr>
      <w:b w:val="1"/>
      <w:i w:val="0"/>
      <w:color w:val="000099"/>
    </w:rPr>
  </w:style>
  <w:style w:type="character" w:styleId="keyword2c" w:customStyle="1">
    <w:name w:val="keyword2_c"/>
    <w:rPr>
      <w:b w:val="0"/>
      <w:i w:val="0"/>
      <w:color w:val="000066"/>
    </w:rPr>
  </w:style>
  <w:style w:type="character" w:styleId="keyword1c" w:customStyle="1">
    <w:name w:val="keyword1_c"/>
    <w:rPr>
      <w:b w:val="1"/>
      <w:i w:val="0"/>
      <w:color w:val="000000"/>
    </w:rPr>
  </w:style>
  <w:style w:type="character" w:styleId="regexp4bash" w:customStyle="1">
    <w:name w:val="regexp4_bash"/>
    <w:rPr>
      <w:b w:val="0"/>
      <w:i w:val="0"/>
      <w:color w:val="660033"/>
    </w:rPr>
  </w:style>
  <w:style w:type="numbering" w:styleId="NoList1" w:customStyle="1">
    <w:name w:val="No List_1"/>
    <w:basedOn w:val="NoList"/>
    <w:pPr>
      <w:numPr>
        <w:numId w:val="1"/>
      </w:numPr>
    </w:pPr>
  </w:style>
  <w:style w:type="numbering" w:styleId="NoList11" w:customStyle="1">
    <w:name w:val="No List_1_1"/>
    <w:basedOn w:val="NoList"/>
    <w:pPr>
      <w:numPr>
        <w:numId w:val="2"/>
      </w:numPr>
    </w:pPr>
  </w:style>
  <w:style w:type="numbering" w:styleId="WWNum1" w:customStyle="1">
    <w:name w:val="WWNum1"/>
    <w:basedOn w:val="NoList"/>
    <w:pPr>
      <w:numPr>
        <w:numId w:val="3"/>
      </w:numPr>
    </w:pPr>
  </w:style>
  <w:style w:type="numbering" w:styleId="WWNum2" w:customStyle="1">
    <w:name w:val="WWNum2"/>
    <w:basedOn w:val="NoList"/>
    <w:pPr>
      <w:numPr>
        <w:numId w:val="4"/>
      </w:numPr>
    </w:pPr>
  </w:style>
  <w:style w:type="numbering" w:styleId="WWNum3" w:customStyle="1">
    <w:name w:val="WWNum3"/>
    <w:basedOn w:val="NoList"/>
    <w:pPr>
      <w:numPr>
        <w:numId w:val="5"/>
      </w:numPr>
    </w:pPr>
  </w:style>
  <w:style w:type="numbering" w:styleId="WWNum4" w:customStyle="1">
    <w:name w:val="WWNum4"/>
    <w:basedOn w:val="NoList"/>
    <w:pPr>
      <w:numPr>
        <w:numId w:val="6"/>
      </w:numPr>
    </w:pPr>
  </w:style>
  <w:style w:type="numbering" w:styleId="WWNum5" w:customStyle="1">
    <w:name w:val="WWNum5"/>
    <w:basedOn w:val="NoList"/>
    <w:pPr>
      <w:numPr>
        <w:numId w:val="7"/>
      </w:numPr>
    </w:pPr>
  </w:style>
  <w:style w:type="numbering" w:styleId="WWNum6" w:customStyle="1">
    <w:name w:val="WWNum6"/>
    <w:basedOn w:val="NoList"/>
    <w:pPr>
      <w:numPr>
        <w:numId w:val="8"/>
      </w:numPr>
    </w:pPr>
  </w:style>
  <w:style w:type="numbering" w:styleId="WWNum7" w:customStyle="1">
    <w:name w:val="WWNum7"/>
    <w:basedOn w:val="NoList"/>
    <w:pPr>
      <w:numPr>
        <w:numId w:val="9"/>
      </w:numPr>
    </w:pPr>
  </w:style>
  <w:style w:type="numbering" w:styleId="WWNum8" w:customStyle="1">
    <w:name w:val="WWNum8"/>
    <w:basedOn w:val="NoList"/>
    <w:pPr>
      <w:numPr>
        <w:numId w:val="10"/>
      </w:numPr>
    </w:pPr>
  </w:style>
  <w:style w:type="numbering" w:styleId="WWNum9" w:customStyle="1">
    <w:name w:val="WWNum9"/>
    <w:basedOn w:val="NoList"/>
    <w:pPr>
      <w:numPr>
        <w:numId w:val="11"/>
      </w:numPr>
    </w:pPr>
  </w:style>
  <w:style w:type="numbering" w:styleId="WWNum10" w:customStyle="1">
    <w:name w:val="WWNum10"/>
    <w:basedOn w:val="NoList"/>
    <w:pPr>
      <w:numPr>
        <w:numId w:val="12"/>
      </w:numPr>
    </w:pPr>
  </w:style>
  <w:style w:type="numbering" w:styleId="WWNum11" w:customStyle="1">
    <w:name w:val="WWNum11"/>
    <w:basedOn w:val="NoList"/>
    <w:pPr>
      <w:numPr>
        <w:numId w:val="13"/>
      </w:numPr>
    </w:pPr>
  </w:style>
  <w:style w:type="numbering" w:styleId="WWNum12" w:customStyle="1">
    <w:name w:val="WWNum12"/>
    <w:basedOn w:val="NoList"/>
    <w:pPr>
      <w:numPr>
        <w:numId w:val="14"/>
      </w:numPr>
    </w:pPr>
  </w:style>
  <w:style w:type="numbering" w:styleId="WWNum13" w:customStyle="1">
    <w:name w:val="WWNum13"/>
    <w:basedOn w:val="NoList"/>
    <w:pPr>
      <w:numPr>
        <w:numId w:val="15"/>
      </w:numPr>
    </w:pPr>
  </w:style>
  <w:style w:type="numbering" w:styleId="WWNum14" w:customStyle="1">
    <w:name w:val="WWNum14"/>
    <w:basedOn w:val="NoList"/>
    <w:pPr>
      <w:numPr>
        <w:numId w:val="16"/>
      </w:numPr>
    </w:pPr>
  </w:style>
  <w:style w:type="numbering" w:styleId="WWNum15" w:customStyle="1">
    <w:name w:val="WWNum15"/>
    <w:basedOn w:val="NoList"/>
    <w:pPr>
      <w:numPr>
        <w:numId w:val="17"/>
      </w:numPr>
    </w:pPr>
  </w:style>
  <w:style w:type="numbering" w:styleId="WWNum16" w:customStyle="1">
    <w:name w:val="WWNum16"/>
    <w:basedOn w:val="NoList"/>
    <w:pPr>
      <w:numPr>
        <w:numId w:val="18"/>
      </w:numPr>
    </w:pPr>
  </w:style>
  <w:style w:type="numbering" w:styleId="WWNum17" w:customStyle="1">
    <w:name w:val="WWNum17"/>
    <w:basedOn w:val="NoList"/>
    <w:pPr>
      <w:numPr>
        <w:numId w:val="19"/>
      </w:numPr>
    </w:pPr>
  </w:style>
  <w:style w:type="numbering" w:styleId="WWNum18" w:customStyle="1">
    <w:name w:val="WWNum18"/>
    <w:basedOn w:val="NoList"/>
    <w:pPr>
      <w:numPr>
        <w:numId w:val="20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Ta0CC860MwqM61lwDxWOOI+8A==">AMUW2mVppqf4KIoa71UYX9P+sMc1LDvgO2BtOpLKbS8BCBk18P3k2BNOidBXYj06mXkaRHLtA7MT/FqGlouE73rrPFtieF70I+tBZWi+HLHNIkuTr00m08w=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