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6FBF" w14:textId="77777777" w:rsidR="00F42706" w:rsidRDefault="00F42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7CDF1D" w14:textId="77777777" w:rsidR="00F42706" w:rsidRDefault="00F42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187FE27" w14:textId="77777777" w:rsidR="00F427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 ĐẠI HỌC BÁCH KHOA</w:t>
      </w:r>
    </w:p>
    <w:p w14:paraId="692DF4DC" w14:textId="77777777" w:rsidR="00F427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KHOA: CÔNG NGHỆ THÔNG TIN</w:t>
      </w:r>
    </w:p>
    <w:p w14:paraId="2317874C" w14:textId="77777777" w:rsidR="00F427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 MÔN: CÔNG NGHỆ PHẦN MỀM </w:t>
      </w:r>
    </w:p>
    <w:p w14:paraId="58AE2D40" w14:textId="77777777" w:rsidR="00F4270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ĐỀ THI CUỐI KỲ</w:t>
      </w:r>
    </w:p>
    <w:p w14:paraId="2D0AC465" w14:textId="77777777" w:rsidR="00F42706" w:rsidRDefault="00F42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D2FDC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học phần: Toán ứng dụng CNTT</w:t>
      </w:r>
    </w:p>
    <w:p w14:paraId="27C1C43E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Số tín chỉ: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03</w:t>
      </w:r>
    </w:p>
    <w:p w14:paraId="4F9256A3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pháp đánh giá:  Tự luận có giám sát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Thời gian làm bài: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</w:p>
    <w:p w14:paraId="3C129C6F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Đề số: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T000.01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31081369" w14:textId="77777777" w:rsidR="00F42706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Gothic" w:eastAsia="MS Gothic" w:hAnsi="MS Gothic" w:cs="MS Gothic"/>
          <w:color w:val="000000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viên được sử dụng tài liệu khi làm bài.</w:t>
      </w:r>
    </w:p>
    <w:p w14:paraId="1DDD68C1" w14:textId="77777777" w:rsidR="00F42706" w:rsidRDefault="00F42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88423" w14:textId="77777777" w:rsidR="00F4270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Họ tên:</w:t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</w:rPr>
        <w:t>……………………………</w:t>
      </w:r>
      <w:r>
        <w:rPr>
          <w:rFonts w:ascii="Times" w:eastAsia="Times" w:hAnsi="Times" w:cs="Times"/>
          <w:b/>
          <w:color w:val="000000"/>
          <w:sz w:val="24"/>
          <w:szCs w:val="24"/>
        </w:rPr>
        <w:t>Lớp</w:t>
      </w:r>
      <w:r>
        <w:rPr>
          <w:rFonts w:ascii="Times" w:eastAsia="Times" w:hAnsi="Times" w:cs="Times"/>
          <w:color w:val="000000"/>
          <w:sz w:val="24"/>
          <w:szCs w:val="24"/>
        </w:rPr>
        <w:t>:……………………………</w:t>
      </w:r>
      <w:r>
        <w:rPr>
          <w:rFonts w:ascii="Times" w:eastAsia="Times" w:hAnsi="Times" w:cs="Times"/>
          <w:b/>
          <w:color w:val="000000"/>
          <w:sz w:val="24"/>
          <w:szCs w:val="24"/>
        </w:rPr>
        <w:t>MSSV</w:t>
      </w:r>
      <w:r>
        <w:rPr>
          <w:rFonts w:ascii="Times" w:eastAsia="Times" w:hAnsi="Times" w:cs="Times"/>
          <w:color w:val="000000"/>
          <w:sz w:val="24"/>
          <w:szCs w:val="24"/>
        </w:rPr>
        <w:t>:……………………...</w:t>
      </w:r>
    </w:p>
    <w:p w14:paraId="2BC20C41" w14:textId="77777777" w:rsidR="00F4270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Sinh viên làm bài trực tiếp trên tệp này, lưu tệp với định dạng MSSV_</w:t>
      </w:r>
      <w:r>
        <w:rPr>
          <w:rFonts w:ascii="Times" w:eastAsia="Times" w:hAnsi="Times" w:cs="Times"/>
          <w:sz w:val="24"/>
          <w:szCs w:val="24"/>
        </w:rPr>
        <w:t>HOTEN</w:t>
      </w:r>
      <w:r>
        <w:rPr>
          <w:rFonts w:ascii="Times" w:eastAsia="Times" w:hAnsi="Times" w:cs="Times"/>
          <w:color w:val="000000"/>
          <w:sz w:val="24"/>
          <w:szCs w:val="24"/>
        </w:rPr>
        <w:t>.pdf và nộp bài thông qua MSTeam</w:t>
      </w:r>
    </w:p>
    <w:p w14:paraId="4E5CF5C6" w14:textId="77777777" w:rsidR="00F42706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Cho hệ đồng dư sau: </w:t>
      </w:r>
    </w:p>
    <w:p w14:paraId="5F4D96CD" w14:textId="77777777" w:rsidR="00F42706" w:rsidRDefault="00000000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3"/>
          <w:szCs w:val="43"/>
          <w:vertAlign w:val="subscript"/>
        </w:rPr>
        <w:object w:dxaOrig="1698" w:dyaOrig="1741" w14:anchorId="000FD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87.05pt" o:ole="">
            <v:imagedata r:id="rId6" o:title=""/>
          </v:shape>
          <o:OLEObject Type="Embed" ProgID="Equation.DSMT4" ShapeID="_x0000_i1025" DrawAspect="Content" ObjectID="_1732546533" r:id="rId7"/>
        </w:object>
      </w:r>
    </w:p>
    <w:p w14:paraId="3E9F2990" w14:textId="77777777" w:rsidR="00F427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bày phương pháp giải hệ phương trình đồng dư đã cho.</w:t>
      </w:r>
    </w:p>
    <w:tbl>
      <w:tblPr>
        <w:tblStyle w:val="aa"/>
        <w:tblW w:w="993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0"/>
      </w:tblGrid>
      <w:tr w:rsidR="00F42706" w14:paraId="5D6CA1A5" w14:textId="77777777">
        <w:tc>
          <w:tcPr>
            <w:tcW w:w="9930" w:type="dxa"/>
          </w:tcPr>
          <w:p w14:paraId="7B0A5326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trình bày sơ đồ khối hoặc ngôn ngữ tự nhiên:</w:t>
            </w:r>
          </w:p>
          <w:p w14:paraId="5624D0D7" w14:textId="77777777" w:rsidR="00F42706" w:rsidRDefault="00F42706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B82131B" w14:textId="77777777" w:rsidR="00F427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giải hệ phương trình đồng dư trên.</w:t>
      </w:r>
    </w:p>
    <w:tbl>
      <w:tblPr>
        <w:tblStyle w:val="a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F42706" w14:paraId="1D6A7843" w14:textId="77777777">
        <w:tc>
          <w:tcPr>
            <w:tcW w:w="10255" w:type="dxa"/>
          </w:tcPr>
          <w:p w14:paraId="3823B652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vào bên dưới:</w:t>
            </w:r>
          </w:p>
          <w:p w14:paraId="4D163484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7E985CA" w14:textId="77777777" w:rsidR="00F42706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dưới:</w:t>
            </w:r>
          </w:p>
          <w:p w14:paraId="04BE8E6C" w14:textId="77777777" w:rsidR="00F42706" w:rsidRDefault="00F42706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947091" w14:textId="77777777" w:rsidR="00F42706" w:rsidRDefault="00F42706">
      <w:pP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11AF366E" w14:textId="77777777" w:rsidR="00F42706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Cho ma trận A. </w:t>
      </w:r>
    </w:p>
    <w:p w14:paraId="09C7E5F1" w14:textId="77777777" w:rsidR="00F427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Trình bày phương pháp phân rã ma </w:t>
      </w:r>
      <w:r>
        <w:rPr>
          <w:rFonts w:ascii="Times New Roman" w:eastAsia="Times New Roman" w:hAnsi="Times New Roman" w:cs="Times New Roman"/>
          <w:sz w:val="26"/>
          <w:szCs w:val="26"/>
        </w:rPr>
        <w:t>trận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bằng SVD.</w:t>
      </w:r>
    </w:p>
    <w:tbl>
      <w:tblPr>
        <w:tblStyle w:val="ac"/>
        <w:tblW w:w="984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0"/>
      </w:tblGrid>
      <w:tr w:rsidR="00F42706" w14:paraId="695E3117" w14:textId="77777777">
        <w:tc>
          <w:tcPr>
            <w:tcW w:w="9840" w:type="dxa"/>
          </w:tcPr>
          <w:p w14:paraId="54CD0912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trình bày sơ đồ khối hoặc ngôn ngữ tự nhiên:</w:t>
            </w:r>
          </w:p>
          <w:p w14:paraId="58E1CC0F" w14:textId="77777777" w:rsidR="00F42706" w:rsidRDefault="00F42706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D8E30CC" w14:textId="77777777" w:rsidR="00F42706" w:rsidRDefault="00F42706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2F2DC19" w14:textId="77777777" w:rsidR="00F427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(có dùng hàm) phân rã ma trận A bằng SVD.</w:t>
      </w:r>
    </w:p>
    <w:tbl>
      <w:tblPr>
        <w:tblStyle w:val="a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F42706" w14:paraId="57A87349" w14:textId="77777777">
        <w:trPr>
          <w:trHeight w:val="1548"/>
        </w:trPr>
        <w:tc>
          <w:tcPr>
            <w:tcW w:w="10255" w:type="dxa"/>
          </w:tcPr>
          <w:p w14:paraId="29F28AB1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vào bên dưới:</w:t>
            </w:r>
          </w:p>
          <w:p w14:paraId="58BF7972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A2FFC0" w14:textId="77777777" w:rsidR="00F42706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dưới, biết rằng </w:t>
            </w:r>
          </w:p>
          <w:p w14:paraId="3C3A53D3" w14:textId="77777777" w:rsidR="00F42706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3"/>
                <w:szCs w:val="43"/>
                <w:vertAlign w:val="subscript"/>
              </w:rPr>
              <w:object w:dxaOrig="1913" w:dyaOrig="1311" w14:anchorId="7A09C7B0">
                <v:shape id="_x0000_i1026" type="#_x0000_t75" style="width:95.65pt;height:65.55pt" o:ole="">
                  <v:imagedata r:id="rId8" o:title=""/>
                </v:shape>
                <o:OLEObject Type="Embed" ProgID="Equation.DSMT4" ShapeID="_x0000_i1026" DrawAspect="Content" ObjectID="_1732546534" r:id="rId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sai số </w:t>
            </w:r>
            <w:r>
              <w:rPr>
                <w:rFonts w:ascii="Times New Roman" w:eastAsia="Times New Roman" w:hAnsi="Times New Roman" w:cs="Times New Roman"/>
                <w:color w:val="000000"/>
                <w:sz w:val="43"/>
                <w:szCs w:val="43"/>
                <w:vertAlign w:val="subscript"/>
              </w:rPr>
              <w:object w:dxaOrig="924" w:dyaOrig="365" w14:anchorId="643EAE70">
                <v:shape id="_x0000_i1027" type="#_x0000_t75" style="width:46.2pt;height:18.25pt" o:ole="">
                  <v:imagedata r:id="rId10" o:title=""/>
                </v:shape>
                <o:OLEObject Type="Embed" ProgID="Equation.DSMT4" ShapeID="_x0000_i1027" DrawAspect="Content" ObjectID="_1732546535" r:id="rId1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4AE8EC9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45B8F2F" w14:textId="77777777" w:rsidR="00F42706" w:rsidRDefault="00F42706">
      <w:pP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7790EBD7" w14:textId="77777777" w:rsidR="00F42706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 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 Cho mười điểm trong không gian Oxy như sau: (4, 5); (6,4); (7,6); (8,7); (9,8); (5,10); (4,9); (5,9); (8,11); (8,5)</w:t>
      </w:r>
    </w:p>
    <w:p w14:paraId="0DB49B5B" w14:textId="77777777" w:rsidR="00F42706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Mô tả thuật toán xác định bao lồi</w:t>
      </w:r>
    </w:p>
    <w:tbl>
      <w:tblPr>
        <w:tblStyle w:val="ae"/>
        <w:tblW w:w="1044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F42706" w14:paraId="3B663CFC" w14:textId="77777777">
        <w:trPr>
          <w:trHeight w:val="1080"/>
        </w:trPr>
        <w:tc>
          <w:tcPr>
            <w:tcW w:w="10440" w:type="dxa"/>
          </w:tcPr>
          <w:p w14:paraId="64B8BC76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sơ đồ khối hoặc ngôn ngữ tự nhiên vào bên dưới:  </w:t>
            </w:r>
          </w:p>
          <w:p w14:paraId="1E22E2DF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3E5D52" w14:textId="77777777" w:rsidR="00F42706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 xác  định bao lồi và tính diện tích bao lồi tìm được.</w:t>
      </w:r>
    </w:p>
    <w:tbl>
      <w:tblPr>
        <w:tblStyle w:val="af"/>
        <w:tblW w:w="10455" w:type="dxa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5"/>
      </w:tblGrid>
      <w:tr w:rsidR="00F42706" w14:paraId="548225B8" w14:textId="77777777">
        <w:trPr>
          <w:trHeight w:val="1365"/>
        </w:trPr>
        <w:tc>
          <w:tcPr>
            <w:tcW w:w="10455" w:type="dxa"/>
          </w:tcPr>
          <w:p w14:paraId="5F8F0175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bên dưới: </w:t>
            </w:r>
          </w:p>
          <w:p w14:paraId="0C37CA36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35531E3" w14:textId="77777777" w:rsidR="00F42706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dưới:</w:t>
            </w:r>
          </w:p>
          <w:p w14:paraId="0667BB1E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FEDEA0C" w14:textId="77777777" w:rsidR="00F4270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điêm)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iết chương trình (có dùng hàm) xác khoảng cách ngắn nhất giữa các đỉnh của bao lồi tìm được đảm bảo độ phức tạp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nlogn.</w:t>
      </w:r>
    </w:p>
    <w:tbl>
      <w:tblPr>
        <w:tblStyle w:val="af0"/>
        <w:tblW w:w="9825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5"/>
      </w:tblGrid>
      <w:tr w:rsidR="00F42706" w14:paraId="6139D394" w14:textId="77777777">
        <w:trPr>
          <w:trHeight w:val="1365"/>
        </w:trPr>
        <w:tc>
          <w:tcPr>
            <w:tcW w:w="9825" w:type="dxa"/>
          </w:tcPr>
          <w:p w14:paraId="05389EE9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bên dưới: </w:t>
            </w:r>
          </w:p>
          <w:p w14:paraId="68350E3C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66FF979" w14:textId="77777777" w:rsidR="00F42706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dưới:</w:t>
            </w:r>
          </w:p>
          <w:p w14:paraId="20C28375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276B7D3" w14:textId="77777777" w:rsidR="00F42706" w:rsidRDefault="00F4270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76D213" w14:textId="77777777" w:rsidR="00F42706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 Cho hàm số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43"/>
          <w:szCs w:val="43"/>
          <w:vertAlign w:val="subscript"/>
        </w:rPr>
        <w:object w:dxaOrig="3482" w:dyaOrig="602" w14:anchorId="53B6DDC5">
          <v:shape id="_x0000_i1028" type="#_x0000_t75" style="width:174.1pt;height:30.1pt" o:ole="">
            <v:imagedata r:id="rId12" o:title=""/>
          </v:shape>
          <o:OLEObject Type="Embed" ProgID="Equation.DSMT4" ShapeID="_x0000_i1028" DrawAspect="Content" ObjectID="_1732546536" r:id="rId13"/>
        </w:object>
      </w:r>
    </w:p>
    <w:p w14:paraId="2C65F421" w14:textId="77777777" w:rsidR="00F4270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 điểm)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 bày thuật toán Gradient Descent để tối ưu hàm f(x)</w:t>
      </w:r>
    </w:p>
    <w:tbl>
      <w:tblPr>
        <w:tblStyle w:val="af1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F42706" w14:paraId="3F132AED" w14:textId="77777777">
        <w:trPr>
          <w:trHeight w:val="964"/>
        </w:trPr>
        <w:tc>
          <w:tcPr>
            <w:tcW w:w="10140" w:type="dxa"/>
          </w:tcPr>
          <w:p w14:paraId="5E535C92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dán sơ đồ khối hoặc ngôn ngữ tự nhiên vào bên dưới):  </w:t>
            </w:r>
          </w:p>
        </w:tc>
      </w:tr>
    </w:tbl>
    <w:p w14:paraId="5D62906D" w14:textId="77777777" w:rsidR="00F42706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tính giá trị bé nhất của  f(x) sử dụng phương pháp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gradient descent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với tham số học (learning rate) </w:t>
      </w:r>
      <w:r>
        <w:rPr>
          <w:rFonts w:ascii="Times New Roman" w:eastAsia="Times New Roman" w:hAnsi="Times New Roman" w:cs="Times New Roman"/>
          <w:color w:val="000000"/>
          <w:sz w:val="43"/>
          <w:szCs w:val="43"/>
          <w:vertAlign w:val="subscript"/>
        </w:rPr>
        <w:object w:dxaOrig="215" w:dyaOrig="279" w14:anchorId="2966BBAA">
          <v:shape id="_x0000_i1029" type="#_x0000_t75" style="width:10.75pt;height:13.95pt" o:ole="">
            <v:imagedata r:id="rId14" o:title=""/>
          </v:shape>
          <o:OLEObject Type="Embed" ProgID="Equation.DSMT4" ShapeID="_x0000_i1029" DrawAspect="Content" ObjectID="_1732546537" r:id="rId15"/>
        </w:objec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số bước lặp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sai số </w:t>
      </w:r>
      <w:r>
        <w:rPr>
          <w:rFonts w:ascii="Times New Roman" w:eastAsia="Times New Roman" w:hAnsi="Times New Roman" w:cs="Times New Roman"/>
          <w:color w:val="000000"/>
          <w:sz w:val="43"/>
          <w:szCs w:val="43"/>
          <w:vertAlign w:val="subscript"/>
        </w:rPr>
        <w:object w:dxaOrig="215" w:dyaOrig="236" w14:anchorId="653A2E37">
          <v:shape id="_x0000_i1030" type="#_x0000_t75" style="width:10.75pt;height:11.8pt" o:ole="">
            <v:imagedata r:id="rId16" o:title=""/>
          </v:shape>
          <o:OLEObject Type="Embed" ProgID="Equation.DSMT4" ShapeID="_x0000_i1030" DrawAspect="Content" ObjectID="_1732546538" r:id="rId17"/>
        </w:objec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4B86A2" w14:textId="77777777" w:rsidR="00F42706" w:rsidRDefault="00F42706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2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F42706" w14:paraId="3E5046B6" w14:textId="77777777">
        <w:trPr>
          <w:trHeight w:val="1097"/>
        </w:trPr>
        <w:tc>
          <w:tcPr>
            <w:tcW w:w="10170" w:type="dxa"/>
          </w:tcPr>
          <w:p w14:paraId="5178B0F1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Dán code vào bên dưới:</w:t>
            </w:r>
          </w:p>
          <w:p w14:paraId="1E290151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6244C41" w14:textId="79D9A7C8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Dán kết quả thực thi với điểm khởi </w:t>
            </w:r>
            <w:r w:rsidR="00A41154" w:rsidRPr="00EE088C">
              <w:rPr>
                <w:rFonts w:ascii="Times New Roman" w:eastAsia="Times New Roman" w:hAnsi="Times New Roman" w:cs="Times New Roman"/>
                <w:color w:val="000000"/>
                <w:position w:val="-6"/>
                <w:sz w:val="43"/>
                <w:szCs w:val="43"/>
                <w:vertAlign w:val="subscript"/>
              </w:rPr>
              <w:object w:dxaOrig="1560" w:dyaOrig="300" w14:anchorId="040BDC6F">
                <v:shape id="_x0000_i1039" type="#_x0000_t75" style="width:78.45pt;height:15.05pt" o:ole="">
                  <v:imagedata r:id="rId18" o:title=""/>
                </v:shape>
                <o:OLEObject Type="Embed" ProgID="Equation.DSMT4" ShapeID="_x0000_i1039" DrawAspect="Content" ObjectID="_1732546539" r:id="rId19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 tham số học học (learning rate) </w:t>
            </w:r>
            <w:r w:rsidR="00A41154" w:rsidRPr="00EE088C">
              <w:rPr>
                <w:rFonts w:ascii="Times New Roman" w:eastAsia="Times New Roman" w:hAnsi="Times New Roman" w:cs="Times New Roman"/>
                <w:color w:val="000000"/>
                <w:position w:val="-10"/>
                <w:sz w:val="43"/>
                <w:szCs w:val="43"/>
                <w:vertAlign w:val="subscript"/>
              </w:rPr>
              <w:object w:dxaOrig="960" w:dyaOrig="340" w14:anchorId="561449BE">
                <v:shape id="_x0000_i1041" type="#_x0000_t75" style="width:48.35pt;height:17.2pt" o:ole="">
                  <v:imagedata r:id="rId20" o:title=""/>
                </v:shape>
                <o:OLEObject Type="Embed" ProgID="Equation.DSMT4" ShapeID="_x0000_i1041" DrawAspect="Content" ObjectID="_1732546540" r:id="rId2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số bước lặp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N =  1</w:t>
            </w:r>
            <w:r w:rsidR="00EE088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sai số </w:t>
            </w:r>
            <w:r>
              <w:rPr>
                <w:rFonts w:ascii="Times New Roman" w:eastAsia="Times New Roman" w:hAnsi="Times New Roman" w:cs="Times New Roman"/>
                <w:color w:val="000000"/>
                <w:sz w:val="43"/>
                <w:szCs w:val="43"/>
                <w:vertAlign w:val="subscript"/>
              </w:rPr>
              <w:object w:dxaOrig="924" w:dyaOrig="365" w14:anchorId="635DD96F">
                <v:shape id="_x0000_i1033" type="#_x0000_t75" style="width:46.2pt;height:18.25pt" o:ole="">
                  <v:imagedata r:id="rId10" o:title=""/>
                </v:shape>
                <o:OLEObject Type="Embed" ProgID="Equation.DSMT4" ShapeID="_x0000_i1033" DrawAspect="Content" ObjectID="_1732546541" r:id="rId22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  <w:p w14:paraId="598E2C8F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8B58903" w14:textId="77777777" w:rsidR="00F42706" w:rsidRDefault="00F42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560A36" w14:textId="77777777" w:rsidR="00F42706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Câu 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Một hệ thống có chế độ làm việc ở mỗi giai đoạn vận hành chỉ với các trạng thái từ 0 đến 3. Chế độ làm việc của hệ thống này được mô tả bằng chuỗi Markov như hình vẽ. </w:t>
      </w:r>
    </w:p>
    <w:p w14:paraId="1AD29675" w14:textId="77777777" w:rsidR="00F42706" w:rsidRDefault="0000000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6B683E" wp14:editId="0D8AE21A">
            <wp:extent cx="2197100" cy="171958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1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BC01" w14:textId="77777777" w:rsidR="00F4270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Xác định ma trận chuyển đổi trạng thái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hệ.</w:t>
      </w:r>
    </w:p>
    <w:tbl>
      <w:tblPr>
        <w:tblStyle w:val="af3"/>
        <w:tblW w:w="10035" w:type="dxa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F42706" w14:paraId="68D90CFE" w14:textId="77777777">
        <w:trPr>
          <w:trHeight w:val="800"/>
        </w:trPr>
        <w:tc>
          <w:tcPr>
            <w:tcW w:w="10035" w:type="dxa"/>
          </w:tcPr>
          <w:p w14:paraId="6453405D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 vào bên dưới:</w:t>
            </w:r>
          </w:p>
        </w:tc>
      </w:tr>
    </w:tbl>
    <w:p w14:paraId="69D46AFA" w14:textId="77777777" w:rsidR="00F42706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Viết chương trình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(có dùng hàm)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ìm xác suất (lớn nhất) khi hệ thống làm việc ở trạng thái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 giai đoạn vận hành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biết rằng hệ thống bắt đầu làm việc ở trạng thái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4"/>
        <w:tblW w:w="10065" w:type="dxa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F42706" w14:paraId="3AAA65EE" w14:textId="77777777">
        <w:trPr>
          <w:trHeight w:val="1097"/>
        </w:trPr>
        <w:tc>
          <w:tcPr>
            <w:tcW w:w="10065" w:type="dxa"/>
          </w:tcPr>
          <w:p w14:paraId="1518D895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Dán kết quả tính toán vào bên dưới:</w:t>
            </w:r>
          </w:p>
          <w:p w14:paraId="753984D9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1520EC" w14:textId="77777777" w:rsidR="00F42706" w:rsidRDefault="00F42706">
      <w:pPr>
        <w:spacing w:after="0"/>
        <w:ind w:left="720" w:right="4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CBFD2" w14:textId="77777777" w:rsidR="00F42706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Đà Nẵng, ngày 01  tháng 12 năm 2022</w:t>
      </w:r>
    </w:p>
    <w:tbl>
      <w:tblPr>
        <w:tblStyle w:val="af5"/>
        <w:tblW w:w="10020" w:type="dxa"/>
        <w:jc w:val="center"/>
        <w:tblLayout w:type="fixed"/>
        <w:tblLook w:val="0400" w:firstRow="0" w:lastRow="0" w:firstColumn="0" w:lastColumn="0" w:noHBand="0" w:noVBand="1"/>
      </w:tblPr>
      <w:tblGrid>
        <w:gridCol w:w="4039"/>
        <w:gridCol w:w="5981"/>
      </w:tblGrid>
      <w:tr w:rsidR="00F42706" w14:paraId="762B829F" w14:textId="77777777">
        <w:trPr>
          <w:trHeight w:val="676"/>
          <w:jc w:val="center"/>
        </w:trPr>
        <w:tc>
          <w:tcPr>
            <w:tcW w:w="4039" w:type="dxa"/>
          </w:tcPr>
          <w:p w14:paraId="0F77BD13" w14:textId="77777777" w:rsidR="00F42706" w:rsidRDefault="00000000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GIẢNG VIÊN BIÊN SOẠN ĐỀ THI</w:t>
            </w:r>
          </w:p>
          <w:p w14:paraId="7F9D36F3" w14:textId="77777777" w:rsidR="00F42706" w:rsidRDefault="00000000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(đã ký)</w:t>
            </w:r>
          </w:p>
        </w:tc>
        <w:tc>
          <w:tcPr>
            <w:tcW w:w="5981" w:type="dxa"/>
          </w:tcPr>
          <w:p w14:paraId="4D51F932" w14:textId="77777777" w:rsidR="00F427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BỘ MÔN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CÔNG NGHỆ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 MỀM</w:t>
            </w:r>
          </w:p>
          <w:p w14:paraId="5CD1C2D0" w14:textId="77777777" w:rsidR="00F427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( đã duyệt)</w:t>
            </w:r>
          </w:p>
        </w:tc>
      </w:tr>
      <w:tr w:rsidR="00F42706" w14:paraId="04488948" w14:textId="77777777">
        <w:trPr>
          <w:trHeight w:val="540"/>
          <w:jc w:val="center"/>
        </w:trPr>
        <w:tc>
          <w:tcPr>
            <w:tcW w:w="4039" w:type="dxa"/>
          </w:tcPr>
          <w:p w14:paraId="7E3EFE86" w14:textId="77777777" w:rsidR="00F42706" w:rsidRDefault="00F42706">
            <w:pPr>
              <w:widowControl w:val="0"/>
              <w:spacing w:before="8"/>
              <w:ind w:left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981" w:type="dxa"/>
          </w:tcPr>
          <w:p w14:paraId="51B7691E" w14:textId="77777777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DC7396A" w14:textId="77777777" w:rsidR="00F42706" w:rsidRDefault="00F4270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EF2826F" w14:textId="77777777" w:rsidR="00F42706" w:rsidRDefault="00F4270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829799" w14:textId="77777777" w:rsidR="00F42706" w:rsidRDefault="00F4270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4FE6FB3" w14:textId="77777777" w:rsidR="00F42706" w:rsidRDefault="00F42706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F42706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0126"/>
    <w:multiLevelType w:val="multilevel"/>
    <w:tmpl w:val="7D3CC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D0C5B"/>
    <w:multiLevelType w:val="multilevel"/>
    <w:tmpl w:val="63B6B8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F5C94"/>
    <w:multiLevelType w:val="multilevel"/>
    <w:tmpl w:val="B888ED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27E27"/>
    <w:multiLevelType w:val="multilevel"/>
    <w:tmpl w:val="05946D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0878758">
    <w:abstractNumId w:val="1"/>
  </w:num>
  <w:num w:numId="2" w16cid:durableId="1715156306">
    <w:abstractNumId w:val="2"/>
  </w:num>
  <w:num w:numId="3" w16cid:durableId="385881841">
    <w:abstractNumId w:val="0"/>
  </w:num>
  <w:num w:numId="4" w16cid:durableId="551964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06"/>
    <w:rsid w:val="00A41154"/>
    <w:rsid w:val="00EE088C"/>
    <w:rsid w:val="00F4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FE0"/>
  <w15:docId w15:val="{3EFC6AE5-C93B-45DF-B753-6A8E8E62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53737"/>
    <w:rPr>
      <w:color w:val="808080"/>
    </w:rPr>
  </w:style>
  <w:style w:type="paragraph" w:styleId="ListParagraph">
    <w:name w:val="List Paragraph"/>
    <w:basedOn w:val="Normal"/>
    <w:uiPriority w:val="34"/>
    <w:qFormat/>
    <w:rsid w:val="003223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77B51"/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customXml" Target="../customXml/item4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0zQ4/K//gcAoFsJDtTJfC6bptg==">AMUW2mWEzqchr4laQUQ27cJIrDLGTs0NODVkg0YJ9vZoAp2MIKcwdm1Vtl0TPTpJsGQ3zj76Uc6DoV2lEWwmZFf85vXhDDgMF93PcHLCFGLfImPofXbBCqnDwZjddMvM033Zw/VJjdDs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204DA36E2634D8137276632DB76D9" ma:contentTypeVersion="4" ma:contentTypeDescription="Create a new document." ma:contentTypeScope="" ma:versionID="134bd251bd0a97f853dd8233f5ad4e6a">
  <xsd:schema xmlns:xsd="http://www.w3.org/2001/XMLSchema" xmlns:xs="http://www.w3.org/2001/XMLSchema" xmlns:p="http://schemas.microsoft.com/office/2006/metadata/properties" xmlns:ns2="76147da6-1994-4fcb-abc2-d981b19d15b8" targetNamespace="http://schemas.microsoft.com/office/2006/metadata/properties" ma:root="true" ma:fieldsID="b966ede8c291df380295c0f0c68b1970" ns2:_="">
    <xsd:import namespace="76147da6-1994-4fcb-abc2-d981b19d15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7da6-1994-4fcb-abc2-d981b19d15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47da6-1994-4fcb-abc2-d981b19d15b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0CBCD0-CCC7-42F3-8DBF-8981BE323117}"/>
</file>

<file path=customXml/itemProps3.xml><?xml version="1.0" encoding="utf-8"?>
<ds:datastoreItem xmlns:ds="http://schemas.openxmlformats.org/officeDocument/2006/customXml" ds:itemID="{BFD82275-9085-4188-8294-5223C7ED6A94}"/>
</file>

<file path=customXml/itemProps4.xml><?xml version="1.0" encoding="utf-8"?>
<ds:datastoreItem xmlns:ds="http://schemas.openxmlformats.org/officeDocument/2006/customXml" ds:itemID="{DE32E952-734E-4C00-9FA4-C043C0DB20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Pham Cong Thang - Khoa CNTT</cp:lastModifiedBy>
  <cp:revision>3</cp:revision>
  <dcterms:created xsi:type="dcterms:W3CDTF">2021-12-07T15:17:00Z</dcterms:created>
  <dcterms:modified xsi:type="dcterms:W3CDTF">2022-12-14T11:09:00Z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0x010100847204DA36E2634D8137276632DB76D9</vt:lpwstr>
  </property>
</Properties>
</file>