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Sarabun" w:cs="Sarabun" w:eastAsia="Sarabun" w:hAnsi="Sarabun"/>
        </w:rPr>
      </w:pPr>
      <w:bookmarkStart w:colFirst="0" w:colLast="0" w:name="_heading=h.gjdgxs" w:id="0"/>
      <w:bookmarkEnd w:id="0"/>
      <w:r w:rsidDel="00000000" w:rsidR="00000000" w:rsidRPr="00000000">
        <w:rPr>
          <w:rFonts w:ascii="Sarabun" w:cs="Sarabun" w:eastAsia="Sarabun" w:hAnsi="Sarabun"/>
          <w:rtl w:val="0"/>
        </w:rPr>
        <w:t xml:space="preserve">การจองฝึกหัตถการ Self-Practice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Sarabun" w:cs="Sarabun" w:eastAsia="Sarabun" w:hAnsi="Sarabun"/>
          <w:u w:val="none"/>
        </w:rPr>
      </w:pPr>
      <w:bookmarkStart w:colFirst="0" w:colLast="0" w:name="_heading=h.8gtjxioj2pke" w:id="1"/>
      <w:bookmarkEnd w:id="1"/>
      <w:r w:rsidDel="00000000" w:rsidR="00000000" w:rsidRPr="00000000">
        <w:rPr>
          <w:rFonts w:ascii="Sarabun" w:cs="Sarabun" w:eastAsia="Sarabun" w:hAnsi="Sarabun"/>
          <w:rtl w:val="0"/>
        </w:rPr>
        <w:t xml:space="preserve">การกำหนดลำดับความสำคัญของการฝึกหัตถการ Self-Practice ของนิสิตแพทย์ ถือเป็นลำดับความสำคัญแรก และการจองฝึกแต่ละครั้งนิสิตต้องมีอย่างน้อย 2 คนขึ้นไป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Sarabun" w:cs="Sarabun" w:eastAsia="Sarabun" w:hAnsi="Sarabun"/>
          <w:u w:val="none"/>
        </w:rPr>
      </w:pPr>
      <w:bookmarkStart w:colFirst="0" w:colLast="0" w:name="_heading=h.h9b8kmyf895f" w:id="2"/>
      <w:bookmarkEnd w:id="2"/>
      <w:r w:rsidDel="00000000" w:rsidR="00000000" w:rsidRPr="00000000">
        <w:rPr>
          <w:rFonts w:ascii="Sarabun" w:cs="Sarabun" w:eastAsia="Sarabun" w:hAnsi="Sarabun"/>
          <w:rtl w:val="0"/>
        </w:rPr>
        <w:t xml:space="preserve">เวลาในการจองฝึกหัตถการ นิสิตจะต้องตรวจสอบวันที่เปิดให้เข้าซ้อมจากปฏิทินและทำการจองล่วงหน้าอย่างน้อย 1 วันทำการ โดยไม่มีการรับ Walk-in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Sarabun" w:cs="Sarabun" w:eastAsia="Sarabun" w:hAnsi="Sarabun"/>
          <w:u w:val="none"/>
        </w:rPr>
      </w:pPr>
      <w:bookmarkStart w:colFirst="0" w:colLast="0" w:name="_heading=h.g8id24blqmlg" w:id="3"/>
      <w:bookmarkEnd w:id="3"/>
      <w:r w:rsidDel="00000000" w:rsidR="00000000" w:rsidRPr="00000000">
        <w:rPr>
          <w:rFonts w:ascii="Sarabun" w:cs="Sarabun" w:eastAsia="Sarabun" w:hAnsi="Sarabun"/>
          <w:rtl w:val="0"/>
        </w:rPr>
        <w:t xml:space="preserve">การยืนยันการจองจะต้องได้รับการยืนยันผ่านระบบ Smart Sim แจ้งเตือนทางอีเมล และสามารถตรวจสอบสถานะการจองได้ในระบบ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Sarabun" w:cs="Sarabun" w:eastAsia="Sarabun" w:hAnsi="Sarabun"/>
          <w:u w:val="none"/>
        </w:rPr>
      </w:pPr>
      <w:bookmarkStart w:colFirst="0" w:colLast="0" w:name="_heading=h.yw19dxw7wnbn" w:id="4"/>
      <w:bookmarkEnd w:id="4"/>
      <w:r w:rsidDel="00000000" w:rsidR="00000000" w:rsidRPr="00000000">
        <w:rPr>
          <w:rFonts w:ascii="Sarabun" w:cs="Sarabun" w:eastAsia="Sarabun" w:hAnsi="Sarabun"/>
          <w:rtl w:val="0"/>
        </w:rPr>
        <w:t xml:space="preserve">การยกเลิกการจอง หากต้องการยกเลิกการจองต้องทำผ่านทางระบบ Smart Sim ไม่น้อยกว่า 1 วัน เพื่อให้ผู้อื่นมีโอกาสสามารถใช้ห้องได้ หรือ หากทางศูนย์ฯ จำเป็นต้องยกเลิกการจองจะแจ้งให้ผู้จองทราบล่วงหน้า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80" w:line="24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การใช้งานห้อง/หุ่น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before="280" w:line="240" w:lineRule="auto"/>
        <w:ind w:left="144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การใช้ห้อง/หุ่น ที่มีการจองแล้ว ต้องใช้งานภายในเวลาที่กำหนด (นอกเวลาทำการ 17.00-20.00 น.) หากจองแล้วไม่มาและไม่ได้แจ้งยกเลิก ขอสงวนสิทธิ์ไม่อนุญาตให้จองห้องฝึกหัตถการนอกเวลาเป็นเวลา 1 เดือน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280" w:line="240" w:lineRule="auto"/>
        <w:ind w:left="144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การใช้ห้อง/หุ่น ควรใช้ตามวัตถุประสงค์ที่ระบุไว้ ไม่ควรใช้งานอื่นๆที่ไม่ได้รับอนุญาต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การดูแลรักษาห้อง/หุ่น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ผู้ใช้ห้อง/หุ่น ต้องช่วยดูแลให้อยู่ในสภาพที่ดี ไม่ทำให้เกิดความเสียหาย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หากพบความเสียหาย ต้องแจ้งเจ้าหน้าที่ทันที เพื่อดำเนินการซ่อมบำรุงให้สามารถพร้อมใช้งานในคร่าวต่อไป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หมายเหตุ กรุณาปฏิบัติตามระเบียบและข้อกำหนดการใช้งาน เพื่อให้เกิดประโยชน์สูงสุด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87" w:top="5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rabun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spacing w:line="240" w:lineRule="auto"/>
      <w:rPr>
        <w:rFonts w:ascii="Sarabun SemiBold" w:cs="Sarabun SemiBold" w:eastAsia="Sarabun SemiBold" w:hAnsi="Sarabun SemiBold"/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5819775</wp:posOffset>
          </wp:positionH>
          <wp:positionV relativeFrom="paragraph">
            <wp:posOffset>136525</wp:posOffset>
          </wp:positionV>
          <wp:extent cx="501098" cy="523875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1098" cy="523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-400045</wp:posOffset>
          </wp:positionH>
          <wp:positionV relativeFrom="paragraph">
            <wp:posOffset>152400</wp:posOffset>
          </wp:positionV>
          <wp:extent cx="403469" cy="524510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3469" cy="5245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0">
    <w:pPr>
      <w:spacing w:after="280" w:line="240" w:lineRule="auto"/>
      <w:ind w:left="720" w:firstLine="0"/>
      <w:jc w:val="center"/>
      <w:rPr>
        <w:rFonts w:ascii="Sarabun SemiBold" w:cs="Sarabun SemiBold" w:eastAsia="Sarabun SemiBold" w:hAnsi="Sarabun SemiBold"/>
        <w:sz w:val="46"/>
        <w:szCs w:val="46"/>
      </w:rPr>
    </w:pPr>
    <w:r w:rsidDel="00000000" w:rsidR="00000000" w:rsidRPr="00000000">
      <w:rPr>
        <w:rFonts w:ascii="Sarabun SemiBold" w:cs="Sarabun SemiBold" w:eastAsia="Sarabun SemiBold" w:hAnsi="Sarabun SemiBold"/>
        <w:sz w:val="32"/>
        <w:szCs w:val="32"/>
        <w:rtl w:val="0"/>
      </w:rPr>
      <w:t xml:space="preserve">ระเบียบกฎเกณฑ์ในการใช้บริการ Self-Practice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spacing w:line="240" w:lineRule="auto"/>
      <w:jc w:val="center"/>
      <w:rPr>
        <w:rFonts w:ascii="Sarabun" w:cs="Sarabun" w:eastAsia="Sarabun" w:hAnsi="Sarabun"/>
      </w:rPr>
    </w:pPr>
    <w:r w:rsidDel="00000000" w:rsidR="00000000" w:rsidRPr="00000000">
      <w:rPr>
        <w:rFonts w:ascii="Sarabun" w:cs="Sarabun" w:eastAsia="Sarabun" w:hAnsi="Sarabun"/>
        <w:rtl w:val="0"/>
      </w:rPr>
      <w:t xml:space="preserve">ณ ศูนย์ฝึกทักษะการแพทย์เสมือนจริง</w:t>
    </w:r>
  </w:p>
  <w:p w:rsidR="00000000" w:rsidDel="00000000" w:rsidP="00000000" w:rsidRDefault="00000000" w:rsidRPr="00000000" w14:paraId="00000012">
    <w:pPr>
      <w:spacing w:line="240" w:lineRule="auto"/>
      <w:jc w:val="center"/>
      <w:rPr>
        <w:rFonts w:ascii="Sarabun" w:cs="Sarabun" w:eastAsia="Sarabun" w:hAnsi="Sarabun"/>
      </w:rPr>
    </w:pPr>
    <w:r w:rsidDel="00000000" w:rsidR="00000000" w:rsidRPr="00000000">
      <w:rPr>
        <w:rFonts w:ascii="Sarabun" w:cs="Sarabun" w:eastAsia="Sarabun" w:hAnsi="Sarabun"/>
        <w:rtl w:val="0"/>
      </w:rPr>
      <w:t xml:space="preserve">ฝ่ายนวัตกรรมแนวบูรณาการและเทคโนโลยีดิจิทัล คณะแพทยศาสตร์ จุฬาฯ </w:t>
    </w:r>
  </w:p>
  <w:p w:rsidR="00000000" w:rsidDel="00000000" w:rsidP="00000000" w:rsidRDefault="00000000" w:rsidRPr="00000000" w14:paraId="00000013">
    <w:pPr>
      <w:spacing w:line="240" w:lineRule="auto"/>
      <w:jc w:val="center"/>
      <w:rPr>
        <w:rFonts w:ascii="Sarabun" w:cs="Sarabun" w:eastAsia="Sarabun" w:hAnsi="Sarabun"/>
      </w:rPr>
    </w:pPr>
    <w:r w:rsidDel="00000000" w:rsidR="00000000" w:rsidRPr="00000000">
      <w:rPr>
        <w:rFonts w:ascii="Sarabun" w:cs="Sarabun" w:eastAsia="Sarabun" w:hAnsi="Sarabun"/>
        <w:rtl w:val="0"/>
      </w:rPr>
      <w:t xml:space="preserve">อาคารภูมิสิริมังคลานุสรณ์ ชั้น 11 โซน 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E3525D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E3525D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 w:val="1"/>
    <w:rsid w:val="00E3525D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styleId="FooterChar" w:customStyle="1">
    <w:name w:val="Footer Char"/>
    <w:basedOn w:val="DefaultParagraphFont"/>
    <w:link w:val="Footer"/>
    <w:uiPriority w:val="99"/>
    <w:rsid w:val="00E3525D"/>
    <w:rPr>
      <w:rFonts w:cs="Cordia New"/>
      <w:szCs w:val="28"/>
    </w:rPr>
  </w:style>
  <w:style w:type="table" w:styleId="TableGrid">
    <w:name w:val="Table Grid"/>
    <w:basedOn w:val="TableNormal"/>
    <w:uiPriority w:val="39"/>
    <w:rsid w:val="00104696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SarabunSemiBold-regular.ttf"/><Relationship Id="rId6" Type="http://schemas.openxmlformats.org/officeDocument/2006/relationships/font" Target="fonts/SarabunSemiBold-bold.ttf"/><Relationship Id="rId7" Type="http://schemas.openxmlformats.org/officeDocument/2006/relationships/font" Target="fonts/SarabunSemiBold-italic.ttf"/><Relationship Id="rId8" Type="http://schemas.openxmlformats.org/officeDocument/2006/relationships/font" Target="fonts/Sarabun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eKIX/CYKLTWRmu65IGw7hAMarQ==">CgMxLjAyCGguZ2pkZ3hzMg5oLjhndGp4aW9qMnBrZTIOaC5oOWI4a215Zjg5NWYyDmguZzhpZDI0YmxxbWxnMg5oLnl3MTlkeHc3d25ibjgAciExVVpxcW5DSVI3VF9ERGV6T09YY2RLR0xIb0VrZzhlSDM=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2025-01-24T08:06:00Z</dcterms:created>
</cp:coreProperties>
</file>