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79" w:rsidRDefault="00BB564B" w:rsidP="005268BD">
      <w:pPr>
        <w:spacing w:after="0"/>
        <w:rPr>
          <w:rFonts w:ascii="Arial" w:hAnsi="Arial"/>
        </w:rPr>
      </w:pPr>
      <w:r>
        <w:rPr>
          <w:rFonts w:ascii="Arial" w:hAnsi="Arial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34" type="#_x0000_t202" style="position:absolute;margin-left:-26.85pt;margin-top:7.1pt;width:532.85pt;height:79.7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" fillcolor="#f2f2f2 [3052]">
            <v:textbox>
              <w:txbxContent>
                <w:p w:rsidR="00D45CC2" w:rsidRPr="00D45CC2" w:rsidRDefault="007E01A4" w:rsidP="00747321">
                  <w:pPr>
                    <w:shd w:val="clear" w:color="auto" w:fill="F2F2F2" w:themeFill="background1" w:themeFillShade="F2"/>
                    <w:spacing w:before="240" w:after="120"/>
                    <w:jc w:val="center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EWE</w:t>
                  </w:r>
                  <w:r w:rsidR="00174AD2"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 </w:t>
                  </w: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–</w:t>
                  </w:r>
                  <w:r w:rsidR="00174AD2"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 xml:space="preserve">Consultant </w:t>
                  </w:r>
                  <w:proofErr w:type="spellStart"/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Salesforce</w:t>
                  </w:r>
                  <w:proofErr w:type="spellEnd"/>
                  <w:r w:rsidR="00D45CC2" w:rsidRPr="00D45CC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</w:p>
                <w:p w:rsidR="00D45CC2" w:rsidRPr="00D45CC2" w:rsidRDefault="007E01A4" w:rsidP="00747321">
                  <w:pPr>
                    <w:shd w:val="clear" w:color="auto" w:fill="F2F2F2" w:themeFill="background1" w:themeFillShade="F2"/>
                    <w:jc w:val="center"/>
                    <w:rPr>
                      <w:rFonts w:ascii="Arial" w:hAnsi="Arial" w:cs="Arial"/>
                      <w:color w:val="2568A9"/>
                      <w:sz w:val="44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>5</w:t>
                  </w:r>
                  <w:r w:rsidR="003E13DB"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 xml:space="preserve"> années d’expériences</w:t>
                  </w:r>
                  <w:r w:rsidR="00593225"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 xml:space="preserve"> dont </w:t>
                  </w:r>
                  <w:r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>3</w:t>
                  </w:r>
                  <w:r w:rsidR="00593225"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 xml:space="preserve"> sur le poste</w:t>
                  </w:r>
                </w:p>
                <w:p w:rsidR="00D45CC2" w:rsidRDefault="00D45CC2" w:rsidP="00747321">
                  <w:pPr>
                    <w:shd w:val="clear" w:color="auto" w:fill="F2F2F2" w:themeFill="background1" w:themeFillShade="F2"/>
                  </w:pPr>
                </w:p>
              </w:txbxContent>
            </v:textbox>
          </v:shape>
        </w:pict>
      </w:r>
      <w:r>
        <w:rPr>
          <w:rFonts w:ascii="Arial" w:hAnsi="Arial"/>
          <w:noProof/>
          <w:lang w:eastAsia="fr-FR"/>
        </w:rPr>
        <w:pict>
          <v:shape id="Text Box 10" o:spid="_x0000_s1026" type="#_x0000_t202" style="position:absolute;margin-left:10.15pt;margin-top:-64.45pt;width:344.15pt;height:54pt;z-index:251656704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" filled="f" stroked="f">
            <v:textbox inset=",7.2pt,,7.2pt">
              <w:txbxContent>
                <w:p w:rsidR="009877BB" w:rsidRPr="00D53D0E" w:rsidRDefault="00174AD2" w:rsidP="00D53D0E">
                  <w:pPr>
                    <w:jc w:val="center"/>
                    <w:rPr>
                      <w:rFonts w:ascii="Arial" w:hAnsi="Arial"/>
                      <w:color w:val="FFFFFF"/>
                      <w:sz w:val="48"/>
                    </w:rPr>
                  </w:pPr>
                  <w:r>
                    <w:rPr>
                      <w:rFonts w:ascii="Arial" w:hAnsi="Arial"/>
                      <w:noProof/>
                      <w:color w:val="FFFFFF"/>
                      <w:sz w:val="48"/>
                      <w:lang w:eastAsia="fr-FR"/>
                    </w:rPr>
                    <w:t>Dossier de compétences</w:t>
                  </w:r>
                </w:p>
              </w:txbxContent>
            </v:textbox>
            <w10:wrap type="tight"/>
          </v:shape>
        </w:pict>
      </w:r>
    </w:p>
    <w:p w:rsidR="006D3467" w:rsidRPr="005673A9" w:rsidRDefault="00BB564B" w:rsidP="00D53D0E">
      <w:pPr>
        <w:spacing w:after="0"/>
        <w:jc w:val="center"/>
        <w:rPr>
          <w:rFonts w:ascii="Arial" w:hAnsi="Arial" w:cs="Arial"/>
          <w:color w:val="595959"/>
          <w:sz w:val="36"/>
        </w:rPr>
      </w:pPr>
      <w:r>
        <w:rPr>
          <w:rFonts w:ascii="Arial" w:hAnsi="Arial" w:cs="Arial"/>
          <w:noProof/>
          <w:color w:val="2568A9"/>
          <w:sz w:val="44"/>
          <w:szCs w:val="36"/>
          <w:lang w:eastAsia="fr-FR"/>
        </w:rPr>
        <w:pict>
          <v:shape id="Text Box 26" o:spid="_x0000_s1027" type="#_x0000_t202" style="position:absolute;left:0;text-align:left;margin-left:-16pt;margin-top:-116.55pt;width:141.5pt;height:25.7pt;z-index:251658752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" filled="f" stroked="f">
            <v:textbox inset=",7.2pt,,7.2pt">
              <w:txbxContent>
                <w:p w:rsidR="006D3467" w:rsidRPr="0080472B" w:rsidRDefault="006D3467" w:rsidP="006D3467">
                  <w:pPr>
                    <w:jc w:val="center"/>
                    <w:rPr>
                      <w:sz w:val="24"/>
                    </w:rPr>
                  </w:pPr>
                  <w:r w:rsidRPr="00134619">
                    <w:rPr>
                      <w:color w:val="FFFFFF"/>
                    </w:rPr>
                    <w:t>CONFIDENTIEL</w:t>
                  </w:r>
                </w:p>
              </w:txbxContent>
            </v:textbox>
            <w10:wrap type="tight"/>
          </v:shape>
        </w:pict>
      </w:r>
      <w:r w:rsidR="00C00469" w:rsidRPr="005673A9">
        <w:rPr>
          <w:rFonts w:ascii="Arial" w:hAnsi="Arial" w:cs="Arial"/>
          <w:noProof/>
          <w:color w:val="2568A9"/>
          <w:sz w:val="44"/>
          <w:szCs w:val="36"/>
          <w:lang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-734695</wp:posOffset>
            </wp:positionH>
            <wp:positionV relativeFrom="paragraph">
              <wp:posOffset>-1632585</wp:posOffset>
            </wp:positionV>
            <wp:extent cx="7535545" cy="1612900"/>
            <wp:effectExtent l="19050" t="0" r="8255" b="0"/>
            <wp:wrapNone/>
            <wp:docPr id="25" name="Image 8" descr="/Volumes/Lafabrik-Creation/Experis IT/Masques Word/import/tetiere ble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/Volumes/Lafabrik-Creation/Experis IT/Masques Word/import/tetiere bleu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54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3401">
        <w:rPr>
          <w:rFonts w:ascii="Arial" w:hAnsi="Arial" w:cs="Arial"/>
          <w:color w:val="2568A9"/>
          <w:sz w:val="44"/>
          <w:szCs w:val="36"/>
        </w:rPr>
        <w:br/>
      </w:r>
    </w:p>
    <w:p w:rsidR="00642778" w:rsidRPr="005673A9" w:rsidRDefault="00642778" w:rsidP="00315578">
      <w:pPr>
        <w:spacing w:after="40" w:line="240" w:lineRule="auto"/>
        <w:jc w:val="center"/>
        <w:rPr>
          <w:rFonts w:ascii="Arial" w:hAnsi="Arial" w:cs="Arial"/>
          <w:color w:val="2568A9"/>
          <w:sz w:val="44"/>
          <w:szCs w:val="36"/>
        </w:rPr>
      </w:pPr>
    </w:p>
    <w:p w:rsidR="00782094" w:rsidRDefault="00BB564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  <w:r>
        <w:rPr>
          <w:noProof/>
          <w:lang w:eastAsia="fr-FR"/>
        </w:rPr>
        <w:pict>
          <v:shape id="Text Box 35" o:spid="_x0000_s1031" type="#_x0000_t202" style="position:absolute;margin-left:-5.6pt;margin-top:4.75pt;width:251.5pt;height:118.7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">
            <v:textbox>
              <w:txbxContent>
                <w:p w:rsidR="00EB2A70" w:rsidRPr="007E4A26" w:rsidRDefault="000317F4" w:rsidP="000317F4">
                  <w:pPr>
                    <w:spacing w:before="120" w:after="40" w:line="240" w:lineRule="auto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EB2A70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Présentation</w:t>
                  </w:r>
                </w:p>
                <w:p w:rsidR="001B1ABB" w:rsidRDefault="00374B29" w:rsidP="00290B0C">
                  <w:pPr>
                    <w:spacing w:after="0" w:line="240" w:lineRule="auto"/>
                    <w:rPr>
                      <w:rFonts w:ascii="Arial" w:hAnsi="Arial" w:cs="Arial"/>
                      <w:b/>
                      <w:color w:val="E36C0A" w:themeColor="accent6" w:themeShade="BF"/>
                      <w:szCs w:val="20"/>
                      <w:lang w:eastAsia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Ayant commencé en tant qu’Ingénieur étude et développement, EWE s’est formé à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Salesforce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. Habitué à travailler au contact du besoin client, il a pu mettre ses capacités d’analyse au service de comptes comme Euler-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Hermes</w:t>
                  </w:r>
                  <w:proofErr w:type="spellEnd"/>
                  <w:r w:rsidR="00290B0C" w:rsidRPr="00290B0C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</w:p>
                <w:p w:rsidR="00E71652" w:rsidRPr="00290B0C" w:rsidRDefault="00E71652" w:rsidP="00290B0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71652">
                    <w:rPr>
                      <w:rFonts w:ascii="Arial" w:hAnsi="Arial" w:cs="Arial"/>
                      <w:b/>
                      <w:color w:val="E36C0A" w:themeColor="accent6" w:themeShade="BF"/>
                      <w:szCs w:val="20"/>
                      <w:lang w:eastAsia="fr-FR"/>
                    </w:rPr>
                    <w:t>Ses atouts</w:t>
                  </w:r>
                  <w:r w:rsidRPr="00E71652">
                    <w:rPr>
                      <w:rFonts w:ascii="Arial" w:hAnsi="Arial" w:cs="Arial"/>
                      <w:color w:val="000000" w:themeColor="text1"/>
                      <w:szCs w:val="20"/>
                      <w:lang w:eastAsia="fr-FR"/>
                    </w:rPr>
                    <w:t> 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 xml:space="preserve">: </w:t>
                  </w:r>
                  <w:r w:rsidR="00374B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>Analyse du besoin</w:t>
                  </w:r>
                  <w:r w:rsidR="001B1AB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 xml:space="preserve">, </w:t>
                  </w:r>
                  <w:r w:rsidR="00374B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>Adaptabilité</w:t>
                  </w:r>
                  <w:r w:rsidR="001B1ABB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 xml:space="preserve">, </w:t>
                  </w:r>
                  <w:r w:rsidR="00374B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fr-FR"/>
                    </w:rPr>
                    <w:t>Travail en équipe.</w:t>
                  </w:r>
                </w:p>
                <w:p w:rsidR="00EB2A70" w:rsidRPr="000317F4" w:rsidRDefault="00EB2A70" w:rsidP="007662EA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31" o:spid="_x0000_s1029" type="#_x0000_t202" style="position:absolute;margin-left:-26.85pt;margin-top:4pt;width:277.75pt;height:65.3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">
            <v:textbox>
              <w:txbxContent>
                <w:p w:rsidR="00782094" w:rsidRPr="007E4A26" w:rsidRDefault="00E73E83" w:rsidP="000317F4">
                  <w:pPr>
                    <w:spacing w:before="120" w:after="40" w:line="240" w:lineRule="auto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782094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Formation</w:t>
                  </w:r>
                  <w:r w:rsidR="00EB2A70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initiale</w:t>
                  </w:r>
                </w:p>
                <w:p w:rsidR="00782094" w:rsidRPr="00E73E83" w:rsidRDefault="007E01A4" w:rsidP="000317F4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2008</w:t>
                  </w:r>
                  <w:r w:rsidR="00E4052C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–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Master en informatique</w:t>
                  </w:r>
                  <w:r w:rsidR="003E13DB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à Lille 1</w:t>
                  </w:r>
                </w:p>
                <w:p w:rsidR="00E4052C" w:rsidRPr="00E73E83" w:rsidRDefault="007E01A4" w:rsidP="00E4052C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2005</w:t>
                  </w:r>
                  <w:r w:rsidR="003E13DB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–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Licence en informatique à Lille 1</w:t>
                  </w:r>
                </w:p>
              </w:txbxContent>
            </v:textbox>
            <w10:wrap type="square"/>
          </v:shape>
        </w:pict>
      </w:r>
    </w:p>
    <w:p w:rsidR="00782094" w:rsidRDefault="00782094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782094" w:rsidRDefault="00782094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782094" w:rsidRDefault="00782094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5A2F40" w:rsidRDefault="00BB564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  <w:r>
        <w:rPr>
          <w:rFonts w:cs="Arial"/>
          <w:noProof/>
          <w:lang w:eastAsia="fr-FR"/>
        </w:rPr>
        <w:pict>
          <v:shape id="Text Box 37" o:spid="_x0000_s1033" type="#_x0000_t202" style="position:absolute;margin-left:-27.15pt;margin-top:2.35pt;width:278.05pt;height:48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">
            <v:textbox>
              <w:txbxContent>
                <w:p w:rsidR="00163E71" w:rsidRPr="00E73E83" w:rsidRDefault="000317F4" w:rsidP="000317F4">
                  <w:pPr>
                    <w:spacing w:before="120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7E4A26" w:rsidRPr="00163E7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Langues</w:t>
                  </w:r>
                  <w:r w:rsidR="00163E7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br/>
                  </w:r>
                  <w:r w:rsidR="005F5C18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Anglais</w:t>
                  </w:r>
                  <w:r w:rsidR="004129B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  <w:r w:rsidR="00B6789E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Courant</w:t>
                  </w:r>
                  <w:r w:rsidR="004129B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– </w:t>
                  </w:r>
                  <w:r w:rsidR="00B6789E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Japonais Scolaire</w:t>
                  </w:r>
                  <w:r w:rsidR="004129B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</w:p>
                <w:p w:rsidR="007E4A26" w:rsidRPr="00163E71" w:rsidRDefault="007E4A26">
                  <w:pP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163E7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</w:p>
              </w:txbxContent>
            </v:textbox>
          </v:shape>
        </w:pict>
      </w:r>
    </w:p>
    <w:p w:rsidR="005A2F40" w:rsidRDefault="005A2F40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BB564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  <w:r>
        <w:rPr>
          <w:rFonts w:ascii="Arial" w:hAnsi="Arial" w:cs="Arial"/>
          <w:b/>
          <w:noProof/>
          <w:color w:val="2568A9"/>
          <w:sz w:val="28"/>
          <w:szCs w:val="36"/>
          <w:lang w:eastAsia="fr-FR"/>
        </w:rPr>
        <w:pict>
          <v:shape id="Text Box 36" o:spid="_x0000_s1032" type="#_x0000_t202" style="position:absolute;margin-left:256.15pt;margin-top:2.8pt;width:251.5pt;height:324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" fillcolor="#f2f2f2 [3052]">
            <v:textbox>
              <w:txbxContent>
                <w:p w:rsidR="00EB2A70" w:rsidRPr="009C3401" w:rsidRDefault="000317F4" w:rsidP="000317F4">
                  <w:pPr>
                    <w:shd w:val="clear" w:color="auto" w:fill="F2F2F2" w:themeFill="background1" w:themeFillShade="F2"/>
                    <w:spacing w:before="120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EB2A70" w:rsidRPr="009C340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Résumé du parcours</w:t>
                  </w:r>
                </w:p>
                <w:p w:rsidR="00DB37C8" w:rsidRPr="00DB37C8" w:rsidRDefault="00DB37C8" w:rsidP="00DB37C8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Depuis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Septembre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2016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AGS</w:t>
                  </w:r>
                  <w:r w:rsidRPr="00932C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Consultant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Salesforce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Confirmé</w:t>
                  </w:r>
                </w:p>
                <w:p w:rsidR="00DB37C8" w:rsidRDefault="00DB37C8" w:rsidP="00932C29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C3EF6" w:rsidRDefault="00DB37C8" w:rsidP="00932C29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 w:rsidR="00C5481A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Fév.</w:t>
                  </w:r>
                  <w:r w:rsidR="00C5481A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2016</w:t>
                  </w:r>
                  <w:r w:rsidR="00EF310B"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à Juil. 2016 </w:t>
                  </w:r>
                  <w:r w:rsidR="00EF310B"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–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Euler-</w:t>
                  </w:r>
                  <w:proofErr w:type="spellStart"/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Hermes</w:t>
                  </w:r>
                  <w:proofErr w:type="spellEnd"/>
                  <w:r w:rsidR="00EF310B" w:rsidRPr="00932C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32C29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0D7A6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Consultant </w:t>
                  </w:r>
                  <w:proofErr w:type="spellStart"/>
                  <w:r w:rsidR="000D7A6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Salesforce</w:t>
                  </w:r>
                  <w:proofErr w:type="spellEnd"/>
                  <w:r w:rsidR="000D7A6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Confirmé</w:t>
                  </w:r>
                </w:p>
                <w:p w:rsidR="00DC3EF6" w:rsidRDefault="00DC3EF6" w:rsidP="00932C29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DC3EF6" w:rsidRDefault="00DC3EF6" w:rsidP="00DC3EF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uil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.</w:t>
                  </w:r>
                  <w:r w:rsidR="00C5481A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  <w:r w:rsidR="00C5481A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Déc.</w:t>
                  </w:r>
                  <w:r w:rsidR="00C5481A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2015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0D7A6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Manpower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0D7A6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Consultant </w:t>
                  </w:r>
                  <w:proofErr w:type="spellStart"/>
                  <w:r w:rsidR="000D7A6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Salesforce</w:t>
                  </w:r>
                  <w:proofErr w:type="spellEnd"/>
                </w:p>
                <w:p w:rsidR="00DC3EF6" w:rsidRDefault="00DC3EF6" w:rsidP="00DC3EF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Sept.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 à Juil.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2015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</w:t>
                  </w:r>
                  <w:proofErr w:type="spellEnd"/>
                  <w:r w:rsidR="00BF555D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IT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BF555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Consultant </w:t>
                  </w:r>
                  <w:proofErr w:type="spellStart"/>
                  <w:r w:rsidR="00BF555D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Salesforce</w:t>
                  </w:r>
                  <w:proofErr w:type="spellEnd"/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4222A7" w:rsidRP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M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ars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Aout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2015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C.F.P</w:t>
                  </w:r>
                  <w:proofErr w:type="gramStart"/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.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Ingénieur étude et développement C#</w:t>
                  </w:r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Jan.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Fév.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Palpix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Ingénieur étude et développement </w:t>
                  </w:r>
                  <w:proofErr w:type="spellStart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Php</w:t>
                  </w:r>
                  <w:proofErr w:type="spellEnd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/</w:t>
                  </w:r>
                  <w:proofErr w:type="spellStart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Drupal</w:t>
                  </w:r>
                  <w:proofErr w:type="spellEnd"/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EF310B" w:rsidRP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Nov.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Juin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2014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</w:t>
                  </w:r>
                  <w:proofErr w:type="spellEnd"/>
                  <w:r w:rsidR="00774886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IT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Ingénieur étude et développement </w:t>
                  </w:r>
                  <w:proofErr w:type="spellStart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Php</w:t>
                  </w:r>
                  <w:proofErr w:type="spellEnd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/</w:t>
                  </w:r>
                  <w:proofErr w:type="spellStart"/>
                  <w:r w:rsidR="00774886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Drupal</w:t>
                  </w:r>
                  <w:proofErr w:type="spellEnd"/>
                </w:p>
                <w:p w:rsidR="004222A7" w:rsidRDefault="004222A7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C5481A" w:rsidRDefault="00C5481A" w:rsidP="00C5481A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Juil.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Sept.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2013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</w:t>
                  </w:r>
                  <w:proofErr w:type="spellEnd"/>
                  <w:r w:rsidR="0041227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IT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Consultant </w:t>
                  </w:r>
                  <w:proofErr w:type="spellStart"/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Salesforce</w:t>
                  </w:r>
                  <w:proofErr w:type="spellEnd"/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Junior</w:t>
                  </w:r>
                </w:p>
                <w:p w:rsidR="003A5436" w:rsidRDefault="003A5436" w:rsidP="004222A7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290B0C" w:rsidRPr="00290B0C" w:rsidRDefault="00290B0C" w:rsidP="00290B0C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6377AB" w:rsidRPr="00932C29" w:rsidRDefault="006377AB" w:rsidP="00747321">
                  <w:pPr>
                    <w:shd w:val="clear" w:color="auto" w:fill="F2F2F2" w:themeFill="background1" w:themeFillShade="F2"/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6377AB" w:rsidRPr="006377AB" w:rsidRDefault="006377AB" w:rsidP="00747321">
                  <w:pPr>
                    <w:shd w:val="clear" w:color="auto" w:fill="F2F2F2" w:themeFill="background1" w:themeFillShade="F2"/>
                    <w:rPr>
                      <w:rFonts w:ascii="Arial" w:hAnsi="Arial" w:cs="Arial"/>
                      <w:b/>
                      <w:color w:val="2568A9"/>
                      <w:sz w:val="32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color w:val="2568A9"/>
          <w:sz w:val="44"/>
          <w:szCs w:val="36"/>
          <w:lang w:eastAsia="fr-FR"/>
        </w:rPr>
        <w:pict>
          <v:shape id="Text Box 29" o:spid="_x0000_s1028" type="#_x0000_t202" style="position:absolute;margin-left:-27.9pt;margin-top:2.8pt;width:278.8pt;height:324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" filled="f" fillcolor="#e6edf6" strokecolor="black [3213]">
            <v:textbox>
              <w:txbxContent>
                <w:p w:rsidR="00C53FFB" w:rsidRPr="007E4A26" w:rsidRDefault="000317F4" w:rsidP="000317F4">
                  <w:pPr>
                    <w:spacing w:before="120"/>
                    <w:rPr>
                      <w:rFonts w:ascii="Arial" w:hAnsi="Arial" w:cs="Arial"/>
                      <w:color w:val="4F81BD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 w:rsidR="00C53FFB" w:rsidRPr="007E4A26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Compétences</w:t>
                  </w:r>
                  <w:r w:rsidR="00382347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  <w:r w:rsidR="004A2E2B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clés</w:t>
                  </w:r>
                  <w:r w:rsidR="00C53FFB" w:rsidRPr="007E4A26">
                    <w:rPr>
                      <w:rFonts w:ascii="Arial" w:hAnsi="Arial" w:cs="Arial"/>
                      <w:color w:val="4F81BD"/>
                      <w:sz w:val="32"/>
                      <w:szCs w:val="36"/>
                    </w:rPr>
                    <w:t> </w:t>
                  </w:r>
                </w:p>
                <w:p w:rsidR="006B1F94" w:rsidRPr="006B1F94" w:rsidRDefault="00E427AC" w:rsidP="005F5C18">
                  <w:pPr>
                    <w:spacing w:before="60" w:after="0" w:line="240" w:lineRule="auto"/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Te</w:t>
                  </w:r>
                  <w:r w:rsidR="007E06A6"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chn</w:t>
                  </w: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iques</w:t>
                  </w:r>
                  <w:r w:rsidR="00747321"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 xml:space="preserve"> / Outils / Méthodes</w:t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br/>
                  </w:r>
                  <w:proofErr w:type="spellStart"/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Salesforce</w:t>
                  </w:r>
                  <w:proofErr w:type="spellEnd"/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– Administration </w:t>
                  </w:r>
                  <w:r w:rsid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proofErr w:type="spellStart"/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Salesforce</w:t>
                  </w:r>
                  <w:proofErr w:type="spellEnd"/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– Apex/</w:t>
                  </w:r>
                  <w:proofErr w:type="spellStart"/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Visualforce</w:t>
                  </w:r>
                  <w:proofErr w:type="spellEnd"/>
                  <w:r w:rsidR="003E13DB"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B41D0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HTML 5         </w:t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5F5C1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br/>
                  </w:r>
                  <w:proofErr w:type="spellStart"/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Javascript</w:t>
                  </w:r>
                  <w:proofErr w:type="spellEnd"/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5F5C18" w:rsidRPr="00E73E83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5F5C1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5F5C18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5F5C18">
                    <w:rPr>
                      <w:rFonts w:ascii="Arial" w:hAnsi="Arial" w:cs="Arial"/>
                      <w:sz w:val="20"/>
                    </w:rPr>
                    <w:br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CSS</w:t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B41D08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0317F4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0317F4" w:rsidRPr="00E73E83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6B1F94" w:rsidRPr="006B1F9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</w:p>
                <w:p w:rsidR="00496084" w:rsidRDefault="00E427AC" w:rsidP="00496084">
                  <w:pPr>
                    <w:spacing w:before="240" w:after="0"/>
                    <w:rPr>
                      <w:rFonts w:ascii="Arial" w:hAnsi="Arial" w:cs="Arial"/>
                      <w:b/>
                      <w:color w:val="000000" w:themeColor="text1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Métiers</w:t>
                  </w:r>
                  <w:r w:rsidR="00562980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 xml:space="preserve"> / Secteurs d’activité</w:t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br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Banque et assurance</w:t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proofErr w:type="spellStart"/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Retail</w:t>
                  </w:r>
                  <w:proofErr w:type="spellEnd"/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823EB7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E73E83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</w:p>
                <w:p w:rsidR="00163E71" w:rsidRPr="00496084" w:rsidRDefault="00747321" w:rsidP="00496084">
                  <w:pPr>
                    <w:spacing w:before="240"/>
                    <w:rPr>
                      <w:rFonts w:ascii="Arial" w:hAnsi="Arial" w:cs="Arial"/>
                      <w:b/>
                      <w:color w:val="000000" w:themeColor="text1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Manag</w:t>
                  </w:r>
                  <w:r w:rsidR="00562980">
                    <w:rPr>
                      <w:rFonts w:ascii="Arial" w:hAnsi="Arial" w:cs="Arial"/>
                      <w:b/>
                      <w:color w:val="E36C0A" w:themeColor="accent6" w:themeShade="BF"/>
                      <w:szCs w:val="36"/>
                    </w:rPr>
                    <w:t>ement / Approche méthodologique / Pratiques de développement / Etudes</w:t>
                  </w:r>
                  <w:r w:rsidR="000317F4">
                    <w:rPr>
                      <w:rFonts w:ascii="Arial" w:hAnsi="Arial" w:cs="Arial"/>
                      <w:color w:val="262626"/>
                      <w:sz w:val="20"/>
                      <w:szCs w:val="20"/>
                    </w:rPr>
                    <w:br/>
                  </w:r>
                  <w:r w:rsidRPr="005D0E81">
                    <w:rPr>
                      <w:rFonts w:ascii="Arial" w:hAnsi="Arial" w:cs="Arial"/>
                      <w:color w:val="262626"/>
                      <w:sz w:val="20"/>
                      <w:szCs w:val="20"/>
                    </w:rPr>
                    <w:t>Pilotage opérationnel de projets informatiques</w:t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Pr="005D0E81">
                    <w:rPr>
                      <w:rFonts w:ascii="Arial" w:hAnsi="Arial" w:cs="Arial"/>
                      <w:sz w:val="20"/>
                      <w:szCs w:val="20"/>
                    </w:rPr>
                    <w:t>Coordination entre 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OA</w:t>
                  </w:r>
                  <w:r w:rsidRPr="005D0E81">
                    <w:rPr>
                      <w:rFonts w:ascii="Arial" w:hAnsi="Arial" w:cs="Arial"/>
                      <w:sz w:val="20"/>
                      <w:szCs w:val="20"/>
                    </w:rPr>
                    <w:t xml:space="preserve"> et 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OE</w:t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3E13DB">
                    <w:rPr>
                      <w:rFonts w:ascii="Arial" w:hAnsi="Arial" w:cs="Arial"/>
                      <w:color w:val="000000" w:themeColor="text1"/>
                      <w:szCs w:val="36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  <w:r w:rsidR="007E06A6" w:rsidRPr="00163E71">
                    <w:rPr>
                      <w:rFonts w:ascii="Arial" w:hAnsi="Arial" w:cs="Arial"/>
                      <w:color w:val="000000" w:themeColor="text1"/>
                      <w:szCs w:val="36"/>
                    </w:rPr>
                    <w:br/>
                  </w:r>
                  <w:r w:rsidR="000D7A6D">
                    <w:rPr>
                      <w:rFonts w:ascii="Arial" w:eastAsia="Times New Roman" w:hAnsi="Arial" w:cs="Arial"/>
                      <w:sz w:val="20"/>
                    </w:rPr>
                    <w:t>Encadrement et formation</w:t>
                  </w:r>
                  <w:r w:rsidR="000D7A6D">
                    <w:rPr>
                      <w:rFonts w:ascii="Arial" w:eastAsia="Times New Roman" w:hAnsi="Arial" w:cs="Arial"/>
                      <w:sz w:val="20"/>
                    </w:rPr>
                    <w:tab/>
                  </w:r>
                  <w:r w:rsidRPr="005D0E81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932C29">
                    <w:rPr>
                      <w:rFonts w:ascii="Arial" w:hAnsi="Arial" w:cs="Arial"/>
                      <w:sz w:val="20"/>
                    </w:rPr>
                    <w:tab/>
                  </w:r>
                  <w:r w:rsidR="00932C29">
                    <w:rPr>
                      <w:rFonts w:ascii="Arial" w:hAnsi="Arial" w:cs="Arial"/>
                      <w:sz w:val="20"/>
                    </w:rPr>
                    <w:tab/>
                  </w:r>
                  <w:r w:rsidR="007E06A6" w:rsidRPr="00163E71"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sym w:font="Webdings" w:char="F03D"/>
                  </w:r>
                </w:p>
                <w:p w:rsidR="00130B9F" w:rsidRDefault="00130B9F" w:rsidP="00130B9F">
                  <w:pPr>
                    <w:spacing w:after="0" w:line="240" w:lineRule="auto"/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</w:pPr>
                </w:p>
                <w:p w:rsidR="00130B9F" w:rsidRDefault="00130B9F" w:rsidP="00130B9F">
                  <w:pPr>
                    <w:spacing w:after="0" w:line="240" w:lineRule="auto"/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</w:pPr>
                  <w:r>
                    <w:rPr>
                      <w:rFonts w:ascii="Arial" w:hAnsi="Arial" w:cs="Arial"/>
                      <w:color w:val="E36C0A" w:themeColor="accent6" w:themeShade="BF"/>
                      <w:szCs w:val="36"/>
                    </w:rPr>
                    <w:t>-----------------------------------------------------------------------</w:t>
                  </w:r>
                </w:p>
                <w:p w:rsidR="007E06A6" w:rsidRPr="001050C2" w:rsidRDefault="00130B9F" w:rsidP="00130B9F">
                  <w:pPr>
                    <w:spacing w:after="0" w:line="240" w:lineRule="auto"/>
                    <w:rPr>
                      <w:rFonts w:ascii="Arial" w:hAnsi="Arial" w:cs="Arial"/>
                      <w:b/>
                      <w:i/>
                      <w:color w:val="000000" w:themeColor="text1"/>
                      <w:sz w:val="18"/>
                      <w:szCs w:val="20"/>
                    </w:rPr>
                  </w:pP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Débutant</w:t>
                  </w:r>
                  <w:r w:rsidR="00496084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Intermédiair</w:t>
                  </w:r>
                  <w:r w:rsidR="00496084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e </w:t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="000F3E9A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>Confirmé</w:t>
                  </w:r>
                  <w:r w:rsidR="000F3E9A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Pr="001050C2">
                    <w:rPr>
                      <w:rFonts w:ascii="Arial" w:hAnsi="Arial" w:cs="Arial"/>
                      <w:color w:val="E36C0A" w:themeColor="accent6" w:themeShade="BF"/>
                      <w:sz w:val="20"/>
                      <w:szCs w:val="36"/>
                    </w:rPr>
                    <w:sym w:font="Webdings" w:char="F03D"/>
                  </w:r>
                  <w:r w:rsidR="00163E71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 xml:space="preserve"> </w:t>
                  </w:r>
                  <w:r w:rsidR="000F3E9A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>E</w:t>
                  </w:r>
                  <w:r w:rsidR="00163E71" w:rsidRPr="001050C2">
                    <w:rPr>
                      <w:rFonts w:cs="Arial"/>
                      <w:i/>
                      <w:sz w:val="18"/>
                      <w:szCs w:val="20"/>
                      <w:lang w:val="fr-CA"/>
                    </w:rPr>
                    <w:t>xpert</w:t>
                  </w:r>
                </w:p>
              </w:txbxContent>
            </v:textbox>
          </v:shape>
        </w:pict>
      </w: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C53FFB" w:rsidRDefault="00C53FFB" w:rsidP="00E06058">
      <w:pPr>
        <w:spacing w:after="40" w:line="240" w:lineRule="auto"/>
        <w:rPr>
          <w:rFonts w:ascii="Arial" w:hAnsi="Arial" w:cs="Arial"/>
          <w:b/>
          <w:color w:val="2568A9"/>
          <w:sz w:val="28"/>
          <w:szCs w:val="36"/>
        </w:rPr>
      </w:pPr>
    </w:p>
    <w:p w:rsidR="007E06A6" w:rsidRDefault="007E06A6" w:rsidP="00E427AC">
      <w:pPr>
        <w:pStyle w:val="Stylecorpsdetexte"/>
        <w:rPr>
          <w:rFonts w:cs="Arial"/>
          <w:lang w:val="fr-CA"/>
        </w:rPr>
      </w:pPr>
    </w:p>
    <w:p w:rsidR="007E06A6" w:rsidRDefault="007E06A6" w:rsidP="00E427AC">
      <w:pPr>
        <w:pStyle w:val="Stylecorpsdetexte"/>
        <w:rPr>
          <w:rFonts w:cs="Arial"/>
          <w:lang w:val="fr-CA"/>
        </w:rPr>
      </w:pPr>
    </w:p>
    <w:p w:rsidR="007E06A6" w:rsidRDefault="007E06A6" w:rsidP="00E427AC">
      <w:pPr>
        <w:pStyle w:val="Stylecorpsdetexte"/>
        <w:rPr>
          <w:rFonts w:cs="Arial"/>
          <w:lang w:val="fr-CA"/>
        </w:rPr>
      </w:pPr>
    </w:p>
    <w:p w:rsidR="00E427AC" w:rsidRDefault="00163E71" w:rsidP="00F57A46">
      <w:pPr>
        <w:pStyle w:val="Stylecorpsdetexte"/>
        <w:rPr>
          <w:rFonts w:cs="Arial"/>
          <w:lang w:val="fr-CA"/>
        </w:rPr>
      </w:pPr>
      <w:r>
        <w:rPr>
          <w:rFonts w:cs="Arial"/>
          <w:lang w:val="fr-CA"/>
        </w:rPr>
        <w:br/>
      </w:r>
    </w:p>
    <w:p w:rsidR="007E4A26" w:rsidRDefault="007E4A26" w:rsidP="00F57A46">
      <w:pPr>
        <w:pStyle w:val="Stylecorpsdetexte"/>
        <w:rPr>
          <w:rFonts w:cs="Arial"/>
          <w:lang w:val="fr-CA"/>
        </w:rPr>
      </w:pPr>
    </w:p>
    <w:p w:rsidR="00F57A46" w:rsidRDefault="00F57A46" w:rsidP="00F57A46">
      <w:pPr>
        <w:pStyle w:val="Stylecorpsdetexte"/>
        <w:rPr>
          <w:rFonts w:cs="Arial"/>
          <w:lang w:val="fr-CA"/>
        </w:rPr>
      </w:pPr>
    </w:p>
    <w:p w:rsidR="00F57A46" w:rsidRDefault="00F57A46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BB564B" w:rsidP="00F57A46">
      <w:pPr>
        <w:pStyle w:val="Stylecorpsdetexte"/>
        <w:rPr>
          <w:rFonts w:cs="Arial"/>
          <w:lang w:val="fr-CA"/>
        </w:rPr>
      </w:pPr>
      <w:r>
        <w:rPr>
          <w:rFonts w:cs="Arial"/>
          <w:noProof/>
        </w:rPr>
        <w:pict>
          <v:shape id="Text Box 32" o:spid="_x0000_s1030" type="#_x0000_t202" style="position:absolute;margin-left:-27.9pt;margin-top:17.6pt;width:535.55pt;height:96.7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">
            <v:textbox>
              <w:txbxContent>
                <w:p w:rsidR="000317F4" w:rsidRPr="000317F4" w:rsidRDefault="000317F4" w:rsidP="000317F4">
                  <w:pPr>
                    <w:spacing w:before="120" w:after="40" w:line="240" w:lineRule="auto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Formation</w:t>
                  </w:r>
                  <w:r w:rsidR="00E934F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complémentaire</w:t>
                  </w:r>
                  <w:r w:rsidR="00E934F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/ Certifications</w:t>
                  </w:r>
                  <w:r w:rsidR="004A2E2B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/ Concours</w:t>
                  </w:r>
                  <w:r w:rsidR="00562980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/ Publications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br/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br/>
                  </w:r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2012</w:t>
                  </w:r>
                  <w:r w:rsid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- </w:t>
                  </w:r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Certification 070-515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: </w:t>
                  </w:r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TS: Web Apps </w:t>
                  </w:r>
                  <w:proofErr w:type="spellStart"/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Development</w:t>
                  </w:r>
                  <w:proofErr w:type="spellEnd"/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</w:t>
                  </w:r>
                  <w:proofErr w:type="spellStart"/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with</w:t>
                  </w:r>
                  <w:proofErr w:type="spellEnd"/>
                  <w:r w:rsidR="00412279"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MS .NET Framework 4</w:t>
                  </w:r>
                </w:p>
                <w:p w:rsidR="004475C8" w:rsidRDefault="00412279" w:rsidP="000317F4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2012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ab/>
                  </w:r>
                  <w:r w:rsid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- </w:t>
                  </w:r>
                  <w:r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Certification 1Z0-803</w:t>
                  </w:r>
                  <w:r w:rsidR="000317F4" w:rsidRPr="000317F4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 : </w:t>
                  </w:r>
                  <w:r w:rsidRPr="00412279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Oracle Java SE7 Programmer</w:t>
                  </w:r>
                </w:p>
                <w:p w:rsidR="00EB2A70" w:rsidRDefault="00EB2A70"/>
                <w:p w:rsidR="00EB2A70" w:rsidRDefault="00EB2A70"/>
              </w:txbxContent>
            </v:textbox>
          </v:shape>
        </w:pict>
      </w: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EB2A70" w:rsidP="00F57A46">
      <w:pPr>
        <w:pStyle w:val="Stylecorpsdetexte"/>
        <w:rPr>
          <w:rFonts w:cs="Arial"/>
          <w:lang w:val="fr-CA"/>
        </w:rPr>
      </w:pPr>
    </w:p>
    <w:p w:rsidR="00EB2A70" w:rsidRDefault="00BB564B" w:rsidP="00F57A46">
      <w:pPr>
        <w:pStyle w:val="Stylecorpsdetexte"/>
        <w:rPr>
          <w:rFonts w:cs="Arial"/>
          <w:lang w:val="fr-CA"/>
        </w:rPr>
      </w:pPr>
      <w:r>
        <w:rPr>
          <w:rFonts w:cs="Arial"/>
          <w:noProof/>
        </w:rPr>
        <w:lastRenderedPageBreak/>
        <w:pict>
          <v:shape id="Text Box 41" o:spid="_x0000_s1035" type="#_x0000_t202" style="position:absolute;margin-left:-41.7pt;margin-top:-42.15pt;width:532.85pt;height:79.7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" fillcolor="#f2f2f2 [3052]">
            <v:textbox>
              <w:txbxContent>
                <w:p w:rsidR="00E011CD" w:rsidRPr="00D45CC2" w:rsidRDefault="00E011CD" w:rsidP="00E011CD">
                  <w:pPr>
                    <w:shd w:val="clear" w:color="auto" w:fill="F2F2F2" w:themeFill="background1" w:themeFillShade="F2"/>
                    <w:spacing w:before="240" w:after="120"/>
                    <w:jc w:val="center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 xml:space="preserve">EWE – Consultant </w:t>
                  </w:r>
                  <w:proofErr w:type="spellStart"/>
                  <w:r>
                    <w:rPr>
                      <w:rFonts w:ascii="Arial" w:hAnsi="Arial" w:cs="Arial"/>
                      <w:color w:val="2568A9"/>
                      <w:sz w:val="48"/>
                      <w:szCs w:val="36"/>
                    </w:rPr>
                    <w:t>Salesforce</w:t>
                  </w:r>
                  <w:proofErr w:type="spellEnd"/>
                  <w:r w:rsidRPr="00D45CC2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</w:t>
                  </w:r>
                </w:p>
                <w:p w:rsidR="008F6024" w:rsidRPr="00D45CC2" w:rsidRDefault="00E011CD" w:rsidP="00E011CD">
                  <w:pPr>
                    <w:jc w:val="center"/>
                    <w:rPr>
                      <w:rFonts w:ascii="Arial" w:hAnsi="Arial" w:cs="Arial"/>
                      <w:color w:val="2568A9"/>
                      <w:sz w:val="44"/>
                      <w:szCs w:val="36"/>
                    </w:rPr>
                  </w:pPr>
                  <w:r>
                    <w:rPr>
                      <w:rFonts w:ascii="Arial" w:hAnsi="Arial" w:cs="Arial"/>
                      <w:color w:val="2568A9"/>
                      <w:sz w:val="28"/>
                      <w:szCs w:val="36"/>
                    </w:rPr>
                    <w:t>5 années d’expériences dont 3 sur le poste</w:t>
                  </w:r>
                </w:p>
                <w:p w:rsidR="008F6024" w:rsidRDefault="008F6024" w:rsidP="008F6024"/>
              </w:txbxContent>
            </v:textbox>
          </v:shape>
        </w:pict>
      </w:r>
    </w:p>
    <w:p w:rsidR="000D7DB1" w:rsidRPr="000D3CB9" w:rsidRDefault="000D7DB1" w:rsidP="000D7DB1">
      <w:pPr>
        <w:spacing w:before="120" w:after="40" w:line="240" w:lineRule="auto"/>
        <w:rPr>
          <w:rFonts w:ascii="Arial" w:hAnsi="Arial" w:cs="Arial"/>
          <w:color w:val="2568A9"/>
          <w:szCs w:val="36"/>
        </w:rPr>
      </w:pPr>
    </w:p>
    <w:p w:rsidR="000D3CB9" w:rsidRDefault="000D3CB9" w:rsidP="000D7DB1">
      <w:pPr>
        <w:spacing w:before="120" w:after="40" w:line="240" w:lineRule="auto"/>
        <w:ind w:left="-851"/>
        <w:rPr>
          <w:rFonts w:ascii="Arial" w:hAnsi="Arial" w:cs="Arial"/>
          <w:color w:val="2568A9"/>
          <w:sz w:val="32"/>
          <w:szCs w:val="36"/>
        </w:rPr>
      </w:pPr>
    </w:p>
    <w:p w:rsidR="000D7DB1" w:rsidRDefault="000D7DB1" w:rsidP="000D7DB1">
      <w:pPr>
        <w:spacing w:before="120" w:after="40" w:line="240" w:lineRule="auto"/>
        <w:ind w:left="-851"/>
        <w:rPr>
          <w:rFonts w:ascii="Arial" w:hAnsi="Arial" w:cs="Arial"/>
          <w:color w:val="2568A9"/>
          <w:sz w:val="32"/>
          <w:szCs w:val="36"/>
        </w:rPr>
      </w:pPr>
      <w:r>
        <w:rPr>
          <w:rFonts w:ascii="Arial" w:hAnsi="Arial" w:cs="Arial"/>
          <w:color w:val="2568A9"/>
          <w:sz w:val="32"/>
          <w:szCs w:val="36"/>
        </w:rPr>
        <w:t>Expérience professionnelle</w:t>
      </w:r>
    </w:p>
    <w:p w:rsidR="000D7DB1" w:rsidRDefault="000D7DB1" w:rsidP="00542EB4">
      <w:pPr>
        <w:spacing w:after="40" w:line="240" w:lineRule="auto"/>
        <w:ind w:left="-851"/>
        <w:rPr>
          <w:rFonts w:ascii="Arial" w:hAnsi="Arial" w:cs="Arial"/>
          <w:color w:val="2568A9"/>
          <w:sz w:val="32"/>
          <w:szCs w:val="36"/>
        </w:rPr>
      </w:pPr>
    </w:p>
    <w:p w:rsidR="00DB37C8" w:rsidRDefault="00DB37C8" w:rsidP="00DB37C8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>Depuis Septembre 2016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r>
        <w:rPr>
          <w:rFonts w:ascii="Arial" w:hAnsi="Arial" w:cs="Arial"/>
          <w:b/>
          <w:color w:val="000000" w:themeColor="text1"/>
          <w:szCs w:val="36"/>
        </w:rPr>
        <w:t>Axa Group Solutions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</w:t>
      </w:r>
      <w:r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</w:t>
      </w:r>
    </w:p>
    <w:p w:rsidR="00DB37C8" w:rsidRDefault="00DB37C8" w:rsidP="00DB37C8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>
        <w:rPr>
          <w:rFonts w:ascii="Arial" w:hAnsi="Arial" w:cs="Arial"/>
          <w:b/>
          <w:color w:val="4F81BD" w:themeColor="accent1"/>
          <w:szCs w:val="36"/>
        </w:rPr>
        <w:t xml:space="preserve">Consultant </w:t>
      </w:r>
      <w:proofErr w:type="spellStart"/>
      <w:r>
        <w:rPr>
          <w:rFonts w:ascii="Arial" w:hAnsi="Arial" w:cs="Arial"/>
          <w:b/>
          <w:color w:val="4F81BD" w:themeColor="accent1"/>
          <w:szCs w:val="36"/>
        </w:rPr>
        <w:t>Salesforce</w:t>
      </w:r>
      <w:proofErr w:type="spellEnd"/>
      <w:r>
        <w:rPr>
          <w:rFonts w:ascii="Arial" w:hAnsi="Arial" w:cs="Arial"/>
          <w:b/>
          <w:color w:val="4F81BD" w:themeColor="accent1"/>
          <w:szCs w:val="36"/>
        </w:rPr>
        <w:t xml:space="preserve"> Confirmé</w:t>
      </w:r>
      <w:r w:rsidRPr="00E934F2">
        <w:rPr>
          <w:rFonts w:ascii="Arial" w:hAnsi="Arial" w:cs="Arial"/>
          <w:b/>
          <w:color w:val="4F81BD" w:themeColor="accent1"/>
          <w:szCs w:val="36"/>
        </w:rPr>
        <w:t xml:space="preserve">  </w:t>
      </w:r>
    </w:p>
    <w:p w:rsidR="00DB37C8" w:rsidRDefault="00DB37C8" w:rsidP="00DB37C8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DB37C8" w:rsidRPr="00E934F2" w:rsidRDefault="00DB37C8" w:rsidP="00DB37C8">
      <w:pPr>
        <w:spacing w:after="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DB37C8" w:rsidRDefault="00DB37C8" w:rsidP="00DB37C8">
      <w:pPr>
        <w:pStyle w:val="ExperienceSociete"/>
        <w:ind w:left="-851"/>
        <w:rPr>
          <w:rFonts w:ascii="Arial" w:hAnsi="Arial" w:cs="Arial"/>
          <w:b w:val="0"/>
          <w:color w:val="auto"/>
          <w:lang w:val="fr-FR"/>
        </w:rPr>
      </w:pPr>
      <w:r>
        <w:rPr>
          <w:rFonts w:ascii="Arial" w:hAnsi="Arial" w:cs="Arial"/>
          <w:b w:val="0"/>
          <w:color w:val="auto"/>
          <w:lang w:val="fr-FR"/>
        </w:rPr>
        <w:t xml:space="preserve">Axa Group Solutions est l’ESN mis en place par AXA de manière à pouvoir répondre au besoin de ses filliales en matière d’IT. Dans l’optique de suivre les prestations effectuées, A.G.S. a déployé une instance </w:t>
      </w:r>
      <w:proofErr w:type="spellStart"/>
      <w:r>
        <w:rPr>
          <w:rFonts w:ascii="Arial" w:hAnsi="Arial" w:cs="Arial"/>
          <w:b w:val="0"/>
          <w:color w:val="auto"/>
          <w:lang w:val="fr-FR"/>
        </w:rPr>
        <w:t>Salesforce</w:t>
      </w:r>
      <w:proofErr w:type="spellEnd"/>
      <w:r>
        <w:rPr>
          <w:rFonts w:ascii="Arial" w:hAnsi="Arial" w:cs="Arial"/>
          <w:b w:val="0"/>
          <w:color w:val="auto"/>
          <w:lang w:val="fr-FR"/>
        </w:rPr>
        <w:t xml:space="preserve"> dénommé </w:t>
      </w:r>
      <w:proofErr w:type="spellStart"/>
      <w:r>
        <w:rPr>
          <w:rFonts w:ascii="Arial" w:hAnsi="Arial" w:cs="Arial"/>
          <w:b w:val="0"/>
          <w:color w:val="auto"/>
          <w:lang w:val="fr-FR"/>
        </w:rPr>
        <w:t>AllIn</w:t>
      </w:r>
      <w:proofErr w:type="spellEnd"/>
      <w:r>
        <w:rPr>
          <w:rFonts w:ascii="Arial" w:hAnsi="Arial" w:cs="Arial"/>
          <w:b w:val="0"/>
          <w:color w:val="auto"/>
          <w:lang w:val="fr-FR"/>
        </w:rPr>
        <w:t xml:space="preserve"> qui leur permet de suivre la prospection, la signature et la facturation des projets. Dans l’objectif de piloter l’évolution de cette instance, A.G.S. était à la recherche d’un consultant technico-fonctionnel </w:t>
      </w:r>
      <w:proofErr w:type="spellStart"/>
      <w:r>
        <w:rPr>
          <w:rFonts w:ascii="Arial" w:hAnsi="Arial" w:cs="Arial"/>
          <w:b w:val="0"/>
          <w:color w:val="auto"/>
          <w:lang w:val="fr-FR"/>
        </w:rPr>
        <w:t>Salesforce</w:t>
      </w:r>
      <w:proofErr w:type="spellEnd"/>
      <w:r>
        <w:rPr>
          <w:rFonts w:ascii="Arial" w:hAnsi="Arial" w:cs="Arial"/>
          <w:b w:val="0"/>
          <w:color w:val="auto"/>
          <w:lang w:val="fr-FR"/>
        </w:rPr>
        <w:t>.</w:t>
      </w:r>
    </w:p>
    <w:p w:rsidR="00DB37C8" w:rsidRPr="00DB37C8" w:rsidRDefault="00DB37C8" w:rsidP="00DB37C8">
      <w:pPr>
        <w:rPr>
          <w:lang w:eastAsia="fr-FR" w:bidi="en-US"/>
        </w:rPr>
      </w:pPr>
    </w:p>
    <w:p w:rsidR="00DB37C8" w:rsidRDefault="00DB37C8" w:rsidP="00DB37C8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DB37C8" w:rsidRDefault="00DB37C8" w:rsidP="00DB37C8">
      <w:pPr>
        <w:pStyle w:val="ExperienceSociete"/>
        <w:ind w:left="-851"/>
        <w:rPr>
          <w:rFonts w:ascii="Arial" w:hAnsi="Arial" w:cs="Arial"/>
          <w:b w:val="0"/>
          <w:color w:val="auto"/>
          <w:lang w:val="fr-FR"/>
        </w:rPr>
      </w:pPr>
      <w:r>
        <w:rPr>
          <w:rFonts w:ascii="Arial" w:hAnsi="Arial" w:cs="Arial"/>
          <w:b w:val="0"/>
          <w:color w:val="auto"/>
          <w:lang w:val="fr-FR"/>
        </w:rPr>
        <w:t>Les objectifs de la mission étaient donc les suivants :</w:t>
      </w:r>
    </w:p>
    <w:p w:rsidR="00A56374" w:rsidRPr="00A56374" w:rsidRDefault="00A56374" w:rsidP="00A56374">
      <w:pPr>
        <w:pStyle w:val="Paragraphedeliste"/>
        <w:numPr>
          <w:ilvl w:val="0"/>
          <w:numId w:val="26"/>
        </w:numPr>
        <w:rPr>
          <w:lang w:eastAsia="fr-FR" w:bidi="en-US"/>
        </w:rPr>
      </w:pPr>
      <w:r>
        <w:rPr>
          <w:lang w:eastAsia="fr-FR" w:bidi="en-US"/>
        </w:rPr>
        <w:t>Présentation de solution en rapport aux demandes métiers.</w:t>
      </w:r>
    </w:p>
    <w:p w:rsidR="00DB37C8" w:rsidRDefault="00DB37C8" w:rsidP="00DB37C8">
      <w:pPr>
        <w:pStyle w:val="Paragraphedeliste"/>
        <w:numPr>
          <w:ilvl w:val="0"/>
          <w:numId w:val="26"/>
        </w:numPr>
        <w:rPr>
          <w:lang w:eastAsia="fr-FR" w:bidi="en-US"/>
        </w:rPr>
      </w:pPr>
      <w:r>
        <w:rPr>
          <w:lang w:eastAsia="fr-FR" w:bidi="en-US"/>
        </w:rPr>
        <w:t xml:space="preserve">Evaluation du coût et des impacts </w:t>
      </w:r>
      <w:r w:rsidR="00A56374">
        <w:rPr>
          <w:lang w:eastAsia="fr-FR" w:bidi="en-US"/>
        </w:rPr>
        <w:t>des solutions retenues.</w:t>
      </w:r>
    </w:p>
    <w:p w:rsidR="00A56374" w:rsidRDefault="00DB37C8" w:rsidP="00A56374">
      <w:pPr>
        <w:pStyle w:val="Paragraphedeliste"/>
        <w:numPr>
          <w:ilvl w:val="0"/>
          <w:numId w:val="26"/>
        </w:numPr>
        <w:rPr>
          <w:lang w:eastAsia="fr-FR" w:bidi="en-US"/>
        </w:rPr>
      </w:pPr>
      <w:r>
        <w:rPr>
          <w:lang w:eastAsia="fr-FR" w:bidi="en-US"/>
        </w:rPr>
        <w:t>Gestion des mises en production mensuels</w:t>
      </w:r>
      <w:r w:rsidR="00A56374">
        <w:rPr>
          <w:lang w:eastAsia="fr-FR" w:bidi="en-US"/>
        </w:rPr>
        <w:t>.</w:t>
      </w:r>
    </w:p>
    <w:p w:rsidR="00A56374" w:rsidRPr="00A56374" w:rsidRDefault="00A56374" w:rsidP="00A56374">
      <w:pPr>
        <w:ind w:left="-851"/>
        <w:rPr>
          <w:lang w:eastAsia="fr-FR" w:bidi="en-US"/>
        </w:rPr>
      </w:pPr>
      <w:r>
        <w:rPr>
          <w:lang w:eastAsia="fr-FR" w:bidi="en-US"/>
        </w:rPr>
        <w:t xml:space="preserve">De plus, A.G.S. a eu comme objectif de connecter </w:t>
      </w:r>
      <w:proofErr w:type="spellStart"/>
      <w:r>
        <w:rPr>
          <w:lang w:eastAsia="fr-FR" w:bidi="en-US"/>
        </w:rPr>
        <w:t>AllIn</w:t>
      </w:r>
      <w:proofErr w:type="spellEnd"/>
      <w:r>
        <w:rPr>
          <w:lang w:eastAsia="fr-FR" w:bidi="en-US"/>
        </w:rPr>
        <w:t xml:space="preserve"> aux autres outils existant au sein de l’écosystème IT d’Axa, comme par Exemple S.A.P. Il a donc fallu intervenir pour piloter le développement de web services et l’interconnexion d’un point de vue réseau entre les différentes plateformes</w:t>
      </w:r>
      <w:bookmarkStart w:id="0" w:name="_GoBack"/>
      <w:bookmarkEnd w:id="0"/>
      <w:r>
        <w:rPr>
          <w:lang w:eastAsia="fr-FR" w:bidi="en-US"/>
        </w:rPr>
        <w:t>.</w:t>
      </w:r>
    </w:p>
    <w:p w:rsidR="00DB37C8" w:rsidRDefault="00DB37C8" w:rsidP="00DB37C8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DB37C8" w:rsidRPr="00DB280D" w:rsidRDefault="00DB37C8" w:rsidP="00DB37C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Langages : </w:t>
      </w:r>
      <w:proofErr w:type="spellStart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VisualForce</w:t>
      </w:r>
      <w:proofErr w:type="spellEnd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, Apex, HTML5, CSS</w:t>
      </w:r>
    </w:p>
    <w:p w:rsidR="00DB37C8" w:rsidRPr="00DB280D" w:rsidRDefault="00DB37C8" w:rsidP="00DB37C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Outils : </w:t>
      </w: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Sublime </w:t>
      </w:r>
      <w:proofErr w:type="spellStart"/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Text</w:t>
      </w:r>
      <w:proofErr w:type="spellEnd"/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3 </w:t>
      </w:r>
      <w:proofErr w:type="spellStart"/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Mavens</w:t>
      </w:r>
      <w:proofErr w:type="spellEnd"/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Mate, Apex Data Loader</w:t>
      </w: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DB37C8" w:rsidRDefault="00DB37C8" w:rsidP="00542EB4">
      <w:pPr>
        <w:spacing w:after="40" w:line="240" w:lineRule="auto"/>
        <w:ind w:left="-851"/>
        <w:rPr>
          <w:rFonts w:ascii="Arial" w:hAnsi="Arial" w:cs="Arial"/>
          <w:color w:val="2568A9"/>
          <w:sz w:val="32"/>
          <w:szCs w:val="36"/>
        </w:rPr>
      </w:pPr>
    </w:p>
    <w:p w:rsidR="00DB37C8" w:rsidRDefault="00DB37C8" w:rsidP="00542EB4">
      <w:pPr>
        <w:spacing w:after="40" w:line="240" w:lineRule="auto"/>
        <w:ind w:left="-851"/>
        <w:rPr>
          <w:rFonts w:ascii="Arial" w:hAnsi="Arial" w:cs="Arial"/>
          <w:color w:val="2568A9"/>
          <w:sz w:val="32"/>
          <w:szCs w:val="36"/>
        </w:rPr>
      </w:pPr>
    </w:p>
    <w:p w:rsidR="0019438E" w:rsidRDefault="00DB37C8" w:rsidP="000D7DB1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>De</w:t>
      </w:r>
      <w:r w:rsidR="000D7DB1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636F38">
        <w:rPr>
          <w:rFonts w:ascii="Arial" w:hAnsi="Arial" w:cs="Arial"/>
          <w:b/>
          <w:color w:val="000000" w:themeColor="text1"/>
          <w:szCs w:val="36"/>
        </w:rPr>
        <w:t>Février 2016</w:t>
      </w:r>
      <w:r>
        <w:rPr>
          <w:rFonts w:ascii="Arial" w:hAnsi="Arial" w:cs="Arial"/>
          <w:b/>
          <w:color w:val="000000" w:themeColor="text1"/>
          <w:szCs w:val="36"/>
        </w:rPr>
        <w:t xml:space="preserve"> à Juillet 2016</w:t>
      </w:r>
      <w:r w:rsidR="000D7DB1">
        <w:rPr>
          <w:rFonts w:ascii="Arial" w:hAnsi="Arial" w:cs="Arial"/>
          <w:b/>
          <w:color w:val="000000" w:themeColor="text1"/>
          <w:szCs w:val="36"/>
        </w:rPr>
        <w:t xml:space="preserve"> – </w:t>
      </w:r>
      <w:r w:rsidR="00636F38">
        <w:rPr>
          <w:rFonts w:ascii="Arial" w:hAnsi="Arial" w:cs="Arial"/>
          <w:b/>
          <w:color w:val="000000" w:themeColor="text1"/>
          <w:szCs w:val="36"/>
        </w:rPr>
        <w:t>Euler-</w:t>
      </w:r>
      <w:proofErr w:type="spellStart"/>
      <w:r w:rsidR="00636F38">
        <w:rPr>
          <w:rFonts w:ascii="Arial" w:hAnsi="Arial" w:cs="Arial"/>
          <w:b/>
          <w:color w:val="000000" w:themeColor="text1"/>
          <w:szCs w:val="36"/>
        </w:rPr>
        <w:t>Hermes</w:t>
      </w:r>
      <w:proofErr w:type="spellEnd"/>
      <w:r w:rsidR="0019438E"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</w:t>
      </w:r>
      <w:r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</w:t>
      </w:r>
    </w:p>
    <w:p w:rsidR="000D7DB1" w:rsidRDefault="00AD43E6" w:rsidP="000D7DB1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>
        <w:rPr>
          <w:rFonts w:ascii="Arial" w:hAnsi="Arial" w:cs="Arial"/>
          <w:b/>
          <w:color w:val="4F81BD" w:themeColor="accent1"/>
          <w:szCs w:val="36"/>
        </w:rPr>
        <w:t xml:space="preserve">Consultant </w:t>
      </w:r>
      <w:proofErr w:type="spellStart"/>
      <w:r>
        <w:rPr>
          <w:rFonts w:ascii="Arial" w:hAnsi="Arial" w:cs="Arial"/>
          <w:b/>
          <w:color w:val="4F81BD" w:themeColor="accent1"/>
          <w:szCs w:val="36"/>
        </w:rPr>
        <w:t>Salesforce</w:t>
      </w:r>
      <w:proofErr w:type="spellEnd"/>
      <w:r>
        <w:rPr>
          <w:rFonts w:ascii="Arial" w:hAnsi="Arial" w:cs="Arial"/>
          <w:b/>
          <w:color w:val="4F81BD" w:themeColor="accent1"/>
          <w:szCs w:val="36"/>
        </w:rPr>
        <w:t xml:space="preserve"> Confirmé</w:t>
      </w:r>
      <w:r w:rsidR="000D7DB1" w:rsidRPr="00E934F2">
        <w:rPr>
          <w:rFonts w:ascii="Arial" w:hAnsi="Arial" w:cs="Arial"/>
          <w:b/>
          <w:color w:val="4F81BD" w:themeColor="accent1"/>
          <w:szCs w:val="36"/>
        </w:rPr>
        <w:t xml:space="preserve">  </w:t>
      </w:r>
    </w:p>
    <w:p w:rsidR="000D7DB1" w:rsidRDefault="000D7DB1" w:rsidP="000D7DB1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4475C8" w:rsidRPr="00E934F2" w:rsidRDefault="004475C8" w:rsidP="004475C8">
      <w:pPr>
        <w:spacing w:after="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4475C8" w:rsidRPr="00E934F2" w:rsidRDefault="00AD43E6" w:rsidP="00AD43E6">
      <w:pPr>
        <w:pStyle w:val="ExperienceSociete"/>
        <w:ind w:left="-851"/>
        <w:rPr>
          <w:rFonts w:ascii="Arial" w:hAnsi="Arial" w:cs="Arial"/>
          <w:b w:val="0"/>
          <w:color w:val="auto"/>
          <w:lang w:val="fr-FR"/>
        </w:rPr>
      </w:pPr>
      <w:r w:rsidRPr="00AD43E6">
        <w:rPr>
          <w:rFonts w:ascii="Arial" w:hAnsi="Arial" w:cs="Arial"/>
          <w:b w:val="0"/>
          <w:color w:val="auto"/>
          <w:lang w:val="fr-FR"/>
        </w:rPr>
        <w:t>Euler-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Hermes</w:t>
      </w:r>
      <w:proofErr w:type="spellEnd"/>
      <w:r w:rsidRPr="00AD43E6">
        <w:rPr>
          <w:rFonts w:ascii="Arial" w:hAnsi="Arial" w:cs="Arial"/>
          <w:b w:val="0"/>
          <w:color w:val="auto"/>
          <w:lang w:val="fr-FR"/>
        </w:rPr>
        <w:t xml:space="preserve"> possède une instance 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Salesforce</w:t>
      </w:r>
      <w:proofErr w:type="spellEnd"/>
      <w:r w:rsidRPr="00AD43E6">
        <w:rPr>
          <w:rFonts w:ascii="Arial" w:hAnsi="Arial" w:cs="Arial"/>
          <w:b w:val="0"/>
          <w:color w:val="auto"/>
          <w:lang w:val="fr-FR"/>
        </w:rPr>
        <w:t xml:space="preserve"> surnommé 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Copernicus</w:t>
      </w:r>
      <w:proofErr w:type="spellEnd"/>
      <w:r w:rsidRPr="00AD43E6">
        <w:rPr>
          <w:rFonts w:ascii="Arial" w:hAnsi="Arial" w:cs="Arial"/>
          <w:b w:val="0"/>
          <w:color w:val="auto"/>
          <w:lang w:val="fr-FR"/>
        </w:rPr>
        <w:t xml:space="preserve">. Cette instance 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Salesforce</w:t>
      </w:r>
      <w:proofErr w:type="spellEnd"/>
      <w:r w:rsidRPr="00AD43E6">
        <w:rPr>
          <w:rFonts w:ascii="Arial" w:hAnsi="Arial" w:cs="Arial"/>
          <w:b w:val="0"/>
          <w:color w:val="auto"/>
          <w:lang w:val="fr-FR"/>
        </w:rPr>
        <w:t xml:space="preserve"> s'inscrit au sein d'un S</w:t>
      </w:r>
      <w:r>
        <w:rPr>
          <w:rFonts w:ascii="Arial" w:hAnsi="Arial" w:cs="Arial"/>
          <w:b w:val="0"/>
          <w:color w:val="auto"/>
          <w:lang w:val="fr-FR"/>
        </w:rPr>
        <w:t>.</w:t>
      </w:r>
      <w:r w:rsidRPr="00AD43E6">
        <w:rPr>
          <w:rFonts w:ascii="Arial" w:hAnsi="Arial" w:cs="Arial"/>
          <w:b w:val="0"/>
          <w:color w:val="auto"/>
          <w:lang w:val="fr-FR"/>
        </w:rPr>
        <w:t>I</w:t>
      </w:r>
      <w:r>
        <w:rPr>
          <w:rFonts w:ascii="Arial" w:hAnsi="Arial" w:cs="Arial"/>
          <w:b w:val="0"/>
          <w:color w:val="auto"/>
          <w:lang w:val="fr-FR"/>
        </w:rPr>
        <w:t xml:space="preserve">. en évolution. </w:t>
      </w:r>
      <w:r w:rsidRPr="00AD43E6">
        <w:rPr>
          <w:rFonts w:ascii="Arial" w:hAnsi="Arial" w:cs="Arial"/>
          <w:b w:val="0"/>
          <w:color w:val="auto"/>
          <w:lang w:val="fr-FR"/>
        </w:rPr>
        <w:t xml:space="preserve">Dans le cadre de l'activité Marketing et ceux principalement pour la France, la mise en place de la plate-forme d'automatisation du Marketing, 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Marketo</w:t>
      </w:r>
      <w:proofErr w:type="spellEnd"/>
      <w:r w:rsidRPr="00AD43E6">
        <w:rPr>
          <w:rFonts w:ascii="Arial" w:hAnsi="Arial" w:cs="Arial"/>
          <w:b w:val="0"/>
          <w:color w:val="auto"/>
          <w:lang w:val="fr-FR"/>
        </w:rPr>
        <w:t>, a été décidé.</w:t>
      </w:r>
      <w:r>
        <w:rPr>
          <w:rFonts w:ascii="Arial" w:hAnsi="Arial" w:cs="Arial"/>
          <w:b w:val="0"/>
          <w:color w:val="auto"/>
          <w:lang w:val="fr-FR"/>
        </w:rPr>
        <w:t xml:space="preserve"> </w:t>
      </w:r>
      <w:r w:rsidRPr="00AD43E6">
        <w:rPr>
          <w:rFonts w:ascii="Arial" w:hAnsi="Arial" w:cs="Arial"/>
          <w:b w:val="0"/>
          <w:color w:val="auto"/>
          <w:lang w:val="fr-FR"/>
        </w:rPr>
        <w:t xml:space="preserve">Comme 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Marketo</w:t>
      </w:r>
      <w:proofErr w:type="spellEnd"/>
      <w:r w:rsidRPr="00AD43E6">
        <w:rPr>
          <w:rFonts w:ascii="Arial" w:hAnsi="Arial" w:cs="Arial"/>
          <w:b w:val="0"/>
          <w:color w:val="auto"/>
          <w:lang w:val="fr-FR"/>
        </w:rPr>
        <w:t xml:space="preserve"> a un impact sur différents </w:t>
      </w:r>
      <w:r>
        <w:rPr>
          <w:rFonts w:ascii="Arial" w:hAnsi="Arial" w:cs="Arial"/>
          <w:b w:val="0"/>
          <w:color w:val="auto"/>
          <w:lang w:val="fr-FR"/>
        </w:rPr>
        <w:t xml:space="preserve">objets disponibles dans </w:t>
      </w:r>
      <w:proofErr w:type="spellStart"/>
      <w:r>
        <w:rPr>
          <w:rFonts w:ascii="Arial" w:hAnsi="Arial" w:cs="Arial"/>
          <w:b w:val="0"/>
          <w:color w:val="auto"/>
          <w:lang w:val="fr-FR"/>
        </w:rPr>
        <w:t>Salesforce</w:t>
      </w:r>
      <w:proofErr w:type="spellEnd"/>
      <w:r w:rsidRPr="00AD43E6">
        <w:rPr>
          <w:rFonts w:ascii="Arial" w:hAnsi="Arial" w:cs="Arial"/>
          <w:b w:val="0"/>
          <w:color w:val="auto"/>
          <w:lang w:val="fr-FR"/>
        </w:rPr>
        <w:t>, sa mise en place peut aussi impacter les autres outils du S</w:t>
      </w:r>
      <w:r>
        <w:rPr>
          <w:rFonts w:ascii="Arial" w:hAnsi="Arial" w:cs="Arial"/>
          <w:b w:val="0"/>
          <w:color w:val="auto"/>
          <w:lang w:val="fr-FR"/>
        </w:rPr>
        <w:t>.</w:t>
      </w:r>
      <w:r w:rsidRPr="00AD43E6">
        <w:rPr>
          <w:rFonts w:ascii="Arial" w:hAnsi="Arial" w:cs="Arial"/>
          <w:b w:val="0"/>
          <w:color w:val="auto"/>
          <w:lang w:val="fr-FR"/>
        </w:rPr>
        <w:t>I</w:t>
      </w:r>
      <w:r>
        <w:rPr>
          <w:rFonts w:ascii="Arial" w:hAnsi="Arial" w:cs="Arial"/>
          <w:b w:val="0"/>
          <w:color w:val="auto"/>
          <w:lang w:val="fr-FR"/>
        </w:rPr>
        <w:t>.</w:t>
      </w:r>
      <w:r w:rsidRPr="00AD43E6">
        <w:rPr>
          <w:rFonts w:ascii="Arial" w:hAnsi="Arial" w:cs="Arial"/>
          <w:b w:val="0"/>
          <w:color w:val="auto"/>
          <w:lang w:val="fr-FR"/>
        </w:rPr>
        <w:t xml:space="preserve"> d'Euler-</w:t>
      </w:r>
      <w:proofErr w:type="spellStart"/>
      <w:r w:rsidRPr="00AD43E6">
        <w:rPr>
          <w:rFonts w:ascii="Arial" w:hAnsi="Arial" w:cs="Arial"/>
          <w:b w:val="0"/>
          <w:color w:val="auto"/>
          <w:lang w:val="fr-FR"/>
        </w:rPr>
        <w:t>Hermes</w:t>
      </w:r>
      <w:proofErr w:type="spellEnd"/>
      <w:r>
        <w:rPr>
          <w:rFonts w:ascii="Arial" w:hAnsi="Arial" w:cs="Arial"/>
          <w:b w:val="0"/>
          <w:color w:val="auto"/>
          <w:lang w:val="fr-FR"/>
        </w:rPr>
        <w:t>.</w:t>
      </w:r>
      <w:r w:rsidR="004475C8">
        <w:rPr>
          <w:rFonts w:ascii="Arial" w:hAnsi="Arial" w:cs="Arial"/>
          <w:b w:val="0"/>
          <w:color w:val="auto"/>
          <w:lang w:val="fr-FR"/>
        </w:rPr>
        <w:br/>
      </w:r>
    </w:p>
    <w:p w:rsidR="004475C8" w:rsidRPr="00E934F2" w:rsidRDefault="004475C8" w:rsidP="004475C8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AD43E6" w:rsidRPr="00AD43E6" w:rsidRDefault="009B2270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La mission a donc consisté</w:t>
      </w:r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</w:t>
      </w: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en</w:t>
      </w:r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la mise en place de </w:t>
      </w:r>
      <w:proofErr w:type="spellStart"/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Marketo</w:t>
      </w:r>
      <w:proofErr w:type="spellEnd"/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pour </w:t>
      </w:r>
      <w:proofErr w:type="spellStart"/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Salesforce</w:t>
      </w:r>
      <w:proofErr w:type="spellEnd"/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. </w:t>
      </w: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Elle</w:t>
      </w:r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implique donc les tâches suivantes :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lastRenderedPageBreak/>
        <w:t>- Rédaction de spécifications fonctionnelles.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Développement.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Configuration</w:t>
      </w: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Déploiement.</w:t>
      </w:r>
    </w:p>
    <w:p w:rsid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AD43E6" w:rsidRPr="00AD43E6" w:rsidRDefault="00AD43E6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L'ensemble de ces tâches a dû être réalisé en accord avec les processus en place chez Euler-</w:t>
      </w:r>
      <w:proofErr w:type="spellStart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Hermes</w:t>
      </w:r>
      <w:proofErr w:type="spellEnd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AD43E6" w:rsidRPr="00AD43E6" w:rsidRDefault="00AD43E6" w:rsidP="00AD43E6">
      <w:pPr>
        <w:spacing w:after="0" w:line="240" w:lineRule="auto"/>
        <w:ind w:left="-851" w:firstLine="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AD43E6" w:rsidRPr="00AD43E6" w:rsidRDefault="009B2270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Le management d’</w:t>
      </w:r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une personne venu </w:t>
      </w:r>
      <w:r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en renfort a aussi fait partie des besoins de la mission</w:t>
      </w:r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. Cette personne, qui a de l'expérience comme développeur, avait peu de compétences </w:t>
      </w:r>
      <w:proofErr w:type="spellStart"/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Salesforce</w:t>
      </w:r>
      <w:proofErr w:type="spellEnd"/>
      <w:r w:rsidR="00AD43E6"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AD43E6" w:rsidRPr="00AD43E6" w:rsidRDefault="00AD43E6" w:rsidP="00AD43E6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Pour finir, </w:t>
      </w:r>
      <w:r w:rsidR="009B2270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il a fallu intervenir</w:t>
      </w: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sur d'autre sujet, toujours lié à </w:t>
      </w:r>
      <w:proofErr w:type="spellStart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Salesforce</w:t>
      </w:r>
      <w:proofErr w:type="spellEnd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</w:t>
      </w:r>
    </w:p>
    <w:p w:rsidR="00AD43E6" w:rsidRPr="00AD43E6" w:rsidRDefault="00AD43E6" w:rsidP="00AD43E6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- Spécification pour le développement d'un nouveau </w:t>
      </w:r>
      <w:proofErr w:type="spellStart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Webservice</w:t>
      </w:r>
      <w:proofErr w:type="spellEnd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</w:t>
      </w:r>
      <w:proofErr w:type="spellStart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Salesforce</w:t>
      </w:r>
      <w:proofErr w:type="spellEnd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AD43E6" w:rsidRPr="00AD43E6" w:rsidRDefault="00AD43E6" w:rsidP="00AD43E6">
      <w:pPr>
        <w:spacing w:after="0" w:line="240" w:lineRule="auto"/>
        <w:ind w:left="-851" w:firstLine="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- Reprise de données.</w:t>
      </w:r>
    </w:p>
    <w:p w:rsidR="004475C8" w:rsidRDefault="00AD43E6" w:rsidP="00AD43E6">
      <w:pPr>
        <w:spacing w:after="0" w:line="240" w:lineRule="auto"/>
        <w:ind w:left="-851" w:firstLine="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- Correction de </w:t>
      </w:r>
      <w:proofErr w:type="spellStart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defect</w:t>
      </w:r>
      <w:proofErr w:type="spellEnd"/>
      <w:r w:rsidRPr="00AD43E6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AD43E6" w:rsidRPr="00B113A7" w:rsidRDefault="00AD43E6" w:rsidP="00AD43E6">
      <w:pPr>
        <w:spacing w:after="0" w:line="240" w:lineRule="auto"/>
        <w:ind w:left="-851" w:firstLine="851"/>
        <w:rPr>
          <w:rFonts w:ascii="Arial" w:hAnsi="Arial" w:cs="Arial"/>
        </w:rPr>
      </w:pPr>
    </w:p>
    <w:p w:rsidR="004475C8" w:rsidRDefault="004475C8" w:rsidP="004475C8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Langages : </w:t>
      </w:r>
      <w:proofErr w:type="spellStart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VisualForce</w:t>
      </w:r>
      <w:proofErr w:type="spellEnd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, Apex, HTML5, CSS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Outils : Force.com IDE, </w:t>
      </w:r>
      <w:proofErr w:type="spellStart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Talend</w:t>
      </w:r>
      <w:proofErr w:type="spellEnd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Open Studio.</w:t>
      </w:r>
    </w:p>
    <w:p w:rsidR="0019438E" w:rsidRDefault="004475C8" w:rsidP="00B8774F">
      <w:pPr>
        <w:tabs>
          <w:tab w:val="num" w:pos="1276"/>
        </w:tabs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</w:rPr>
        <w:br/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B460FE">
        <w:rPr>
          <w:rFonts w:ascii="Arial" w:hAnsi="Arial" w:cs="Arial"/>
          <w:b/>
          <w:color w:val="000000" w:themeColor="text1"/>
          <w:szCs w:val="36"/>
        </w:rPr>
        <w:t>Sept.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460FE">
        <w:rPr>
          <w:rFonts w:ascii="Arial" w:hAnsi="Arial" w:cs="Arial"/>
          <w:b/>
          <w:color w:val="000000" w:themeColor="text1"/>
          <w:szCs w:val="36"/>
        </w:rPr>
        <w:t>2014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à </w:t>
      </w:r>
      <w:proofErr w:type="spellStart"/>
      <w:r w:rsidR="00B460FE">
        <w:rPr>
          <w:rFonts w:ascii="Arial" w:hAnsi="Arial" w:cs="Arial"/>
          <w:b/>
          <w:color w:val="000000" w:themeColor="text1"/>
          <w:szCs w:val="36"/>
        </w:rPr>
        <w:t>Dec</w:t>
      </w:r>
      <w:proofErr w:type="spellEnd"/>
      <w:r w:rsidR="00B460FE">
        <w:rPr>
          <w:rFonts w:ascii="Arial" w:hAnsi="Arial" w:cs="Arial"/>
          <w:b/>
          <w:color w:val="000000" w:themeColor="text1"/>
          <w:szCs w:val="36"/>
        </w:rPr>
        <w:t>.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460FE">
        <w:rPr>
          <w:rFonts w:ascii="Arial" w:hAnsi="Arial" w:cs="Arial"/>
          <w:b/>
          <w:color w:val="000000" w:themeColor="text1"/>
          <w:szCs w:val="36"/>
        </w:rPr>
        <w:t>2015</w:t>
      </w:r>
      <w:r w:rsidR="00E71652">
        <w:rPr>
          <w:rFonts w:ascii="Arial" w:hAnsi="Arial" w:cs="Arial"/>
          <w:b/>
          <w:color w:val="000000" w:themeColor="text1"/>
          <w:szCs w:val="36"/>
        </w:rPr>
        <w:t xml:space="preserve"> – </w:t>
      </w:r>
      <w:proofErr w:type="spellStart"/>
      <w:r w:rsidR="00B460FE">
        <w:rPr>
          <w:rFonts w:ascii="Arial" w:hAnsi="Arial" w:cs="Arial"/>
          <w:b/>
          <w:color w:val="000000" w:themeColor="text1"/>
          <w:szCs w:val="36"/>
        </w:rPr>
        <w:t>Experis</w:t>
      </w:r>
      <w:proofErr w:type="spellEnd"/>
      <w:r w:rsidR="00B460FE">
        <w:rPr>
          <w:rFonts w:ascii="Arial" w:hAnsi="Arial" w:cs="Arial"/>
          <w:b/>
          <w:color w:val="000000" w:themeColor="text1"/>
          <w:szCs w:val="36"/>
        </w:rPr>
        <w:t xml:space="preserve"> IT</w:t>
      </w:r>
      <w:r w:rsidR="0019438E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19438E"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19438E" w:rsidRDefault="00B460FE" w:rsidP="0019438E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>
        <w:rPr>
          <w:rFonts w:ascii="Arial" w:hAnsi="Arial" w:cs="Arial"/>
          <w:b/>
          <w:color w:val="4F81BD" w:themeColor="accent1"/>
          <w:szCs w:val="36"/>
        </w:rPr>
        <w:t xml:space="preserve">Consultant </w:t>
      </w:r>
      <w:proofErr w:type="spellStart"/>
      <w:r>
        <w:rPr>
          <w:rFonts w:ascii="Arial" w:hAnsi="Arial" w:cs="Arial"/>
          <w:b/>
          <w:color w:val="4F81BD" w:themeColor="accent1"/>
          <w:szCs w:val="36"/>
        </w:rPr>
        <w:t>Salesforce</w:t>
      </w:r>
      <w:proofErr w:type="spellEnd"/>
    </w:p>
    <w:p w:rsidR="0019438E" w:rsidRDefault="0019438E" w:rsidP="0019438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E71652" w:rsidRPr="00E934F2" w:rsidRDefault="00E71652" w:rsidP="0019438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E71652" w:rsidRPr="004475C8" w:rsidRDefault="00B460FE" w:rsidP="004475C8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B460FE">
        <w:rPr>
          <w:rFonts w:ascii="Arial" w:hAnsi="Arial" w:cs="Arial"/>
          <w:b w:val="0"/>
          <w:color w:val="auto"/>
          <w:lang w:val="fr-FR"/>
        </w:rPr>
        <w:t xml:space="preserve">Gestion et Assistances aux utilisateurs pour l’instance </w:t>
      </w:r>
      <w:proofErr w:type="spellStart"/>
      <w:r w:rsidRPr="00B460FE">
        <w:rPr>
          <w:rFonts w:ascii="Arial" w:hAnsi="Arial" w:cs="Arial"/>
          <w:b w:val="0"/>
          <w:color w:val="auto"/>
          <w:lang w:val="fr-FR"/>
        </w:rPr>
        <w:t>SalesForce</w:t>
      </w:r>
      <w:proofErr w:type="spellEnd"/>
      <w:r w:rsidRPr="00B460FE">
        <w:rPr>
          <w:rFonts w:ascii="Arial" w:hAnsi="Arial" w:cs="Arial"/>
          <w:b w:val="0"/>
          <w:color w:val="auto"/>
          <w:lang w:val="fr-FR"/>
        </w:rPr>
        <w:t xml:space="preserve"> d’</w:t>
      </w:r>
      <w:proofErr w:type="spellStart"/>
      <w:r w:rsidRPr="00B460FE">
        <w:rPr>
          <w:rFonts w:ascii="Arial" w:hAnsi="Arial" w:cs="Arial"/>
          <w:b w:val="0"/>
          <w:color w:val="auto"/>
          <w:lang w:val="fr-FR"/>
        </w:rPr>
        <w:t>Experis</w:t>
      </w:r>
      <w:proofErr w:type="spellEnd"/>
      <w:r w:rsidRPr="00B460FE">
        <w:rPr>
          <w:rFonts w:ascii="Arial" w:hAnsi="Arial" w:cs="Arial"/>
          <w:b w:val="0"/>
          <w:color w:val="auto"/>
          <w:lang w:val="fr-FR"/>
        </w:rPr>
        <w:t xml:space="preserve"> IT</w:t>
      </w:r>
      <w:r w:rsidR="00E71652">
        <w:rPr>
          <w:rFonts w:ascii="Arial" w:hAnsi="Arial" w:cs="Arial"/>
          <w:b w:val="0"/>
          <w:color w:val="auto"/>
          <w:lang w:val="fr-FR"/>
        </w:rPr>
        <w:br/>
      </w:r>
    </w:p>
    <w:p w:rsidR="00BC282A" w:rsidRDefault="00E71652" w:rsidP="00BC282A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BC282A" w:rsidRPr="00BC282A" w:rsidRDefault="00BC282A" w:rsidP="00BC282A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Administration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Gestion des rôles et des profils.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Gestion des comptes : création ou désactivation des utilisateurs.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Gestion des évolutions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Révision des processus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Création d’un collaborateur suite à son embauche.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Validation d’une opportunité puis création du contrat correspondant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Développement de la partie SI-RH.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Mise en place d’un comité de pilotage pour le suivit de l’évolution.</w:t>
      </w:r>
    </w:p>
    <w:p w:rsidR="00BC282A" w:rsidRPr="00BC282A" w:rsidRDefault="00BC282A" w:rsidP="00BC282A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Développement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Mise à jour des triggers existants pour prendre en compte l’évolution des processus.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Mise à jour des pages </w:t>
      </w:r>
      <w:proofErr w:type="spellStart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VisualForce</w:t>
      </w:r>
      <w:proofErr w:type="spellEnd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et des présentations de pages concernées par la mise à jour des processus.</w:t>
      </w:r>
    </w:p>
    <w:p w:rsidR="00BC282A" w:rsidRPr="00BC282A" w:rsidRDefault="00BC282A" w:rsidP="00BC282A">
      <w:pPr>
        <w:spacing w:after="0" w:line="240" w:lineRule="auto"/>
        <w:ind w:left="-851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Reprise de données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Mise en place d’un ETL : </w:t>
      </w:r>
      <w:proofErr w:type="spellStart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Talend</w:t>
      </w:r>
      <w:proofErr w:type="spellEnd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Open Studio for Data </w:t>
      </w:r>
      <w:proofErr w:type="spellStart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Integration</w:t>
      </w:r>
      <w:proofErr w:type="spellEnd"/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Support aux utilisateurs :</w:t>
      </w:r>
    </w:p>
    <w:p w:rsidR="00BC282A" w:rsidRPr="00BC282A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Suivi des commerciaux dans leur parcours du processus de vente.</w:t>
      </w:r>
    </w:p>
    <w:p w:rsidR="00E71652" w:rsidRDefault="00BC282A" w:rsidP="00BC282A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BC282A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Création de rapports et de tableaux de bords à destination du management.</w:t>
      </w:r>
    </w:p>
    <w:p w:rsidR="00BC282A" w:rsidRPr="00BC282A" w:rsidRDefault="00BC282A" w:rsidP="00BC282A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E71652" w:rsidRDefault="00E71652" w:rsidP="00E71652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Langages : </w:t>
      </w:r>
      <w:proofErr w:type="spellStart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VisualForce</w:t>
      </w:r>
      <w:proofErr w:type="spellEnd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, Apex, HTML5, CSS</w:t>
      </w:r>
    </w:p>
    <w:p w:rsidR="00DB280D" w:rsidRPr="00DB280D" w:rsidRDefault="00DB280D" w:rsidP="00DB280D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Outils : Force.com IDE, </w:t>
      </w:r>
      <w:proofErr w:type="spellStart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Talend</w:t>
      </w:r>
      <w:proofErr w:type="spellEnd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Open Studio.</w:t>
      </w:r>
    </w:p>
    <w:p w:rsidR="000D3CB9" w:rsidRDefault="000D3CB9" w:rsidP="000D3CB9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</w:p>
    <w:p w:rsidR="00B8774F" w:rsidRDefault="00B8774F" w:rsidP="00B8774F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Juil. 2014 à Décembre 2015 – Manpower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</w:t>
      </w:r>
    </w:p>
    <w:p w:rsidR="00B8774F" w:rsidRDefault="00CB0BF8" w:rsidP="00B8774F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>
        <w:rPr>
          <w:rFonts w:ascii="Arial" w:hAnsi="Arial" w:cs="Arial"/>
          <w:b/>
          <w:color w:val="4F81BD" w:themeColor="accent1"/>
          <w:szCs w:val="36"/>
        </w:rPr>
        <w:lastRenderedPageBreak/>
        <w:t xml:space="preserve">Consultant </w:t>
      </w:r>
      <w:proofErr w:type="spellStart"/>
      <w:r>
        <w:rPr>
          <w:rFonts w:ascii="Arial" w:hAnsi="Arial" w:cs="Arial"/>
          <w:b/>
          <w:color w:val="4F81BD" w:themeColor="accent1"/>
          <w:szCs w:val="36"/>
        </w:rPr>
        <w:t>Salesforce</w:t>
      </w:r>
      <w:proofErr w:type="spellEnd"/>
      <w:r w:rsidR="00B8774F" w:rsidRPr="00E934F2">
        <w:rPr>
          <w:rFonts w:ascii="Arial" w:hAnsi="Arial" w:cs="Arial"/>
          <w:b/>
          <w:color w:val="4F81BD" w:themeColor="accent1"/>
          <w:szCs w:val="36"/>
        </w:rPr>
        <w:t xml:space="preserve"> </w:t>
      </w:r>
    </w:p>
    <w:p w:rsidR="00B8774F" w:rsidRDefault="00B8774F" w:rsidP="00B8774F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B8774F" w:rsidRPr="00E934F2" w:rsidRDefault="00B8774F" w:rsidP="00B8774F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B8774F" w:rsidRPr="004475C8" w:rsidRDefault="00CB0BF8" w:rsidP="00B8774F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>
        <w:rPr>
          <w:rFonts w:ascii="Arial" w:hAnsi="Arial" w:cs="Arial"/>
          <w:b w:val="0"/>
          <w:color w:val="auto"/>
          <w:lang w:val="fr-FR"/>
        </w:rPr>
        <w:t>Intégration de</w:t>
      </w:r>
      <w:r w:rsidRPr="00CB0BF8">
        <w:rPr>
          <w:rFonts w:ascii="Arial" w:hAnsi="Arial" w:cs="Arial"/>
          <w:b w:val="0"/>
          <w:color w:val="auto"/>
          <w:lang w:val="fr-FR"/>
        </w:rPr>
        <w:t xml:space="preserve"> </w:t>
      </w:r>
      <w:proofErr w:type="spellStart"/>
      <w:r w:rsidRPr="00CB0BF8">
        <w:rPr>
          <w:rFonts w:ascii="Arial" w:hAnsi="Arial" w:cs="Arial"/>
          <w:b w:val="0"/>
          <w:color w:val="auto"/>
          <w:lang w:val="fr-FR"/>
        </w:rPr>
        <w:t>Salesforce</w:t>
      </w:r>
      <w:proofErr w:type="spellEnd"/>
      <w:r w:rsidRPr="00CB0BF8">
        <w:rPr>
          <w:rFonts w:ascii="Arial" w:hAnsi="Arial" w:cs="Arial"/>
          <w:b w:val="0"/>
          <w:color w:val="auto"/>
          <w:lang w:val="fr-FR"/>
        </w:rPr>
        <w:t xml:space="preserve"> </w:t>
      </w:r>
      <w:r>
        <w:rPr>
          <w:rFonts w:ascii="Arial" w:hAnsi="Arial" w:cs="Arial"/>
          <w:b w:val="0"/>
          <w:color w:val="auto"/>
          <w:lang w:val="fr-FR"/>
        </w:rPr>
        <w:t>pour les</w:t>
      </w:r>
      <w:r w:rsidRPr="00CB0BF8">
        <w:rPr>
          <w:rFonts w:ascii="Arial" w:hAnsi="Arial" w:cs="Arial"/>
          <w:b w:val="0"/>
          <w:color w:val="auto"/>
          <w:lang w:val="fr-FR"/>
        </w:rPr>
        <w:t xml:space="preserve"> besoins du Care-Center</w:t>
      </w:r>
      <w:r w:rsidR="00B8774F">
        <w:rPr>
          <w:rFonts w:ascii="Arial" w:hAnsi="Arial" w:cs="Arial"/>
          <w:b w:val="0"/>
          <w:color w:val="auto"/>
          <w:lang w:val="fr-FR"/>
        </w:rPr>
        <w:br/>
      </w:r>
    </w:p>
    <w:p w:rsidR="00B8774F" w:rsidRPr="00E934F2" w:rsidRDefault="00B8774F" w:rsidP="00B8774F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CB0BF8" w:rsidRDefault="00CB0BF8" w:rsidP="00CB0BF8">
      <w:pPr>
        <w:spacing w:after="0" w:line="240" w:lineRule="auto"/>
        <w:ind w:left="-851"/>
        <w:rPr>
          <w:b/>
          <w:bCs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Conception</w:t>
      </w:r>
      <w:r>
        <w:t> :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Ecriture du cahier des charges après </w:t>
      </w:r>
      <w:proofErr w:type="spellStart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receuil</w:t>
      </w:r>
      <w:proofErr w:type="spellEnd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des besoins.</w:t>
      </w:r>
    </w:p>
    <w:p w:rsid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b/>
          <w:bCs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Ecriture</w:t>
      </w:r>
      <w:r>
        <w:t xml:space="preserve"> du référentiel de données.</w:t>
      </w:r>
    </w:p>
    <w:p w:rsidR="00CB0BF8" w:rsidRDefault="00CB0BF8" w:rsidP="00CB0BF8">
      <w:pPr>
        <w:pStyle w:val="Listepuces"/>
        <w:numPr>
          <w:ilvl w:val="0"/>
          <w:numId w:val="0"/>
        </w:numPr>
        <w:ind w:left="-851"/>
      </w:pPr>
      <w:r w:rsidRPr="00CB0BF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Développement</w:t>
      </w:r>
      <w:r>
        <w:t> :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Outil de </w:t>
      </w:r>
      <w:proofErr w:type="spellStart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reporting</w:t>
      </w:r>
      <w:proofErr w:type="spellEnd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cartographique basé sur le </w:t>
      </w:r>
      <w:proofErr w:type="spellStart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framework</w:t>
      </w:r>
      <w:proofErr w:type="spellEnd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</w:t>
      </w:r>
      <w:proofErr w:type="spellStart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JLeaflet</w:t>
      </w:r>
      <w:proofErr w:type="spellEnd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Trigger pour la détection des codes de géolocalisations à l’aide du service </w:t>
      </w:r>
      <w:proofErr w:type="spellStart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MapQuest</w:t>
      </w:r>
      <w:proofErr w:type="spellEnd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Suivit des bugs.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Proposition de nouvelles évolutions.</w:t>
      </w:r>
    </w:p>
    <w:p w:rsidR="00CB0BF8" w:rsidRDefault="00CB0BF8" w:rsidP="00CB0BF8">
      <w:pPr>
        <w:pStyle w:val="Listepuces"/>
        <w:numPr>
          <w:ilvl w:val="0"/>
          <w:numId w:val="0"/>
        </w:numPr>
        <w:ind w:left="-851"/>
      </w:pPr>
      <w:r w:rsidRPr="00CB0BF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Administration</w:t>
      </w:r>
      <w:r>
        <w:t> :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Gestion des utilisateurs.</w:t>
      </w:r>
    </w:p>
    <w:p w:rsidR="00CB0BF8" w:rsidRPr="00CB0BF8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proofErr w:type="gramStart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Mises à jours</w:t>
      </w:r>
      <w:proofErr w:type="gramEnd"/>
      <w:r w:rsidRPr="00CB0BF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des données.</w:t>
      </w:r>
    </w:p>
    <w:p w:rsidR="00B8774F" w:rsidRPr="00B113A7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Création et mise à jour des rapports et des tableaux de bords.</w:t>
      </w:r>
    </w:p>
    <w:p w:rsidR="00B8774F" w:rsidRDefault="00B8774F" w:rsidP="00B8774F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CB0BF8" w:rsidRPr="00DB280D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Langages : </w:t>
      </w:r>
      <w:proofErr w:type="spellStart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VisualForce</w:t>
      </w:r>
      <w:proofErr w:type="spellEnd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, Apex, HTML5, CSS</w:t>
      </w:r>
    </w:p>
    <w:p w:rsidR="00CB0BF8" w:rsidRPr="00DB280D" w:rsidRDefault="00CB0BF8" w:rsidP="00CB0BF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Outils : Force.com IDE, </w:t>
      </w:r>
      <w:proofErr w:type="spellStart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Talend</w:t>
      </w:r>
      <w:proofErr w:type="spellEnd"/>
      <w:r w:rsidRPr="00DB280D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Open Studio.</w:t>
      </w:r>
    </w:p>
    <w:p w:rsidR="00B8774F" w:rsidRDefault="00B8774F" w:rsidP="000D3CB9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</w:p>
    <w:p w:rsidR="000D3CB9" w:rsidRDefault="000D3CB9" w:rsidP="000D3CB9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>De M</w:t>
      </w:r>
      <w:r w:rsidR="00974688">
        <w:rPr>
          <w:rFonts w:ascii="Arial" w:hAnsi="Arial" w:cs="Arial"/>
          <w:b/>
          <w:color w:val="000000" w:themeColor="text1"/>
          <w:szCs w:val="36"/>
        </w:rPr>
        <w:t>ars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974688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974688">
        <w:rPr>
          <w:rFonts w:ascii="Arial" w:hAnsi="Arial" w:cs="Arial"/>
          <w:b/>
          <w:color w:val="000000" w:themeColor="text1"/>
          <w:szCs w:val="36"/>
        </w:rPr>
        <w:t>Aout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974688">
        <w:rPr>
          <w:rFonts w:ascii="Arial" w:hAnsi="Arial" w:cs="Arial"/>
          <w:b/>
          <w:color w:val="000000" w:themeColor="text1"/>
          <w:szCs w:val="36"/>
        </w:rPr>
        <w:t>2015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r w:rsidR="00974688">
        <w:rPr>
          <w:rFonts w:ascii="Arial" w:hAnsi="Arial" w:cs="Arial"/>
          <w:b/>
          <w:color w:val="000000" w:themeColor="text1"/>
          <w:szCs w:val="36"/>
        </w:rPr>
        <w:t>C.F.P.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0D3CB9" w:rsidRDefault="00974688" w:rsidP="000D3CB9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643262">
        <w:rPr>
          <w:rFonts w:ascii="Arial" w:hAnsi="Arial" w:cs="Arial"/>
          <w:b/>
          <w:bCs/>
          <w:noProof/>
          <w:color w:val="1F497D"/>
          <w:lang w:eastAsia="fr-FR"/>
        </w:rPr>
        <w:t>Ingénieur étude et développement C#</w:t>
      </w:r>
      <w:r w:rsidR="000D3CB9" w:rsidRPr="00E934F2">
        <w:rPr>
          <w:rFonts w:ascii="Arial" w:hAnsi="Arial" w:cs="Arial"/>
          <w:b/>
          <w:color w:val="4F81BD" w:themeColor="accent1"/>
          <w:szCs w:val="36"/>
        </w:rPr>
        <w:t xml:space="preserve">  </w:t>
      </w:r>
    </w:p>
    <w:p w:rsidR="000D3CB9" w:rsidRDefault="000D3CB9" w:rsidP="000D3CB9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0D3CB9" w:rsidRPr="00E934F2" w:rsidRDefault="000D3CB9" w:rsidP="000D3CB9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0D3CB9" w:rsidRPr="004475C8" w:rsidRDefault="00974688" w:rsidP="000D3CB9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974688">
        <w:rPr>
          <w:rFonts w:ascii="Arial" w:hAnsi="Arial" w:cs="Arial"/>
          <w:b w:val="0"/>
          <w:color w:val="auto"/>
          <w:lang w:val="fr-FR"/>
        </w:rPr>
        <w:t>Mise à jour d’une application client/serveur</w:t>
      </w:r>
      <w:r w:rsidR="000D3CB9">
        <w:rPr>
          <w:rFonts w:ascii="Arial" w:hAnsi="Arial" w:cs="Arial"/>
          <w:b w:val="0"/>
          <w:color w:val="auto"/>
          <w:lang w:val="fr-FR"/>
        </w:rPr>
        <w:br/>
      </w:r>
    </w:p>
    <w:p w:rsidR="000D3CB9" w:rsidRPr="00E934F2" w:rsidRDefault="000D3CB9" w:rsidP="000D3CB9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Analyse technique et fonctionnelle de l’existant et des besoins clients.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Développement de procédures stockées pour le traitement de donnée côté base de données (SQL).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Développement d’application pour la partie serveur sur un modèle MVC (C# / Asp.net).</w:t>
      </w:r>
    </w:p>
    <w:p w:rsidR="00974688" w:rsidRPr="00974688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Nettoyage de la base de données.</w:t>
      </w:r>
    </w:p>
    <w:p w:rsidR="00974688" w:rsidRPr="00974688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Paramétrage de l’application.</w:t>
      </w:r>
    </w:p>
    <w:p w:rsidR="00974688" w:rsidRPr="00974688" w:rsidRDefault="00974688" w:rsidP="00974688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</w:pPr>
      <w:r w:rsidRPr="00974688">
        <w:rPr>
          <w:rFonts w:ascii="Arial" w:hAnsi="Arial" w:cs="Arial"/>
          <w:b w:val="0"/>
          <w:bCs w:val="0"/>
          <w:noProof w:val="0"/>
          <w:snapToGrid w:val="0"/>
          <w:sz w:val="20"/>
          <w:szCs w:val="20"/>
          <w:lang w:bidi="en-US"/>
        </w:rPr>
        <w:t>Mise-à-jour de la rétro-documentation.</w:t>
      </w:r>
    </w:p>
    <w:p w:rsidR="000D3CB9" w:rsidRPr="00B113A7" w:rsidRDefault="000D3CB9" w:rsidP="000D3CB9">
      <w:pPr>
        <w:spacing w:after="0" w:line="240" w:lineRule="auto"/>
        <w:ind w:left="-851" w:firstLine="851"/>
        <w:rPr>
          <w:rFonts w:ascii="Arial" w:hAnsi="Arial" w:cs="Arial"/>
        </w:rPr>
      </w:pPr>
    </w:p>
    <w:p w:rsidR="000D3CB9" w:rsidRDefault="000D3CB9" w:rsidP="000D3CB9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974688" w:rsidRPr="00BA3823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color w:val="1F497D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Langages</w:t>
      </w:r>
      <w:r w:rsidRPr="00BA3823">
        <w:rPr>
          <w:rFonts w:ascii="Arial" w:hAnsi="Arial" w:cs="Arial"/>
          <w:sz w:val="20"/>
          <w:szCs w:val="20"/>
        </w:rPr>
        <w:t xml:space="preserve"> : </w:t>
      </w:r>
      <w:r>
        <w:rPr>
          <w:rFonts w:ascii="Arial" w:hAnsi="Arial" w:cs="Arial"/>
          <w:sz w:val="20"/>
          <w:szCs w:val="20"/>
        </w:rPr>
        <w:t>C#/Asp.Net, SQL</w:t>
      </w:r>
    </w:p>
    <w:p w:rsidR="00974688" w:rsidRPr="00BA3823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color w:val="1F497D"/>
          <w:lang w:val="en-US"/>
        </w:rPr>
      </w:pPr>
      <w:r w:rsidRPr="00974688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Outils</w:t>
      </w:r>
      <w:r w:rsidRPr="00BA3823">
        <w:rPr>
          <w:rFonts w:ascii="Arial" w:hAnsi="Arial" w:cs="Arial"/>
          <w:sz w:val="20"/>
          <w:szCs w:val="20"/>
          <w:lang w:val="en-US"/>
        </w:rPr>
        <w:t> </w:t>
      </w:r>
      <w:proofErr w:type="gramStart"/>
      <w:r w:rsidRPr="00BA3823">
        <w:rPr>
          <w:rFonts w:ascii="Arial" w:hAnsi="Arial" w:cs="Arial"/>
          <w:sz w:val="20"/>
          <w:szCs w:val="20"/>
          <w:lang w:val="en-US"/>
        </w:rPr>
        <w:t xml:space="preserve">:  </w:t>
      </w:r>
      <w:r w:rsidRPr="000C1D1F">
        <w:rPr>
          <w:rFonts w:ascii="Arial" w:hAnsi="Arial" w:cs="Arial"/>
          <w:sz w:val="20"/>
          <w:szCs w:val="20"/>
          <w:lang w:val="en-US"/>
        </w:rPr>
        <w:t>Visual</w:t>
      </w:r>
      <w:proofErr w:type="gramEnd"/>
      <w:r w:rsidRPr="000C1D1F">
        <w:rPr>
          <w:rFonts w:ascii="Arial" w:hAnsi="Arial" w:cs="Arial"/>
          <w:sz w:val="20"/>
          <w:szCs w:val="20"/>
          <w:lang w:val="en-US"/>
        </w:rPr>
        <w:t xml:space="preserve"> Studio 2010</w:t>
      </w:r>
      <w:r w:rsidRPr="00BA3823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MySQL Workbench</w:t>
      </w:r>
    </w:p>
    <w:p w:rsidR="000D3CB9" w:rsidRPr="00974688" w:rsidRDefault="00974688" w:rsidP="00974688">
      <w:pPr>
        <w:pStyle w:val="Paragraphedeliste"/>
        <w:numPr>
          <w:ilvl w:val="0"/>
          <w:numId w:val="11"/>
        </w:numPr>
        <w:spacing w:after="0" w:line="240" w:lineRule="auto"/>
        <w:rPr>
          <w:lang w:eastAsia="fr-FR" w:bidi="en-US"/>
        </w:rPr>
      </w:pPr>
      <w:r>
        <w:rPr>
          <w:rFonts w:ascii="Arial" w:hAnsi="Arial" w:cs="Arial"/>
          <w:sz w:val="20"/>
          <w:szCs w:val="20"/>
          <w:lang w:val="en-US"/>
        </w:rPr>
        <w:t>Server : IIS,  MySQL Server 5/6, Windows Server 2008</w:t>
      </w:r>
    </w:p>
    <w:p w:rsidR="00974688" w:rsidRPr="000D3CB9" w:rsidRDefault="00974688" w:rsidP="00974688">
      <w:pPr>
        <w:spacing w:after="0" w:line="240" w:lineRule="auto"/>
        <w:rPr>
          <w:lang w:eastAsia="fr-FR" w:bidi="en-US"/>
        </w:rPr>
      </w:pPr>
    </w:p>
    <w:p w:rsidR="00974688" w:rsidRDefault="00974688" w:rsidP="00974688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B55F44">
        <w:rPr>
          <w:rFonts w:ascii="Arial" w:hAnsi="Arial" w:cs="Arial"/>
          <w:b/>
          <w:color w:val="000000" w:themeColor="text1"/>
          <w:szCs w:val="36"/>
        </w:rPr>
        <w:t>Janv.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55F44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B55F44">
        <w:rPr>
          <w:rFonts w:ascii="Arial" w:hAnsi="Arial" w:cs="Arial"/>
          <w:b/>
          <w:color w:val="000000" w:themeColor="text1"/>
          <w:szCs w:val="36"/>
        </w:rPr>
        <w:t>Fév.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B55F44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proofErr w:type="spellStart"/>
      <w:r w:rsidR="00B55F44">
        <w:rPr>
          <w:rFonts w:ascii="Arial" w:hAnsi="Arial" w:cs="Arial"/>
          <w:b/>
          <w:color w:val="000000" w:themeColor="text1"/>
          <w:szCs w:val="36"/>
        </w:rPr>
        <w:t>Palpix</w:t>
      </w:r>
      <w:proofErr w:type="spellEnd"/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974688" w:rsidRDefault="00B55F44" w:rsidP="00974688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B55F44">
        <w:rPr>
          <w:rFonts w:ascii="Arial" w:hAnsi="Arial" w:cs="Arial"/>
          <w:b/>
          <w:color w:val="4F81BD" w:themeColor="accent1"/>
          <w:szCs w:val="36"/>
        </w:rPr>
        <w:t>Ingénieur étude et développement PHP\</w:t>
      </w:r>
      <w:proofErr w:type="spellStart"/>
      <w:r w:rsidRPr="00B55F44">
        <w:rPr>
          <w:rFonts w:ascii="Arial" w:hAnsi="Arial" w:cs="Arial"/>
          <w:b/>
          <w:color w:val="4F81BD" w:themeColor="accent1"/>
          <w:szCs w:val="36"/>
        </w:rPr>
        <w:t>Drupal</w:t>
      </w:r>
      <w:proofErr w:type="spellEnd"/>
    </w:p>
    <w:p w:rsidR="00B55F44" w:rsidRDefault="00B55F44" w:rsidP="00974688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974688" w:rsidRPr="00E934F2" w:rsidRDefault="00974688" w:rsidP="00974688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974688" w:rsidRPr="004475C8" w:rsidRDefault="00B55F44" w:rsidP="00974688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B55F44">
        <w:rPr>
          <w:rFonts w:ascii="Arial" w:hAnsi="Arial" w:cs="Arial"/>
          <w:b w:val="0"/>
          <w:color w:val="auto"/>
          <w:lang w:val="fr-FR"/>
        </w:rPr>
        <w:lastRenderedPageBreak/>
        <w:t>Intégration de maquette et développement de module</w:t>
      </w:r>
      <w:r w:rsidR="00974688">
        <w:rPr>
          <w:rFonts w:ascii="Arial" w:hAnsi="Arial" w:cs="Arial"/>
          <w:b w:val="0"/>
          <w:color w:val="auto"/>
          <w:lang w:val="fr-FR"/>
        </w:rPr>
        <w:br/>
      </w:r>
    </w:p>
    <w:p w:rsidR="00974688" w:rsidRPr="00E934F2" w:rsidRDefault="00974688" w:rsidP="00974688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F64107" w:rsidRPr="00C12A4A" w:rsidRDefault="00F64107" w:rsidP="00F64107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bCs w:val="0"/>
          <w:sz w:val="20"/>
          <w:szCs w:val="20"/>
        </w:rPr>
      </w:pPr>
      <w:r w:rsidRPr="008132AF">
        <w:rPr>
          <w:rFonts w:ascii="Arial" w:hAnsi="Arial" w:cs="Arial"/>
          <w:b w:val="0"/>
          <w:bCs w:val="0"/>
          <w:sz w:val="20"/>
          <w:szCs w:val="20"/>
        </w:rPr>
        <w:t>Intégratio</w:t>
      </w:r>
      <w:r>
        <w:rPr>
          <w:rFonts w:ascii="Arial" w:hAnsi="Arial" w:cs="Arial"/>
          <w:b w:val="0"/>
          <w:bCs w:val="0"/>
          <w:sz w:val="20"/>
          <w:szCs w:val="20"/>
        </w:rPr>
        <w:t>n de maquettes en HTML(4/5) pour des mailings et des sites webs.</w:t>
      </w:r>
    </w:p>
    <w:p w:rsidR="00F64107" w:rsidRDefault="00F64107" w:rsidP="00F64107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b w:val="0"/>
          <w:sz w:val="20"/>
          <w:szCs w:val="20"/>
        </w:rPr>
      </w:pPr>
      <w:r w:rsidRPr="00F64107">
        <w:rPr>
          <w:rFonts w:ascii="Arial" w:hAnsi="Arial" w:cs="Arial"/>
          <w:b w:val="0"/>
          <w:bCs w:val="0"/>
          <w:sz w:val="20"/>
          <w:szCs w:val="20"/>
        </w:rPr>
        <w:t>Développement</w:t>
      </w:r>
      <w:r w:rsidRPr="008132AF">
        <w:rPr>
          <w:rFonts w:ascii="Arial" w:hAnsi="Arial" w:cs="Arial"/>
          <w:b w:val="0"/>
          <w:sz w:val="20"/>
          <w:szCs w:val="20"/>
        </w:rPr>
        <w:t xml:space="preserve"> de modules pour Drupal</w:t>
      </w:r>
      <w:r>
        <w:rPr>
          <w:rFonts w:ascii="Arial" w:hAnsi="Arial" w:cs="Arial"/>
          <w:b w:val="0"/>
          <w:sz w:val="20"/>
          <w:szCs w:val="20"/>
        </w:rPr>
        <w:t> :</w:t>
      </w:r>
    </w:p>
    <w:p w:rsid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6410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Création</w:t>
      </w:r>
      <w:r>
        <w:rPr>
          <w:rFonts w:ascii="Arial" w:hAnsi="Arial" w:cs="Arial"/>
          <w:sz w:val="20"/>
          <w:szCs w:val="20"/>
        </w:rPr>
        <w:t xml:space="preserve"> de formulaire</w:t>
      </w:r>
    </w:p>
    <w:p w:rsid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Gestion </w:t>
      </w:r>
      <w:r w:rsidRPr="00F6410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d’email</w:t>
      </w:r>
    </w:p>
    <w:p w:rsidR="00974688" w:rsidRPr="00542EB4" w:rsidRDefault="00F64107" w:rsidP="00F64107">
      <w:pPr>
        <w:pStyle w:val="Listepuces"/>
        <w:numPr>
          <w:ilvl w:val="0"/>
          <w:numId w:val="0"/>
        </w:numPr>
        <w:ind w:left="-851"/>
        <w:rPr>
          <w:rFonts w:ascii="Arial" w:hAnsi="Arial" w:cs="Arial"/>
          <w:snapToGrid w:val="0"/>
          <w:sz w:val="20"/>
          <w:szCs w:val="20"/>
          <w:lang w:bidi="en-US"/>
        </w:rPr>
      </w:pPr>
      <w:r>
        <w:rPr>
          <w:rFonts w:ascii="Arial" w:hAnsi="Arial" w:cs="Arial"/>
          <w:b w:val="0"/>
          <w:sz w:val="20"/>
          <w:szCs w:val="20"/>
        </w:rPr>
        <w:t xml:space="preserve">Création </w:t>
      </w:r>
      <w:r w:rsidRPr="00F64107">
        <w:rPr>
          <w:rFonts w:ascii="Arial" w:hAnsi="Arial" w:cs="Arial"/>
          <w:b w:val="0"/>
          <w:bCs w:val="0"/>
          <w:sz w:val="20"/>
          <w:szCs w:val="20"/>
        </w:rPr>
        <w:t>d’élément</w:t>
      </w:r>
      <w:r>
        <w:rPr>
          <w:rFonts w:ascii="Arial" w:hAnsi="Arial" w:cs="Arial"/>
          <w:b w:val="0"/>
          <w:sz w:val="20"/>
          <w:szCs w:val="20"/>
        </w:rPr>
        <w:t xml:space="preserve"> pour le back-office.</w:t>
      </w:r>
    </w:p>
    <w:p w:rsidR="00974688" w:rsidRPr="00B113A7" w:rsidRDefault="00974688" w:rsidP="00974688">
      <w:pPr>
        <w:spacing w:after="0" w:line="240" w:lineRule="auto"/>
        <w:ind w:left="-851" w:firstLine="851"/>
        <w:rPr>
          <w:rFonts w:ascii="Arial" w:hAnsi="Arial" w:cs="Arial"/>
        </w:rPr>
      </w:pPr>
    </w:p>
    <w:p w:rsidR="00974688" w:rsidRDefault="00974688" w:rsidP="00974688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F64107" w:rsidRP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F64107">
        <w:rPr>
          <w:rFonts w:ascii="Arial" w:hAnsi="Arial" w:cs="Arial"/>
          <w:sz w:val="20"/>
          <w:szCs w:val="20"/>
        </w:rPr>
        <w:t>Langages</w:t>
      </w:r>
      <w:r w:rsidRPr="00F64107">
        <w:rPr>
          <w:rFonts w:ascii="Arial" w:hAnsi="Arial" w:cs="Arial"/>
        </w:rPr>
        <w:t xml:space="preserve"> : </w:t>
      </w:r>
      <w:proofErr w:type="spellStart"/>
      <w:r w:rsidRPr="00F64107">
        <w:rPr>
          <w:rFonts w:ascii="Arial" w:hAnsi="Arial" w:cs="Arial"/>
        </w:rPr>
        <w:t>Php</w:t>
      </w:r>
      <w:proofErr w:type="spellEnd"/>
      <w:r w:rsidRPr="00F64107">
        <w:rPr>
          <w:rFonts w:ascii="Arial" w:hAnsi="Arial" w:cs="Arial"/>
        </w:rPr>
        <w:t xml:space="preserve"> 5, Html 4/5, </w:t>
      </w:r>
      <w:proofErr w:type="spellStart"/>
      <w:r w:rsidRPr="00F64107">
        <w:rPr>
          <w:rFonts w:ascii="Arial" w:hAnsi="Arial" w:cs="Arial"/>
        </w:rPr>
        <w:t>Css</w:t>
      </w:r>
      <w:proofErr w:type="spellEnd"/>
      <w:r w:rsidRPr="00F64107">
        <w:rPr>
          <w:rFonts w:ascii="Arial" w:hAnsi="Arial" w:cs="Arial"/>
        </w:rPr>
        <w:t xml:space="preserve"> 3, </w:t>
      </w:r>
      <w:proofErr w:type="spellStart"/>
      <w:r w:rsidRPr="00F64107">
        <w:rPr>
          <w:rFonts w:ascii="Arial" w:hAnsi="Arial" w:cs="Arial"/>
        </w:rPr>
        <w:t>Javascript</w:t>
      </w:r>
      <w:proofErr w:type="spellEnd"/>
    </w:p>
    <w:p w:rsidR="00F64107" w:rsidRP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F64107">
        <w:rPr>
          <w:rFonts w:ascii="Arial" w:hAnsi="Arial" w:cs="Arial"/>
        </w:rPr>
        <w:t xml:space="preserve">Framework : </w:t>
      </w:r>
      <w:proofErr w:type="spellStart"/>
      <w:r w:rsidRPr="00F64107">
        <w:rPr>
          <w:rFonts w:ascii="Arial" w:hAnsi="Arial" w:cs="Arial"/>
        </w:rPr>
        <w:t>Drupal</w:t>
      </w:r>
      <w:proofErr w:type="spellEnd"/>
      <w:r w:rsidRPr="00F64107">
        <w:rPr>
          <w:rFonts w:ascii="Arial" w:hAnsi="Arial" w:cs="Arial"/>
        </w:rPr>
        <w:t xml:space="preserve"> 7, JQuery.</w:t>
      </w:r>
    </w:p>
    <w:p w:rsidR="00F64107" w:rsidRPr="00F6410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F64107">
        <w:rPr>
          <w:rFonts w:ascii="Arial" w:hAnsi="Arial" w:cs="Arial"/>
          <w:sz w:val="20"/>
          <w:szCs w:val="20"/>
        </w:rPr>
        <w:t>Outils</w:t>
      </w:r>
      <w:r w:rsidRPr="00F64107">
        <w:rPr>
          <w:rFonts w:ascii="Arial" w:hAnsi="Arial" w:cs="Arial"/>
        </w:rPr>
        <w:t xml:space="preserve"> : </w:t>
      </w:r>
      <w:proofErr w:type="spellStart"/>
      <w:r w:rsidRPr="00F64107">
        <w:rPr>
          <w:rFonts w:ascii="Arial" w:hAnsi="Arial" w:cs="Arial"/>
        </w:rPr>
        <w:t>PhpStorm</w:t>
      </w:r>
      <w:proofErr w:type="spellEnd"/>
      <w:r w:rsidRPr="00F64107">
        <w:rPr>
          <w:rFonts w:ascii="Arial" w:hAnsi="Arial" w:cs="Arial"/>
        </w:rPr>
        <w:t xml:space="preserve">, Photoshop CS4, </w:t>
      </w:r>
      <w:proofErr w:type="spellStart"/>
      <w:r w:rsidRPr="00F64107">
        <w:rPr>
          <w:rFonts w:ascii="Arial" w:hAnsi="Arial" w:cs="Arial"/>
        </w:rPr>
        <w:t>PhpMyAdmin</w:t>
      </w:r>
      <w:proofErr w:type="spellEnd"/>
    </w:p>
    <w:p w:rsidR="00B55F44" w:rsidRPr="00337617" w:rsidRDefault="00F64107" w:rsidP="00F64107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b/>
        </w:rPr>
      </w:pPr>
      <w:r w:rsidRPr="00F64107">
        <w:rPr>
          <w:rFonts w:ascii="Arial" w:hAnsi="Arial" w:cs="Arial"/>
        </w:rPr>
        <w:t xml:space="preserve">Server : </w:t>
      </w:r>
      <w:r w:rsidRPr="00F64107">
        <w:rPr>
          <w:rFonts w:ascii="Arial" w:hAnsi="Arial" w:cs="Arial"/>
          <w:sz w:val="20"/>
          <w:szCs w:val="20"/>
        </w:rPr>
        <w:t>Apache</w:t>
      </w:r>
      <w:r w:rsidRPr="00F64107">
        <w:rPr>
          <w:rFonts w:ascii="Arial" w:hAnsi="Arial" w:cs="Arial"/>
        </w:rPr>
        <w:t>, MySQL Server</w:t>
      </w:r>
    </w:p>
    <w:p w:rsidR="00337617" w:rsidRPr="00337617" w:rsidRDefault="00337617" w:rsidP="00337617">
      <w:pPr>
        <w:spacing w:after="0" w:line="240" w:lineRule="auto"/>
        <w:rPr>
          <w:rFonts w:ascii="Arial" w:hAnsi="Arial" w:cs="Arial"/>
          <w:b/>
        </w:rPr>
      </w:pPr>
    </w:p>
    <w:p w:rsidR="00B55F44" w:rsidRDefault="00B55F44" w:rsidP="00B55F44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337617">
        <w:rPr>
          <w:rFonts w:ascii="Arial" w:hAnsi="Arial" w:cs="Arial"/>
          <w:b/>
          <w:color w:val="000000" w:themeColor="text1"/>
          <w:szCs w:val="36"/>
        </w:rPr>
        <w:t>Nov.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37617">
        <w:rPr>
          <w:rFonts w:ascii="Arial" w:hAnsi="Arial" w:cs="Arial"/>
          <w:b/>
          <w:color w:val="000000" w:themeColor="text1"/>
          <w:szCs w:val="36"/>
        </w:rPr>
        <w:t>2013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337617">
        <w:rPr>
          <w:rFonts w:ascii="Arial" w:hAnsi="Arial" w:cs="Arial"/>
          <w:b/>
          <w:color w:val="000000" w:themeColor="text1"/>
          <w:szCs w:val="36"/>
        </w:rPr>
        <w:t>Juin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37617">
        <w:rPr>
          <w:rFonts w:ascii="Arial" w:hAnsi="Arial" w:cs="Arial"/>
          <w:b/>
          <w:color w:val="000000" w:themeColor="text1"/>
          <w:szCs w:val="36"/>
        </w:rPr>
        <w:t>2014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proofErr w:type="spellStart"/>
      <w:r w:rsidR="00337617">
        <w:rPr>
          <w:rFonts w:ascii="Arial" w:hAnsi="Arial" w:cs="Arial"/>
          <w:b/>
          <w:color w:val="000000" w:themeColor="text1"/>
          <w:szCs w:val="36"/>
        </w:rPr>
        <w:t>Experis</w:t>
      </w:r>
      <w:proofErr w:type="spellEnd"/>
      <w:r w:rsidR="00337617">
        <w:rPr>
          <w:rFonts w:ascii="Arial" w:hAnsi="Arial" w:cs="Arial"/>
          <w:b/>
          <w:color w:val="000000" w:themeColor="text1"/>
          <w:szCs w:val="36"/>
        </w:rPr>
        <w:t xml:space="preserve"> IT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B55F44" w:rsidRDefault="00337617" w:rsidP="00B55F44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337617">
        <w:rPr>
          <w:rFonts w:ascii="Arial" w:hAnsi="Arial" w:cs="Arial"/>
          <w:b/>
          <w:color w:val="4F81BD" w:themeColor="accent1"/>
          <w:szCs w:val="36"/>
        </w:rPr>
        <w:t>Ingénieur étude et développement PHP\</w:t>
      </w:r>
      <w:proofErr w:type="spellStart"/>
      <w:r w:rsidRPr="00337617">
        <w:rPr>
          <w:rFonts w:ascii="Arial" w:hAnsi="Arial" w:cs="Arial"/>
          <w:b/>
          <w:color w:val="4F81BD" w:themeColor="accent1"/>
          <w:szCs w:val="36"/>
        </w:rPr>
        <w:t>Drupal</w:t>
      </w:r>
      <w:proofErr w:type="spellEnd"/>
      <w:r w:rsidR="00B55F44" w:rsidRPr="00E934F2">
        <w:rPr>
          <w:rFonts w:ascii="Arial" w:hAnsi="Arial" w:cs="Arial"/>
          <w:b/>
          <w:color w:val="4F81BD" w:themeColor="accent1"/>
          <w:szCs w:val="36"/>
        </w:rPr>
        <w:t xml:space="preserve">  </w:t>
      </w:r>
    </w:p>
    <w:p w:rsidR="00B55F44" w:rsidRDefault="00B55F44" w:rsidP="00B55F44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3635AE" w:rsidRPr="00E934F2" w:rsidRDefault="00B55F44" w:rsidP="003635A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3635AE" w:rsidRDefault="003635AE" w:rsidP="00B55F44">
      <w:pPr>
        <w:spacing w:after="120" w:line="240" w:lineRule="auto"/>
        <w:ind w:left="-851"/>
        <w:rPr>
          <w:rFonts w:ascii="Arial" w:hAnsi="Arial" w:cs="Arial"/>
          <w:sz w:val="20"/>
          <w:szCs w:val="20"/>
        </w:rPr>
      </w:pPr>
      <w:r w:rsidRPr="003635AE">
        <w:rPr>
          <w:rFonts w:ascii="Arial" w:hAnsi="Arial" w:cs="Arial"/>
          <w:sz w:val="20"/>
          <w:szCs w:val="20"/>
        </w:rPr>
        <w:t xml:space="preserve">Mise à jour de la maquette du site Web </w:t>
      </w:r>
      <w:proofErr w:type="spellStart"/>
      <w:r w:rsidRPr="003635AE">
        <w:rPr>
          <w:rFonts w:ascii="Arial" w:hAnsi="Arial" w:cs="Arial"/>
          <w:sz w:val="20"/>
          <w:szCs w:val="20"/>
        </w:rPr>
        <w:t>Experis</w:t>
      </w:r>
      <w:proofErr w:type="spellEnd"/>
      <w:r w:rsidRPr="003635AE">
        <w:rPr>
          <w:rFonts w:ascii="Arial" w:hAnsi="Arial" w:cs="Arial"/>
          <w:sz w:val="20"/>
          <w:szCs w:val="20"/>
        </w:rPr>
        <w:t xml:space="preserve"> IT</w:t>
      </w:r>
    </w:p>
    <w:p w:rsidR="00B55F44" w:rsidRDefault="00B55F44" w:rsidP="00B55F44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32AF">
        <w:rPr>
          <w:rFonts w:ascii="Arial" w:hAnsi="Arial" w:cs="Arial"/>
          <w:sz w:val="20"/>
          <w:szCs w:val="20"/>
        </w:rPr>
        <w:t xml:space="preserve">Réalisation de </w:t>
      </w:r>
      <w:r w:rsidRPr="00337617">
        <w:rPr>
          <w:rFonts w:ascii="Arial" w:hAnsi="Arial" w:cs="Arial"/>
        </w:rPr>
        <w:t>nouveaux</w:t>
      </w:r>
      <w:r w:rsidRPr="008132AF">
        <w:rPr>
          <w:rFonts w:ascii="Arial" w:hAnsi="Arial" w:cs="Arial"/>
          <w:sz w:val="20"/>
          <w:szCs w:val="20"/>
        </w:rPr>
        <w:t xml:space="preserve"> gabarits pour le site</w:t>
      </w:r>
      <w:r>
        <w:rPr>
          <w:rFonts w:ascii="Arial" w:hAnsi="Arial" w:cs="Arial"/>
          <w:sz w:val="20"/>
          <w:szCs w:val="20"/>
        </w:rPr>
        <w:t xml:space="preserve"> en HTML5.</w:t>
      </w:r>
    </w:p>
    <w:p w:rsidR="00B55F44" w:rsidRP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Conception et </w:t>
      </w:r>
      <w:r w:rsidRPr="00337617">
        <w:rPr>
          <w:rFonts w:ascii="Arial" w:hAnsi="Arial" w:cs="Arial"/>
        </w:rPr>
        <w:t>réalisation</w:t>
      </w:r>
      <w:r>
        <w:rPr>
          <w:rFonts w:ascii="Arial" w:hAnsi="Arial" w:cs="Arial"/>
          <w:sz w:val="20"/>
          <w:szCs w:val="20"/>
        </w:rPr>
        <w:t xml:space="preserve"> de nouveaux éléments.</w:t>
      </w:r>
      <w:r w:rsidRPr="00337617">
        <w:rPr>
          <w:rFonts w:ascii="Arial" w:hAnsi="Arial" w:cs="Arial"/>
        </w:rPr>
        <w:br/>
      </w:r>
    </w:p>
    <w:p w:rsidR="00B55F44" w:rsidRDefault="00B55F44" w:rsidP="00B55F44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3635AE" w:rsidRPr="00337617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t>Langages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Php</w:t>
      </w:r>
      <w:proofErr w:type="spellEnd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5, Html 5,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Css</w:t>
      </w:r>
      <w:proofErr w:type="spellEnd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3,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Javascript</w:t>
      </w:r>
      <w:proofErr w:type="spellEnd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.</w:t>
      </w:r>
    </w:p>
    <w:p w:rsidR="003635AE" w:rsidRPr="00337617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t>Framework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Drupal</w:t>
      </w:r>
      <w:proofErr w:type="spellEnd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7, JQuery,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Modernizr</w:t>
      </w:r>
      <w:proofErr w:type="spellEnd"/>
    </w:p>
    <w:p w:rsidR="003635AE" w:rsidRPr="00337617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t>Outils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Eclipse PDT, Notepad++, </w:t>
      </w:r>
      <w:proofErr w:type="spellStart"/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>PhpMyAdmin</w:t>
      </w:r>
      <w:proofErr w:type="spellEnd"/>
    </w:p>
    <w:p w:rsid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  <w:r w:rsidRPr="00337617">
        <w:rPr>
          <w:rFonts w:ascii="Arial" w:hAnsi="Arial" w:cs="Arial"/>
          <w:sz w:val="20"/>
          <w:szCs w:val="20"/>
        </w:rPr>
        <w:t>Server</w:t>
      </w:r>
      <w:r w:rsidRPr="00337617"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  <w:t xml:space="preserve"> : Linux, Apache, MySQL Server.</w:t>
      </w:r>
    </w:p>
    <w:p w:rsidR="003635AE" w:rsidRPr="003635AE" w:rsidRDefault="003635AE" w:rsidP="003635AE">
      <w:pPr>
        <w:spacing w:after="0" w:line="240" w:lineRule="auto"/>
        <w:rPr>
          <w:rFonts w:ascii="Arial" w:eastAsia="Times New Roman" w:hAnsi="Arial" w:cs="Arial"/>
          <w:snapToGrid w:val="0"/>
          <w:sz w:val="20"/>
          <w:szCs w:val="20"/>
          <w:lang w:eastAsia="fr-FR" w:bidi="en-US"/>
        </w:rPr>
      </w:pPr>
    </w:p>
    <w:p w:rsidR="00337617" w:rsidRDefault="00337617" w:rsidP="00337617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</w:t>
      </w:r>
      <w:r w:rsidR="003635AE">
        <w:rPr>
          <w:rFonts w:ascii="Arial" w:hAnsi="Arial" w:cs="Arial"/>
          <w:b/>
          <w:color w:val="000000" w:themeColor="text1"/>
          <w:szCs w:val="36"/>
        </w:rPr>
        <w:t>Juil.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635AE">
        <w:rPr>
          <w:rFonts w:ascii="Arial" w:hAnsi="Arial" w:cs="Arial"/>
          <w:b/>
          <w:color w:val="000000" w:themeColor="text1"/>
          <w:szCs w:val="36"/>
        </w:rPr>
        <w:t>2013</w:t>
      </w:r>
      <w:r>
        <w:rPr>
          <w:rFonts w:ascii="Arial" w:hAnsi="Arial" w:cs="Arial"/>
          <w:b/>
          <w:color w:val="000000" w:themeColor="text1"/>
          <w:szCs w:val="36"/>
        </w:rPr>
        <w:t xml:space="preserve"> à </w:t>
      </w:r>
      <w:r w:rsidR="003635AE">
        <w:rPr>
          <w:rFonts w:ascii="Arial" w:hAnsi="Arial" w:cs="Arial"/>
          <w:b/>
          <w:color w:val="000000" w:themeColor="text1"/>
          <w:szCs w:val="36"/>
        </w:rPr>
        <w:t>Sept.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635AE">
        <w:rPr>
          <w:rFonts w:ascii="Arial" w:hAnsi="Arial" w:cs="Arial"/>
          <w:b/>
          <w:color w:val="000000" w:themeColor="text1"/>
          <w:szCs w:val="36"/>
        </w:rPr>
        <w:t>2013</w:t>
      </w:r>
      <w:r>
        <w:rPr>
          <w:rFonts w:ascii="Arial" w:hAnsi="Arial" w:cs="Arial"/>
          <w:b/>
          <w:color w:val="000000" w:themeColor="text1"/>
          <w:szCs w:val="36"/>
        </w:rPr>
        <w:t xml:space="preserve"> – </w:t>
      </w:r>
      <w:proofErr w:type="spellStart"/>
      <w:r w:rsidR="003635AE">
        <w:rPr>
          <w:rFonts w:ascii="Arial" w:hAnsi="Arial" w:cs="Arial"/>
          <w:b/>
          <w:color w:val="000000" w:themeColor="text1"/>
          <w:szCs w:val="36"/>
        </w:rPr>
        <w:t>Experis</w:t>
      </w:r>
      <w:proofErr w:type="spellEnd"/>
      <w:r w:rsidR="003635AE">
        <w:rPr>
          <w:rFonts w:ascii="Arial" w:hAnsi="Arial" w:cs="Arial"/>
          <w:b/>
          <w:color w:val="000000" w:themeColor="text1"/>
          <w:szCs w:val="36"/>
        </w:rPr>
        <w:t xml:space="preserve"> IT</w:t>
      </w:r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337617" w:rsidRDefault="003635AE" w:rsidP="00337617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3635AE">
        <w:rPr>
          <w:rFonts w:ascii="Arial" w:hAnsi="Arial" w:cs="Arial"/>
          <w:b/>
          <w:color w:val="4F81BD" w:themeColor="accent1"/>
          <w:szCs w:val="36"/>
        </w:rPr>
        <w:t xml:space="preserve">Ingénieur étude et développement </w:t>
      </w:r>
      <w:proofErr w:type="spellStart"/>
      <w:r w:rsidRPr="003635AE">
        <w:rPr>
          <w:rFonts w:ascii="Arial" w:hAnsi="Arial" w:cs="Arial"/>
          <w:b/>
          <w:color w:val="4F81BD" w:themeColor="accent1"/>
          <w:szCs w:val="36"/>
        </w:rPr>
        <w:t>Salesforce</w:t>
      </w:r>
      <w:proofErr w:type="spellEnd"/>
    </w:p>
    <w:p w:rsidR="003635AE" w:rsidRDefault="003635AE" w:rsidP="00337617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337617" w:rsidRPr="00E934F2" w:rsidRDefault="00337617" w:rsidP="00337617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337617" w:rsidRPr="004475C8" w:rsidRDefault="003635AE" w:rsidP="00337617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3635AE">
        <w:rPr>
          <w:rFonts w:ascii="Arial" w:hAnsi="Arial" w:cs="Arial"/>
          <w:b w:val="0"/>
          <w:color w:val="auto"/>
          <w:lang w:val="fr-FR"/>
        </w:rPr>
        <w:t xml:space="preserve">Déploiement de la plateforme </w:t>
      </w:r>
      <w:proofErr w:type="spellStart"/>
      <w:r w:rsidRPr="003635AE">
        <w:rPr>
          <w:rFonts w:ascii="Arial" w:hAnsi="Arial" w:cs="Arial"/>
          <w:b w:val="0"/>
          <w:color w:val="auto"/>
          <w:lang w:val="fr-FR"/>
        </w:rPr>
        <w:t>Salesforce</w:t>
      </w:r>
      <w:proofErr w:type="spellEnd"/>
      <w:r w:rsidRPr="003635AE">
        <w:rPr>
          <w:rFonts w:ascii="Arial" w:hAnsi="Arial" w:cs="Arial"/>
          <w:b w:val="0"/>
          <w:color w:val="auto"/>
          <w:lang w:val="fr-FR"/>
        </w:rPr>
        <w:t xml:space="preserve"> en interne</w:t>
      </w:r>
      <w:r w:rsidR="00337617">
        <w:rPr>
          <w:rFonts w:ascii="Arial" w:hAnsi="Arial" w:cs="Arial"/>
          <w:b w:val="0"/>
          <w:color w:val="auto"/>
          <w:lang w:val="fr-FR"/>
        </w:rPr>
        <w:br/>
      </w:r>
    </w:p>
    <w:p w:rsidR="003635AE" w:rsidRDefault="00337617" w:rsidP="003635AE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3635AE" w:rsidRPr="003635AE" w:rsidRDefault="003635AE" w:rsidP="003635AE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3635AE">
        <w:rPr>
          <w:rFonts w:ascii="Arial" w:hAnsi="Arial" w:cs="Arial"/>
          <w:sz w:val="20"/>
          <w:szCs w:val="20"/>
        </w:rPr>
        <w:t>Formation</w:t>
      </w:r>
      <w:r w:rsidRPr="003635AE">
        <w:rPr>
          <w:rFonts w:ascii="Arial" w:hAnsi="Arial" w:cs="Arial"/>
          <w:noProof/>
          <w:sz w:val="20"/>
          <w:szCs w:val="20"/>
          <w:lang w:eastAsia="fr-FR"/>
        </w:rPr>
        <w:t xml:space="preserve"> à la plateforme Salesforce.com et aux langages Apex et VisualForce.</w:t>
      </w:r>
    </w:p>
    <w:p w:rsidR="003635AE" w:rsidRPr="00B94424" w:rsidRDefault="003635AE" w:rsidP="003635AE">
      <w:pPr>
        <w:spacing w:after="120" w:line="240" w:lineRule="auto"/>
        <w:ind w:left="-851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</w:rPr>
        <w:t>Développements</w:t>
      </w:r>
      <w:r>
        <w:rPr>
          <w:rFonts w:ascii="Arial" w:hAnsi="Arial" w:cs="Arial"/>
          <w:noProof/>
          <w:sz w:val="20"/>
          <w:szCs w:val="20"/>
          <w:lang w:eastAsia="fr-FR"/>
        </w:rPr>
        <w:t xml:space="preserve"> en réponse aux besoins fonctionnels émis.</w:t>
      </w:r>
    </w:p>
    <w:p w:rsidR="003635AE" w:rsidRDefault="003635AE" w:rsidP="003635AE">
      <w:pPr>
        <w:spacing w:after="120" w:line="240" w:lineRule="auto"/>
        <w:ind w:left="-851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 xml:space="preserve">Intégration des </w:t>
      </w:r>
      <w:r>
        <w:rPr>
          <w:rFonts w:ascii="Arial" w:hAnsi="Arial" w:cs="Arial"/>
          <w:sz w:val="20"/>
          <w:szCs w:val="20"/>
        </w:rPr>
        <w:t>données</w:t>
      </w:r>
      <w:r>
        <w:rPr>
          <w:rFonts w:ascii="Arial" w:hAnsi="Arial" w:cs="Arial"/>
          <w:noProof/>
          <w:sz w:val="20"/>
          <w:szCs w:val="20"/>
          <w:lang w:eastAsia="fr-FR"/>
        </w:rPr>
        <w:t xml:space="preserve"> clients dans la base de production.</w:t>
      </w:r>
    </w:p>
    <w:p w:rsidR="00337617" w:rsidRPr="00B113A7" w:rsidRDefault="00337617" w:rsidP="00337617">
      <w:pPr>
        <w:spacing w:after="0" w:line="240" w:lineRule="auto"/>
        <w:ind w:left="-851" w:firstLine="851"/>
        <w:rPr>
          <w:rFonts w:ascii="Arial" w:hAnsi="Arial" w:cs="Arial"/>
        </w:rPr>
      </w:pPr>
    </w:p>
    <w:p w:rsidR="00337617" w:rsidRDefault="00337617" w:rsidP="00337617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3635AE" w:rsidRP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3635AE">
        <w:rPr>
          <w:rFonts w:ascii="Arial" w:hAnsi="Arial" w:cs="Arial"/>
        </w:rPr>
        <w:t xml:space="preserve">Langages : </w:t>
      </w:r>
      <w:r w:rsidRPr="003635AE">
        <w:rPr>
          <w:rFonts w:ascii="Arial" w:hAnsi="Arial" w:cs="Arial"/>
          <w:sz w:val="20"/>
          <w:szCs w:val="20"/>
        </w:rPr>
        <w:t>Apex</w:t>
      </w:r>
      <w:r w:rsidRPr="003635AE">
        <w:rPr>
          <w:rFonts w:ascii="Arial" w:hAnsi="Arial" w:cs="Arial"/>
        </w:rPr>
        <w:t xml:space="preserve">, </w:t>
      </w:r>
      <w:proofErr w:type="spellStart"/>
      <w:r w:rsidRPr="003635AE">
        <w:rPr>
          <w:rFonts w:ascii="Arial" w:hAnsi="Arial" w:cs="Arial"/>
        </w:rPr>
        <w:t>VisualForce</w:t>
      </w:r>
      <w:proofErr w:type="spellEnd"/>
      <w:r w:rsidRPr="003635AE">
        <w:rPr>
          <w:rFonts w:ascii="Arial" w:hAnsi="Arial" w:cs="Arial"/>
        </w:rPr>
        <w:t xml:space="preserve">, Html, </w:t>
      </w:r>
      <w:proofErr w:type="spellStart"/>
      <w:r w:rsidRPr="003635AE">
        <w:rPr>
          <w:rFonts w:ascii="Arial" w:hAnsi="Arial" w:cs="Arial"/>
        </w:rPr>
        <w:t>Css</w:t>
      </w:r>
      <w:proofErr w:type="spellEnd"/>
      <w:r w:rsidRPr="003635AE">
        <w:rPr>
          <w:rFonts w:ascii="Arial" w:hAnsi="Arial" w:cs="Arial"/>
        </w:rPr>
        <w:t xml:space="preserve">, </w:t>
      </w:r>
      <w:proofErr w:type="spellStart"/>
      <w:r w:rsidRPr="003635AE">
        <w:rPr>
          <w:rFonts w:ascii="Arial" w:hAnsi="Arial" w:cs="Arial"/>
        </w:rPr>
        <w:t>Javascript</w:t>
      </w:r>
      <w:proofErr w:type="spellEnd"/>
    </w:p>
    <w:p w:rsidR="003635AE" w:rsidRDefault="003635AE" w:rsidP="003635AE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3635AE">
        <w:rPr>
          <w:rFonts w:ascii="Arial" w:hAnsi="Arial" w:cs="Arial"/>
        </w:rPr>
        <w:t>Outils : Sal</w:t>
      </w:r>
      <w:r>
        <w:rPr>
          <w:rFonts w:ascii="Arial" w:hAnsi="Arial" w:cs="Arial"/>
        </w:rPr>
        <w:t xml:space="preserve">esforce.Com </w:t>
      </w:r>
      <w:proofErr w:type="spellStart"/>
      <w:r>
        <w:rPr>
          <w:rFonts w:ascii="Arial" w:hAnsi="Arial" w:cs="Arial"/>
        </w:rPr>
        <w:t>Developper</w:t>
      </w:r>
      <w:proofErr w:type="spellEnd"/>
      <w:r>
        <w:rPr>
          <w:rFonts w:ascii="Arial" w:hAnsi="Arial" w:cs="Arial"/>
        </w:rPr>
        <w:t xml:space="preserve"> console</w:t>
      </w:r>
    </w:p>
    <w:p w:rsidR="003635AE" w:rsidRPr="003635AE" w:rsidRDefault="003635AE" w:rsidP="003635AE">
      <w:pPr>
        <w:spacing w:after="0" w:line="240" w:lineRule="auto"/>
        <w:rPr>
          <w:rFonts w:ascii="Arial" w:hAnsi="Arial" w:cs="Arial"/>
        </w:rPr>
      </w:pPr>
    </w:p>
    <w:p w:rsidR="003635AE" w:rsidRDefault="00E25292" w:rsidP="003635AE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lastRenderedPageBreak/>
        <w:t>De Mai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</w:t>
      </w:r>
      <w:r>
        <w:rPr>
          <w:rFonts w:ascii="Arial" w:hAnsi="Arial" w:cs="Arial"/>
          <w:b/>
          <w:color w:val="000000" w:themeColor="text1"/>
          <w:szCs w:val="36"/>
        </w:rPr>
        <w:t>2013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à </w:t>
      </w:r>
      <w:r>
        <w:rPr>
          <w:rFonts w:ascii="Arial" w:hAnsi="Arial" w:cs="Arial"/>
          <w:b/>
          <w:color w:val="000000" w:themeColor="text1"/>
          <w:szCs w:val="36"/>
        </w:rPr>
        <w:t>Juil.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</w:t>
      </w:r>
      <w:r>
        <w:rPr>
          <w:rFonts w:ascii="Arial" w:hAnsi="Arial" w:cs="Arial"/>
          <w:b/>
          <w:color w:val="000000" w:themeColor="text1"/>
          <w:szCs w:val="36"/>
        </w:rPr>
        <w:t>2013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– </w:t>
      </w:r>
      <w:proofErr w:type="spellStart"/>
      <w:r>
        <w:rPr>
          <w:rFonts w:ascii="Arial" w:hAnsi="Arial" w:cs="Arial"/>
          <w:b/>
          <w:color w:val="000000" w:themeColor="text1"/>
          <w:szCs w:val="36"/>
        </w:rPr>
        <w:t>Experis</w:t>
      </w:r>
      <w:proofErr w:type="spellEnd"/>
      <w:r>
        <w:rPr>
          <w:rFonts w:ascii="Arial" w:hAnsi="Arial" w:cs="Arial"/>
          <w:b/>
          <w:color w:val="000000" w:themeColor="text1"/>
          <w:szCs w:val="36"/>
        </w:rPr>
        <w:t xml:space="preserve"> IT</w:t>
      </w:r>
      <w:r w:rsidR="003635AE"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="003635AE"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–––––––––––––––––––––––––––––––––––––––––––––––</w:t>
      </w:r>
    </w:p>
    <w:p w:rsidR="003635AE" w:rsidRDefault="00E25292" w:rsidP="003635AE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E25292">
        <w:rPr>
          <w:rFonts w:ascii="Arial" w:hAnsi="Arial" w:cs="Arial"/>
          <w:b/>
          <w:color w:val="4F81BD" w:themeColor="accent1"/>
          <w:szCs w:val="36"/>
        </w:rPr>
        <w:t xml:space="preserve">Conception  et développement du site web </w:t>
      </w:r>
      <w:proofErr w:type="spellStart"/>
      <w:r w:rsidRPr="00E25292">
        <w:rPr>
          <w:rFonts w:ascii="Arial" w:hAnsi="Arial" w:cs="Arial"/>
          <w:b/>
          <w:color w:val="4F81BD" w:themeColor="accent1"/>
          <w:szCs w:val="36"/>
        </w:rPr>
        <w:t>Experis</w:t>
      </w:r>
      <w:proofErr w:type="spellEnd"/>
      <w:r w:rsidRPr="00E25292">
        <w:rPr>
          <w:rFonts w:ascii="Arial" w:hAnsi="Arial" w:cs="Arial"/>
          <w:b/>
          <w:color w:val="4F81BD" w:themeColor="accent1"/>
          <w:szCs w:val="36"/>
        </w:rPr>
        <w:t xml:space="preserve"> IT.</w:t>
      </w:r>
    </w:p>
    <w:p w:rsidR="00E25292" w:rsidRDefault="00E25292" w:rsidP="003635A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3635AE" w:rsidRDefault="003635AE" w:rsidP="003635AE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  <w:sz w:val="20"/>
          <w:szCs w:val="20"/>
        </w:rPr>
      </w:pPr>
      <w:r w:rsidRPr="00E25292">
        <w:rPr>
          <w:rFonts w:ascii="Arial" w:hAnsi="Arial" w:cs="Arial"/>
          <w:sz w:val="20"/>
          <w:szCs w:val="20"/>
        </w:rPr>
        <w:t xml:space="preserve">Conception  et développement du site web </w:t>
      </w:r>
      <w:proofErr w:type="spellStart"/>
      <w:r w:rsidRPr="00E25292">
        <w:rPr>
          <w:rFonts w:ascii="Arial" w:hAnsi="Arial" w:cs="Arial"/>
          <w:sz w:val="20"/>
          <w:szCs w:val="20"/>
        </w:rPr>
        <w:t>Experis</w:t>
      </w:r>
      <w:proofErr w:type="spellEnd"/>
      <w:r w:rsidRPr="00E25292">
        <w:rPr>
          <w:rFonts w:ascii="Arial" w:hAnsi="Arial" w:cs="Arial"/>
          <w:sz w:val="20"/>
          <w:szCs w:val="20"/>
        </w:rPr>
        <w:t xml:space="preserve"> IT.</w:t>
      </w:r>
    </w:p>
    <w:p w:rsidR="003635AE" w:rsidRPr="00E934F2" w:rsidRDefault="003635AE" w:rsidP="003635AE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Etude </w:t>
      </w:r>
      <w:r w:rsidRPr="00E25292">
        <w:rPr>
          <w:rFonts w:ascii="Arial" w:hAnsi="Arial" w:cs="Arial"/>
          <w:sz w:val="20"/>
          <w:szCs w:val="20"/>
        </w:rPr>
        <w:t>technique</w:t>
      </w:r>
      <w:r w:rsidRPr="00E25292">
        <w:rPr>
          <w:rFonts w:ascii="Arial" w:hAnsi="Arial" w:cs="Arial"/>
        </w:rPr>
        <w:t xml:space="preserve"> comparative entre différents CMS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Formation à </w:t>
      </w:r>
      <w:proofErr w:type="spellStart"/>
      <w:r w:rsidRPr="00E25292">
        <w:rPr>
          <w:rFonts w:ascii="Arial" w:hAnsi="Arial" w:cs="Arial"/>
        </w:rPr>
        <w:t>Drupal</w:t>
      </w:r>
      <w:proofErr w:type="spellEnd"/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Création de gabarits HTML5 et intégration dans </w:t>
      </w:r>
      <w:proofErr w:type="spellStart"/>
      <w:r w:rsidRPr="00E25292">
        <w:rPr>
          <w:rFonts w:ascii="Arial" w:hAnsi="Arial" w:cs="Arial"/>
        </w:rPr>
        <w:t>Drupal</w:t>
      </w:r>
      <w:proofErr w:type="spellEnd"/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Installation et configuration du serveur. Mise en place d’un outil de supervision.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Gestion de la recette sur le site web.</w:t>
      </w:r>
    </w:p>
    <w:p w:rsidR="003635AE" w:rsidRPr="00B113A7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Evolution et correction du site en fonction des retours.</w:t>
      </w:r>
    </w:p>
    <w:p w:rsidR="003635AE" w:rsidRDefault="003635AE" w:rsidP="003635AE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Langages : </w:t>
      </w:r>
      <w:proofErr w:type="spellStart"/>
      <w:r w:rsidRPr="00E25292">
        <w:rPr>
          <w:rFonts w:ascii="Arial" w:hAnsi="Arial" w:cs="Arial"/>
        </w:rPr>
        <w:t>Php</w:t>
      </w:r>
      <w:proofErr w:type="spellEnd"/>
      <w:r w:rsidRPr="00E25292">
        <w:rPr>
          <w:rFonts w:ascii="Arial" w:hAnsi="Arial" w:cs="Arial"/>
        </w:rPr>
        <w:t xml:space="preserve"> 5, Html 5, </w:t>
      </w:r>
      <w:proofErr w:type="spellStart"/>
      <w:r w:rsidRPr="00E25292">
        <w:rPr>
          <w:rFonts w:ascii="Arial" w:hAnsi="Arial" w:cs="Arial"/>
        </w:rPr>
        <w:t>Css</w:t>
      </w:r>
      <w:proofErr w:type="spellEnd"/>
      <w:r w:rsidRPr="00E25292">
        <w:rPr>
          <w:rFonts w:ascii="Arial" w:hAnsi="Arial" w:cs="Arial"/>
        </w:rPr>
        <w:t xml:space="preserve"> 3, </w:t>
      </w:r>
      <w:proofErr w:type="spellStart"/>
      <w:r w:rsidRPr="00E25292">
        <w:rPr>
          <w:rFonts w:ascii="Arial" w:hAnsi="Arial" w:cs="Arial"/>
        </w:rPr>
        <w:t>Javascript</w:t>
      </w:r>
      <w:proofErr w:type="spellEnd"/>
      <w:r w:rsidRPr="00E25292">
        <w:rPr>
          <w:rFonts w:ascii="Arial" w:hAnsi="Arial" w:cs="Arial"/>
        </w:rPr>
        <w:t>.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Framework : </w:t>
      </w:r>
      <w:proofErr w:type="spellStart"/>
      <w:r w:rsidRPr="00E25292">
        <w:rPr>
          <w:rFonts w:ascii="Arial" w:hAnsi="Arial" w:cs="Arial"/>
        </w:rPr>
        <w:t>Drupal</w:t>
      </w:r>
      <w:proofErr w:type="spellEnd"/>
      <w:r w:rsidRPr="00E25292">
        <w:rPr>
          <w:rFonts w:ascii="Arial" w:hAnsi="Arial" w:cs="Arial"/>
        </w:rPr>
        <w:t xml:space="preserve"> 7, JQuery, </w:t>
      </w:r>
      <w:proofErr w:type="spellStart"/>
      <w:r w:rsidRPr="00E25292">
        <w:rPr>
          <w:rFonts w:ascii="Arial" w:hAnsi="Arial" w:cs="Arial"/>
        </w:rPr>
        <w:t>Modernizr</w:t>
      </w:r>
      <w:proofErr w:type="spellEnd"/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Outils : Eclipse PDT, Notepad++, </w:t>
      </w:r>
      <w:proofErr w:type="spellStart"/>
      <w:r w:rsidRPr="00E25292">
        <w:rPr>
          <w:rFonts w:ascii="Arial" w:hAnsi="Arial" w:cs="Arial"/>
        </w:rPr>
        <w:t>PhpMyAdmin</w:t>
      </w:r>
      <w:proofErr w:type="spellEnd"/>
    </w:p>
    <w:p w:rsid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>Server : Linux, Apache, MySQL Server</w:t>
      </w:r>
    </w:p>
    <w:p w:rsidR="00E25292" w:rsidRPr="00E25292" w:rsidRDefault="00E25292" w:rsidP="00E25292">
      <w:pPr>
        <w:spacing w:after="0" w:line="240" w:lineRule="auto"/>
        <w:rPr>
          <w:rFonts w:ascii="Arial" w:hAnsi="Arial" w:cs="Arial"/>
        </w:rPr>
      </w:pPr>
    </w:p>
    <w:p w:rsidR="00E25292" w:rsidRDefault="00E25292" w:rsidP="00E25292">
      <w:pPr>
        <w:spacing w:after="40" w:line="240" w:lineRule="auto"/>
        <w:ind w:left="-851"/>
        <w:rPr>
          <w:rFonts w:ascii="Arial" w:hAnsi="Arial" w:cs="Arial"/>
          <w:b/>
          <w:color w:val="000000" w:themeColor="text1"/>
          <w:szCs w:val="36"/>
        </w:rPr>
      </w:pPr>
      <w:r>
        <w:rPr>
          <w:rFonts w:ascii="Arial" w:hAnsi="Arial" w:cs="Arial"/>
          <w:b/>
          <w:color w:val="000000" w:themeColor="text1"/>
          <w:szCs w:val="36"/>
        </w:rPr>
        <w:t xml:space="preserve">De Jan. 2013 à Mars 2013 – </w:t>
      </w:r>
      <w:proofErr w:type="spellStart"/>
      <w:r>
        <w:rPr>
          <w:rFonts w:ascii="Arial" w:hAnsi="Arial" w:cs="Arial"/>
          <w:b/>
          <w:color w:val="000000" w:themeColor="text1"/>
          <w:szCs w:val="36"/>
        </w:rPr>
        <w:t>FagorBrandt</w:t>
      </w:r>
      <w:proofErr w:type="spellEnd"/>
      <w:r>
        <w:rPr>
          <w:rFonts w:ascii="Arial" w:hAnsi="Arial" w:cs="Arial"/>
          <w:b/>
          <w:color w:val="000000" w:themeColor="text1"/>
          <w:szCs w:val="36"/>
        </w:rPr>
        <w:t xml:space="preserve"> </w:t>
      </w:r>
      <w:r w:rsidRPr="00347DCE">
        <w:rPr>
          <w:rFonts w:ascii="Arial" w:hAnsi="Arial" w:cs="Arial"/>
          <w:b/>
          <w:color w:val="4F81BD" w:themeColor="accent1"/>
          <w:szCs w:val="36"/>
        </w:rPr>
        <w:t>––––––––––––––––––––––––––––––––––––––––––––––</w:t>
      </w:r>
    </w:p>
    <w:p w:rsidR="00E25292" w:rsidRDefault="00E25292" w:rsidP="00E25292">
      <w:pPr>
        <w:spacing w:after="40" w:line="240" w:lineRule="auto"/>
        <w:ind w:left="-851"/>
        <w:rPr>
          <w:rFonts w:ascii="Arial" w:hAnsi="Arial" w:cs="Arial"/>
          <w:b/>
          <w:color w:val="4F81BD" w:themeColor="accent1"/>
          <w:szCs w:val="36"/>
        </w:rPr>
      </w:pPr>
      <w:r w:rsidRPr="00E25292">
        <w:rPr>
          <w:rFonts w:ascii="Arial" w:hAnsi="Arial" w:cs="Arial"/>
          <w:b/>
          <w:color w:val="4F81BD" w:themeColor="accent1"/>
          <w:szCs w:val="36"/>
        </w:rPr>
        <w:t>Ingénieur étude et développement C#/Flex</w:t>
      </w:r>
      <w:r w:rsidRPr="00E934F2">
        <w:rPr>
          <w:rFonts w:ascii="Arial" w:hAnsi="Arial" w:cs="Arial"/>
          <w:b/>
          <w:color w:val="4F81BD" w:themeColor="accent1"/>
          <w:szCs w:val="36"/>
        </w:rPr>
        <w:t xml:space="preserve"> </w:t>
      </w:r>
    </w:p>
    <w:p w:rsidR="00E25292" w:rsidRDefault="00E25292" w:rsidP="00E25292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</w:p>
    <w:p w:rsidR="00E25292" w:rsidRPr="00E934F2" w:rsidRDefault="00E25292" w:rsidP="00E25292">
      <w:pPr>
        <w:spacing w:after="4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Contexte de la mission </w:t>
      </w:r>
    </w:p>
    <w:p w:rsidR="00E25292" w:rsidRPr="004475C8" w:rsidRDefault="00E25292" w:rsidP="00E25292">
      <w:pPr>
        <w:pStyle w:val="ExperienceSociete"/>
        <w:ind w:left="-851"/>
        <w:jc w:val="left"/>
        <w:rPr>
          <w:rFonts w:ascii="Arial" w:hAnsi="Arial" w:cs="Arial"/>
          <w:b w:val="0"/>
          <w:color w:val="auto"/>
          <w:lang w:val="fr-FR"/>
        </w:rPr>
      </w:pPr>
      <w:r w:rsidRPr="00E25292">
        <w:rPr>
          <w:rFonts w:ascii="Arial" w:hAnsi="Arial" w:cs="Arial"/>
          <w:b w:val="0"/>
          <w:color w:val="auto"/>
          <w:lang w:val="fr-FR"/>
        </w:rPr>
        <w:t>Evolution du site B2B et du BackOffice</w:t>
      </w:r>
      <w:r>
        <w:rPr>
          <w:rFonts w:ascii="Arial" w:hAnsi="Arial" w:cs="Arial"/>
          <w:b w:val="0"/>
          <w:color w:val="auto"/>
          <w:lang w:val="fr-FR"/>
        </w:rPr>
        <w:br/>
      </w:r>
    </w:p>
    <w:p w:rsidR="00E25292" w:rsidRPr="00E934F2" w:rsidRDefault="00E25292" w:rsidP="00E25292">
      <w:pPr>
        <w:spacing w:after="120" w:line="240" w:lineRule="auto"/>
        <w:ind w:left="-851"/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</w:pPr>
      <w:r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Descriptif détaillé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Gestion de la recette interne : rédaction du cahier de recette, réalisation de campagnes de test, remonté de bug.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Développement pour la partie B2B et la partie BackOffice. (C#/Asp.net et Flex) :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Nouvelle page </w:t>
      </w:r>
      <w:proofErr w:type="spellStart"/>
      <w:r w:rsidRPr="00E25292">
        <w:rPr>
          <w:rFonts w:ascii="Arial" w:hAnsi="Arial" w:cs="Arial"/>
        </w:rPr>
        <w:t>asp</w:t>
      </w:r>
      <w:proofErr w:type="spellEnd"/>
      <w:r w:rsidRPr="00E25292">
        <w:rPr>
          <w:rFonts w:ascii="Arial" w:hAnsi="Arial" w:cs="Arial"/>
        </w:rPr>
        <w:t> : Gestion des avoirs, Gestion des commandes.</w:t>
      </w:r>
    </w:p>
    <w:p w:rsidR="00E25292" w:rsidRPr="002E0723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5292">
        <w:rPr>
          <w:rFonts w:ascii="Arial" w:hAnsi="Arial" w:cs="Arial"/>
        </w:rPr>
        <w:t>Web-service entre le B2B et le BackOffice : Transferts des données entre le BackOffice et le B2B</w:t>
      </w:r>
    </w:p>
    <w:p w:rsidR="00E25292" w:rsidRP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25292">
        <w:rPr>
          <w:rFonts w:ascii="Arial" w:hAnsi="Arial" w:cs="Arial"/>
        </w:rPr>
        <w:t>Déploiement de l’application sur l’environnement de test.</w:t>
      </w:r>
    </w:p>
    <w:p w:rsidR="00E25292" w:rsidRPr="00B113A7" w:rsidRDefault="00E25292" w:rsidP="00E25292">
      <w:pPr>
        <w:spacing w:after="0" w:line="240" w:lineRule="auto"/>
        <w:ind w:left="-851" w:firstLine="851"/>
        <w:rPr>
          <w:rFonts w:ascii="Arial" w:hAnsi="Arial" w:cs="Arial"/>
        </w:rPr>
      </w:pPr>
    </w:p>
    <w:p w:rsidR="00E25292" w:rsidRDefault="00E25292" w:rsidP="00E25292">
      <w:pPr>
        <w:spacing w:after="120" w:line="240" w:lineRule="auto"/>
        <w:ind w:left="-851"/>
        <w:rPr>
          <w:rFonts w:ascii="Arial" w:hAnsi="Arial" w:cs="Arial"/>
        </w:rPr>
      </w:pPr>
      <w:r w:rsidRPr="00E934F2">
        <w:rPr>
          <w:rFonts w:ascii="Arial" w:eastAsia="Times New Roman" w:hAnsi="Arial" w:cs="Arial"/>
          <w:b/>
          <w:snapToGrid w:val="0"/>
          <w:sz w:val="20"/>
          <w:szCs w:val="20"/>
          <w:lang w:eastAsia="fr-FR" w:bidi="en-US"/>
        </w:rPr>
        <w:t>Environnement technique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Langage : C#, Flex, HTML 5, CSS 3, </w:t>
      </w:r>
      <w:proofErr w:type="spellStart"/>
      <w:r w:rsidRPr="00E25292">
        <w:rPr>
          <w:rFonts w:ascii="Arial" w:hAnsi="Arial" w:cs="Arial"/>
        </w:rPr>
        <w:t>Javascript</w:t>
      </w:r>
      <w:proofErr w:type="spellEnd"/>
      <w:r w:rsidRPr="00E25292">
        <w:rPr>
          <w:rFonts w:ascii="Arial" w:hAnsi="Arial" w:cs="Arial"/>
        </w:rPr>
        <w:t>.</w:t>
      </w:r>
    </w:p>
    <w:p w:rsidR="00E25292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Outils : Visual Studio 2010, </w:t>
      </w:r>
      <w:proofErr w:type="spellStart"/>
      <w:r w:rsidRPr="00E25292">
        <w:rPr>
          <w:rFonts w:ascii="Arial" w:hAnsi="Arial" w:cs="Arial"/>
        </w:rPr>
        <w:t>FlashBuilder</w:t>
      </w:r>
      <w:proofErr w:type="spellEnd"/>
      <w:r w:rsidRPr="00E25292">
        <w:rPr>
          <w:rFonts w:ascii="Arial" w:hAnsi="Arial" w:cs="Arial"/>
        </w:rPr>
        <w:t xml:space="preserve"> 4.5</w:t>
      </w:r>
    </w:p>
    <w:p w:rsidR="007A3526" w:rsidRPr="00E25292" w:rsidRDefault="00E25292" w:rsidP="00E25292">
      <w:pPr>
        <w:pStyle w:val="Paragraphedeliste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E25292">
        <w:rPr>
          <w:rFonts w:ascii="Arial" w:hAnsi="Arial" w:cs="Arial"/>
        </w:rPr>
        <w:t xml:space="preserve">Server : IIS 6.0, </w:t>
      </w:r>
      <w:proofErr w:type="spellStart"/>
      <w:r w:rsidRPr="00E25292">
        <w:rPr>
          <w:rFonts w:ascii="Arial" w:hAnsi="Arial" w:cs="Arial"/>
        </w:rPr>
        <w:t>SqlServer</w:t>
      </w:r>
      <w:proofErr w:type="spellEnd"/>
      <w:r w:rsidRPr="00E25292">
        <w:rPr>
          <w:rFonts w:ascii="Arial" w:hAnsi="Arial" w:cs="Arial"/>
        </w:rPr>
        <w:t xml:space="preserve"> 2008</w:t>
      </w:r>
      <w:r w:rsidR="003635AE">
        <w:rPr>
          <w:rFonts w:ascii="Arial" w:hAnsi="Arial" w:cs="Arial"/>
        </w:rPr>
        <w:br/>
      </w:r>
      <w:r w:rsidR="00337617">
        <w:rPr>
          <w:rFonts w:ascii="Arial" w:hAnsi="Arial" w:cs="Arial"/>
        </w:rPr>
        <w:br/>
      </w:r>
      <w:r w:rsidR="00B55F44">
        <w:rPr>
          <w:rFonts w:ascii="Arial" w:hAnsi="Arial" w:cs="Arial"/>
        </w:rPr>
        <w:br/>
      </w:r>
      <w:r w:rsidR="00BB564B">
        <w:rPr>
          <w:rFonts w:ascii="Arial" w:hAnsi="Arial" w:cs="Arial"/>
          <w:b/>
          <w:noProof/>
          <w:lang w:eastAsia="fr-FR"/>
        </w:rPr>
        <w:pict>
          <v:shape id="_x0000_s1036" type="#_x0000_t202" style="position:absolute;left:0;text-align:left;margin-left:-40.95pt;margin-top:21.2pt;width:535.8pt;height:233.05pt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" fillcolor="#f2f2f2 [3052]">
            <v:textbox style="mso-next-textbox:#_x0000_s1036">
              <w:txbxContent>
                <w:p w:rsidR="007A3526" w:rsidRPr="009C3401" w:rsidRDefault="007A3526" w:rsidP="007A3526">
                  <w:pPr>
                    <w:shd w:val="clear" w:color="auto" w:fill="F2F2F2" w:themeFill="background1" w:themeFillShade="F2"/>
                    <w:spacing w:before="120"/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</w:pPr>
                  <w:r w:rsidRPr="000317F4">
                    <w:rPr>
                      <w:rFonts w:ascii="Arial" w:hAnsi="Arial" w:cs="Arial"/>
                      <w:color w:val="2568A9"/>
                      <w:sz w:val="36"/>
                      <w:szCs w:val="36"/>
                    </w:rPr>
                    <w:sym w:font="Webdings" w:char="F0EB"/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P</w:t>
                  </w:r>
                  <w:r w:rsidRPr="009C3401"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>arcours</w:t>
                  </w:r>
                  <w:r>
                    <w:rPr>
                      <w:rFonts w:ascii="Arial" w:hAnsi="Arial" w:cs="Arial"/>
                      <w:color w:val="2568A9"/>
                      <w:sz w:val="32"/>
                      <w:szCs w:val="36"/>
                    </w:rPr>
                    <w:t xml:space="preserve"> professionnel</w:t>
                  </w:r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Depuis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Décembre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2012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="00174AD2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Experis</w:t>
                  </w:r>
                  <w:proofErr w:type="spellEnd"/>
                  <w:r w:rsidR="00174AD2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IT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  <w:r w:rsidR="0072672C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 xml:space="preserve">Consultant </w:t>
                  </w:r>
                  <w:proofErr w:type="spellStart"/>
                  <w:r w:rsidR="0072672C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Salesforce</w:t>
                  </w:r>
                  <w:proofErr w:type="spellEnd"/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Aout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2008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à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Février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2011</w:t>
                  </w:r>
                  <w:r w:rsidRPr="00932C29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 w:rsidR="0072672C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INRIA</w:t>
                  </w: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br/>
                  </w:r>
                  <w:r w:rsidR="0072672C"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  <w:t>Ingénieur chercheur</w:t>
                  </w:r>
                </w:p>
                <w:p w:rsidR="007A3526" w:rsidRDefault="007A3526" w:rsidP="007A3526">
                  <w:pPr>
                    <w:pStyle w:val="Paragraphedeliste"/>
                    <w:spacing w:after="40" w:line="240" w:lineRule="auto"/>
                    <w:ind w:left="229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7A3526" w:rsidRPr="00290B0C" w:rsidRDefault="007A3526" w:rsidP="007A3526">
                  <w:pPr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7A3526" w:rsidRPr="00932C29" w:rsidRDefault="007A3526" w:rsidP="007A3526">
                  <w:pPr>
                    <w:shd w:val="clear" w:color="auto" w:fill="F2F2F2" w:themeFill="background1" w:themeFillShade="F2"/>
                    <w:spacing w:after="40" w:line="240" w:lineRule="auto"/>
                    <w:rPr>
                      <w:rFonts w:ascii="Arial" w:hAnsi="Arial" w:cs="Arial"/>
                      <w:color w:val="000000" w:themeColor="text1"/>
                      <w:sz w:val="20"/>
                      <w:szCs w:val="36"/>
                    </w:rPr>
                  </w:pPr>
                </w:p>
                <w:p w:rsidR="007A3526" w:rsidRPr="006377AB" w:rsidRDefault="007A3526" w:rsidP="007A3526">
                  <w:pPr>
                    <w:shd w:val="clear" w:color="auto" w:fill="F2F2F2" w:themeFill="background1" w:themeFillShade="F2"/>
                    <w:rPr>
                      <w:rFonts w:ascii="Arial" w:hAnsi="Arial" w:cs="Arial"/>
                      <w:b/>
                      <w:color w:val="2568A9"/>
                      <w:sz w:val="32"/>
                      <w:szCs w:val="36"/>
                    </w:rPr>
                  </w:pPr>
                </w:p>
              </w:txbxContent>
            </v:textbox>
          </v:shape>
        </w:pict>
      </w:r>
    </w:p>
    <w:p w:rsidR="007A3526" w:rsidRPr="00B113A7" w:rsidRDefault="007A3526" w:rsidP="00BD0AE8">
      <w:pPr>
        <w:tabs>
          <w:tab w:val="num" w:pos="1276"/>
        </w:tabs>
        <w:ind w:left="-851"/>
        <w:rPr>
          <w:rFonts w:ascii="Arial" w:hAnsi="Arial" w:cs="Arial"/>
          <w:b/>
          <w:highlight w:val="lightGray"/>
        </w:rPr>
      </w:pPr>
    </w:p>
    <w:sectPr w:rsidR="007A3526" w:rsidRPr="00B113A7" w:rsidSect="00C42D71">
      <w:headerReference w:type="default" r:id="rId12"/>
      <w:footerReference w:type="default" r:id="rId13"/>
      <w:pgSz w:w="11900" w:h="16840"/>
      <w:pgMar w:top="2520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64B" w:rsidRDefault="00BB564B" w:rsidP="00DE2554">
      <w:pPr>
        <w:spacing w:after="0" w:line="240" w:lineRule="auto"/>
      </w:pPr>
      <w:r>
        <w:separator/>
      </w:r>
    </w:p>
  </w:endnote>
  <w:endnote w:type="continuationSeparator" w:id="0">
    <w:p w:rsidR="00BB564B" w:rsidRDefault="00BB564B" w:rsidP="00DE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D3C" w:rsidRPr="00125D3C" w:rsidRDefault="006E6538" w:rsidP="00125D3C">
    <w:pPr>
      <w:pStyle w:val="Pieddepage"/>
      <w:framePr w:wrap="around" w:vAnchor="text" w:hAnchor="page" w:x="9261" w:y="220"/>
      <w:rPr>
        <w:rStyle w:val="Numrodepage"/>
      </w:rPr>
    </w:pPr>
    <w:r w:rsidRPr="00125D3C">
      <w:rPr>
        <w:rStyle w:val="Numrodepage"/>
        <w:rFonts w:ascii="Arial" w:hAnsi="Arial"/>
        <w:color w:val="FFFFFF"/>
        <w:sz w:val="20"/>
      </w:rPr>
      <w:fldChar w:fldCharType="begin"/>
    </w:r>
    <w:r w:rsidR="00125D3C" w:rsidRPr="00125D3C">
      <w:rPr>
        <w:rStyle w:val="Numrodepage"/>
        <w:rFonts w:ascii="Arial" w:hAnsi="Arial"/>
        <w:color w:val="FFFFFF"/>
        <w:sz w:val="20"/>
      </w:rPr>
      <w:instrText xml:space="preserve">PAGE  </w:instrText>
    </w:r>
    <w:r w:rsidRPr="00125D3C">
      <w:rPr>
        <w:rStyle w:val="Numrodepage"/>
        <w:rFonts w:ascii="Arial" w:hAnsi="Arial"/>
        <w:color w:val="FFFFFF"/>
        <w:sz w:val="20"/>
      </w:rPr>
      <w:fldChar w:fldCharType="separate"/>
    </w:r>
    <w:r w:rsidR="00A56374">
      <w:rPr>
        <w:rStyle w:val="Numrodepage"/>
        <w:rFonts w:ascii="Arial" w:hAnsi="Arial"/>
        <w:noProof/>
        <w:color w:val="FFFFFF"/>
        <w:sz w:val="20"/>
      </w:rPr>
      <w:t>6</w:t>
    </w:r>
    <w:r w:rsidRPr="00125D3C">
      <w:rPr>
        <w:rStyle w:val="Numrodepage"/>
        <w:rFonts w:ascii="Arial" w:hAnsi="Arial"/>
        <w:color w:val="FFFFFF"/>
        <w:sz w:val="20"/>
      </w:rPr>
      <w:fldChar w:fldCharType="end"/>
    </w:r>
  </w:p>
  <w:p w:rsidR="002D3043" w:rsidRDefault="00BB564B">
    <w:pPr>
      <w:pStyle w:val="Pieddepag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1" type="#_x0000_t202" style="position:absolute;margin-left:-36pt;margin-top:4.95pt;width:430.45pt;height:24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" filled="f" stroked="f">
          <v:textbox style="mso-next-textbox:#Text Box 6" inset=",7.2pt,,7.2pt">
            <w:txbxContent>
              <w:p w:rsidR="00F74480" w:rsidRPr="004C421B" w:rsidRDefault="004C421B" w:rsidP="00125D3C">
                <w:pPr>
                  <w:rPr>
                    <w:rFonts w:ascii="Arial" w:hAnsi="Arial" w:cs="Arial"/>
                    <w:sz w:val="24"/>
                    <w:lang w:val="en-US"/>
                  </w:rPr>
                </w:pPr>
                <w:r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CV </w:t>
                </w:r>
                <w:proofErr w:type="spellStart"/>
                <w:r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Experis</w:t>
                </w:r>
                <w:proofErr w:type="spellEnd"/>
                <w:r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IT – </w:t>
                </w:r>
                <w:r w:rsidR="00BA57FA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EWE</w:t>
                </w:r>
                <w:r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</w:t>
                </w:r>
                <w:r w:rsidR="00BA57FA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20160801</w:t>
                </w:r>
                <w:r w:rsidR="003D044F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Proprié</w:t>
                </w:r>
                <w:r w:rsidR="00284CDC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té</w:t>
                </w:r>
                <w:proofErr w:type="spellEnd"/>
                <w:r w:rsidR="00284CDC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exclusive </w:t>
                </w:r>
                <w:proofErr w:type="spellStart"/>
                <w:r w:rsidR="00284CDC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>Experis</w:t>
                </w:r>
                <w:proofErr w:type="spellEnd"/>
                <w:r w:rsidR="00284CDC" w:rsidRPr="004C421B">
                  <w:rPr>
                    <w:rFonts w:ascii="Arial" w:hAnsi="Arial" w:cs="Arial"/>
                    <w:color w:val="FFFFFF"/>
                    <w:sz w:val="18"/>
                    <w:lang w:val="en-US"/>
                  </w:rPr>
                  <w:t xml:space="preserve"> IT</w:t>
                </w:r>
              </w:p>
            </w:txbxContent>
          </v:textbox>
        </v:shape>
      </w:pict>
    </w:r>
    <w:r w:rsidR="00C00469">
      <w:rPr>
        <w:noProof/>
        <w:lang w:eastAsia="fr-F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-887095</wp:posOffset>
          </wp:positionH>
          <wp:positionV relativeFrom="paragraph">
            <wp:posOffset>-102235</wp:posOffset>
          </wp:positionV>
          <wp:extent cx="7562215" cy="825500"/>
          <wp:effectExtent l="19050" t="0" r="635" b="0"/>
          <wp:wrapNone/>
          <wp:docPr id="11" name="Image 11" descr="/Volumes/Lafabrik-Creation/Experis IT/Masques Word/import/bas bl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Lafabrik-Creation/Experis IT/Masques Word/import/bas ble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82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64B" w:rsidRDefault="00BB564B" w:rsidP="00DE2554">
      <w:pPr>
        <w:spacing w:after="0" w:line="240" w:lineRule="auto"/>
      </w:pPr>
      <w:r>
        <w:separator/>
      </w:r>
    </w:p>
  </w:footnote>
  <w:footnote w:type="continuationSeparator" w:id="0">
    <w:p w:rsidR="00BB564B" w:rsidRDefault="00BB564B" w:rsidP="00DE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043" w:rsidRPr="00ED16C6" w:rsidRDefault="00BB564B">
    <w:pPr>
      <w:pStyle w:val="En-tte"/>
      <w:rPr>
        <w:color w:val="FFFFFF" w:themeColor="background1"/>
      </w:rPr>
    </w:pPr>
    <w:r>
      <w:rPr>
        <w:noProof/>
        <w:color w:val="FFFFFF" w:themeColor="background1"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-18pt;margin-top:.85pt;width:486pt;height:3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" filled="f" stroked="f">
          <v:textbox style="mso-next-textbox:#Text Box 2" inset=",7.2pt,,7.2pt">
            <w:txbxContent>
              <w:p w:rsidR="002D3043" w:rsidRPr="00ED16C6" w:rsidRDefault="00ED16C6" w:rsidP="00ED16C6">
                <w:pPr>
                  <w:jc w:val="center"/>
                  <w:rPr>
                    <w:rFonts w:ascii="Arial" w:hAnsi="Arial"/>
                    <w:color w:val="FFFFFF"/>
                    <w:sz w:val="32"/>
                  </w:rPr>
                </w:pPr>
                <w:r w:rsidRPr="00ED16C6">
                  <w:rPr>
                    <w:rFonts w:ascii="Arial" w:hAnsi="Arial"/>
                    <w:color w:val="FFFFFF"/>
                    <w:sz w:val="32"/>
                  </w:rPr>
                  <w:t>Dossier de compétences</w:t>
                </w:r>
              </w:p>
            </w:txbxContent>
          </v:textbox>
        </v:shape>
      </w:pict>
    </w:r>
    <w:r w:rsidR="00C00469" w:rsidRPr="00ED16C6">
      <w:rPr>
        <w:noProof/>
        <w:color w:val="FFFFFF" w:themeColor="background1"/>
        <w:lang w:eastAsia="fr-F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541895" cy="1612900"/>
          <wp:effectExtent l="19050" t="0" r="1905" b="0"/>
          <wp:wrapNone/>
          <wp:docPr id="12" name="Image 12" descr="/Volumes/Lafabrik-Creation/Experis IT/Masques Word/import/tetiere bleu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/Volumes/Lafabrik-Creation/Experis IT/Masques Word/import/tetiere bleu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895" cy="161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color w:val="FFFFFF" w:themeColor="background1"/>
        <w:lang w:eastAsia="fr-FR"/>
      </w:rPr>
      <w:pict>
        <v:shape id="Text Box 1" o:spid="_x0000_s2049" type="#_x0000_t202" style="position:absolute;margin-left:-29.5pt;margin-top:-25.1pt;width:141.5pt;height:25.7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" filled="f" stroked="f">
          <v:textbox style="mso-next-textbox:#Text Box 1" inset=",7.2pt,,7.2pt">
            <w:txbxContent>
              <w:p w:rsidR="002D3043" w:rsidRPr="0080472B" w:rsidRDefault="002D3043" w:rsidP="0080472B">
                <w:pPr>
                  <w:jc w:val="center"/>
                  <w:rPr>
                    <w:sz w:val="24"/>
                  </w:rPr>
                </w:pPr>
                <w:r w:rsidRPr="00134619">
                  <w:rPr>
                    <w:color w:val="FFFFFF"/>
                  </w:rPr>
                  <w:t>CONFIDENTIEL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3076"/>
    <w:multiLevelType w:val="hybridMultilevel"/>
    <w:tmpl w:val="BDA0175C"/>
    <w:lvl w:ilvl="0" w:tplc="67E2ACF6">
      <w:start w:val="1"/>
      <w:numFmt w:val="bullet"/>
      <w:pStyle w:val="Listepuces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C8B090F6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5E05DB"/>
    <w:multiLevelType w:val="hybridMultilevel"/>
    <w:tmpl w:val="82EABB6E"/>
    <w:lvl w:ilvl="0" w:tplc="30A6BDF8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2" w15:restartNumberingAfterBreak="0">
    <w:nsid w:val="13E32418"/>
    <w:multiLevelType w:val="hybridMultilevel"/>
    <w:tmpl w:val="608AE42A"/>
    <w:lvl w:ilvl="0" w:tplc="7D2A26F8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05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77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21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93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65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37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8559BB"/>
    <w:multiLevelType w:val="hybridMultilevel"/>
    <w:tmpl w:val="43D48100"/>
    <w:lvl w:ilvl="0" w:tplc="30A6B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04623"/>
    <w:multiLevelType w:val="hybridMultilevel"/>
    <w:tmpl w:val="2398CED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154EF"/>
    <w:multiLevelType w:val="hybridMultilevel"/>
    <w:tmpl w:val="386CD2B8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 w15:restartNumberingAfterBreak="0">
    <w:nsid w:val="1AF13C01"/>
    <w:multiLevelType w:val="hybridMultilevel"/>
    <w:tmpl w:val="7284C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86BAC"/>
    <w:multiLevelType w:val="hybridMultilevel"/>
    <w:tmpl w:val="477A69D4"/>
    <w:lvl w:ilvl="0" w:tplc="261A1588">
      <w:start w:val="1996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38B438B"/>
    <w:multiLevelType w:val="hybridMultilevel"/>
    <w:tmpl w:val="1B0A990C"/>
    <w:lvl w:ilvl="0" w:tplc="C7081A08">
      <w:start w:val="1"/>
      <w:numFmt w:val="bullet"/>
      <w:pStyle w:val="Puces"/>
      <w:lvlText w:val=""/>
      <w:lvlJc w:val="left"/>
      <w:pPr>
        <w:ind w:left="3192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125F27"/>
    <w:multiLevelType w:val="hybridMultilevel"/>
    <w:tmpl w:val="3D82F868"/>
    <w:lvl w:ilvl="0" w:tplc="30A6BD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4C521D9"/>
    <w:multiLevelType w:val="hybridMultilevel"/>
    <w:tmpl w:val="584CE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0769D"/>
    <w:multiLevelType w:val="hybridMultilevel"/>
    <w:tmpl w:val="8A9608DA"/>
    <w:lvl w:ilvl="0" w:tplc="040C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 w15:restartNumberingAfterBreak="0">
    <w:nsid w:val="41AA6938"/>
    <w:multiLevelType w:val="hybridMultilevel"/>
    <w:tmpl w:val="CC300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F1BEA"/>
    <w:multiLevelType w:val="hybridMultilevel"/>
    <w:tmpl w:val="25988F04"/>
    <w:lvl w:ilvl="0" w:tplc="30A6BD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C108DF"/>
    <w:multiLevelType w:val="hybridMultilevel"/>
    <w:tmpl w:val="C91E24C4"/>
    <w:lvl w:ilvl="0" w:tplc="ECDC56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2377A"/>
    <w:multiLevelType w:val="hybridMultilevel"/>
    <w:tmpl w:val="264ED8F8"/>
    <w:lvl w:ilvl="0" w:tplc="9530E2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42C0F"/>
    <w:multiLevelType w:val="hybridMultilevel"/>
    <w:tmpl w:val="FCBEB780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 w15:restartNumberingAfterBreak="0">
    <w:nsid w:val="621641A2"/>
    <w:multiLevelType w:val="hybridMultilevel"/>
    <w:tmpl w:val="4780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D70D7"/>
    <w:multiLevelType w:val="hybridMultilevel"/>
    <w:tmpl w:val="43CC57F4"/>
    <w:lvl w:ilvl="0" w:tplc="95263CE0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74CB6FE3"/>
    <w:multiLevelType w:val="hybridMultilevel"/>
    <w:tmpl w:val="5EFED14E"/>
    <w:lvl w:ilvl="0" w:tplc="30A6B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10"/>
  </w:num>
  <w:num w:numId="5">
    <w:abstractNumId w:val="6"/>
  </w:num>
  <w:num w:numId="6">
    <w:abstractNumId w:val="13"/>
  </w:num>
  <w:num w:numId="7">
    <w:abstractNumId w:val="1"/>
  </w:num>
  <w:num w:numId="8">
    <w:abstractNumId w:val="19"/>
  </w:num>
  <w:num w:numId="9">
    <w:abstractNumId w:val="9"/>
  </w:num>
  <w:num w:numId="10">
    <w:abstractNumId w:val="3"/>
  </w:num>
  <w:num w:numId="11">
    <w:abstractNumId w:val="18"/>
  </w:num>
  <w:num w:numId="12">
    <w:abstractNumId w:val="16"/>
  </w:num>
  <w:num w:numId="13">
    <w:abstractNumId w:val="11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8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2D71"/>
    <w:rsid w:val="00014734"/>
    <w:rsid w:val="000173A9"/>
    <w:rsid w:val="000317F4"/>
    <w:rsid w:val="00036641"/>
    <w:rsid w:val="00037E1C"/>
    <w:rsid w:val="000430AD"/>
    <w:rsid w:val="000431B3"/>
    <w:rsid w:val="0007160A"/>
    <w:rsid w:val="00074213"/>
    <w:rsid w:val="000907CE"/>
    <w:rsid w:val="000A7B45"/>
    <w:rsid w:val="000B4090"/>
    <w:rsid w:val="000C0F1B"/>
    <w:rsid w:val="000D3CB9"/>
    <w:rsid w:val="000D7A6D"/>
    <w:rsid w:val="000D7DB1"/>
    <w:rsid w:val="000F31C0"/>
    <w:rsid w:val="000F3E9A"/>
    <w:rsid w:val="000F5F24"/>
    <w:rsid w:val="001050C2"/>
    <w:rsid w:val="00114251"/>
    <w:rsid w:val="001223A6"/>
    <w:rsid w:val="00125D3C"/>
    <w:rsid w:val="00130B9F"/>
    <w:rsid w:val="00134619"/>
    <w:rsid w:val="00141209"/>
    <w:rsid w:val="00151B8A"/>
    <w:rsid w:val="00163E71"/>
    <w:rsid w:val="00174AD2"/>
    <w:rsid w:val="001824D8"/>
    <w:rsid w:val="0019438E"/>
    <w:rsid w:val="001A1166"/>
    <w:rsid w:val="001B1ABB"/>
    <w:rsid w:val="001B679D"/>
    <w:rsid w:val="001F5851"/>
    <w:rsid w:val="0021007B"/>
    <w:rsid w:val="00232B94"/>
    <w:rsid w:val="0023330D"/>
    <w:rsid w:val="002362EE"/>
    <w:rsid w:val="0024061F"/>
    <w:rsid w:val="002466B6"/>
    <w:rsid w:val="00284CDC"/>
    <w:rsid w:val="00290B0C"/>
    <w:rsid w:val="002D04E0"/>
    <w:rsid w:val="002D3043"/>
    <w:rsid w:val="002F3FD7"/>
    <w:rsid w:val="002F7D8F"/>
    <w:rsid w:val="003142F1"/>
    <w:rsid w:val="00315578"/>
    <w:rsid w:val="003178B7"/>
    <w:rsid w:val="003239D6"/>
    <w:rsid w:val="00337617"/>
    <w:rsid w:val="00343AD2"/>
    <w:rsid w:val="0034515D"/>
    <w:rsid w:val="00347DCE"/>
    <w:rsid w:val="0035761B"/>
    <w:rsid w:val="003635AE"/>
    <w:rsid w:val="00374B29"/>
    <w:rsid w:val="00382347"/>
    <w:rsid w:val="0039284C"/>
    <w:rsid w:val="003A26F6"/>
    <w:rsid w:val="003A5436"/>
    <w:rsid w:val="003C40A0"/>
    <w:rsid w:val="003D044F"/>
    <w:rsid w:val="003D105C"/>
    <w:rsid w:val="003E13DB"/>
    <w:rsid w:val="00412279"/>
    <w:rsid w:val="004129B4"/>
    <w:rsid w:val="004222A7"/>
    <w:rsid w:val="0042637B"/>
    <w:rsid w:val="00426A18"/>
    <w:rsid w:val="004475C8"/>
    <w:rsid w:val="004602D7"/>
    <w:rsid w:val="00490A0C"/>
    <w:rsid w:val="00492039"/>
    <w:rsid w:val="00494C5C"/>
    <w:rsid w:val="00496084"/>
    <w:rsid w:val="004A2E2B"/>
    <w:rsid w:val="004B696C"/>
    <w:rsid w:val="004C421B"/>
    <w:rsid w:val="004C7AC0"/>
    <w:rsid w:val="004F7870"/>
    <w:rsid w:val="005029CC"/>
    <w:rsid w:val="00514BC1"/>
    <w:rsid w:val="00515DE8"/>
    <w:rsid w:val="00523715"/>
    <w:rsid w:val="005268BD"/>
    <w:rsid w:val="00542EB4"/>
    <w:rsid w:val="005517A3"/>
    <w:rsid w:val="00551A9B"/>
    <w:rsid w:val="00562980"/>
    <w:rsid w:val="005673A9"/>
    <w:rsid w:val="00574B86"/>
    <w:rsid w:val="00591579"/>
    <w:rsid w:val="00593225"/>
    <w:rsid w:val="005A2F40"/>
    <w:rsid w:val="005D641A"/>
    <w:rsid w:val="005E3E8D"/>
    <w:rsid w:val="005F5C18"/>
    <w:rsid w:val="00606C35"/>
    <w:rsid w:val="00636F38"/>
    <w:rsid w:val="006372ED"/>
    <w:rsid w:val="006377AB"/>
    <w:rsid w:val="00642778"/>
    <w:rsid w:val="006623B2"/>
    <w:rsid w:val="00690B1B"/>
    <w:rsid w:val="0069448F"/>
    <w:rsid w:val="006A75A2"/>
    <w:rsid w:val="006B1F94"/>
    <w:rsid w:val="006D1281"/>
    <w:rsid w:val="006D304E"/>
    <w:rsid w:val="006D3467"/>
    <w:rsid w:val="006E6538"/>
    <w:rsid w:val="0070130A"/>
    <w:rsid w:val="00713C77"/>
    <w:rsid w:val="0072672C"/>
    <w:rsid w:val="00726BDB"/>
    <w:rsid w:val="00747321"/>
    <w:rsid w:val="00753EF9"/>
    <w:rsid w:val="007540D9"/>
    <w:rsid w:val="00765FA3"/>
    <w:rsid w:val="007662EA"/>
    <w:rsid w:val="00774886"/>
    <w:rsid w:val="0078130F"/>
    <w:rsid w:val="00782094"/>
    <w:rsid w:val="00783A01"/>
    <w:rsid w:val="0078458B"/>
    <w:rsid w:val="0078617A"/>
    <w:rsid w:val="007A3526"/>
    <w:rsid w:val="007B0AEB"/>
    <w:rsid w:val="007C0312"/>
    <w:rsid w:val="007E01A4"/>
    <w:rsid w:val="007E06A6"/>
    <w:rsid w:val="007E4A26"/>
    <w:rsid w:val="007E5B8D"/>
    <w:rsid w:val="007E7C10"/>
    <w:rsid w:val="0080472B"/>
    <w:rsid w:val="00811D17"/>
    <w:rsid w:val="00823EB7"/>
    <w:rsid w:val="00833705"/>
    <w:rsid w:val="00844183"/>
    <w:rsid w:val="00892DFD"/>
    <w:rsid w:val="0089440D"/>
    <w:rsid w:val="008C1A20"/>
    <w:rsid w:val="008D4A61"/>
    <w:rsid w:val="008E570E"/>
    <w:rsid w:val="008F05A7"/>
    <w:rsid w:val="008F6024"/>
    <w:rsid w:val="00932C29"/>
    <w:rsid w:val="00955268"/>
    <w:rsid w:val="009559E8"/>
    <w:rsid w:val="00962688"/>
    <w:rsid w:val="00966F8B"/>
    <w:rsid w:val="0097340B"/>
    <w:rsid w:val="00974688"/>
    <w:rsid w:val="009877BB"/>
    <w:rsid w:val="009B2270"/>
    <w:rsid w:val="009B7916"/>
    <w:rsid w:val="009C3401"/>
    <w:rsid w:val="009D0252"/>
    <w:rsid w:val="009D2CFD"/>
    <w:rsid w:val="00A24546"/>
    <w:rsid w:val="00A56374"/>
    <w:rsid w:val="00AA4028"/>
    <w:rsid w:val="00AD0F5F"/>
    <w:rsid w:val="00AD43E6"/>
    <w:rsid w:val="00AE197A"/>
    <w:rsid w:val="00AF0F69"/>
    <w:rsid w:val="00B113A7"/>
    <w:rsid w:val="00B32368"/>
    <w:rsid w:val="00B41D08"/>
    <w:rsid w:val="00B460FE"/>
    <w:rsid w:val="00B55F44"/>
    <w:rsid w:val="00B610BE"/>
    <w:rsid w:val="00B65DE9"/>
    <w:rsid w:val="00B6789E"/>
    <w:rsid w:val="00B709CF"/>
    <w:rsid w:val="00B8108D"/>
    <w:rsid w:val="00B8774F"/>
    <w:rsid w:val="00BA57FA"/>
    <w:rsid w:val="00BB564B"/>
    <w:rsid w:val="00BC282A"/>
    <w:rsid w:val="00BD0AE8"/>
    <w:rsid w:val="00BE54C7"/>
    <w:rsid w:val="00BF555D"/>
    <w:rsid w:val="00C00469"/>
    <w:rsid w:val="00C22E80"/>
    <w:rsid w:val="00C41BEB"/>
    <w:rsid w:val="00C42D71"/>
    <w:rsid w:val="00C478BC"/>
    <w:rsid w:val="00C53716"/>
    <w:rsid w:val="00C53FFB"/>
    <w:rsid w:val="00C5481A"/>
    <w:rsid w:val="00C70116"/>
    <w:rsid w:val="00C8777E"/>
    <w:rsid w:val="00C93D64"/>
    <w:rsid w:val="00CB0BF8"/>
    <w:rsid w:val="00CB1D4D"/>
    <w:rsid w:val="00CB469F"/>
    <w:rsid w:val="00CC7F74"/>
    <w:rsid w:val="00CD28E0"/>
    <w:rsid w:val="00CD3F43"/>
    <w:rsid w:val="00CD7DE3"/>
    <w:rsid w:val="00CF5D35"/>
    <w:rsid w:val="00D0553A"/>
    <w:rsid w:val="00D14D8E"/>
    <w:rsid w:val="00D4097D"/>
    <w:rsid w:val="00D45CC2"/>
    <w:rsid w:val="00D464F3"/>
    <w:rsid w:val="00D53D0E"/>
    <w:rsid w:val="00D65100"/>
    <w:rsid w:val="00D77885"/>
    <w:rsid w:val="00DB1EBB"/>
    <w:rsid w:val="00DB280D"/>
    <w:rsid w:val="00DB37C8"/>
    <w:rsid w:val="00DC3EF6"/>
    <w:rsid w:val="00DE2554"/>
    <w:rsid w:val="00DE5962"/>
    <w:rsid w:val="00E011CD"/>
    <w:rsid w:val="00E06058"/>
    <w:rsid w:val="00E25292"/>
    <w:rsid w:val="00E31EF7"/>
    <w:rsid w:val="00E35ED3"/>
    <w:rsid w:val="00E4052C"/>
    <w:rsid w:val="00E427AC"/>
    <w:rsid w:val="00E66B14"/>
    <w:rsid w:val="00E6719C"/>
    <w:rsid w:val="00E71652"/>
    <w:rsid w:val="00E73E83"/>
    <w:rsid w:val="00E934F2"/>
    <w:rsid w:val="00EA4970"/>
    <w:rsid w:val="00EB2A70"/>
    <w:rsid w:val="00EC7CB6"/>
    <w:rsid w:val="00ED16C6"/>
    <w:rsid w:val="00EF1570"/>
    <w:rsid w:val="00EF310B"/>
    <w:rsid w:val="00EF5E6E"/>
    <w:rsid w:val="00F13D54"/>
    <w:rsid w:val="00F1626E"/>
    <w:rsid w:val="00F57A46"/>
    <w:rsid w:val="00F606AC"/>
    <w:rsid w:val="00F64107"/>
    <w:rsid w:val="00F74480"/>
    <w:rsid w:val="00F90558"/>
    <w:rsid w:val="00FA3D75"/>
    <w:rsid w:val="00FB1FA2"/>
    <w:rsid w:val="00FD4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703277A-70B3-4E81-BF37-37457D0E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72B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qFormat/>
    <w:rsid w:val="0013461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outlineLvl w:val="6"/>
    </w:pPr>
    <w:rPr>
      <w:rFonts w:ascii="Times New Roman" w:eastAsia="Times New Roman" w:hAnsi="Times New Roman"/>
      <w:b/>
      <w:bCs/>
      <w:caps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134619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  <w:outlineLvl w:val="7"/>
    </w:pPr>
    <w:rPr>
      <w:rFonts w:ascii="Times New Roman" w:eastAsia="Times New Roman" w:hAnsi="Times New Roman"/>
      <w:b/>
      <w:bCs/>
      <w:caps/>
      <w:sz w:val="24"/>
      <w:szCs w:val="24"/>
      <w:shd w:val="pct10" w:color="auto" w:fill="auto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C42D71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C42D7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42D71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2D71"/>
    <w:rPr>
      <w:lang w:val="fr-FR"/>
    </w:rPr>
  </w:style>
  <w:style w:type="paragraph" w:customStyle="1" w:styleId="Default">
    <w:name w:val="Default"/>
    <w:rsid w:val="00F13D5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styleId="Numrodepage">
    <w:name w:val="page number"/>
    <w:basedOn w:val="Policepardfaut"/>
    <w:uiPriority w:val="99"/>
    <w:unhideWhenUsed/>
    <w:rsid w:val="00125D3C"/>
  </w:style>
  <w:style w:type="character" w:customStyle="1" w:styleId="Titre7Car">
    <w:name w:val="Titre 7 Car"/>
    <w:basedOn w:val="Policepardfaut"/>
    <w:link w:val="Titre7"/>
    <w:rsid w:val="00134619"/>
    <w:rPr>
      <w:rFonts w:ascii="Times New Roman" w:eastAsia="Times New Roman" w:hAnsi="Times New Roman" w:cs="Times New Roman"/>
      <w:b/>
      <w:bCs/>
      <w:caps/>
      <w:shd w:val="pct20" w:color="auto" w:fill="auto"/>
      <w:lang w:val="fr-FR" w:eastAsia="fr-FR"/>
    </w:rPr>
  </w:style>
  <w:style w:type="character" w:customStyle="1" w:styleId="Titre8Car">
    <w:name w:val="Titre 8 Car"/>
    <w:basedOn w:val="Policepardfaut"/>
    <w:link w:val="Titre8"/>
    <w:rsid w:val="00134619"/>
    <w:rPr>
      <w:rFonts w:ascii="Times New Roman" w:eastAsia="Times New Roman" w:hAnsi="Times New Roman" w:cs="Times New Roman"/>
      <w:b/>
      <w:bCs/>
      <w:caps/>
      <w:shd w:val="pct10" w:color="auto" w:fill="auto"/>
      <w:lang w:val="fr-FR" w:eastAsia="fr-FR"/>
    </w:rPr>
  </w:style>
  <w:style w:type="paragraph" w:styleId="Retraitcorpsdetexte">
    <w:name w:val="Body Text Indent"/>
    <w:basedOn w:val="Normal"/>
    <w:link w:val="RetraitcorpsdetexteCar"/>
    <w:rsid w:val="00134619"/>
    <w:pPr>
      <w:spacing w:after="0" w:line="240" w:lineRule="auto"/>
      <w:ind w:left="2832" w:hanging="2832"/>
    </w:pPr>
    <w:rPr>
      <w:rFonts w:ascii="Verdana" w:eastAsia="Times New Roman" w:hAnsi="Verdana"/>
      <w:bCs/>
      <w:sz w:val="20"/>
      <w:szCs w:val="24"/>
      <w:lang w:val="en-US"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134619"/>
    <w:rPr>
      <w:rFonts w:ascii="Verdana" w:eastAsia="Times New Roman" w:hAnsi="Verdana" w:cs="Times New Roman"/>
      <w:bCs/>
      <w:sz w:val="20"/>
      <w:lang w:val="en-US" w:eastAsia="fr-FR"/>
    </w:rPr>
  </w:style>
  <w:style w:type="paragraph" w:customStyle="1" w:styleId="Encadrement">
    <w:name w:val="Encadrement"/>
    <w:basedOn w:val="Normal"/>
    <w:rsid w:val="00134619"/>
    <w:pPr>
      <w:keepLines/>
      <w:suppressAutoHyphens/>
      <w:spacing w:after="0" w:line="240" w:lineRule="exact"/>
      <w:ind w:left="1701" w:right="-2"/>
      <w:jc w:val="right"/>
    </w:pPr>
    <w:rPr>
      <w:rFonts w:ascii="Book Antiqua" w:eastAsia="Times New Roman" w:hAnsi="Book Antiqua"/>
      <w:b/>
      <w:bCs/>
      <w:sz w:val="32"/>
      <w:szCs w:val="32"/>
      <w:lang w:eastAsia="ar-SA"/>
    </w:rPr>
  </w:style>
  <w:style w:type="table" w:styleId="Grilledutableau">
    <w:name w:val="Table Grid"/>
    <w:basedOn w:val="TableauNormal"/>
    <w:uiPriority w:val="59"/>
    <w:rsid w:val="00134619"/>
    <w:rPr>
      <w:rFonts w:ascii="Arial" w:eastAsia="Arial" w:hAnsi="Arial"/>
      <w:sz w:val="18"/>
      <w:szCs w:val="22"/>
    </w:rPr>
    <w:tblPr>
      <w:tblBorders>
        <w:top w:val="single" w:sz="4" w:space="0" w:color="A1C4D0"/>
        <w:left w:val="single" w:sz="4" w:space="0" w:color="A1C4D0"/>
        <w:bottom w:val="single" w:sz="4" w:space="0" w:color="A1C4D0"/>
        <w:right w:val="single" w:sz="4" w:space="0" w:color="A1C4D0"/>
        <w:insideH w:val="single" w:sz="4" w:space="0" w:color="A1C4D0"/>
        <w:insideV w:val="single" w:sz="4" w:space="0" w:color="A1C4D0"/>
      </w:tblBorders>
    </w:tblPr>
    <w:tcPr>
      <w:shd w:val="clear" w:color="auto" w:fill="FFFFFF"/>
    </w:tcPr>
  </w:style>
  <w:style w:type="paragraph" w:customStyle="1" w:styleId="Stylecorpsdetexte">
    <w:name w:val="Style_corps de texte"/>
    <w:link w:val="StylecorpsdetexteCar"/>
    <w:rsid w:val="00134619"/>
    <w:pPr>
      <w:spacing w:before="120" w:after="180" w:line="288" w:lineRule="auto"/>
    </w:pPr>
    <w:rPr>
      <w:rFonts w:ascii="Arial" w:eastAsia="Arial" w:hAnsi="Arial"/>
      <w:color w:val="000000"/>
      <w:sz w:val="18"/>
      <w:szCs w:val="18"/>
    </w:rPr>
  </w:style>
  <w:style w:type="character" w:customStyle="1" w:styleId="StylecorpsdetexteCar">
    <w:name w:val="Style_corps de texte Car"/>
    <w:link w:val="Stylecorpsdetexte"/>
    <w:rsid w:val="00134619"/>
    <w:rPr>
      <w:rFonts w:ascii="Arial" w:eastAsia="Arial" w:hAnsi="Arial"/>
      <w:color w:val="000000"/>
      <w:sz w:val="18"/>
      <w:szCs w:val="18"/>
      <w:lang w:bidi="ar-SA"/>
    </w:rPr>
  </w:style>
  <w:style w:type="character" w:customStyle="1" w:styleId="Stylesous-titregras">
    <w:name w:val="Style_sous-titre_gras"/>
    <w:uiPriority w:val="1"/>
    <w:rsid w:val="00134619"/>
    <w:rPr>
      <w:rFonts w:ascii="Arial" w:hAnsi="Arial"/>
      <w:b/>
      <w:color w:val="000000"/>
      <w:sz w:val="18"/>
    </w:rPr>
  </w:style>
  <w:style w:type="paragraph" w:styleId="Paragraphedeliste">
    <w:name w:val="List Paragraph"/>
    <w:basedOn w:val="Normal"/>
    <w:uiPriority w:val="99"/>
    <w:qFormat/>
    <w:rsid w:val="00747321"/>
    <w:pPr>
      <w:ind w:left="720"/>
      <w:contextualSpacing/>
    </w:pPr>
  </w:style>
  <w:style w:type="paragraph" w:customStyle="1" w:styleId="ExperienceSociete">
    <w:name w:val="ExperienceSociete"/>
    <w:basedOn w:val="Normal"/>
    <w:next w:val="Normal"/>
    <w:rsid w:val="00593225"/>
    <w:pPr>
      <w:keepNext/>
      <w:tabs>
        <w:tab w:val="left" w:pos="1418"/>
      </w:tabs>
      <w:spacing w:before="120" w:after="0" w:line="240" w:lineRule="atLeast"/>
      <w:ind w:left="2160"/>
      <w:jc w:val="both"/>
    </w:pPr>
    <w:rPr>
      <w:rFonts w:ascii="Tahoma" w:eastAsia="Times New Roman" w:hAnsi="Tahoma"/>
      <w:b/>
      <w:snapToGrid w:val="0"/>
      <w:color w:val="000000"/>
      <w:sz w:val="20"/>
      <w:szCs w:val="20"/>
      <w:lang w:val="en-US" w:eastAsia="fr-FR" w:bidi="en-US"/>
    </w:rPr>
  </w:style>
  <w:style w:type="character" w:styleId="Lienhypertexte">
    <w:name w:val="Hyperlink"/>
    <w:rsid w:val="00593225"/>
    <w:rPr>
      <w:color w:val="0563C1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6D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6D304E"/>
    <w:rPr>
      <w:rFonts w:ascii="Tahoma" w:eastAsia="Calibri" w:hAnsi="Tahoma" w:cs="Tahoma"/>
      <w:sz w:val="16"/>
      <w:szCs w:val="16"/>
      <w:lang w:eastAsia="en-US"/>
    </w:rPr>
  </w:style>
  <w:style w:type="paragraph" w:styleId="Listepuces">
    <w:name w:val="List Bullet"/>
    <w:basedOn w:val="Normal"/>
    <w:autoRedefine/>
    <w:uiPriority w:val="99"/>
    <w:rsid w:val="00CB0BF8"/>
    <w:pPr>
      <w:numPr>
        <w:numId w:val="15"/>
      </w:numPr>
      <w:spacing w:after="60" w:line="240" w:lineRule="auto"/>
    </w:pPr>
    <w:rPr>
      <w:rFonts w:ascii="Times New Roman" w:eastAsia="Times New Roman" w:hAnsi="Times New Roman"/>
      <w:b/>
      <w:bCs/>
      <w:noProof/>
      <w:sz w:val="16"/>
      <w:szCs w:val="16"/>
      <w:lang w:eastAsia="fr-FR"/>
    </w:rPr>
  </w:style>
  <w:style w:type="character" w:customStyle="1" w:styleId="Sous-chapitre">
    <w:name w:val="Sous-chapitre"/>
    <w:uiPriority w:val="99"/>
    <w:rsid w:val="00F64107"/>
    <w:rPr>
      <w:rFonts w:ascii="Times New Roman" w:hAnsi="Times New Roman" w:cs="Times New Roman"/>
    </w:rPr>
  </w:style>
  <w:style w:type="paragraph" w:customStyle="1" w:styleId="Puces">
    <w:name w:val="Puces"/>
    <w:basedOn w:val="Listepuces"/>
    <w:autoRedefine/>
    <w:uiPriority w:val="99"/>
    <w:rsid w:val="00E25292"/>
    <w:pPr>
      <w:numPr>
        <w:numId w:val="24"/>
      </w:numPr>
      <w:tabs>
        <w:tab w:val="left" w:pos="1800"/>
      </w:tabs>
      <w:spacing w:line="24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tercontrat xmlns="e124dadc-a1bb-44ce-afb6-f11c2614d7e1">false</Intercontra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807FC9A88FC14391E50E8A1A397E66" ma:contentTypeVersion="5" ma:contentTypeDescription="Crée un document." ma:contentTypeScope="" ma:versionID="dbeee5fce20a9329d178d3162a6712e7">
  <xsd:schema xmlns:xsd="http://www.w3.org/2001/XMLSchema" xmlns:xs="http://www.w3.org/2001/XMLSchema" xmlns:p="http://schemas.microsoft.com/office/2006/metadata/properties" xmlns:ns2="e124dadc-a1bb-44ce-afb6-f11c2614d7e1" xmlns:ns3="e9586eec-6a4a-4a44-afe5-0503a957bb22" targetNamespace="http://schemas.microsoft.com/office/2006/metadata/properties" ma:root="true" ma:fieldsID="aeeb964cab58f7c690def4b168717e78" ns2:_="" ns3:_="">
    <xsd:import namespace="e124dadc-a1bb-44ce-afb6-f11c2614d7e1"/>
    <xsd:import namespace="e9586eec-6a4a-4a44-afe5-0503a957bb22"/>
    <xsd:element name="properties">
      <xsd:complexType>
        <xsd:sequence>
          <xsd:element name="documentManagement">
            <xsd:complexType>
              <xsd:all>
                <xsd:element ref="ns2:Intercontrat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4dadc-a1bb-44ce-afb6-f11c2614d7e1" elementFormDefault="qualified">
    <xsd:import namespace="http://schemas.microsoft.com/office/2006/documentManagement/types"/>
    <xsd:import namespace="http://schemas.microsoft.com/office/infopath/2007/PartnerControls"/>
    <xsd:element name="Intercontrat" ma:index="8" nillable="true" ma:displayName="Intercontrat" ma:default="0" ma:internalName="Intercontra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86eec-6a4a-4a44-afe5-0503a957bb2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964F6F-179A-4AD6-8DBE-AD4BED1253AB}">
  <ds:schemaRefs>
    <ds:schemaRef ds:uri="http://schemas.microsoft.com/office/2006/metadata/properties"/>
    <ds:schemaRef ds:uri="http://schemas.microsoft.com/office/infopath/2007/PartnerControls"/>
    <ds:schemaRef ds:uri="e124dadc-a1bb-44ce-afb6-f11c2614d7e1"/>
  </ds:schemaRefs>
</ds:datastoreItem>
</file>

<file path=customXml/itemProps2.xml><?xml version="1.0" encoding="utf-8"?>
<ds:datastoreItem xmlns:ds="http://schemas.openxmlformats.org/officeDocument/2006/customXml" ds:itemID="{8D1F0458-B4BD-4217-8109-F6FDB12DA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220D0-538F-4B91-B8C2-5546AF8B4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4dadc-a1bb-44ce-afb6-f11c2614d7e1"/>
    <ds:schemaRef ds:uri="e9586eec-6a4a-4a44-afe5-0503a957b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5C50D0-A874-4400-A226-A54C3FF3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1327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MANPOWER</Company>
  <LinksUpToDate>false</LinksUpToDate>
  <CharactersWithSpaces>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Palomba</dc:creator>
  <cp:lastModifiedBy>Eric WARTELLE</cp:lastModifiedBy>
  <cp:revision>44</cp:revision>
  <cp:lastPrinted>2016-07-29T06:23:00Z</cp:lastPrinted>
  <dcterms:created xsi:type="dcterms:W3CDTF">2016-07-29T07:17:00Z</dcterms:created>
  <dcterms:modified xsi:type="dcterms:W3CDTF">2016-12-07T10:31:00Z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0x010100A6807FC9A88FC14391E50E8A1A397E66</vt:lpwstr>
  </property>
</Properties>
</file>