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04" w:rsidRDefault="00CB5A04">
      <w:pPr>
        <w:spacing w:after="0"/>
        <w:rPr>
          <w:rFonts w:ascii="Arial" w:hAnsi="Arial" w:cs="Arial"/>
          <w:smallCaps w:val="0"/>
          <w:snapToGrid w:val="0"/>
          <w:sz w:val="28"/>
          <w:szCs w:val="28"/>
        </w:rPr>
      </w:pPr>
      <w:r>
        <w:rPr>
          <w:rFonts w:ascii="Arial" w:hAnsi="Arial" w:cs="Arial"/>
          <w:smallCaps w:val="0"/>
          <w:snapToGrid w:val="0"/>
          <w:sz w:val="28"/>
          <w:szCs w:val="28"/>
        </w:rPr>
        <w:t>Dynamic Set</w:t>
      </w:r>
    </w:p>
    <w:p w:rsidR="00CB5A04" w:rsidRDefault="00CB5A04">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Mathematical sets are </w:t>
      </w:r>
      <w:r>
        <w:rPr>
          <w:rFonts w:ascii="Arial" w:hAnsi="Arial" w:cs="Arial"/>
          <w:b w:val="0"/>
          <w:bCs w:val="0"/>
          <w:smallCaps w:val="0"/>
          <w:snapToGrid w:val="0"/>
          <w:u w:val="single"/>
        </w:rPr>
        <w:t>unchanging</w:t>
      </w:r>
    </w:p>
    <w:p w:rsidR="00CB5A04" w:rsidRDefault="00CB5A04">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Sets used in computers can </w:t>
      </w:r>
      <w:r>
        <w:rPr>
          <w:rFonts w:ascii="Arial" w:hAnsi="Arial" w:cs="Arial"/>
          <w:b w:val="0"/>
          <w:bCs w:val="0"/>
          <w:smallCaps w:val="0"/>
          <w:snapToGrid w:val="0"/>
          <w:u w:val="single"/>
        </w:rPr>
        <w:t>grow or shrink</w:t>
      </w:r>
      <w:r>
        <w:rPr>
          <w:rFonts w:ascii="Arial" w:hAnsi="Arial" w:cs="Arial"/>
          <w:b w:val="0"/>
          <w:bCs w:val="0"/>
          <w:smallCaps w:val="0"/>
          <w:snapToGrid w:val="0"/>
        </w:rPr>
        <w:t xml:space="preserve"> i.e. they are DYNMIC</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Elements {</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Key,</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SatelliteData</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Key data</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The key is needed for the operation of the tree. Everything else isn't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 xml:space="preserve">Satellite data </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Refers to any "payload" data which you want to store in your data structure and which is not part of the structure of the data structure. It can be anything you want. It can be a single value, a large collection of values, or a pointer to some other location that holds the value</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Example</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Node {</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Node next;</w:t>
      </w:r>
      <w:r>
        <w:rPr>
          <w:rFonts w:ascii="Arial" w:hAnsi="Arial" w:cs="Arial"/>
          <w:b w:val="0"/>
          <w:bCs w:val="0"/>
          <w:smallCaps w:val="0"/>
          <w:snapToGrid w:val="0"/>
        </w:rPr>
        <w:tab/>
        <w:t>// key</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int value;</w:t>
      </w:r>
      <w:r>
        <w:rPr>
          <w:rFonts w:ascii="Arial" w:hAnsi="Arial" w:cs="Arial"/>
          <w:b w:val="0"/>
          <w:bCs w:val="0"/>
          <w:smallCaps w:val="0"/>
          <w:snapToGrid w:val="0"/>
        </w:rPr>
        <w:tab/>
        <w:t>// satellite data</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b/>
        <w: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Queries operations</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Search(S, K)</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Minimum(S)</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Maximum(S)</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Successor(S, x)</w:t>
      </w:r>
    </w:p>
    <w:p w:rsidR="00CB5A04" w:rsidRDefault="00CB5A04">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Predecessor(S, x)</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In which, S is a Dynamic Set, K is the key and x is satellite data</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Modifying operations</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Insert(S, x)</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Delete(S, x)</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smallCaps w:val="0"/>
          <w:snapToGrid w:val="0"/>
          <w:sz w:val="28"/>
          <w:szCs w:val="28"/>
        </w:rPr>
      </w:pPr>
      <w:r>
        <w:rPr>
          <w:rFonts w:ascii="Arial" w:hAnsi="Arial" w:cs="Arial"/>
          <w:b w:val="0"/>
          <w:bCs w:val="0"/>
          <w:smallCaps w:val="0"/>
          <w:snapToGrid w:val="0"/>
        </w:rPr>
        <w:br w:type="page"/>
      </w:r>
      <w:r>
        <w:rPr>
          <w:rFonts w:ascii="Arial" w:hAnsi="Arial" w:cs="Arial"/>
          <w:smallCaps w:val="0"/>
          <w:snapToGrid w:val="0"/>
          <w:sz w:val="28"/>
          <w:szCs w:val="28"/>
        </w:rPr>
        <w:t>Stack</w:t>
      </w: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LIFO - Last In First Out</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object w:dxaOrig="1174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87.75pt" o:ole="">
            <v:imagedata r:id="rId5" o:title=""/>
          </v:shape>
          <o:OLEObject Type="Embed" ProgID="Paint.Picture" ShapeID="_x0000_i1025" DrawAspect="Content" ObjectID="_1524310075" r:id="rId6"/>
        </w:objec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a) S has 4 elements and the top element is 9</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b) After called PUSH(S, 17) and PUSH(S, 3)</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c) After called POP(S)</w: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u w:val="single"/>
        </w:rPr>
      </w:pPr>
      <w:r>
        <w:rPr>
          <w:rFonts w:ascii="Arial" w:hAnsi="Arial" w:cs="Arial"/>
          <w:b w:val="0"/>
          <w:bCs w:val="0"/>
          <w:smallCaps w:val="0"/>
          <w:snapToGrid w:val="0"/>
          <w:u w:val="single"/>
        </w:rPr>
        <w:t>Pseudo code</w:t>
      </w: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object w:dxaOrig="4619" w:dyaOrig="6601">
          <v:shape id="_x0000_i1026" type="#_x0000_t75" style="width:171pt;height:244.5pt" o:ole="">
            <v:imagedata r:id="rId7" o:title=""/>
          </v:shape>
          <o:OLEObject Type="Embed" ProgID="Paint.Picture" ShapeID="_x0000_i1026" DrawAspect="Content" ObjectID="_1524310076" r:id="rId8"/>
        </w:object>
      </w:r>
    </w:p>
    <w:p w:rsidR="00CB5A04" w:rsidRDefault="00CB5A04">
      <w:pPr>
        <w:spacing w:after="0"/>
        <w:rPr>
          <w:rFonts w:ascii="Arial" w:hAnsi="Arial" w:cs="Arial"/>
          <w:b w:val="0"/>
          <w:bCs w:val="0"/>
          <w:smallCaps w:val="0"/>
          <w:snapToGrid w:val="0"/>
        </w:rPr>
      </w:pPr>
    </w:p>
    <w:p w:rsidR="00CB5A04" w:rsidRDefault="00CB5A04">
      <w:pPr>
        <w:spacing w:after="0"/>
        <w:rPr>
          <w:rFonts w:ascii="Arial" w:hAnsi="Arial" w:cs="Arial"/>
          <w:b w:val="0"/>
          <w:bCs w:val="0"/>
          <w:smallCaps w:val="0"/>
          <w:snapToGrid w:val="0"/>
        </w:rPr>
      </w:pPr>
      <w:r>
        <w:rPr>
          <w:rFonts w:ascii="Arial" w:hAnsi="Arial" w:cs="Arial"/>
          <w:b w:val="0"/>
          <w:bCs w:val="0"/>
          <w:smallCaps w:val="0"/>
          <w:snapToGrid w:val="0"/>
        </w:rPr>
        <w:t>See more in finalreview.lec8.MySimpleStack.java</w:t>
      </w:r>
    </w:p>
    <w:sectPr w:rsidR="00CB5A04" w:rsidSect="00CB5A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97933"/>
    <w:multiLevelType w:val="hybridMultilevel"/>
    <w:tmpl w:val="EE6C3676"/>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
    <w:nsid w:val="1CD71E3C"/>
    <w:multiLevelType w:val="hybridMultilevel"/>
    <w:tmpl w:val="3EF0C692"/>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2">
    <w:nsid w:val="26A40C75"/>
    <w:multiLevelType w:val="hybridMultilevel"/>
    <w:tmpl w:val="03E6C6C4"/>
    <w:lvl w:ilvl="0" w:tplc="04090001">
      <w:start w:val="1"/>
      <w:numFmt w:val="bullet"/>
      <w:lvlText w:val=""/>
      <w:lvlJc w:val="left"/>
      <w:pPr>
        <w:ind w:left="144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16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60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32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76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48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3">
    <w:nsid w:val="3ACE3AC6"/>
    <w:multiLevelType w:val="hybridMultilevel"/>
    <w:tmpl w:val="00481B6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4">
    <w:nsid w:val="3C111142"/>
    <w:multiLevelType w:val="hybridMultilevel"/>
    <w:tmpl w:val="79AC23C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5">
    <w:nsid w:val="3E7A0B00"/>
    <w:multiLevelType w:val="hybridMultilevel"/>
    <w:tmpl w:val="5DD4F0A4"/>
    <w:lvl w:ilvl="0" w:tplc="7BBA10A0">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1BF01822">
      <w:start w:val="1"/>
      <w:numFmt w:val="bullet"/>
      <w:lvlText w:val=""/>
      <w:lvlJc w:val="left"/>
      <w:pPr>
        <w:tabs>
          <w:tab w:val="num" w:pos="1440"/>
        </w:tabs>
        <w:ind w:left="1440" w:hanging="360"/>
      </w:pPr>
      <w:rPr>
        <w:rFonts w:ascii="Symbol" w:hAnsi="Symbol" w:cs="Symbol" w:hint="default"/>
        <w:b/>
        <w:bCs/>
        <w:i/>
        <w:iCs/>
        <w:caps w:val="0"/>
        <w:smallCaps w:val="0"/>
        <w:strike w:val="0"/>
        <w:dstrike w:val="0"/>
        <w:outline w:val="0"/>
        <w:shadow w:val="0"/>
        <w:emboss w:val="0"/>
        <w:imprint w:val="0"/>
        <w:snapToGrid w:val="0"/>
      </w:rPr>
    </w:lvl>
    <w:lvl w:ilvl="2" w:tplc="53A2D810">
      <w:start w:val="1"/>
      <w:numFmt w:val="bullet"/>
      <w:lvlText w:val=""/>
      <w:lvlJc w:val="left"/>
      <w:pPr>
        <w:tabs>
          <w:tab w:val="num" w:pos="2160"/>
        </w:tabs>
        <w:ind w:left="2160" w:hanging="360"/>
      </w:pPr>
      <w:rPr>
        <w:rFonts w:ascii="Symbol" w:hAnsi="Symbol" w:cs="Symbol" w:hint="default"/>
        <w:b/>
        <w:bCs/>
        <w:i/>
        <w:iCs/>
        <w:caps w:val="0"/>
        <w:smallCaps w:val="0"/>
        <w:strike w:val="0"/>
        <w:dstrike w:val="0"/>
        <w:outline w:val="0"/>
        <w:shadow w:val="0"/>
        <w:emboss w:val="0"/>
        <w:imprint w:val="0"/>
        <w:snapToGrid w:val="0"/>
      </w:rPr>
    </w:lvl>
    <w:lvl w:ilvl="3" w:tplc="70921E92">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47562408">
      <w:start w:val="1"/>
      <w:numFmt w:val="bullet"/>
      <w:lvlText w:val=""/>
      <w:lvlJc w:val="left"/>
      <w:pPr>
        <w:tabs>
          <w:tab w:val="num" w:pos="3600"/>
        </w:tabs>
        <w:ind w:left="3600" w:hanging="360"/>
      </w:pPr>
      <w:rPr>
        <w:rFonts w:ascii="Symbol" w:hAnsi="Symbol" w:cs="Symbol" w:hint="default"/>
        <w:b/>
        <w:bCs/>
        <w:i/>
        <w:iCs/>
        <w:caps w:val="0"/>
        <w:smallCaps w:val="0"/>
        <w:strike w:val="0"/>
        <w:dstrike w:val="0"/>
        <w:outline w:val="0"/>
        <w:shadow w:val="0"/>
        <w:emboss w:val="0"/>
        <w:imprint w:val="0"/>
        <w:snapToGrid w:val="0"/>
      </w:rPr>
    </w:lvl>
    <w:lvl w:ilvl="5" w:tplc="A57AED20">
      <w:start w:val="1"/>
      <w:numFmt w:val="bullet"/>
      <w:lvlText w:val=""/>
      <w:lvlJc w:val="left"/>
      <w:pPr>
        <w:tabs>
          <w:tab w:val="num" w:pos="4320"/>
        </w:tabs>
        <w:ind w:left="4320" w:hanging="360"/>
      </w:pPr>
      <w:rPr>
        <w:rFonts w:ascii="Symbol" w:hAnsi="Symbol" w:cs="Symbol" w:hint="default"/>
        <w:b/>
        <w:bCs/>
        <w:i/>
        <w:iCs/>
        <w:caps w:val="0"/>
        <w:smallCaps w:val="0"/>
        <w:strike w:val="0"/>
        <w:dstrike w:val="0"/>
        <w:outline w:val="0"/>
        <w:shadow w:val="0"/>
        <w:emboss w:val="0"/>
        <w:imprint w:val="0"/>
        <w:snapToGrid w:val="0"/>
      </w:rPr>
    </w:lvl>
    <w:lvl w:ilvl="6" w:tplc="67C67C34">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7944B186">
      <w:start w:val="1"/>
      <w:numFmt w:val="bullet"/>
      <w:lvlText w:val=""/>
      <w:lvlJc w:val="left"/>
      <w:pPr>
        <w:tabs>
          <w:tab w:val="num" w:pos="5760"/>
        </w:tabs>
        <w:ind w:left="5760" w:hanging="360"/>
      </w:pPr>
      <w:rPr>
        <w:rFonts w:ascii="Symbol" w:hAnsi="Symbol" w:cs="Symbol" w:hint="default"/>
        <w:b/>
        <w:bCs/>
        <w:i/>
        <w:iCs/>
        <w:caps w:val="0"/>
        <w:smallCaps w:val="0"/>
        <w:strike w:val="0"/>
        <w:dstrike w:val="0"/>
        <w:outline w:val="0"/>
        <w:shadow w:val="0"/>
        <w:emboss w:val="0"/>
        <w:imprint w:val="0"/>
        <w:snapToGrid w:val="0"/>
      </w:rPr>
    </w:lvl>
    <w:lvl w:ilvl="8" w:tplc="F6F0DFCC">
      <w:start w:val="1"/>
      <w:numFmt w:val="bullet"/>
      <w:lvlText w:val=""/>
      <w:lvlJc w:val="left"/>
      <w:pPr>
        <w:tabs>
          <w:tab w:val="num" w:pos="6480"/>
        </w:tabs>
        <w:ind w:left="6480" w:hanging="360"/>
      </w:pPr>
      <w:rPr>
        <w:rFonts w:ascii="Symbol" w:hAnsi="Symbol" w:cs="Symbol" w:hint="default"/>
        <w:b/>
        <w:bCs/>
        <w:i/>
        <w:iCs/>
        <w:caps w:val="0"/>
        <w:smallCaps w:val="0"/>
        <w:strike w:val="0"/>
        <w:dstrike w:val="0"/>
        <w:outline w:val="0"/>
        <w:shadow w:val="0"/>
        <w:emboss w:val="0"/>
        <w:imprint w:val="0"/>
        <w:snapToGrid w:val="0"/>
      </w:rPr>
    </w:lvl>
  </w:abstractNum>
  <w:abstractNum w:abstractNumId="6">
    <w:nsid w:val="3E976129"/>
    <w:multiLevelType w:val="hybridMultilevel"/>
    <w:tmpl w:val="79402744"/>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7">
    <w:nsid w:val="3F380AF0"/>
    <w:multiLevelType w:val="hybridMultilevel"/>
    <w:tmpl w:val="80E450CC"/>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8">
    <w:nsid w:val="3F80445F"/>
    <w:multiLevelType w:val="hybridMultilevel"/>
    <w:tmpl w:val="4178F82E"/>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9">
    <w:nsid w:val="47C16949"/>
    <w:multiLevelType w:val="hybridMultilevel"/>
    <w:tmpl w:val="BA06ED58"/>
    <w:lvl w:ilvl="0" w:tplc="04090003">
      <w:start w:val="1"/>
      <w:numFmt w:val="bullet"/>
      <w:lvlText w:val="o"/>
      <w:lvlJc w:val="left"/>
      <w:pPr>
        <w:ind w:left="720" w:hanging="360"/>
      </w:pPr>
      <w:rPr>
        <w:rFonts w:ascii="Courier New" w:hAnsi="Courier New" w:cs="Courier New" w:hint="default"/>
        <w:b w:val="0"/>
        <w:bCs w:val="0"/>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0">
    <w:nsid w:val="4D603259"/>
    <w:multiLevelType w:val="hybridMultilevel"/>
    <w:tmpl w:val="807A4E26"/>
    <w:lvl w:ilvl="0" w:tplc="A4CA438A">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1">
    <w:nsid w:val="532A2B90"/>
    <w:multiLevelType w:val="hybridMultilevel"/>
    <w:tmpl w:val="102A714A"/>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2">
    <w:nsid w:val="553D4903"/>
    <w:multiLevelType w:val="hybridMultilevel"/>
    <w:tmpl w:val="FD961580"/>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3">
    <w:nsid w:val="5BB56C98"/>
    <w:multiLevelType w:val="hybridMultilevel"/>
    <w:tmpl w:val="831C6D70"/>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4">
    <w:nsid w:val="5DE4407B"/>
    <w:multiLevelType w:val="hybridMultilevel"/>
    <w:tmpl w:val="E786AB6A"/>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5">
    <w:nsid w:val="660C3571"/>
    <w:multiLevelType w:val="hybridMultilevel"/>
    <w:tmpl w:val="B82AC94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6">
    <w:nsid w:val="689207B1"/>
    <w:multiLevelType w:val="hybridMultilevel"/>
    <w:tmpl w:val="09DA6B4A"/>
    <w:lvl w:ilvl="0" w:tplc="04090001">
      <w:start w:val="1"/>
      <w:numFmt w:val="bullet"/>
      <w:lvlText w:val=""/>
      <w:lvlJc w:val="left"/>
      <w:pPr>
        <w:ind w:left="180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52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324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96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68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40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612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84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56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7">
    <w:nsid w:val="6DDC5F0E"/>
    <w:multiLevelType w:val="hybridMultilevel"/>
    <w:tmpl w:val="3C44890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num w:numId="1">
    <w:abstractNumId w:val="10"/>
  </w:num>
  <w:num w:numId="2">
    <w:abstractNumId w:val="9"/>
  </w:num>
  <w:num w:numId="3">
    <w:abstractNumId w:val="12"/>
  </w:num>
  <w:num w:numId="4">
    <w:abstractNumId w:val="5"/>
  </w:num>
  <w:num w:numId="5">
    <w:abstractNumId w:val="6"/>
  </w:num>
  <w:num w:numId="6">
    <w:abstractNumId w:val="16"/>
  </w:num>
  <w:num w:numId="7">
    <w:abstractNumId w:val="17"/>
  </w:num>
  <w:num w:numId="8">
    <w:abstractNumId w:val="15"/>
  </w:num>
  <w:num w:numId="9">
    <w:abstractNumId w:val="4"/>
  </w:num>
  <w:num w:numId="10">
    <w:abstractNumId w:val="0"/>
  </w:num>
  <w:num w:numId="11">
    <w:abstractNumId w:val="7"/>
  </w:num>
  <w:num w:numId="12">
    <w:abstractNumId w:val="11"/>
  </w:num>
  <w:num w:numId="13">
    <w:abstractNumId w:val="3"/>
  </w:num>
  <w:num w:numId="14">
    <w:abstractNumId w:val="1"/>
  </w:num>
  <w:num w:numId="15">
    <w:abstractNumId w:val="8"/>
  </w:num>
  <w:num w:numId="16">
    <w:abstractNumId w:val="2"/>
  </w:num>
  <w:num w:numId="17">
    <w:abstractNumId w:val="1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5A04"/>
    <w:rsid w:val="00CB5A0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heme="minorBidi"/>
      <w:b w:val="0"/>
      <w:bCs w:val="0"/>
      <w:smallCaps w:val="0"/>
      <w:sz w:val="24"/>
      <w:szCs w:val="24"/>
    </w:rPr>
  </w:style>
  <w:style w:type="paragraph" w:styleId="BalloonText">
    <w:name w:val="Balloon Text"/>
    <w:basedOn w:val="Normal"/>
    <w:link w:val="BalloonTextChar"/>
    <w:uiPriority w:val="99"/>
    <w:pPr>
      <w:spacing w:after="0" w:line="240" w:lineRule="auto"/>
    </w:pPr>
    <w:rPr>
      <w:rFonts w:ascii="Tahoma" w:hAnsi="Tahoma" w:cs="Tahoma"/>
      <w:b w:val="0"/>
      <w:bCs w:val="0"/>
      <w:i/>
      <w:iCs/>
      <w:sz w:val="16"/>
      <w:szCs w:val="16"/>
    </w:rPr>
  </w:style>
  <w:style w:type="character" w:customStyle="1" w:styleId="BalloonTextChar">
    <w:name w:val="Balloon Text Char"/>
    <w:basedOn w:val="DefaultParagraphFont"/>
    <w:link w:val="BalloonText"/>
    <w:uiPriority w:val="99"/>
    <w:rPr>
      <w:rFonts w:ascii="Tahoma" w:hAnsi="Tahoma" w:cs="Tahoma"/>
      <w:i/>
      <w:iCs/>
      <w:smallCaps/>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1580</TotalTime>
  <Pages>2</Pages>
  <Words>148</Words>
  <Characters>848</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FredsFreshDeals</dc:creator>
  <cp:keywords/>
  <dc:description/>
  <cp:lastModifiedBy>985109</cp:lastModifiedBy>
  <cp:revision>190</cp:revision>
  <dcterms:created xsi:type="dcterms:W3CDTF">2016-05-02T01:06:00Z</dcterms:created>
  <dcterms:modified xsi:type="dcterms:W3CDTF">2016-05-09T19:42:00Z</dcterms:modified>
</cp:coreProperties>
</file>