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45E" w:rsidRPr="000606A7" w:rsidRDefault="0029045E" w:rsidP="0029045E">
      <w:pPr>
        <w:rPr>
          <w:b/>
        </w:rPr>
      </w:pPr>
      <w:r w:rsidRPr="000606A7">
        <w:rPr>
          <w:b/>
        </w:rPr>
        <w:t>Problem 1</w:t>
      </w:r>
    </w:p>
    <w:p w:rsidR="0029045E" w:rsidRPr="000606A7" w:rsidRDefault="00A61F36" w:rsidP="0029045E">
      <w:pPr>
        <w:rPr>
          <w:rFonts w:eastAsiaTheme="minorEastAsia"/>
        </w:rPr>
      </w:pPr>
      <w:r>
        <w:t>I</w:t>
      </w:r>
      <w:bookmarkStart w:id="0" w:name="_GoBack"/>
      <w:bookmarkEnd w:id="0"/>
      <w:r w:rsidR="0029045E" w:rsidRPr="000606A7">
        <w:t xml:space="preserve">f Prob1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poly</m:t>
                </m:r>
              </m:e>
            </m:groupChr>
          </m:e>
        </m:box>
      </m:oMath>
      <w:r w:rsidR="0029045E" w:rsidRPr="000606A7">
        <w:rPr>
          <w:rFonts w:eastAsiaTheme="minorEastAsia"/>
        </w:rPr>
        <w:t xml:space="preserve"> Prob2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poly</m:t>
                </m:r>
              </m:e>
            </m:groupChr>
          </m:e>
        </m:box>
      </m:oMath>
      <w:r w:rsidR="0029045E" w:rsidRPr="000606A7">
        <w:rPr>
          <w:rFonts w:eastAsiaTheme="minorEastAsia"/>
        </w:rPr>
        <w:t xml:space="preserve">  and Prob2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poly</m:t>
                </m:r>
              </m:e>
            </m:groupChr>
          </m:e>
        </m:box>
      </m:oMath>
      <w:r w:rsidR="0029045E" w:rsidRPr="000606A7">
        <w:rPr>
          <w:rFonts w:eastAsiaTheme="minorEastAsia"/>
        </w:rPr>
        <w:t xml:space="preserve"> Prob3, then Prob1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poly</m:t>
                </m:r>
              </m:e>
            </m:groupChr>
          </m:e>
        </m:box>
      </m:oMath>
      <w:r w:rsidR="0029045E" w:rsidRPr="000606A7">
        <w:rPr>
          <w:rFonts w:eastAsiaTheme="minorEastAsia"/>
        </w:rPr>
        <w:t xml:space="preserve"> Prob2</w:t>
      </w:r>
    </w:p>
    <w:p w:rsidR="0029045E" w:rsidRPr="000606A7" w:rsidRDefault="0029045E" w:rsidP="0029045E">
      <w:pPr>
        <w:rPr>
          <w:rFonts w:eastAsiaTheme="minorEastAsia"/>
        </w:rPr>
      </w:pPr>
      <w:r w:rsidRPr="000606A7">
        <w:rPr>
          <w:rFonts w:eastAsiaTheme="minorEastAsia"/>
        </w:rPr>
        <w:t>Let p(y) be a polynomial and C an algorithm, I</w:t>
      </w:r>
      <w:r w:rsidRPr="000606A7">
        <w:rPr>
          <w:rFonts w:eastAsiaTheme="minorEastAsia"/>
          <w:vertAlign w:val="subscript"/>
        </w:rPr>
        <w:t>1</w:t>
      </w:r>
      <w:r w:rsidRPr="000606A7">
        <w:rPr>
          <w:rFonts w:eastAsiaTheme="minorEastAsia"/>
        </w:rPr>
        <w:t xml:space="preserve"> is an instance of Prob1 with input data X</w:t>
      </w:r>
      <w:r w:rsidRPr="000606A7">
        <w:rPr>
          <w:rFonts w:eastAsiaTheme="minorEastAsia"/>
          <w:vertAlign w:val="subscript"/>
        </w:rPr>
        <w:t>1</w:t>
      </w:r>
      <w:r w:rsidRPr="000606A7">
        <w:rPr>
          <w:rFonts w:eastAsiaTheme="minorEastAsia"/>
        </w:rPr>
        <w:t xml:space="preserve"> of size n, C produces in O(p(n)) time input data X</w:t>
      </w:r>
      <w:r w:rsidRPr="000606A7">
        <w:rPr>
          <w:rFonts w:eastAsiaTheme="minorEastAsia"/>
          <w:vertAlign w:val="subscript"/>
        </w:rPr>
        <w:t xml:space="preserve">2 </w:t>
      </w:r>
      <w:r w:rsidRPr="000606A7">
        <w:rPr>
          <w:rFonts w:eastAsiaTheme="minorEastAsia"/>
        </w:rPr>
        <w:t>for I</w:t>
      </w:r>
      <w:r w:rsidRPr="000606A7">
        <w:rPr>
          <w:rFonts w:eastAsiaTheme="minorEastAsia"/>
          <w:vertAlign w:val="subscript"/>
        </w:rPr>
        <w:t>2</w:t>
      </w:r>
      <w:r w:rsidRPr="000606A7">
        <w:rPr>
          <w:rFonts w:eastAsiaTheme="minorEastAsia"/>
        </w:rPr>
        <w:t xml:space="preserve"> of Probl2. So I</w:t>
      </w:r>
      <w:r w:rsidRPr="000606A7">
        <w:rPr>
          <w:rFonts w:eastAsiaTheme="minorEastAsia"/>
          <w:vertAlign w:val="subscript"/>
        </w:rPr>
        <w:t>1</w:t>
      </w:r>
      <w:r w:rsidRPr="000606A7">
        <w:rPr>
          <w:rFonts w:eastAsiaTheme="minorEastAsia"/>
        </w:rPr>
        <w:t xml:space="preserve"> has a solution iff I</w:t>
      </w:r>
      <w:r w:rsidRPr="000606A7">
        <w:rPr>
          <w:rFonts w:eastAsiaTheme="minorEastAsia"/>
          <w:vertAlign w:val="subscript"/>
        </w:rPr>
        <w:t>2</w:t>
      </w:r>
      <w:r w:rsidRPr="000606A7">
        <w:rPr>
          <w:rFonts w:eastAsiaTheme="minorEastAsia"/>
        </w:rPr>
        <w:t xml:space="preserve"> has a solution.</w:t>
      </w:r>
    </w:p>
    <w:p w:rsidR="0029045E" w:rsidRPr="000606A7" w:rsidRDefault="0029045E" w:rsidP="0029045E">
      <w:pPr>
        <w:rPr>
          <w:rFonts w:eastAsiaTheme="minorEastAsia"/>
        </w:rPr>
      </w:pPr>
      <w:r w:rsidRPr="000606A7">
        <w:rPr>
          <w:rFonts w:eastAsiaTheme="minorEastAsia"/>
        </w:rPr>
        <w:t>Same with q(y) be a polynomial and D an algorithm, J</w:t>
      </w:r>
      <w:r w:rsidRPr="000606A7">
        <w:rPr>
          <w:rFonts w:eastAsiaTheme="minorEastAsia"/>
          <w:vertAlign w:val="subscript"/>
        </w:rPr>
        <w:t>2</w:t>
      </w:r>
      <w:r w:rsidRPr="000606A7">
        <w:rPr>
          <w:rFonts w:eastAsiaTheme="minorEastAsia"/>
        </w:rPr>
        <w:t xml:space="preserve"> is an instance of Prob2 with input data Y</w:t>
      </w:r>
      <w:r w:rsidRPr="000606A7">
        <w:rPr>
          <w:rFonts w:eastAsiaTheme="minorEastAsia"/>
          <w:vertAlign w:val="subscript"/>
        </w:rPr>
        <w:t>2</w:t>
      </w:r>
      <w:r w:rsidRPr="000606A7">
        <w:rPr>
          <w:rFonts w:eastAsiaTheme="minorEastAsia"/>
        </w:rPr>
        <w:t xml:space="preserve"> of size n, D produces in O(p(n)) time input data X</w:t>
      </w:r>
      <w:r w:rsidRPr="000606A7">
        <w:rPr>
          <w:rFonts w:eastAsiaTheme="minorEastAsia"/>
          <w:vertAlign w:val="subscript"/>
        </w:rPr>
        <w:t xml:space="preserve">3  </w:t>
      </w:r>
      <w:r w:rsidRPr="000606A7">
        <w:rPr>
          <w:rFonts w:eastAsiaTheme="minorEastAsia"/>
        </w:rPr>
        <w:t>for J</w:t>
      </w:r>
      <w:r w:rsidRPr="000606A7">
        <w:rPr>
          <w:rFonts w:eastAsiaTheme="minorEastAsia"/>
          <w:vertAlign w:val="subscript"/>
        </w:rPr>
        <w:t>3</w:t>
      </w:r>
      <w:r w:rsidRPr="000606A7">
        <w:rPr>
          <w:rFonts w:eastAsiaTheme="minorEastAsia"/>
        </w:rPr>
        <w:t xml:space="preserve"> of Probl3. So J</w:t>
      </w:r>
      <w:r w:rsidRPr="000606A7">
        <w:rPr>
          <w:rFonts w:eastAsiaTheme="minorEastAsia"/>
          <w:vertAlign w:val="subscript"/>
        </w:rPr>
        <w:t>2</w:t>
      </w:r>
      <w:r w:rsidRPr="000606A7">
        <w:rPr>
          <w:rFonts w:eastAsiaTheme="minorEastAsia"/>
        </w:rPr>
        <w:t xml:space="preserve"> has a solution iff J</w:t>
      </w:r>
      <w:r w:rsidRPr="000606A7">
        <w:rPr>
          <w:rFonts w:eastAsiaTheme="minorEastAsia"/>
          <w:vertAlign w:val="subscript"/>
        </w:rPr>
        <w:t>3</w:t>
      </w:r>
      <w:r w:rsidRPr="000606A7">
        <w:rPr>
          <w:rFonts w:eastAsiaTheme="minorEastAsia"/>
        </w:rPr>
        <w:t xml:space="preserve"> has a solution.</w:t>
      </w:r>
    </w:p>
    <w:p w:rsidR="0029045E" w:rsidRPr="000606A7" w:rsidRDefault="0029045E" w:rsidP="0029045E">
      <w:r w:rsidRPr="000606A7">
        <w:t>Let r(y) = q(p(y)</w:t>
      </w:r>
      <w:r w:rsidR="00BC007E">
        <w:t>,</w:t>
      </w:r>
      <w:r w:rsidRPr="000606A7">
        <w:t xml:space="preserve"> </w:t>
      </w:r>
      <w:r w:rsidR="00BC007E">
        <w:t>with</w:t>
      </w:r>
      <w:r w:rsidRPr="000606A7">
        <w:t xml:space="preserve"> r(y) is a polynomial.</w:t>
      </w:r>
    </w:p>
    <w:p w:rsidR="0029045E" w:rsidRPr="000606A7" w:rsidRDefault="0029045E" w:rsidP="0029045E">
      <w:r w:rsidRPr="000606A7">
        <w:t>Define an algorithm E that accepts input data for instances of Prob1</w:t>
      </w:r>
    </w:p>
    <w:p w:rsidR="0029045E" w:rsidRPr="000606A7" w:rsidRDefault="0029045E" w:rsidP="000606A7">
      <w:pPr>
        <w:rPr>
          <w:rFonts w:cs="Arial"/>
          <w:b/>
        </w:rPr>
      </w:pPr>
      <w:r w:rsidRPr="000606A7">
        <w:t>For each input data X</w:t>
      </w:r>
      <w:r w:rsidRPr="000606A7">
        <w:rPr>
          <w:vertAlign w:val="subscript"/>
        </w:rPr>
        <w:t>1</w:t>
      </w:r>
      <w:r w:rsidRPr="000606A7">
        <w:t xml:space="preserve"> of I</w:t>
      </w:r>
      <w:r w:rsidRPr="000606A7">
        <w:rPr>
          <w:vertAlign w:val="subscript"/>
        </w:rPr>
        <w:t>1</w:t>
      </w:r>
      <w:r w:rsidRPr="000606A7">
        <w:t xml:space="preserve"> of Probl1, E performs the steps of C to produce input data X</w:t>
      </w:r>
      <w:r w:rsidRPr="000606A7">
        <w:rPr>
          <w:vertAlign w:val="subscript"/>
        </w:rPr>
        <w:t>2</w:t>
      </w:r>
      <w:r w:rsidRPr="000606A7">
        <w:t xml:space="preserve"> for instance I</w:t>
      </w:r>
      <w:r w:rsidRPr="000606A7">
        <w:rPr>
          <w:vertAlign w:val="subscript"/>
        </w:rPr>
        <w:t>2</w:t>
      </w:r>
      <w:r w:rsidRPr="000606A7">
        <w:t xml:space="preserve"> so that </w:t>
      </w:r>
      <w:r w:rsidRPr="000606A7">
        <w:rPr>
          <w:rFonts w:eastAsiaTheme="minorEastAsia"/>
        </w:rPr>
        <w:t>I</w:t>
      </w:r>
      <w:r w:rsidRPr="000606A7">
        <w:rPr>
          <w:rFonts w:eastAsiaTheme="minorEastAsia"/>
          <w:vertAlign w:val="subscript"/>
        </w:rPr>
        <w:t>1</w:t>
      </w:r>
      <w:r w:rsidRPr="000606A7">
        <w:rPr>
          <w:rFonts w:eastAsiaTheme="minorEastAsia"/>
        </w:rPr>
        <w:t xml:space="preserve"> has a solution iff I</w:t>
      </w:r>
      <w:r w:rsidRPr="000606A7">
        <w:rPr>
          <w:rFonts w:eastAsiaTheme="minorEastAsia"/>
          <w:vertAlign w:val="subscript"/>
        </w:rPr>
        <w:t>2</w:t>
      </w:r>
      <w:r w:rsidRPr="000606A7">
        <w:rPr>
          <w:rFonts w:eastAsiaTheme="minorEastAsia"/>
        </w:rPr>
        <w:t xml:space="preserve"> has a solution. And so on, I</w:t>
      </w:r>
      <w:r w:rsidRPr="000606A7">
        <w:rPr>
          <w:rFonts w:eastAsiaTheme="minorEastAsia"/>
          <w:vertAlign w:val="subscript"/>
        </w:rPr>
        <w:t>1</w:t>
      </w:r>
      <w:r w:rsidRPr="000606A7">
        <w:rPr>
          <w:rFonts w:eastAsiaTheme="minorEastAsia"/>
        </w:rPr>
        <w:t xml:space="preserve"> has a solution iff I</w:t>
      </w:r>
      <w:r w:rsidRPr="000606A7">
        <w:rPr>
          <w:rFonts w:eastAsiaTheme="minorEastAsia"/>
          <w:vertAlign w:val="subscript"/>
        </w:rPr>
        <w:t>3</w:t>
      </w:r>
      <w:r w:rsidRPr="000606A7">
        <w:rPr>
          <w:rFonts w:eastAsiaTheme="minorEastAsia"/>
        </w:rPr>
        <w:t xml:space="preserve"> has a solution.</w:t>
      </w:r>
    </w:p>
    <w:p w:rsidR="0029045E" w:rsidRPr="000606A7" w:rsidRDefault="0029045E" w:rsidP="0029045E">
      <w:pPr>
        <w:spacing w:after="0"/>
        <w:rPr>
          <w:rFonts w:cs="Arial"/>
          <w:b/>
        </w:rPr>
      </w:pPr>
      <w:r w:rsidRPr="000606A7">
        <w:rPr>
          <w:rFonts w:cs="Arial"/>
          <w:b/>
        </w:rPr>
        <w:t>Problem 2</w:t>
      </w:r>
    </w:p>
    <w:p w:rsidR="0029045E" w:rsidRPr="000606A7" w:rsidRDefault="0029045E" w:rsidP="0029045E">
      <w:pPr>
        <w:spacing w:after="0"/>
        <w:ind w:left="720"/>
        <w:rPr>
          <w:rFonts w:cs="Arial"/>
        </w:rPr>
      </w:pPr>
      <w:r w:rsidRPr="000606A7">
        <w:rPr>
          <w:rFonts w:cs="Arial"/>
        </w:rPr>
        <w:t>From HC instance G = (V, E), adds missing edges to G to produce a complete graph H = (V</w:t>
      </w:r>
      <w:r w:rsidRPr="000606A7">
        <w:rPr>
          <w:rFonts w:cs="Arial"/>
          <w:vertAlign w:val="subscript"/>
        </w:rPr>
        <w:t>H</w:t>
      </w:r>
      <w:r w:rsidRPr="000606A7">
        <w:rPr>
          <w:rFonts w:cs="Arial"/>
        </w:rPr>
        <w:t>, E</w:t>
      </w:r>
      <w:r w:rsidRPr="000606A7">
        <w:rPr>
          <w:rFonts w:cs="Arial"/>
          <w:vertAlign w:val="subscript"/>
        </w:rPr>
        <w:t>H</w:t>
      </w:r>
      <w:r w:rsidRPr="000606A7">
        <w:rPr>
          <w:rFonts w:cs="Arial"/>
        </w:rPr>
        <w:t xml:space="preserve">), and then define c: H </w:t>
      </w:r>
      <w:r w:rsidRPr="000606A7">
        <w:rPr>
          <w:rFonts w:cs="Arial"/>
        </w:rPr>
        <w:sym w:font="SymbolPS" w:char="F0AE"/>
      </w:r>
      <w:r w:rsidRPr="000606A7">
        <w:rPr>
          <w:rFonts w:cs="Arial"/>
        </w:rPr>
        <w:t xml:space="preserve"> N by c(e) = 0 if e </w:t>
      </w:r>
      <w:r w:rsidRPr="000606A7">
        <w:rPr>
          <w:rFonts w:cs="Arial"/>
        </w:rPr>
        <w:sym w:font="SymbolPS" w:char="F0CE"/>
      </w:r>
      <w:r w:rsidRPr="000606A7">
        <w:rPr>
          <w:rFonts w:cs="Arial"/>
        </w:rPr>
        <w:t xml:space="preserve"> E, but c(e) = 1 if e </w:t>
      </w:r>
      <w:r w:rsidRPr="000606A7">
        <w:rPr>
          <w:rFonts w:cs="Arial"/>
        </w:rPr>
        <w:sym w:font="SymbolPS" w:char="F0CF"/>
      </w:r>
      <w:r w:rsidRPr="000606A7">
        <w:rPr>
          <w:rFonts w:cs="Arial"/>
        </w:rPr>
        <w:t xml:space="preserve"> E. Finally, let k = 0. Our TSP instance is (H, c, k).</w:t>
      </w:r>
    </w:p>
    <w:p w:rsidR="0029045E" w:rsidRPr="000606A7" w:rsidRDefault="0029045E" w:rsidP="0029045E">
      <w:pPr>
        <w:spacing w:after="0"/>
        <w:ind w:left="720" w:firstLine="720"/>
        <w:rPr>
          <w:rFonts w:cs="Arial"/>
        </w:rPr>
      </w:pPr>
      <w:r w:rsidRPr="000606A7">
        <w:rPr>
          <w:rFonts w:cs="Arial"/>
          <w:noProof/>
        </w:rPr>
        <w:drawing>
          <wp:inline distT="0" distB="0" distL="0" distR="0" wp14:anchorId="4EB6917B" wp14:editId="4CF8052F">
            <wp:extent cx="18192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45E" w:rsidRPr="000606A7" w:rsidRDefault="0029045E" w:rsidP="0029045E">
      <w:pPr>
        <w:spacing w:after="0"/>
        <w:ind w:left="720"/>
        <w:rPr>
          <w:rFonts w:cs="Arial"/>
        </w:rPr>
      </w:pPr>
    </w:p>
    <w:p w:rsidR="0029045E" w:rsidRPr="000606A7" w:rsidRDefault="0029045E" w:rsidP="0029045E">
      <w:pPr>
        <w:autoSpaceDE w:val="0"/>
        <w:autoSpaceDN w:val="0"/>
        <w:adjustRightInd w:val="0"/>
        <w:spacing w:after="0" w:line="240" w:lineRule="auto"/>
        <w:ind w:left="720"/>
        <w:rPr>
          <w:rFonts w:cs="Helvetica"/>
        </w:rPr>
      </w:pPr>
      <w:r w:rsidRPr="000606A7">
        <w:rPr>
          <w:rFonts w:cs="Helvetica"/>
        </w:rPr>
        <w:t>1. So now solution for HC —&gt; will be the solution for TSP instance</w:t>
      </w:r>
    </w:p>
    <w:p w:rsidR="0029045E" w:rsidRPr="000606A7" w:rsidRDefault="0029045E" w:rsidP="0029045E">
      <w:pPr>
        <w:spacing w:after="0"/>
        <w:ind w:left="720"/>
        <w:rPr>
          <w:rFonts w:cs="Arial"/>
        </w:rPr>
      </w:pPr>
      <w:r w:rsidRPr="000606A7">
        <w:rPr>
          <w:rFonts w:cs="Helvetica"/>
        </w:rPr>
        <w:t>2. Solution for TSP —&gt; will be the solution for HC instance</w:t>
      </w:r>
    </w:p>
    <w:p w:rsidR="0029045E" w:rsidRPr="000606A7" w:rsidRDefault="0029045E" w:rsidP="0029045E">
      <w:pPr>
        <w:spacing w:after="0"/>
        <w:rPr>
          <w:rFonts w:cs="Arial"/>
        </w:rPr>
      </w:pPr>
    </w:p>
    <w:p w:rsidR="000606A7" w:rsidRPr="000606A7" w:rsidRDefault="000606A7" w:rsidP="000606A7">
      <w:pPr>
        <w:rPr>
          <w:b/>
        </w:rPr>
      </w:pPr>
      <w:r w:rsidRPr="000606A7">
        <w:rPr>
          <w:b/>
        </w:rPr>
        <w:t>Problem 3</w:t>
      </w:r>
    </w:p>
    <w:p w:rsidR="000606A7" w:rsidRPr="000606A7" w:rsidRDefault="000606A7" w:rsidP="000606A7">
      <w:r w:rsidRPr="000606A7">
        <w:t xml:space="preserve">Suppose R is an NP problem. </w:t>
      </w:r>
    </w:p>
    <w:p w:rsidR="000606A7" w:rsidRPr="000606A7" w:rsidRDefault="000606A7" w:rsidP="000606A7">
      <w:r w:rsidRPr="000606A7">
        <w:t xml:space="preserve">We must show that R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poly</m:t>
                </m:r>
              </m:e>
            </m:groupChr>
          </m:e>
        </m:box>
      </m:oMath>
      <w:r w:rsidRPr="000606A7">
        <w:t xml:space="preserve">  TSP. </w:t>
      </w:r>
    </w:p>
    <w:p w:rsidR="000606A7" w:rsidRPr="000606A7" w:rsidRDefault="000606A7" w:rsidP="000606A7">
      <w:r w:rsidRPr="000606A7">
        <w:t xml:space="preserve">We have R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poly</m:t>
                </m:r>
              </m:e>
            </m:groupChr>
          </m:e>
        </m:box>
      </m:oMath>
      <w:r w:rsidRPr="000606A7">
        <w:t xml:space="preserve"> HC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poly</m:t>
                </m:r>
              </m:e>
            </m:groupChr>
          </m:e>
        </m:box>
      </m:oMath>
      <w:r w:rsidRPr="000606A7">
        <w:t xml:space="preserve"> TSP</w:t>
      </w:r>
    </w:p>
    <w:p w:rsidR="000606A7" w:rsidRPr="000606A7" w:rsidRDefault="000606A7" w:rsidP="000606A7">
      <w:r w:rsidRPr="000606A7">
        <w:t>The first is because HC is NP-complete; the second is because of the fact shown previously.</w:t>
      </w:r>
      <w:r w:rsidRPr="000606A7">
        <w:br/>
      </w:r>
      <w:r w:rsidRPr="000606A7">
        <w:br/>
        <w:t xml:space="preserve">It now follows from Problem 1 that R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poly</m:t>
                </m:r>
              </m:e>
            </m:groupChr>
          </m:e>
        </m:box>
      </m:oMath>
      <w:r w:rsidRPr="000606A7">
        <w:t>TSP.</w:t>
      </w:r>
    </w:p>
    <w:p w:rsidR="000606A7" w:rsidRPr="000606A7" w:rsidRDefault="000606A7" w:rsidP="000606A7">
      <w:r w:rsidRPr="000606A7">
        <w:t xml:space="preserve">Alternatively, just show HC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poly</m:t>
                </m:r>
              </m:e>
            </m:groupChr>
          </m:e>
        </m:box>
      </m:oMath>
      <w:r w:rsidRPr="000606A7">
        <w:t xml:space="preserve"> TSP and show that TSP in in NP.  </w:t>
      </w:r>
    </w:p>
    <w:p w:rsidR="000606A7" w:rsidRPr="000606A7" w:rsidRDefault="000606A7" w:rsidP="000606A7">
      <w:r w:rsidRPr="000606A7">
        <w:lastRenderedPageBreak/>
        <w:t>Since HC is an NP-Complete problem and it can be reduced to TSP and TSP belongs to NP, TSP is an NP-Complete problem.</w:t>
      </w:r>
    </w:p>
    <w:p w:rsidR="0029045E" w:rsidRPr="000606A7" w:rsidRDefault="0029045E" w:rsidP="0029045E">
      <w:pPr>
        <w:spacing w:after="0"/>
        <w:rPr>
          <w:rFonts w:cs="Arial"/>
          <w:b/>
        </w:rPr>
      </w:pPr>
      <w:r w:rsidRPr="000606A7">
        <w:rPr>
          <w:rFonts w:cs="Arial"/>
          <w:b/>
        </w:rPr>
        <w:t>Problem 4</w:t>
      </w:r>
    </w:p>
    <w:tbl>
      <w:tblPr>
        <w:tblStyle w:val="TableGrid"/>
        <w:tblW w:w="9576" w:type="dxa"/>
        <w:tblInd w:w="705" w:type="dxa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29045E" w:rsidRPr="000606A7" w:rsidTr="004708EA"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  <w:r w:rsidRPr="000606A7">
              <w:rPr>
                <w:rFonts w:cs="Arial"/>
              </w:rPr>
              <w:t>0</w:t>
            </w: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  <w:r w:rsidRPr="000606A7">
              <w:rPr>
                <w:rFonts w:cs="Arial"/>
              </w:rPr>
              <w:t>1</w:t>
            </w: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  <w:r w:rsidRPr="000606A7">
              <w:rPr>
                <w:rFonts w:cs="Arial"/>
              </w:rPr>
              <w:t>2</w:t>
            </w: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  <w:r w:rsidRPr="000606A7">
              <w:rPr>
                <w:rFonts w:cs="Arial"/>
              </w:rPr>
              <w:t>3</w:t>
            </w: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  <w:r w:rsidRPr="000606A7">
              <w:rPr>
                <w:rFonts w:cs="Arial"/>
              </w:rPr>
              <w:t>4</w:t>
            </w: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  <w:r w:rsidRPr="000606A7">
              <w:rPr>
                <w:rFonts w:cs="Arial"/>
              </w:rPr>
              <w:t>5</w:t>
            </w: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  <w:r w:rsidRPr="000606A7">
              <w:rPr>
                <w:rFonts w:cs="Arial"/>
              </w:rPr>
              <w:t>6</w:t>
            </w: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  <w:r w:rsidRPr="000606A7">
              <w:rPr>
                <w:rFonts w:cs="Arial"/>
              </w:rPr>
              <w:t>7</w:t>
            </w: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  <w:r w:rsidRPr="000606A7">
              <w:rPr>
                <w:rFonts w:cs="Arial"/>
              </w:rPr>
              <w:t>8</w:t>
            </w: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  <w:r w:rsidRPr="000606A7">
              <w:rPr>
                <w:rFonts w:cs="Arial"/>
              </w:rPr>
              <w:t>9</w:t>
            </w: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  <w:r w:rsidRPr="000606A7">
              <w:rPr>
                <w:rFonts w:cs="Arial"/>
              </w:rPr>
              <w:t>10</w:t>
            </w:r>
          </w:p>
        </w:tc>
      </w:tr>
      <w:tr w:rsidR="0029045E" w:rsidRPr="000606A7" w:rsidTr="004708EA"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  <w:r w:rsidRPr="000606A7">
              <w:rPr>
                <w:rFonts w:cs="Arial"/>
              </w:rPr>
              <w:t>N[0]</w:t>
            </w: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</w:tr>
      <w:tr w:rsidR="0029045E" w:rsidRPr="000606A7" w:rsidTr="004708EA"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  <w:r w:rsidRPr="000606A7">
              <w:rPr>
                <w:rFonts w:cs="Arial"/>
              </w:rPr>
              <w:t>N[1]</w:t>
            </w: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</w:tr>
      <w:tr w:rsidR="0029045E" w:rsidRPr="000606A7" w:rsidTr="004708EA"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  <w:r w:rsidRPr="000606A7">
              <w:rPr>
                <w:rFonts w:cs="Arial"/>
              </w:rPr>
              <w:t>N[2]</w:t>
            </w: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</w:tr>
      <w:tr w:rsidR="0029045E" w:rsidRPr="000606A7" w:rsidTr="004708EA"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  <w:r w:rsidRPr="000606A7">
              <w:rPr>
                <w:rFonts w:cs="Arial"/>
              </w:rPr>
              <w:t>…</w:t>
            </w: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</w:tr>
      <w:tr w:rsidR="0029045E" w:rsidRPr="000606A7" w:rsidTr="004708EA"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  <w:r w:rsidRPr="000606A7">
              <w:rPr>
                <w:rFonts w:cs="Arial"/>
              </w:rPr>
              <w:t>N[n]</w:t>
            </w: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  <w:tc>
          <w:tcPr>
            <w:tcW w:w="798" w:type="dxa"/>
          </w:tcPr>
          <w:p w:rsidR="0029045E" w:rsidRPr="000606A7" w:rsidRDefault="0029045E" w:rsidP="004708EA">
            <w:pPr>
              <w:rPr>
                <w:rFonts w:cs="Arial"/>
              </w:rPr>
            </w:pPr>
          </w:p>
        </w:tc>
      </w:tr>
    </w:tbl>
    <w:p w:rsidR="0029045E" w:rsidRPr="000606A7" w:rsidRDefault="0029045E" w:rsidP="0029045E">
      <w:pPr>
        <w:spacing w:after="0"/>
        <w:rPr>
          <w:rFonts w:cs="Arial"/>
        </w:rPr>
      </w:pPr>
    </w:p>
    <w:p w:rsidR="0029045E" w:rsidRPr="000606A7" w:rsidRDefault="0029045E" w:rsidP="0029045E">
      <w:pPr>
        <w:spacing w:after="0"/>
        <w:ind w:firstLine="360"/>
        <w:rPr>
          <w:rFonts w:cs="Arial"/>
        </w:rPr>
      </w:pPr>
      <w:r w:rsidRPr="000606A7">
        <w:rPr>
          <w:rFonts w:cs="Arial"/>
        </w:rPr>
        <w:t>O (n) algorithm</w:t>
      </w:r>
    </w:p>
    <w:p w:rsidR="0029045E" w:rsidRPr="000606A7" w:rsidRDefault="0029045E" w:rsidP="0029045E">
      <w:pPr>
        <w:pStyle w:val="ListParagraph"/>
        <w:numPr>
          <w:ilvl w:val="0"/>
          <w:numId w:val="6"/>
        </w:numPr>
        <w:spacing w:after="0"/>
      </w:pPr>
      <w:r w:rsidRPr="000606A7">
        <w:t>Using the memorization table for the SubsetSum problem given by N array and the number sum k = 10</w:t>
      </w:r>
    </w:p>
    <w:p w:rsidR="0029045E" w:rsidRPr="000606A7" w:rsidRDefault="0029045E" w:rsidP="0029045E">
      <w:pPr>
        <w:pStyle w:val="ListParagraph"/>
        <w:numPr>
          <w:ilvl w:val="0"/>
          <w:numId w:val="6"/>
        </w:numPr>
        <w:spacing w:after="0"/>
      </w:pPr>
      <w:r w:rsidRPr="000606A7">
        <w:t>So the table will be filled from row N[0] to N[N.length - 1]</w:t>
      </w:r>
    </w:p>
    <w:p w:rsidR="0029045E" w:rsidRPr="000606A7" w:rsidRDefault="0029045E" w:rsidP="0029045E">
      <w:pPr>
        <w:pStyle w:val="ListParagraph"/>
        <w:numPr>
          <w:ilvl w:val="0"/>
          <w:numId w:val="6"/>
        </w:numPr>
        <w:spacing w:after="0"/>
      </w:pPr>
      <w:r w:rsidRPr="000606A7">
        <w:t>Continue that way and look at the cell to see if there is any cell that contains the number whose sum is 10. Then we found the solution for it</w:t>
      </w:r>
    </w:p>
    <w:p w:rsidR="0029045E" w:rsidRPr="000606A7" w:rsidRDefault="0029045E" w:rsidP="0029045E">
      <w:pPr>
        <w:pStyle w:val="ListParagraph"/>
        <w:numPr>
          <w:ilvl w:val="0"/>
          <w:numId w:val="6"/>
        </w:numPr>
        <w:spacing w:after="0"/>
        <w:rPr>
          <w:rFonts w:cs="Arial"/>
        </w:rPr>
      </w:pPr>
      <w:r w:rsidRPr="000606A7">
        <w:t>The running time to fill in to the data table is O(kn) which is O(10n) —&gt; O(n)</w:t>
      </w:r>
    </w:p>
    <w:p w:rsidR="0051040B" w:rsidRPr="000606A7" w:rsidRDefault="0051040B" w:rsidP="00BC3B49"/>
    <w:p w:rsidR="0029045E" w:rsidRPr="000606A7" w:rsidRDefault="0029045E" w:rsidP="0029045E">
      <w:pPr>
        <w:rPr>
          <w:b/>
        </w:rPr>
      </w:pPr>
      <w:r w:rsidRPr="000606A7">
        <w:rPr>
          <w:b/>
        </w:rPr>
        <w:t>Problem 5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5"/>
        <w:gridCol w:w="825"/>
        <w:gridCol w:w="810"/>
        <w:gridCol w:w="810"/>
        <w:gridCol w:w="810"/>
        <w:gridCol w:w="810"/>
      </w:tblGrid>
      <w:tr w:rsidR="0029045E" w:rsidRPr="000606A7" w:rsidTr="004708EA">
        <w:tc>
          <w:tcPr>
            <w:tcW w:w="1515" w:type="dxa"/>
          </w:tcPr>
          <w:p w:rsidR="0029045E" w:rsidRPr="000606A7" w:rsidRDefault="0029045E" w:rsidP="004708EA"/>
        </w:tc>
        <w:tc>
          <w:tcPr>
            <w:tcW w:w="825" w:type="dxa"/>
          </w:tcPr>
          <w:p w:rsidR="0029045E" w:rsidRPr="000606A7" w:rsidRDefault="0029045E" w:rsidP="004708EA">
            <w:r w:rsidRPr="000606A7">
              <w:t>0</w:t>
            </w:r>
          </w:p>
        </w:tc>
        <w:tc>
          <w:tcPr>
            <w:tcW w:w="810" w:type="dxa"/>
          </w:tcPr>
          <w:p w:rsidR="0029045E" w:rsidRPr="000606A7" w:rsidRDefault="0029045E" w:rsidP="004708EA">
            <w:r w:rsidRPr="000606A7">
              <w:t>1</w:t>
            </w:r>
          </w:p>
        </w:tc>
        <w:tc>
          <w:tcPr>
            <w:tcW w:w="810" w:type="dxa"/>
          </w:tcPr>
          <w:p w:rsidR="0029045E" w:rsidRPr="000606A7" w:rsidRDefault="0029045E" w:rsidP="004708EA">
            <w:r w:rsidRPr="000606A7">
              <w:t>2</w:t>
            </w:r>
          </w:p>
        </w:tc>
        <w:tc>
          <w:tcPr>
            <w:tcW w:w="810" w:type="dxa"/>
          </w:tcPr>
          <w:p w:rsidR="0029045E" w:rsidRPr="000606A7" w:rsidRDefault="0029045E" w:rsidP="004708EA">
            <w:r w:rsidRPr="000606A7">
              <w:t>3</w:t>
            </w:r>
          </w:p>
        </w:tc>
        <w:tc>
          <w:tcPr>
            <w:tcW w:w="810" w:type="dxa"/>
          </w:tcPr>
          <w:p w:rsidR="0029045E" w:rsidRPr="000606A7" w:rsidRDefault="0029045E" w:rsidP="004708EA">
            <w:r w:rsidRPr="000606A7">
              <w:t>4</w:t>
            </w:r>
          </w:p>
        </w:tc>
      </w:tr>
      <w:tr w:rsidR="0029045E" w:rsidRPr="000606A7" w:rsidTr="004708EA">
        <w:tc>
          <w:tcPr>
            <w:tcW w:w="1515" w:type="dxa"/>
          </w:tcPr>
          <w:p w:rsidR="0029045E" w:rsidRPr="000606A7" w:rsidRDefault="0029045E" w:rsidP="004708EA">
            <w:pPr>
              <w:rPr>
                <w:vertAlign w:val="subscript"/>
              </w:rPr>
            </w:pPr>
            <w:r w:rsidRPr="000606A7">
              <w:t>(3) S</w:t>
            </w:r>
            <w:r w:rsidRPr="000606A7">
              <w:rPr>
                <w:vertAlign w:val="subscript"/>
              </w:rPr>
              <w:t>0</w:t>
            </w:r>
          </w:p>
        </w:tc>
        <w:tc>
          <w:tcPr>
            <w:tcW w:w="825" w:type="dxa"/>
          </w:tcPr>
          <w:p w:rsidR="0029045E" w:rsidRPr="000606A7" w:rsidRDefault="0029045E" w:rsidP="004708EA">
            <w:r w:rsidRPr="000606A7">
              <w:t>{}</w:t>
            </w:r>
          </w:p>
        </w:tc>
        <w:tc>
          <w:tcPr>
            <w:tcW w:w="810" w:type="dxa"/>
          </w:tcPr>
          <w:p w:rsidR="0029045E" w:rsidRPr="000606A7" w:rsidRDefault="0029045E" w:rsidP="004708EA">
            <w:r w:rsidRPr="000606A7">
              <w:t>NULL</w:t>
            </w:r>
          </w:p>
        </w:tc>
        <w:tc>
          <w:tcPr>
            <w:tcW w:w="810" w:type="dxa"/>
          </w:tcPr>
          <w:p w:rsidR="0029045E" w:rsidRPr="000606A7" w:rsidRDefault="0029045E" w:rsidP="004708EA">
            <w:r w:rsidRPr="000606A7">
              <w:t>NULL</w:t>
            </w:r>
          </w:p>
        </w:tc>
        <w:tc>
          <w:tcPr>
            <w:tcW w:w="810" w:type="dxa"/>
          </w:tcPr>
          <w:p w:rsidR="0029045E" w:rsidRPr="000606A7" w:rsidRDefault="0029045E" w:rsidP="004708EA">
            <w:r w:rsidRPr="000606A7">
              <w:t>{3}</w:t>
            </w:r>
          </w:p>
        </w:tc>
        <w:tc>
          <w:tcPr>
            <w:tcW w:w="810" w:type="dxa"/>
          </w:tcPr>
          <w:p w:rsidR="0029045E" w:rsidRPr="000606A7" w:rsidRDefault="0029045E" w:rsidP="004708EA">
            <w:r w:rsidRPr="000606A7">
              <w:t>NULL</w:t>
            </w:r>
          </w:p>
        </w:tc>
      </w:tr>
      <w:tr w:rsidR="0029045E" w:rsidRPr="000606A7" w:rsidTr="004708EA">
        <w:tc>
          <w:tcPr>
            <w:tcW w:w="1515" w:type="dxa"/>
          </w:tcPr>
          <w:p w:rsidR="0029045E" w:rsidRPr="000606A7" w:rsidRDefault="0029045E" w:rsidP="004708EA">
            <w:r w:rsidRPr="000606A7">
              <w:t>(2) S</w:t>
            </w:r>
            <w:r w:rsidRPr="000606A7">
              <w:rPr>
                <w:vertAlign w:val="subscript"/>
              </w:rPr>
              <w:t>1</w:t>
            </w:r>
          </w:p>
        </w:tc>
        <w:tc>
          <w:tcPr>
            <w:tcW w:w="825" w:type="dxa"/>
          </w:tcPr>
          <w:p w:rsidR="0029045E" w:rsidRPr="000606A7" w:rsidRDefault="0029045E" w:rsidP="004708EA">
            <w:r w:rsidRPr="000606A7">
              <w:t>{}</w:t>
            </w:r>
          </w:p>
        </w:tc>
        <w:tc>
          <w:tcPr>
            <w:tcW w:w="810" w:type="dxa"/>
          </w:tcPr>
          <w:p w:rsidR="0029045E" w:rsidRPr="000606A7" w:rsidRDefault="0029045E" w:rsidP="004708EA">
            <w:r w:rsidRPr="000606A7">
              <w:t>NULL</w:t>
            </w:r>
          </w:p>
        </w:tc>
        <w:tc>
          <w:tcPr>
            <w:tcW w:w="810" w:type="dxa"/>
          </w:tcPr>
          <w:p w:rsidR="0029045E" w:rsidRPr="000606A7" w:rsidRDefault="0029045E" w:rsidP="004708EA">
            <w:r w:rsidRPr="000606A7">
              <w:t>{2}</w:t>
            </w:r>
          </w:p>
        </w:tc>
        <w:tc>
          <w:tcPr>
            <w:tcW w:w="810" w:type="dxa"/>
          </w:tcPr>
          <w:p w:rsidR="0029045E" w:rsidRPr="000606A7" w:rsidRDefault="0029045E" w:rsidP="004708EA">
            <w:r w:rsidRPr="000606A7">
              <w:t>{3}</w:t>
            </w:r>
          </w:p>
        </w:tc>
        <w:tc>
          <w:tcPr>
            <w:tcW w:w="810" w:type="dxa"/>
          </w:tcPr>
          <w:p w:rsidR="0029045E" w:rsidRPr="000606A7" w:rsidRDefault="0029045E" w:rsidP="004708EA">
            <w:r w:rsidRPr="000606A7">
              <w:t>NULL</w:t>
            </w:r>
          </w:p>
        </w:tc>
      </w:tr>
      <w:tr w:rsidR="0029045E" w:rsidRPr="000606A7" w:rsidTr="004708EA">
        <w:tc>
          <w:tcPr>
            <w:tcW w:w="1515" w:type="dxa"/>
          </w:tcPr>
          <w:p w:rsidR="0029045E" w:rsidRPr="000606A7" w:rsidRDefault="0029045E" w:rsidP="004708EA">
            <w:pPr>
              <w:rPr>
                <w:vertAlign w:val="subscript"/>
              </w:rPr>
            </w:pPr>
            <w:r w:rsidRPr="000606A7">
              <w:t>(1) S</w:t>
            </w:r>
            <w:r w:rsidRPr="000606A7">
              <w:rPr>
                <w:vertAlign w:val="subscript"/>
              </w:rPr>
              <w:t>2</w:t>
            </w:r>
          </w:p>
        </w:tc>
        <w:tc>
          <w:tcPr>
            <w:tcW w:w="825" w:type="dxa"/>
          </w:tcPr>
          <w:p w:rsidR="0029045E" w:rsidRPr="000606A7" w:rsidRDefault="0029045E" w:rsidP="004708EA">
            <w:r w:rsidRPr="000606A7">
              <w:t>{}</w:t>
            </w:r>
          </w:p>
        </w:tc>
        <w:tc>
          <w:tcPr>
            <w:tcW w:w="810" w:type="dxa"/>
          </w:tcPr>
          <w:p w:rsidR="0029045E" w:rsidRPr="000606A7" w:rsidRDefault="0029045E" w:rsidP="004708EA">
            <w:r w:rsidRPr="000606A7">
              <w:t>{}</w:t>
            </w:r>
          </w:p>
        </w:tc>
        <w:tc>
          <w:tcPr>
            <w:tcW w:w="810" w:type="dxa"/>
          </w:tcPr>
          <w:p w:rsidR="0029045E" w:rsidRPr="000606A7" w:rsidRDefault="0029045E" w:rsidP="004708EA">
            <w:r w:rsidRPr="000606A7">
              <w:t>{2}</w:t>
            </w:r>
          </w:p>
        </w:tc>
        <w:tc>
          <w:tcPr>
            <w:tcW w:w="810" w:type="dxa"/>
          </w:tcPr>
          <w:p w:rsidR="0029045E" w:rsidRPr="000606A7" w:rsidRDefault="0029045E" w:rsidP="004708EA">
            <w:r w:rsidRPr="000606A7">
              <w:t>{3}</w:t>
            </w:r>
          </w:p>
        </w:tc>
        <w:tc>
          <w:tcPr>
            <w:tcW w:w="810" w:type="dxa"/>
          </w:tcPr>
          <w:p w:rsidR="0029045E" w:rsidRPr="000606A7" w:rsidRDefault="0029045E" w:rsidP="004708EA">
            <w:r w:rsidRPr="000606A7">
              <w:t>{3,1}</w:t>
            </w:r>
          </w:p>
        </w:tc>
      </w:tr>
      <w:tr w:rsidR="0029045E" w:rsidRPr="000606A7" w:rsidTr="004708EA">
        <w:tc>
          <w:tcPr>
            <w:tcW w:w="1515" w:type="dxa"/>
          </w:tcPr>
          <w:p w:rsidR="0029045E" w:rsidRPr="000606A7" w:rsidRDefault="0029045E" w:rsidP="004708EA">
            <w:r w:rsidRPr="000606A7">
              <w:t>(5) S</w:t>
            </w:r>
            <w:r w:rsidRPr="000606A7">
              <w:rPr>
                <w:vertAlign w:val="subscript"/>
              </w:rPr>
              <w:t>3</w:t>
            </w:r>
          </w:p>
        </w:tc>
        <w:tc>
          <w:tcPr>
            <w:tcW w:w="825" w:type="dxa"/>
          </w:tcPr>
          <w:p w:rsidR="0029045E" w:rsidRPr="000606A7" w:rsidRDefault="0029045E" w:rsidP="004708EA">
            <w:r w:rsidRPr="000606A7">
              <w:t>{}</w:t>
            </w:r>
          </w:p>
        </w:tc>
        <w:tc>
          <w:tcPr>
            <w:tcW w:w="810" w:type="dxa"/>
          </w:tcPr>
          <w:p w:rsidR="0029045E" w:rsidRPr="000606A7" w:rsidRDefault="0029045E" w:rsidP="004708EA">
            <w:r w:rsidRPr="000606A7">
              <w:t>{1}</w:t>
            </w:r>
          </w:p>
        </w:tc>
        <w:tc>
          <w:tcPr>
            <w:tcW w:w="810" w:type="dxa"/>
          </w:tcPr>
          <w:p w:rsidR="0029045E" w:rsidRPr="000606A7" w:rsidRDefault="0029045E" w:rsidP="004708EA">
            <w:r w:rsidRPr="000606A7">
              <w:t>{2}</w:t>
            </w:r>
          </w:p>
        </w:tc>
        <w:tc>
          <w:tcPr>
            <w:tcW w:w="810" w:type="dxa"/>
          </w:tcPr>
          <w:p w:rsidR="0029045E" w:rsidRPr="000606A7" w:rsidRDefault="0029045E" w:rsidP="004708EA">
            <w:r w:rsidRPr="000606A7">
              <w:t>{3}</w:t>
            </w:r>
          </w:p>
        </w:tc>
        <w:tc>
          <w:tcPr>
            <w:tcW w:w="810" w:type="dxa"/>
          </w:tcPr>
          <w:p w:rsidR="0029045E" w:rsidRPr="000606A7" w:rsidRDefault="0029045E" w:rsidP="004708EA">
            <w:pPr>
              <w:rPr>
                <w:color w:val="FF0000"/>
              </w:rPr>
            </w:pPr>
            <w:r w:rsidRPr="000606A7">
              <w:rPr>
                <w:color w:val="FF0000"/>
              </w:rPr>
              <w:t>{3,1}</w:t>
            </w:r>
          </w:p>
        </w:tc>
      </w:tr>
    </w:tbl>
    <w:p w:rsidR="0029045E" w:rsidRPr="000606A7" w:rsidRDefault="0029045E" w:rsidP="0029045E"/>
    <w:sectPr w:rsidR="0029045E" w:rsidRPr="0006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PS">
    <w:altName w:val="Symbol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2F86"/>
    <w:multiLevelType w:val="hybridMultilevel"/>
    <w:tmpl w:val="B49E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F3FC0"/>
    <w:multiLevelType w:val="hybridMultilevel"/>
    <w:tmpl w:val="F976E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466140"/>
    <w:multiLevelType w:val="hybridMultilevel"/>
    <w:tmpl w:val="5CBAD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E21E27"/>
    <w:multiLevelType w:val="hybridMultilevel"/>
    <w:tmpl w:val="E420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E6DD0"/>
    <w:multiLevelType w:val="hybridMultilevel"/>
    <w:tmpl w:val="46D4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559BE"/>
    <w:multiLevelType w:val="hybridMultilevel"/>
    <w:tmpl w:val="BA32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83"/>
    <w:rsid w:val="000606A7"/>
    <w:rsid w:val="00063043"/>
    <w:rsid w:val="001B21CD"/>
    <w:rsid w:val="001B4915"/>
    <w:rsid w:val="001F62BA"/>
    <w:rsid w:val="0029045E"/>
    <w:rsid w:val="003F6383"/>
    <w:rsid w:val="004D067B"/>
    <w:rsid w:val="0051040B"/>
    <w:rsid w:val="0054377E"/>
    <w:rsid w:val="006D4CA7"/>
    <w:rsid w:val="008F2735"/>
    <w:rsid w:val="009F5E72"/>
    <w:rsid w:val="00A61F36"/>
    <w:rsid w:val="00AF7B7F"/>
    <w:rsid w:val="00B936B4"/>
    <w:rsid w:val="00BC007E"/>
    <w:rsid w:val="00BC3B49"/>
    <w:rsid w:val="00E10BB2"/>
    <w:rsid w:val="00F970B3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81F20-6F5C-4935-912D-65297AF2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45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40B"/>
    <w:pPr>
      <w:ind w:left="720"/>
      <w:contextualSpacing/>
    </w:pPr>
  </w:style>
  <w:style w:type="table" w:styleId="TableGrid">
    <w:name w:val="Table Grid"/>
    <w:basedOn w:val="TableNormal"/>
    <w:uiPriority w:val="59"/>
    <w:rsid w:val="00290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16</cp:revision>
  <dcterms:created xsi:type="dcterms:W3CDTF">2016-05-13T11:42:00Z</dcterms:created>
  <dcterms:modified xsi:type="dcterms:W3CDTF">2016-05-18T12:50:00Z</dcterms:modified>
</cp:coreProperties>
</file>