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DBE0" w14:textId="77777777" w:rsidR="00407997" w:rsidRPr="00710EF4" w:rsidRDefault="002649A3" w:rsidP="008A1C69">
      <w:pPr>
        <w:pStyle w:val="ChapterNumber"/>
        <w:jc w:val="center"/>
      </w:pPr>
      <w:bookmarkStart w:id="0" w:name="_GoBack"/>
      <w:bookmarkEnd w:id="0"/>
      <w:r w:rsidRPr="00710EF4">
        <w:t xml:space="preserve">CHAPTER </w:t>
      </w:r>
      <w:r w:rsidR="00577DE4">
        <w:t>5</w:t>
      </w:r>
    </w:p>
    <w:p w14:paraId="09E9EE87" w14:textId="77777777" w:rsidR="005012B9" w:rsidRDefault="00577DE4" w:rsidP="008A1C69">
      <w:pPr>
        <w:pStyle w:val="Heading1"/>
        <w:jc w:val="center"/>
      </w:pPr>
      <w:r>
        <w:t>Rails Controllers</w:t>
      </w:r>
    </w:p>
    <w:p w14:paraId="6E7075D3" w14:textId="77777777" w:rsidR="00476F85" w:rsidRDefault="00476F85" w:rsidP="003B126A">
      <w:pPr>
        <w:spacing w:before="480"/>
        <w:ind w:right="1134"/>
        <w:rPr>
          <w:rFonts w:ascii="Arial Narrow" w:hAnsi="Arial Narrow"/>
          <w:b/>
          <w:sz w:val="72"/>
          <w:szCs w:val="72"/>
        </w:rPr>
        <w:sectPr w:rsidR="00476F85" w:rsidSect="008A1C69">
          <w:headerReference w:type="even" r:id="rId8"/>
          <w:headerReference w:type="default" r:id="rId9"/>
          <w:footerReference w:type="even" r:id="rId10"/>
          <w:footerReference w:type="default" r:id="rId11"/>
          <w:pgSz w:w="11906" w:h="16838"/>
          <w:pgMar w:top="1440" w:right="1440" w:bottom="1440" w:left="1440" w:header="708" w:footer="708" w:gutter="0"/>
          <w:pgBorders w:display="firstPage" w:offsetFrom="page">
            <w:top w:val="twistedLines2" w:sz="6" w:space="24" w:color="auto"/>
            <w:left w:val="twistedLines2" w:sz="6" w:space="24" w:color="auto"/>
            <w:bottom w:val="twistedLines2" w:sz="6" w:space="24" w:color="auto"/>
            <w:right w:val="twistedLines2" w:sz="6" w:space="24" w:color="auto"/>
          </w:pgBorders>
          <w:cols w:space="708"/>
          <w:docGrid w:linePitch="360"/>
        </w:sectPr>
      </w:pPr>
    </w:p>
    <w:p w14:paraId="6B65161D" w14:textId="77777777" w:rsidR="002D0211" w:rsidRDefault="002D0211" w:rsidP="002D0211">
      <w:pPr>
        <w:pStyle w:val="Heading2"/>
        <w:rPr>
          <w:rFonts w:ascii="Helvetica" w:hAnsi="Helvetica" w:cs="Helvetica"/>
          <w:color w:val="000000"/>
        </w:rPr>
      </w:pPr>
      <w:r>
        <w:lastRenderedPageBreak/>
        <w:t>What is an actioncontroller?</w:t>
      </w:r>
    </w:p>
    <w:p w14:paraId="200E371F" w14:textId="77777777" w:rsidR="002D0211" w:rsidRDefault="002D0211" w:rsidP="002D0211">
      <w:r>
        <w:t xml:space="preserve">Once the router has determined which controller it needs to deal with your request that controller is then responsible for dealing with that particular request, this may involve receiving data from the request, for example a new record need to be added to the database so the parameters – i.e. the fields and their associated data values, can then be passed to a model element to be dealt with.  </w:t>
      </w:r>
    </w:p>
    <w:p w14:paraId="5C6558FB" w14:textId="77777777" w:rsidR="002D0211" w:rsidRDefault="002D0211" w:rsidP="002D0211"/>
    <w:p w14:paraId="37138248" w14:textId="77777777" w:rsidR="002D0211" w:rsidRDefault="002D0211" w:rsidP="002D0211">
      <w:r>
        <w:t>This will typically also require a 'view' to be called to inform the user whether the action was successful or not.</w:t>
      </w:r>
    </w:p>
    <w:p w14:paraId="0279C99E" w14:textId="77777777" w:rsidR="002D0211" w:rsidRDefault="002D0211" w:rsidP="002D0211">
      <w:r>
        <w:t xml:space="preserve"> </w:t>
      </w:r>
    </w:p>
    <w:p w14:paraId="1538747D" w14:textId="77777777" w:rsidR="002D0211" w:rsidRDefault="002D0211" w:rsidP="002D0211">
      <w:pPr>
        <w:rPr>
          <w:lang w:eastAsia="en-GB"/>
        </w:rPr>
      </w:pPr>
      <w:r>
        <w:rPr>
          <w:lang w:eastAsia="en-GB"/>
        </w:rPr>
        <w:t>A controller can be thought of as the</w:t>
      </w:r>
      <w:r w:rsidRPr="00141EFA">
        <w:rPr>
          <w:lang w:eastAsia="en-GB"/>
        </w:rPr>
        <w:t xml:space="preserve"> </w:t>
      </w:r>
      <w:r>
        <w:rPr>
          <w:lang w:eastAsia="en-GB"/>
        </w:rPr>
        <w:t>'</w:t>
      </w:r>
      <w:r w:rsidRPr="00141EFA">
        <w:rPr>
          <w:lang w:eastAsia="en-GB"/>
        </w:rPr>
        <w:t>middle man</w:t>
      </w:r>
      <w:r>
        <w:rPr>
          <w:lang w:eastAsia="en-GB"/>
        </w:rPr>
        <w:t>'</w:t>
      </w:r>
      <w:r w:rsidRPr="00141EFA">
        <w:rPr>
          <w:lang w:eastAsia="en-GB"/>
        </w:rPr>
        <w:t xml:space="preserve"> between models and views. </w:t>
      </w:r>
    </w:p>
    <w:p w14:paraId="31D99AD5" w14:textId="77777777" w:rsidR="002D0211" w:rsidRDefault="002D0211" w:rsidP="002D0211">
      <w:pPr>
        <w:rPr>
          <w:lang w:eastAsia="en-GB"/>
        </w:rPr>
      </w:pPr>
    </w:p>
    <w:p w14:paraId="0415A96F" w14:textId="77777777" w:rsidR="002D0211" w:rsidRDefault="002D0211" w:rsidP="002D0211">
      <w:r w:rsidRPr="00141EFA">
        <w:rPr>
          <w:lang w:eastAsia="en-GB"/>
        </w:rPr>
        <w:t>It makes the model data available to the view so it can display that data to the user, and it saves or updates data from the user to the mode</w:t>
      </w:r>
      <w:r>
        <w:rPr>
          <w:lang w:eastAsia="en-GB"/>
        </w:rPr>
        <w:t>l.</w:t>
      </w:r>
    </w:p>
    <w:p w14:paraId="4E11C8D0" w14:textId="77777777" w:rsidR="002D0211" w:rsidRDefault="002D0211" w:rsidP="002D0211"/>
    <w:p w14:paraId="1B51A3F7" w14:textId="77777777" w:rsidR="002D0211" w:rsidRDefault="002D0211" w:rsidP="002D0211">
      <w:r>
        <w:t>It has no concept of the actual action itself but 'knows' how to call it and what to pass it in terms of data or some form of request.</w:t>
      </w:r>
    </w:p>
    <w:p w14:paraId="260BEA63" w14:textId="77777777" w:rsidR="002D0211" w:rsidRDefault="002D0211" w:rsidP="002D0211"/>
    <w:p w14:paraId="322B9F86" w14:textId="1F8A517F" w:rsidR="002D0211" w:rsidRDefault="006163CA" w:rsidP="002D0211">
      <w:r>
        <w:t>Again,</w:t>
      </w:r>
      <w:r w:rsidR="002D0211">
        <w:t xml:space="preserve"> it also 'knows' what to do with the responses that it receives from one of the other elements.</w:t>
      </w:r>
    </w:p>
    <w:p w14:paraId="4E939D10" w14:textId="77777777" w:rsidR="002D0211" w:rsidRDefault="002D0211" w:rsidP="002D0211"/>
    <w:p w14:paraId="0FFD504C" w14:textId="7F7FD66A" w:rsidR="002D0211" w:rsidRDefault="002D0211" w:rsidP="002D0211">
      <w:r>
        <w:t xml:space="preserve">The diagram of the Rails MVC in section </w:t>
      </w:r>
      <w:r w:rsidR="006163CA">
        <w:t>1</w:t>
      </w:r>
      <w:r>
        <w:t xml:space="preserve"> depicts this very well, some Rails programmer consider the controller to be the heart of the application.</w:t>
      </w:r>
    </w:p>
    <w:p w14:paraId="03FE3327" w14:textId="77777777" w:rsidR="002D0211" w:rsidRDefault="002D0211" w:rsidP="002D0211"/>
    <w:p w14:paraId="49FD13D8" w14:textId="32F0A837" w:rsidR="002D0211" w:rsidRDefault="002D0211" w:rsidP="002D0211">
      <w:r>
        <w:t xml:space="preserve">An example of a controller class file </w:t>
      </w:r>
      <w:r w:rsidR="000759D5">
        <w:rPr>
          <w:b/>
        </w:rPr>
        <w:t>app/controllers/</w:t>
      </w:r>
      <w:proofErr w:type="spellStart"/>
      <w:r w:rsidR="00277837">
        <w:rPr>
          <w:b/>
        </w:rPr>
        <w:t>employee</w:t>
      </w:r>
      <w:r w:rsidRPr="00141EFA">
        <w:rPr>
          <w:b/>
        </w:rPr>
        <w:t>_controller.rb</w:t>
      </w:r>
      <w:proofErr w:type="spellEnd"/>
      <w:r>
        <w:t xml:space="preserve"> is shown below:</w:t>
      </w:r>
    </w:p>
    <w:p w14:paraId="0CEF138C" w14:textId="77777777" w:rsidR="002D0211" w:rsidRDefault="002D0211" w:rsidP="002D0211"/>
    <w:p w14:paraId="1922D30A" w14:textId="5B22AB4B" w:rsidR="002D0211" w:rsidRDefault="00277837" w:rsidP="00277837">
      <w:pPr>
        <w:pStyle w:val="Code"/>
      </w:pPr>
      <w:r>
        <w:t>class EmployeeController &lt; ApplicationController</w:t>
      </w:r>
    </w:p>
    <w:p w14:paraId="52465035" w14:textId="6E7FCFDA" w:rsidR="00277837" w:rsidRDefault="00277837" w:rsidP="00F9550E">
      <w:pPr>
        <w:pStyle w:val="Code"/>
      </w:pPr>
    </w:p>
    <w:p w14:paraId="04AA63F5" w14:textId="77777777" w:rsidR="00277837" w:rsidRDefault="00277837" w:rsidP="00277837">
      <w:pPr>
        <w:pStyle w:val="Code"/>
      </w:pPr>
      <w:r>
        <w:t xml:space="preserve">  def index</w:t>
      </w:r>
    </w:p>
    <w:p w14:paraId="17C96AA0" w14:textId="3D82E322" w:rsidR="00277837" w:rsidRDefault="00277837" w:rsidP="00277837">
      <w:pPr>
        <w:pStyle w:val="Code"/>
      </w:pPr>
      <w:r>
        <w:tab/>
        <w:t>@name = params[:name]</w:t>
      </w:r>
    </w:p>
    <w:p w14:paraId="616AF64E" w14:textId="1FA2EE76" w:rsidR="00277837" w:rsidRPr="003763B4" w:rsidRDefault="00277837" w:rsidP="00277837">
      <w:pPr>
        <w:pStyle w:val="Code"/>
      </w:pPr>
      <w:r>
        <w:t xml:space="preserve">   </w:t>
      </w:r>
      <w:r w:rsidRPr="003763B4">
        <w:t>unless @name.blank?</w:t>
      </w:r>
    </w:p>
    <w:p w14:paraId="5F77EB05" w14:textId="36F789D6" w:rsidR="00277837" w:rsidRPr="003763B4" w:rsidRDefault="00277837" w:rsidP="00277837">
      <w:pPr>
        <w:pStyle w:val="Code"/>
      </w:pPr>
      <w:r w:rsidRPr="003763B4">
        <w:t xml:space="preserve">      @</w:t>
      </w:r>
      <w:r>
        <w:t>employee</w:t>
      </w:r>
      <w:r w:rsidRPr="003763B4">
        <w:t xml:space="preserve"> = </w:t>
      </w:r>
      <w:r>
        <w:t>Employee</w:t>
      </w:r>
      <w:r w:rsidRPr="003763B4">
        <w:t>.create({:name =&gt; @name})</w:t>
      </w:r>
    </w:p>
    <w:p w14:paraId="1680131C" w14:textId="77777777" w:rsidR="00277837" w:rsidRPr="00F9550E" w:rsidRDefault="00277837" w:rsidP="00277837">
      <w:pPr>
        <w:pStyle w:val="Code"/>
      </w:pPr>
      <w:r w:rsidRPr="003763B4">
        <w:t xml:space="preserve">    end</w:t>
      </w:r>
    </w:p>
    <w:p w14:paraId="1ED145D2" w14:textId="0592477A" w:rsidR="00277837" w:rsidRDefault="00277837" w:rsidP="00277837">
      <w:pPr>
        <w:pStyle w:val="Code"/>
      </w:pPr>
      <w:r>
        <w:tab/>
        <w:t>@employees = Employee.all</w:t>
      </w:r>
    </w:p>
    <w:p w14:paraId="250C2D94" w14:textId="77777777" w:rsidR="00277837" w:rsidRDefault="00277837" w:rsidP="00277837">
      <w:pPr>
        <w:pStyle w:val="Code"/>
      </w:pPr>
      <w:r>
        <w:t xml:space="preserve">  end</w:t>
      </w:r>
    </w:p>
    <w:p w14:paraId="3855CCCA" w14:textId="5F3D5C1B" w:rsidR="00277837" w:rsidRDefault="00277837" w:rsidP="00277837">
      <w:pPr>
        <w:pStyle w:val="Code"/>
      </w:pPr>
      <w:r>
        <w:t>end</w:t>
      </w:r>
    </w:p>
    <w:p w14:paraId="6806E20D" w14:textId="77777777" w:rsidR="002D0211" w:rsidRDefault="002D0211" w:rsidP="002D0211"/>
    <w:p w14:paraId="6B1AE822" w14:textId="77777777" w:rsidR="002D0211" w:rsidRDefault="002D0211" w:rsidP="002D0211">
      <w:r>
        <w:lastRenderedPageBreak/>
        <w:t xml:space="preserve">  There are many implicit links used by the controller that are 'invisble' to the programmer. This is the whole rationale behind MVC.</w:t>
      </w:r>
    </w:p>
    <w:p w14:paraId="02485146" w14:textId="77777777" w:rsidR="002D0211" w:rsidRDefault="002D0211" w:rsidP="002D0211"/>
    <w:p w14:paraId="2B6293B7" w14:textId="576273A3" w:rsidR="002D0211" w:rsidRDefault="002D0211" w:rsidP="002D0211">
      <w:r>
        <w:t xml:space="preserve">In the above example the controller obtains some data from the request by looking at the params object, in this case specifically the field identified as name. </w:t>
      </w:r>
    </w:p>
    <w:p w14:paraId="7FC9B08A" w14:textId="77777777" w:rsidR="00F9550E" w:rsidRDefault="00F9550E" w:rsidP="002D0211"/>
    <w:p w14:paraId="7786A5E6" w14:textId="77777777" w:rsidR="00F9550E" w:rsidRDefault="00F9550E" w:rsidP="00F9550E">
      <w:r>
        <w:t>It then calls the Model and 'asks' it to add an entry to the table again passing the data item onward.</w:t>
      </w:r>
    </w:p>
    <w:p w14:paraId="03976DDB" w14:textId="77777777" w:rsidR="00F9550E" w:rsidRDefault="00F9550E" w:rsidP="00F9550E"/>
    <w:p w14:paraId="635E236D" w14:textId="77777777" w:rsidR="00F9550E" w:rsidRDefault="00F9550E" w:rsidP="00F9550E">
      <w:r>
        <w:t>It then makes another call to the model asking it to return all the entries in the table and stores them in an object for use elsewhere.</w:t>
      </w:r>
    </w:p>
    <w:p w14:paraId="2D8207A2" w14:textId="77777777" w:rsidR="00F9550E" w:rsidRDefault="00F9550E" w:rsidP="00F9550E"/>
    <w:p w14:paraId="706B8F11" w14:textId="7B8B9BA3" w:rsidR="00F9550E" w:rsidRDefault="00F9550E" w:rsidP="00F9550E">
      <w:r>
        <w:t xml:space="preserve">There is also an implicit link to a view called </w:t>
      </w:r>
      <w:r w:rsidR="00634E36">
        <w:t>index</w:t>
      </w:r>
      <w:r>
        <w:t>.html.erb that the controller calls to provide the visual clues to the users.</w:t>
      </w:r>
    </w:p>
    <w:p w14:paraId="695C685F" w14:textId="77777777" w:rsidR="00F9550E" w:rsidRDefault="00F9550E" w:rsidP="00F9550E">
      <w:r>
        <w:t xml:space="preserve"> </w:t>
      </w:r>
    </w:p>
    <w:p w14:paraId="191D059E" w14:textId="77777777" w:rsidR="00F9550E" w:rsidRDefault="00F9550E" w:rsidP="00F9550E">
      <w:r>
        <w:t>The controller file can be from the very simple to the extremely complex depending on exactly the requirement of the application.</w:t>
      </w:r>
    </w:p>
    <w:p w14:paraId="096D309B" w14:textId="77777777" w:rsidR="00F9550E" w:rsidRDefault="00F9550E" w:rsidP="00F9550E"/>
    <w:p w14:paraId="3CEE523F" w14:textId="64B4D4B9" w:rsidR="00F9550E" w:rsidRDefault="007B5A2C" w:rsidP="00F9550E">
      <w:r>
        <w:t>Fortunately,</w:t>
      </w:r>
      <w:r w:rsidR="00F9550E">
        <w:t xml:space="preserve"> one of the feature or Rails is to be able to generate these controller files for you given some parameters to work with, we will see some example of this auto generation later in the course.</w:t>
      </w:r>
    </w:p>
    <w:p w14:paraId="1DD60D9C" w14:textId="77777777" w:rsidR="00F9550E" w:rsidRDefault="00F9550E" w:rsidP="002D0211"/>
    <w:p w14:paraId="37D4E187" w14:textId="77777777" w:rsidR="005375EE" w:rsidRDefault="000903FC" w:rsidP="0021299C">
      <w:pPr>
        <w:pStyle w:val="Heading2"/>
      </w:pPr>
      <w:r>
        <w:lastRenderedPageBreak/>
        <w:t>Data</w:t>
      </w:r>
      <w:r w:rsidR="005B2A9E">
        <w:t xml:space="preserve"> Handling</w:t>
      </w:r>
    </w:p>
    <w:p w14:paraId="7CDCD94C" w14:textId="77777777" w:rsidR="00970F31" w:rsidRDefault="00970F31" w:rsidP="00064911">
      <w:pPr>
        <w:pStyle w:val="Code"/>
      </w:pPr>
    </w:p>
    <w:p w14:paraId="3F892FF8" w14:textId="77777777" w:rsidR="008A201E" w:rsidRDefault="008A201E" w:rsidP="00064911">
      <w:pPr>
        <w:pStyle w:val="Code"/>
      </w:pPr>
      <w:r>
        <w:t>Rails has added some data handling feature to the controller to support the concepts of 'DRY' and white listing.</w:t>
      </w:r>
    </w:p>
    <w:p w14:paraId="0D022493" w14:textId="77777777" w:rsidR="008A201E" w:rsidRDefault="008A201E" w:rsidP="00064911">
      <w:pPr>
        <w:pStyle w:val="Code"/>
      </w:pPr>
    </w:p>
    <w:p w14:paraId="2641C8F6" w14:textId="77777777" w:rsidR="008A201E" w:rsidRDefault="008A201E" w:rsidP="00064911">
      <w:pPr>
        <w:pStyle w:val="Code"/>
      </w:pPr>
      <w:r>
        <w:t>These are implemented by two private 'call backs' now added to the end of a scaffold generated controller.</w:t>
      </w:r>
    </w:p>
    <w:p w14:paraId="44C749A0" w14:textId="77777777" w:rsidR="008A201E" w:rsidRDefault="008A201E" w:rsidP="00064911">
      <w:pPr>
        <w:pStyle w:val="Code"/>
      </w:pPr>
    </w:p>
    <w:p w14:paraId="2C606B2C" w14:textId="77777777" w:rsidR="008A201E" w:rsidRDefault="000E06DA" w:rsidP="00064911">
      <w:pPr>
        <w:pStyle w:val="Code"/>
      </w:pPr>
      <w:r>
        <w:t>The code below shows the call</w:t>
      </w:r>
      <w:r w:rsidR="008A201E">
        <w:t>backs created.</w:t>
      </w:r>
    </w:p>
    <w:p w14:paraId="09FC4DFB" w14:textId="77777777" w:rsidR="00970F31" w:rsidRDefault="008A201E" w:rsidP="00064911">
      <w:pPr>
        <w:pStyle w:val="Code"/>
      </w:pPr>
      <w:r>
        <w:t xml:space="preserve"> </w:t>
      </w:r>
    </w:p>
    <w:p w14:paraId="2F48453D" w14:textId="77777777" w:rsidR="00970F31" w:rsidRDefault="00970F31" w:rsidP="00064911">
      <w:pPr>
        <w:pStyle w:val="Code"/>
      </w:pPr>
    </w:p>
    <w:p w14:paraId="029511B3" w14:textId="77777777" w:rsidR="00970F31" w:rsidRPr="003B2603" w:rsidRDefault="00970F31" w:rsidP="00970F31">
      <w:pPr>
        <w:pStyle w:val="Code"/>
      </w:pPr>
      <w:r w:rsidRPr="003B2603">
        <w:t>private</w:t>
      </w:r>
    </w:p>
    <w:p w14:paraId="2BD4C005" w14:textId="77777777" w:rsidR="00970F31" w:rsidRDefault="00970F31" w:rsidP="00970F31">
      <w:pPr>
        <w:pStyle w:val="Code"/>
      </w:pPr>
      <w:r w:rsidRPr="00052A30">
        <w:rPr>
          <w:sz w:val="18"/>
        </w:rPr>
        <w:t xml:space="preserve"># Use callbacks to share common setup or constraints between </w:t>
      </w:r>
      <w:r w:rsidRPr="003B2603">
        <w:t>actions.</w:t>
      </w:r>
    </w:p>
    <w:p w14:paraId="1BD737F1" w14:textId="77777777" w:rsidR="00970F31" w:rsidRPr="003B2603" w:rsidRDefault="00970F31" w:rsidP="00970F31">
      <w:pPr>
        <w:pStyle w:val="Code"/>
      </w:pPr>
    </w:p>
    <w:p w14:paraId="2A89E4E8" w14:textId="77777777" w:rsidR="00970F31" w:rsidRPr="003B2603" w:rsidRDefault="00970F31" w:rsidP="00970F31">
      <w:pPr>
        <w:pStyle w:val="Code"/>
      </w:pPr>
      <w:r w:rsidRPr="003B2603">
        <w:t xml:space="preserve">    def </w:t>
      </w:r>
      <w:r w:rsidRPr="00970F31">
        <w:rPr>
          <w:b/>
        </w:rPr>
        <w:t>set_employee</w:t>
      </w:r>
    </w:p>
    <w:p w14:paraId="071F4F48" w14:textId="77777777" w:rsidR="00970F31" w:rsidRPr="003B2603" w:rsidRDefault="00970F31" w:rsidP="00970F31">
      <w:pPr>
        <w:pStyle w:val="Code"/>
      </w:pPr>
      <w:r w:rsidRPr="003B2603">
        <w:t xml:space="preserve">      @employee = Employee.find(params[:id])</w:t>
      </w:r>
    </w:p>
    <w:p w14:paraId="57313D12" w14:textId="77777777" w:rsidR="00970F31" w:rsidRPr="003B2603" w:rsidRDefault="00970F31" w:rsidP="00970F31">
      <w:pPr>
        <w:pStyle w:val="Code"/>
      </w:pPr>
      <w:r w:rsidRPr="003B2603">
        <w:t xml:space="preserve">    end</w:t>
      </w:r>
    </w:p>
    <w:p w14:paraId="1700B30F" w14:textId="77777777" w:rsidR="00970F31" w:rsidRDefault="00970F31" w:rsidP="00970F31">
      <w:pPr>
        <w:pStyle w:val="Code"/>
      </w:pPr>
    </w:p>
    <w:p w14:paraId="10E1FFEC" w14:textId="77777777" w:rsidR="00970F31" w:rsidRDefault="00970F31" w:rsidP="00970F31">
      <w:pPr>
        <w:pStyle w:val="Code"/>
        <w:rPr>
          <w:sz w:val="18"/>
        </w:rPr>
      </w:pPr>
      <w:r w:rsidRPr="00052A30">
        <w:rPr>
          <w:sz w:val="18"/>
        </w:rPr>
        <w:t xml:space="preserve"># Never trust parameters from the </w:t>
      </w:r>
      <w:r>
        <w:rPr>
          <w:sz w:val="18"/>
        </w:rPr>
        <w:t xml:space="preserve">scary </w:t>
      </w:r>
      <w:r w:rsidRPr="00052A30">
        <w:rPr>
          <w:sz w:val="18"/>
        </w:rPr>
        <w:t xml:space="preserve">internet, only allow the </w:t>
      </w:r>
      <w:r w:rsidRPr="003B2603">
        <w:t xml:space="preserve">white list </w:t>
      </w:r>
      <w:r w:rsidRPr="00052A30">
        <w:rPr>
          <w:sz w:val="18"/>
        </w:rPr>
        <w:t>through.</w:t>
      </w:r>
    </w:p>
    <w:p w14:paraId="4923C06C" w14:textId="77777777" w:rsidR="00970F31" w:rsidRPr="00052A30" w:rsidRDefault="00970F31" w:rsidP="00970F31">
      <w:pPr>
        <w:pStyle w:val="Code"/>
        <w:rPr>
          <w:sz w:val="18"/>
        </w:rPr>
      </w:pPr>
    </w:p>
    <w:p w14:paraId="7B99D835" w14:textId="77777777" w:rsidR="00970F31" w:rsidRPr="003B2603" w:rsidRDefault="00970F31" w:rsidP="00970F31">
      <w:pPr>
        <w:pStyle w:val="Code"/>
      </w:pPr>
      <w:r w:rsidRPr="003B2603">
        <w:t xml:space="preserve">    def </w:t>
      </w:r>
      <w:r w:rsidRPr="00970F31">
        <w:rPr>
          <w:b/>
        </w:rPr>
        <w:t>employee_params</w:t>
      </w:r>
    </w:p>
    <w:p w14:paraId="58085573" w14:textId="77777777" w:rsidR="00970F31" w:rsidRPr="003B2603" w:rsidRDefault="00970F31" w:rsidP="00970F31">
      <w:pPr>
        <w:pStyle w:val="Code"/>
      </w:pPr>
      <w:r w:rsidRPr="003B2603">
        <w:t xml:space="preserve">      params.require(:employee).permit(:name, :phone, :department_id)</w:t>
      </w:r>
    </w:p>
    <w:p w14:paraId="52C301B4" w14:textId="77777777" w:rsidR="00970F31" w:rsidRPr="003B2603" w:rsidRDefault="00970F31" w:rsidP="00970F31">
      <w:pPr>
        <w:pStyle w:val="Code"/>
      </w:pPr>
      <w:r w:rsidRPr="003B2603">
        <w:t xml:space="preserve">    end</w:t>
      </w:r>
    </w:p>
    <w:p w14:paraId="1E2549EF" w14:textId="77777777" w:rsidR="00970F31" w:rsidRDefault="00970F31" w:rsidP="00970F31">
      <w:pPr>
        <w:pStyle w:val="Code"/>
      </w:pPr>
    </w:p>
    <w:p w14:paraId="17920CC0" w14:textId="77777777" w:rsidR="00970F31" w:rsidRDefault="00970F31" w:rsidP="00064911">
      <w:pPr>
        <w:pStyle w:val="Code"/>
      </w:pPr>
    </w:p>
    <w:p w14:paraId="58FFDAB2" w14:textId="77777777" w:rsidR="00970F31" w:rsidRDefault="00970F31" w:rsidP="00064911">
      <w:pPr>
        <w:pStyle w:val="Code"/>
      </w:pPr>
    </w:p>
    <w:p w14:paraId="6A75BA4D" w14:textId="10734994" w:rsidR="00970F31" w:rsidRDefault="000E06DA" w:rsidP="00064911">
      <w:pPr>
        <w:pStyle w:val="Code"/>
      </w:pPr>
      <w:r>
        <w:t>The before_action callback is invoked after the router has determine which method to call from the controller but before the action is invoked.  It is mainly used to support 'DRY' by calling a private method that invokes the asscoiated mo</w:t>
      </w:r>
      <w:r w:rsidR="00716E20">
        <w:t>d</w:t>
      </w:r>
      <w:r>
        <w:t>el and retrieves the user row(s) from the table based on an id paramete as shown below.</w:t>
      </w:r>
    </w:p>
    <w:p w14:paraId="4178FB6E" w14:textId="77777777" w:rsidR="00970F31" w:rsidRDefault="00970F31" w:rsidP="00064911">
      <w:pPr>
        <w:pStyle w:val="Code"/>
      </w:pPr>
    </w:p>
    <w:p w14:paraId="59529489" w14:textId="77777777" w:rsidR="003B2603" w:rsidRDefault="003B2603" w:rsidP="00064911">
      <w:pPr>
        <w:pStyle w:val="Code"/>
      </w:pPr>
      <w:r w:rsidRPr="003B2603">
        <w:t>before_action :</w:t>
      </w:r>
      <w:r w:rsidRPr="00970F31">
        <w:rPr>
          <w:b/>
        </w:rPr>
        <w:t>set_employee</w:t>
      </w:r>
      <w:r w:rsidRPr="003B2603">
        <w:t>, only: [:show, :edit, :update, :destroy]</w:t>
      </w:r>
    </w:p>
    <w:p w14:paraId="501922FC" w14:textId="77777777" w:rsidR="00064911" w:rsidRDefault="00064911" w:rsidP="00064911">
      <w:pPr>
        <w:pStyle w:val="Code"/>
      </w:pPr>
    </w:p>
    <w:p w14:paraId="6F6007DE" w14:textId="77777777" w:rsidR="00064911" w:rsidRDefault="000E06DA" w:rsidP="00064911">
      <w:pPr>
        <w:pStyle w:val="Code"/>
      </w:pPr>
      <w:r>
        <w:t xml:space="preserve">The only: parameter say only for these actions listed. </w:t>
      </w:r>
    </w:p>
    <w:p w14:paraId="521AC62F" w14:textId="77777777" w:rsidR="000E06DA" w:rsidRDefault="000E06DA" w:rsidP="00064911">
      <w:pPr>
        <w:pStyle w:val="Code"/>
      </w:pPr>
    </w:p>
    <w:p w14:paraId="6831E0B3" w14:textId="77777777" w:rsidR="000E06DA" w:rsidRDefault="000E06DA">
      <w:pPr>
        <w:spacing w:before="0" w:after="160" w:line="259" w:lineRule="auto"/>
        <w:rPr>
          <w:rFonts w:ascii="Lucida Console" w:hAnsi="Lucida Console" w:cs="Courier New"/>
          <w:noProof/>
          <w:color w:val="000000"/>
          <w:sz w:val="20"/>
          <w:szCs w:val="24"/>
          <w:shd w:val="clear" w:color="auto" w:fill="FFFFFF"/>
        </w:rPr>
      </w:pPr>
      <w:r>
        <w:br w:type="page"/>
      </w:r>
    </w:p>
    <w:p w14:paraId="5C8614E2" w14:textId="77777777" w:rsidR="000E06DA" w:rsidRDefault="000E06DA" w:rsidP="00064911">
      <w:pPr>
        <w:pStyle w:val="Code"/>
      </w:pPr>
      <w:r>
        <w:lastRenderedPageBreak/>
        <w:t>The second callback is used to provide 'white listing'for the model, only the fields in the list are permitted to be accessed and the require object make them mandatory.</w:t>
      </w:r>
    </w:p>
    <w:p w14:paraId="1EDC047C" w14:textId="77777777" w:rsidR="000E06DA" w:rsidRDefault="000E06DA" w:rsidP="00064911">
      <w:pPr>
        <w:pStyle w:val="Code"/>
      </w:pPr>
    </w:p>
    <w:p w14:paraId="79A4CF7A" w14:textId="77777777" w:rsidR="000E06DA" w:rsidRDefault="000E06DA" w:rsidP="00064911">
      <w:pPr>
        <w:pStyle w:val="Code"/>
      </w:pPr>
      <w:r>
        <w:t xml:space="preserve">The example code below shows how the callback is invoked, any violations will cause an exception to be raised and the changes will not made to the data. </w:t>
      </w:r>
    </w:p>
    <w:p w14:paraId="42B871A2" w14:textId="77777777" w:rsidR="000E06DA" w:rsidRDefault="000E06DA" w:rsidP="00064911">
      <w:pPr>
        <w:pStyle w:val="Code"/>
      </w:pPr>
    </w:p>
    <w:p w14:paraId="38EC2680" w14:textId="77777777" w:rsidR="000E06DA" w:rsidRDefault="000E06DA" w:rsidP="00064911">
      <w:pPr>
        <w:pStyle w:val="Code"/>
      </w:pPr>
    </w:p>
    <w:p w14:paraId="568DBD63" w14:textId="77777777" w:rsidR="000E06DA" w:rsidRDefault="000E06DA" w:rsidP="00064911">
      <w:pPr>
        <w:pStyle w:val="Code"/>
      </w:pPr>
    </w:p>
    <w:p w14:paraId="16A76458" w14:textId="77777777" w:rsidR="00064911" w:rsidRDefault="00064911" w:rsidP="00064911">
      <w:pPr>
        <w:pStyle w:val="Code"/>
      </w:pPr>
      <w:r>
        <w:t>def create</w:t>
      </w:r>
    </w:p>
    <w:p w14:paraId="2EC15498" w14:textId="77777777" w:rsidR="00064911" w:rsidRDefault="00064911" w:rsidP="00064911">
      <w:pPr>
        <w:pStyle w:val="Code"/>
      </w:pPr>
      <w:r>
        <w:t xml:space="preserve">    @employee = Employee.new(</w:t>
      </w:r>
      <w:r w:rsidRPr="00970F31">
        <w:rPr>
          <w:b/>
        </w:rPr>
        <w:t>employee_params</w:t>
      </w:r>
      <w:r>
        <w:t>)</w:t>
      </w:r>
    </w:p>
    <w:p w14:paraId="49D70FC7" w14:textId="77777777" w:rsidR="00064911" w:rsidRDefault="00064911" w:rsidP="00064911">
      <w:pPr>
        <w:pStyle w:val="Code"/>
      </w:pPr>
    </w:p>
    <w:p w14:paraId="5A8526D9" w14:textId="77777777" w:rsidR="00064911" w:rsidRDefault="00064911" w:rsidP="00064911">
      <w:pPr>
        <w:pStyle w:val="Code"/>
      </w:pPr>
      <w:r>
        <w:t xml:space="preserve">    respond_to do |format|</w:t>
      </w:r>
    </w:p>
    <w:p w14:paraId="41303FB4" w14:textId="77777777" w:rsidR="00064911" w:rsidRDefault="00064911" w:rsidP="00064911">
      <w:pPr>
        <w:pStyle w:val="Code"/>
      </w:pPr>
      <w:r>
        <w:t xml:space="preserve">      if @employee.save</w:t>
      </w:r>
    </w:p>
    <w:p w14:paraId="7308B34E" w14:textId="77777777" w:rsidR="00064911" w:rsidRDefault="00064911" w:rsidP="00064911">
      <w:pPr>
        <w:pStyle w:val="Code"/>
      </w:pPr>
      <w:r>
        <w:t xml:space="preserve">        format.html { redirect_to @employee, notice: 'Employee was successfully created.' }</w:t>
      </w:r>
    </w:p>
    <w:p w14:paraId="2FD3AC27" w14:textId="77777777" w:rsidR="00064911" w:rsidRDefault="00064911" w:rsidP="00064911">
      <w:pPr>
        <w:pStyle w:val="Code"/>
      </w:pPr>
      <w:r>
        <w:t xml:space="preserve">        format.json { render :show, status: :created, location: @employee }</w:t>
      </w:r>
    </w:p>
    <w:p w14:paraId="66800E89" w14:textId="77777777" w:rsidR="00064911" w:rsidRDefault="00064911" w:rsidP="00064911">
      <w:pPr>
        <w:pStyle w:val="Code"/>
      </w:pPr>
      <w:r>
        <w:t xml:space="preserve">      else</w:t>
      </w:r>
    </w:p>
    <w:p w14:paraId="59BA8AB7" w14:textId="77777777" w:rsidR="00064911" w:rsidRDefault="00064911" w:rsidP="00064911">
      <w:pPr>
        <w:pStyle w:val="Code"/>
      </w:pPr>
      <w:r>
        <w:t xml:space="preserve">        format.html { render :new }</w:t>
      </w:r>
    </w:p>
    <w:p w14:paraId="64686C5D" w14:textId="77777777" w:rsidR="00064911" w:rsidRDefault="00064911" w:rsidP="00064911">
      <w:pPr>
        <w:pStyle w:val="Code"/>
      </w:pPr>
      <w:r>
        <w:t xml:space="preserve">        format.json { render json: @employee.errors, status: :unprocessable_entity }</w:t>
      </w:r>
    </w:p>
    <w:p w14:paraId="15121C7B" w14:textId="77777777" w:rsidR="00064911" w:rsidRDefault="00064911" w:rsidP="00064911">
      <w:pPr>
        <w:pStyle w:val="Code"/>
      </w:pPr>
      <w:r>
        <w:t xml:space="preserve">      end</w:t>
      </w:r>
    </w:p>
    <w:p w14:paraId="72DB555A" w14:textId="77777777" w:rsidR="00064911" w:rsidRDefault="00064911" w:rsidP="00064911">
      <w:pPr>
        <w:pStyle w:val="Code"/>
      </w:pPr>
      <w:r>
        <w:t xml:space="preserve">    end</w:t>
      </w:r>
    </w:p>
    <w:p w14:paraId="63664026" w14:textId="77777777" w:rsidR="00064911" w:rsidRDefault="00064911" w:rsidP="00064911">
      <w:pPr>
        <w:pStyle w:val="Code"/>
      </w:pPr>
      <w:r>
        <w:t xml:space="preserve">  end</w:t>
      </w:r>
    </w:p>
    <w:p w14:paraId="64B7E5B8" w14:textId="77777777" w:rsidR="00064911" w:rsidRDefault="00064911" w:rsidP="00064911">
      <w:pPr>
        <w:pStyle w:val="Code"/>
      </w:pPr>
    </w:p>
    <w:p w14:paraId="7DF49D9B" w14:textId="77777777" w:rsidR="00064911" w:rsidRDefault="00064911" w:rsidP="00052A30">
      <w:pPr>
        <w:pStyle w:val="Code"/>
      </w:pPr>
    </w:p>
    <w:p w14:paraId="2C4F3460" w14:textId="77777777" w:rsidR="00064911" w:rsidRDefault="00064911" w:rsidP="00052A30">
      <w:pPr>
        <w:pStyle w:val="Code"/>
      </w:pPr>
    </w:p>
    <w:p w14:paraId="75992475" w14:textId="77777777" w:rsidR="00064911" w:rsidRDefault="00064911" w:rsidP="00052A30">
      <w:pPr>
        <w:pStyle w:val="Code"/>
      </w:pPr>
    </w:p>
    <w:p w14:paraId="0F1897B0" w14:textId="77777777" w:rsidR="00064911" w:rsidRDefault="00064911" w:rsidP="00052A30">
      <w:pPr>
        <w:pStyle w:val="Code"/>
      </w:pPr>
    </w:p>
    <w:p w14:paraId="3D800617" w14:textId="77777777" w:rsidR="00064911" w:rsidRDefault="00064911" w:rsidP="00052A30">
      <w:pPr>
        <w:pStyle w:val="Code"/>
      </w:pPr>
    </w:p>
    <w:p w14:paraId="7376814F" w14:textId="77777777" w:rsidR="00064911" w:rsidRPr="003B2603" w:rsidRDefault="00064911" w:rsidP="00052A30">
      <w:pPr>
        <w:pStyle w:val="Code"/>
      </w:pPr>
    </w:p>
    <w:p w14:paraId="244BB58D" w14:textId="77777777" w:rsidR="003B2603" w:rsidRPr="000903FC" w:rsidRDefault="003B2603" w:rsidP="00052A30">
      <w:pPr>
        <w:pStyle w:val="Code"/>
      </w:pPr>
    </w:p>
    <w:sectPr w:rsidR="003B2603" w:rsidRPr="000903FC" w:rsidSect="00E029D3">
      <w:headerReference w:type="default" r:id="rId12"/>
      <w:footerReference w:type="default" r:id="rId13"/>
      <w:type w:val="oddPage"/>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1304F" w14:textId="77777777" w:rsidR="00C23A4B" w:rsidRDefault="00C23A4B" w:rsidP="00476F85">
      <w:r>
        <w:separator/>
      </w:r>
    </w:p>
    <w:p w14:paraId="2D97348C" w14:textId="77777777" w:rsidR="00C23A4B" w:rsidRDefault="00C23A4B"/>
    <w:p w14:paraId="1CC79D47" w14:textId="77777777" w:rsidR="00C23A4B" w:rsidRDefault="00C23A4B" w:rsidP="00BE2342"/>
  </w:endnote>
  <w:endnote w:type="continuationSeparator" w:id="0">
    <w:p w14:paraId="05E25470" w14:textId="77777777" w:rsidR="00C23A4B" w:rsidRDefault="00C23A4B" w:rsidP="00476F85">
      <w:r>
        <w:continuationSeparator/>
      </w:r>
    </w:p>
    <w:p w14:paraId="56CE04E2" w14:textId="77777777" w:rsidR="00C23A4B" w:rsidRDefault="00C23A4B"/>
    <w:p w14:paraId="389E34C8" w14:textId="77777777" w:rsidR="00C23A4B" w:rsidRDefault="00C23A4B" w:rsidP="00BE23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CFC4B" w14:textId="77777777" w:rsidR="00476F85" w:rsidRPr="00734B0C" w:rsidRDefault="002D0211" w:rsidP="00734B0C">
    <w:pPr>
      <w:pStyle w:val="Footer"/>
      <w:tabs>
        <w:tab w:val="clear" w:pos="4513"/>
      </w:tabs>
    </w:pPr>
    <w:r>
      <w:t>5</w:t>
    </w:r>
    <w:r w:rsidR="00FD3464">
      <w:t>-</w:t>
    </w:r>
    <w:r w:rsidR="00CD620C" w:rsidRPr="00734B0C">
      <w:fldChar w:fldCharType="begin"/>
    </w:r>
    <w:r w:rsidR="0092592E" w:rsidRPr="00734B0C">
      <w:instrText xml:space="preserve"> PAGE</w:instrText>
    </w:r>
    <w:r w:rsidR="00844214" w:rsidRPr="00734B0C">
      <w:instrText xml:space="preserve"> </w:instrText>
    </w:r>
    <w:r w:rsidR="00CD620C" w:rsidRPr="00734B0C">
      <w:fldChar w:fldCharType="separate"/>
    </w:r>
    <w:r w:rsidR="008A1C69">
      <w:rPr>
        <w:noProof/>
      </w:rPr>
      <w:t>2</w:t>
    </w:r>
    <w:r w:rsidR="00CD620C" w:rsidRPr="00734B0C">
      <w:fldChar w:fldCharType="end"/>
    </w:r>
    <w:r w:rsidR="003D180C" w:rsidRPr="00734B0C">
      <w:tab/>
    </w:r>
    <w:r w:rsidR="0092592E" w:rsidRPr="00734B0C">
      <w:t>© StayAhead Training Limited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176CE" w14:textId="77777777" w:rsidR="00844214" w:rsidRDefault="00844214" w:rsidP="00844214">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782F7" w14:textId="77777777" w:rsidR="00476F85" w:rsidRPr="00D86E1E" w:rsidRDefault="0092592E" w:rsidP="00D86E1E">
    <w:pPr>
      <w:pStyle w:val="Footer"/>
      <w:tabs>
        <w:tab w:val="clear" w:pos="4513"/>
      </w:tabs>
    </w:pPr>
    <w:r w:rsidRPr="00D86E1E">
      <w:t>© StayAhead Training Limited</w:t>
    </w:r>
    <w:r w:rsidR="003D180C" w:rsidRPr="00D86E1E">
      <w:tab/>
    </w:r>
    <w:r w:rsidR="00577DE4">
      <w:t>5</w:t>
    </w:r>
    <w:r w:rsidR="00FD3464">
      <w:t>-</w:t>
    </w:r>
    <w:r w:rsidR="00CD620C" w:rsidRPr="00D86E1E">
      <w:fldChar w:fldCharType="begin"/>
    </w:r>
    <w:r w:rsidR="00844214" w:rsidRPr="00D86E1E">
      <w:instrText xml:space="preserve"> PAGE </w:instrText>
    </w:r>
    <w:r w:rsidR="00CD620C" w:rsidRPr="00D86E1E">
      <w:fldChar w:fldCharType="separate"/>
    </w:r>
    <w:r w:rsidR="008A1C69">
      <w:rPr>
        <w:noProof/>
      </w:rPr>
      <w:t>3</w:t>
    </w:r>
    <w:r w:rsidR="00CD620C" w:rsidRPr="00D86E1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058FC" w14:textId="77777777" w:rsidR="00C23A4B" w:rsidRDefault="00C23A4B" w:rsidP="00476F85">
      <w:r>
        <w:separator/>
      </w:r>
    </w:p>
    <w:p w14:paraId="7B126F65" w14:textId="77777777" w:rsidR="00C23A4B" w:rsidRDefault="00C23A4B"/>
    <w:p w14:paraId="0D486A35" w14:textId="77777777" w:rsidR="00C23A4B" w:rsidRDefault="00C23A4B" w:rsidP="00BE2342"/>
  </w:footnote>
  <w:footnote w:type="continuationSeparator" w:id="0">
    <w:p w14:paraId="7EB88799" w14:textId="77777777" w:rsidR="00C23A4B" w:rsidRDefault="00C23A4B" w:rsidP="00476F85">
      <w:r>
        <w:continuationSeparator/>
      </w:r>
    </w:p>
    <w:p w14:paraId="0836FB56" w14:textId="77777777" w:rsidR="00C23A4B" w:rsidRDefault="00C23A4B"/>
    <w:p w14:paraId="4054C45F" w14:textId="77777777" w:rsidR="00C23A4B" w:rsidRDefault="00C23A4B" w:rsidP="00BE23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64F11" w14:textId="77777777" w:rsidR="00476F85" w:rsidRPr="0092592E" w:rsidRDefault="002D0211" w:rsidP="00734B0C">
    <w:pPr>
      <w:pStyle w:val="Header"/>
      <w:tabs>
        <w:tab w:val="clear" w:pos="4513"/>
      </w:tabs>
    </w:pPr>
    <w:r>
      <w:t>Rails Controllers</w:t>
    </w:r>
    <w:r w:rsidR="003D180C">
      <w:tab/>
    </w:r>
    <w:r>
      <w:rPr>
        <w:caps/>
      </w:rPr>
      <w:t>ruby on Rails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123C" w14:textId="77777777" w:rsidR="00C162C1" w:rsidRDefault="00C162C1" w:rsidP="0084421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BE594" w14:textId="77777777" w:rsidR="00476F85" w:rsidRPr="00E029D3" w:rsidRDefault="00577DE4" w:rsidP="00E029D3">
    <w:pPr>
      <w:pStyle w:val="Header"/>
      <w:tabs>
        <w:tab w:val="clear" w:pos="4513"/>
      </w:tabs>
    </w:pPr>
    <w:r>
      <w:rPr>
        <w:caps/>
      </w:rPr>
      <w:t>ruby on Rails</w:t>
    </w:r>
    <w:r w:rsidR="00E029D3">
      <w:tab/>
    </w:r>
    <w:proofErr w:type="spellStart"/>
    <w:r>
      <w:t>Rails</w:t>
    </w:r>
    <w:proofErr w:type="spellEnd"/>
    <w:r>
      <w:t xml:space="preserve"> Controllers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245F7"/>
    <w:multiLevelType w:val="hybridMultilevel"/>
    <w:tmpl w:val="FCC01314"/>
    <w:lvl w:ilvl="0" w:tplc="4DAE66B8">
      <w:start w:val="1"/>
      <w:numFmt w:val="decimal"/>
      <w:pStyle w:val="OrderedList"/>
      <w:lvlText w:val="%1."/>
      <w:lvlJc w:val="left"/>
      <w:pPr>
        <w:ind w:left="71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 w15:restartNumberingAfterBreak="0">
    <w:nsid w:val="3FA25C38"/>
    <w:multiLevelType w:val="hybridMultilevel"/>
    <w:tmpl w:val="C1C402D0"/>
    <w:lvl w:ilvl="0" w:tplc="08AA9D22">
      <w:start w:val="1"/>
      <w:numFmt w:val="decimal"/>
      <w:lvlText w:val="%1."/>
      <w:lvlJc w:val="left"/>
      <w:pPr>
        <w:ind w:left="717"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 w15:restartNumberingAfterBreak="0">
    <w:nsid w:val="6AA04D4A"/>
    <w:multiLevelType w:val="hybridMultilevel"/>
    <w:tmpl w:val="5F64DEAE"/>
    <w:lvl w:ilvl="0" w:tplc="4DEA7810">
      <w:start w:val="1"/>
      <w:numFmt w:val="bullet"/>
      <w:pStyle w:val="Unorder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4A8C"/>
    <w:rsid w:val="0000227D"/>
    <w:rsid w:val="000208A1"/>
    <w:rsid w:val="0002411E"/>
    <w:rsid w:val="00040564"/>
    <w:rsid w:val="00052A30"/>
    <w:rsid w:val="00064911"/>
    <w:rsid w:val="0007020D"/>
    <w:rsid w:val="000759D5"/>
    <w:rsid w:val="00081CD7"/>
    <w:rsid w:val="000903FC"/>
    <w:rsid w:val="0009309A"/>
    <w:rsid w:val="000A23F6"/>
    <w:rsid w:val="000A62F3"/>
    <w:rsid w:val="000B222E"/>
    <w:rsid w:val="000B4A94"/>
    <w:rsid w:val="000C49FB"/>
    <w:rsid w:val="000D20CE"/>
    <w:rsid w:val="000D553B"/>
    <w:rsid w:val="000D5926"/>
    <w:rsid w:val="000E06DA"/>
    <w:rsid w:val="000E549D"/>
    <w:rsid w:val="000F1FCB"/>
    <w:rsid w:val="00104F65"/>
    <w:rsid w:val="00115FAF"/>
    <w:rsid w:val="00120EC5"/>
    <w:rsid w:val="00124FA2"/>
    <w:rsid w:val="00151893"/>
    <w:rsid w:val="00152F94"/>
    <w:rsid w:val="00163689"/>
    <w:rsid w:val="001705DE"/>
    <w:rsid w:val="001757D6"/>
    <w:rsid w:val="001A1659"/>
    <w:rsid w:val="001A76EA"/>
    <w:rsid w:val="001C1034"/>
    <w:rsid w:val="001D21DC"/>
    <w:rsid w:val="001D3FC2"/>
    <w:rsid w:val="001F5F2D"/>
    <w:rsid w:val="0021202B"/>
    <w:rsid w:val="0021299C"/>
    <w:rsid w:val="00224593"/>
    <w:rsid w:val="00231439"/>
    <w:rsid w:val="00234966"/>
    <w:rsid w:val="002501AC"/>
    <w:rsid w:val="002576D6"/>
    <w:rsid w:val="002649A3"/>
    <w:rsid w:val="002710F0"/>
    <w:rsid w:val="00277837"/>
    <w:rsid w:val="00280595"/>
    <w:rsid w:val="00283DE0"/>
    <w:rsid w:val="002A55A6"/>
    <w:rsid w:val="002D0211"/>
    <w:rsid w:val="002D5913"/>
    <w:rsid w:val="002E0518"/>
    <w:rsid w:val="002E2F96"/>
    <w:rsid w:val="00305428"/>
    <w:rsid w:val="003143CB"/>
    <w:rsid w:val="003524BB"/>
    <w:rsid w:val="003604E2"/>
    <w:rsid w:val="003807E9"/>
    <w:rsid w:val="00392D8A"/>
    <w:rsid w:val="003A5631"/>
    <w:rsid w:val="003A6511"/>
    <w:rsid w:val="003B126A"/>
    <w:rsid w:val="003B2603"/>
    <w:rsid w:val="003D180C"/>
    <w:rsid w:val="003E0FB6"/>
    <w:rsid w:val="003F1BAE"/>
    <w:rsid w:val="00402FC5"/>
    <w:rsid w:val="00407997"/>
    <w:rsid w:val="00407FD0"/>
    <w:rsid w:val="004163E4"/>
    <w:rsid w:val="00421970"/>
    <w:rsid w:val="0042208B"/>
    <w:rsid w:val="00426A64"/>
    <w:rsid w:val="00426CA6"/>
    <w:rsid w:val="00427114"/>
    <w:rsid w:val="00452435"/>
    <w:rsid w:val="00464477"/>
    <w:rsid w:val="00475647"/>
    <w:rsid w:val="00476F85"/>
    <w:rsid w:val="00484DA1"/>
    <w:rsid w:val="004A3C9B"/>
    <w:rsid w:val="004A5735"/>
    <w:rsid w:val="004B1432"/>
    <w:rsid w:val="004B4B3A"/>
    <w:rsid w:val="004B5A18"/>
    <w:rsid w:val="004C2ED4"/>
    <w:rsid w:val="004C560E"/>
    <w:rsid w:val="004D3A66"/>
    <w:rsid w:val="005012B9"/>
    <w:rsid w:val="005158AC"/>
    <w:rsid w:val="00523529"/>
    <w:rsid w:val="00534742"/>
    <w:rsid w:val="005375EE"/>
    <w:rsid w:val="005506F8"/>
    <w:rsid w:val="00555915"/>
    <w:rsid w:val="00577DE4"/>
    <w:rsid w:val="00582E21"/>
    <w:rsid w:val="00586E31"/>
    <w:rsid w:val="00587333"/>
    <w:rsid w:val="005B2242"/>
    <w:rsid w:val="005B2A9E"/>
    <w:rsid w:val="005B7DAC"/>
    <w:rsid w:val="005D064A"/>
    <w:rsid w:val="005F2C1F"/>
    <w:rsid w:val="005F54E8"/>
    <w:rsid w:val="00606161"/>
    <w:rsid w:val="006163CA"/>
    <w:rsid w:val="00617AC1"/>
    <w:rsid w:val="00634E36"/>
    <w:rsid w:val="006363B7"/>
    <w:rsid w:val="00637552"/>
    <w:rsid w:val="00656597"/>
    <w:rsid w:val="006642DE"/>
    <w:rsid w:val="00664D8C"/>
    <w:rsid w:val="0066766A"/>
    <w:rsid w:val="00672FAB"/>
    <w:rsid w:val="00693AF2"/>
    <w:rsid w:val="006B1C20"/>
    <w:rsid w:val="006B25DF"/>
    <w:rsid w:val="006D2163"/>
    <w:rsid w:val="006D5409"/>
    <w:rsid w:val="006D65DB"/>
    <w:rsid w:val="006E7962"/>
    <w:rsid w:val="006F188B"/>
    <w:rsid w:val="00710EF4"/>
    <w:rsid w:val="00714246"/>
    <w:rsid w:val="00716E20"/>
    <w:rsid w:val="00734B0C"/>
    <w:rsid w:val="00741A43"/>
    <w:rsid w:val="00782981"/>
    <w:rsid w:val="00783086"/>
    <w:rsid w:val="007959B8"/>
    <w:rsid w:val="007B2ACB"/>
    <w:rsid w:val="007B5A2C"/>
    <w:rsid w:val="007C2E01"/>
    <w:rsid w:val="00802A0A"/>
    <w:rsid w:val="00802D50"/>
    <w:rsid w:val="0082164E"/>
    <w:rsid w:val="00824746"/>
    <w:rsid w:val="0084367D"/>
    <w:rsid w:val="00844214"/>
    <w:rsid w:val="0087084B"/>
    <w:rsid w:val="00876AAD"/>
    <w:rsid w:val="00881583"/>
    <w:rsid w:val="008A1C69"/>
    <w:rsid w:val="008A201E"/>
    <w:rsid w:val="008A4B83"/>
    <w:rsid w:val="008C3311"/>
    <w:rsid w:val="008C4184"/>
    <w:rsid w:val="008E42AC"/>
    <w:rsid w:val="008E5AA7"/>
    <w:rsid w:val="008F2659"/>
    <w:rsid w:val="00907DC3"/>
    <w:rsid w:val="00923C69"/>
    <w:rsid w:val="0092592E"/>
    <w:rsid w:val="00970F31"/>
    <w:rsid w:val="00974914"/>
    <w:rsid w:val="0098659E"/>
    <w:rsid w:val="009A0B03"/>
    <w:rsid w:val="009B05D5"/>
    <w:rsid w:val="009D3BC8"/>
    <w:rsid w:val="009E678D"/>
    <w:rsid w:val="009F3F91"/>
    <w:rsid w:val="00A26324"/>
    <w:rsid w:val="00A2695D"/>
    <w:rsid w:val="00A41EA3"/>
    <w:rsid w:val="00A61CA5"/>
    <w:rsid w:val="00A66E3F"/>
    <w:rsid w:val="00A7790B"/>
    <w:rsid w:val="00A9469B"/>
    <w:rsid w:val="00AA0C26"/>
    <w:rsid w:val="00AB54EF"/>
    <w:rsid w:val="00AC3D35"/>
    <w:rsid w:val="00B066EA"/>
    <w:rsid w:val="00B14BA0"/>
    <w:rsid w:val="00B47E60"/>
    <w:rsid w:val="00B73312"/>
    <w:rsid w:val="00B81F45"/>
    <w:rsid w:val="00BA3F9D"/>
    <w:rsid w:val="00BB7C70"/>
    <w:rsid w:val="00BC2873"/>
    <w:rsid w:val="00BD1F0C"/>
    <w:rsid w:val="00BE2342"/>
    <w:rsid w:val="00C1060F"/>
    <w:rsid w:val="00C162C1"/>
    <w:rsid w:val="00C23A4B"/>
    <w:rsid w:val="00C37A2D"/>
    <w:rsid w:val="00C60E07"/>
    <w:rsid w:val="00CA027E"/>
    <w:rsid w:val="00CA4BC7"/>
    <w:rsid w:val="00CD620C"/>
    <w:rsid w:val="00CE1A83"/>
    <w:rsid w:val="00CE50F1"/>
    <w:rsid w:val="00CF1111"/>
    <w:rsid w:val="00CF343D"/>
    <w:rsid w:val="00CF5B3C"/>
    <w:rsid w:val="00D45F53"/>
    <w:rsid w:val="00D46E8C"/>
    <w:rsid w:val="00D634FC"/>
    <w:rsid w:val="00D6780C"/>
    <w:rsid w:val="00D719BA"/>
    <w:rsid w:val="00D86E1E"/>
    <w:rsid w:val="00D90079"/>
    <w:rsid w:val="00D926D4"/>
    <w:rsid w:val="00D96C58"/>
    <w:rsid w:val="00DA105A"/>
    <w:rsid w:val="00DA41F1"/>
    <w:rsid w:val="00DA4DB2"/>
    <w:rsid w:val="00DB05E8"/>
    <w:rsid w:val="00DB7315"/>
    <w:rsid w:val="00DC51B7"/>
    <w:rsid w:val="00DD519E"/>
    <w:rsid w:val="00DF026A"/>
    <w:rsid w:val="00DF1647"/>
    <w:rsid w:val="00E029D3"/>
    <w:rsid w:val="00E14A8C"/>
    <w:rsid w:val="00E21B7B"/>
    <w:rsid w:val="00E33C84"/>
    <w:rsid w:val="00E66041"/>
    <w:rsid w:val="00E97159"/>
    <w:rsid w:val="00EA0CDB"/>
    <w:rsid w:val="00ED6A41"/>
    <w:rsid w:val="00EE1AC8"/>
    <w:rsid w:val="00EF4F6C"/>
    <w:rsid w:val="00F33817"/>
    <w:rsid w:val="00F46DB4"/>
    <w:rsid w:val="00F60147"/>
    <w:rsid w:val="00F87A64"/>
    <w:rsid w:val="00F9550E"/>
    <w:rsid w:val="00FA2063"/>
    <w:rsid w:val="00FA6197"/>
    <w:rsid w:val="00FC24F5"/>
    <w:rsid w:val="00FD3464"/>
    <w:rsid w:val="00FE2509"/>
    <w:rsid w:val="00FE64CB"/>
    <w:rsid w:val="00FF5A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9E911"/>
  <w15:docId w15:val="{59E62082-B95D-4EA1-AEDC-62658CE4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1202B"/>
    <w:pPr>
      <w:spacing w:before="120" w:after="0" w:line="240" w:lineRule="auto"/>
    </w:pPr>
    <w:rPr>
      <w:rFonts w:ascii="Garamond" w:hAnsi="Garamond"/>
      <w:sz w:val="26"/>
    </w:rPr>
  </w:style>
  <w:style w:type="paragraph" w:styleId="Heading1">
    <w:name w:val="heading 1"/>
    <w:basedOn w:val="Normal"/>
    <w:next w:val="Heading2"/>
    <w:link w:val="Heading1Char"/>
    <w:uiPriority w:val="9"/>
    <w:qFormat/>
    <w:rsid w:val="00EF4F6C"/>
    <w:pPr>
      <w:spacing w:before="0"/>
      <w:outlineLvl w:val="0"/>
    </w:pPr>
    <w:rPr>
      <w:rFonts w:ascii="Arial Narrow" w:hAnsi="Arial Narrow"/>
      <w:b/>
      <w:sz w:val="80"/>
      <w:szCs w:val="96"/>
    </w:rPr>
  </w:style>
  <w:style w:type="paragraph" w:styleId="Heading2">
    <w:name w:val="heading 2"/>
    <w:basedOn w:val="Heading1"/>
    <w:next w:val="Normal"/>
    <w:link w:val="Heading2Char"/>
    <w:uiPriority w:val="9"/>
    <w:unhideWhenUsed/>
    <w:qFormat/>
    <w:rsid w:val="00EF4F6C"/>
    <w:pPr>
      <w:keepNext/>
      <w:pageBreakBefore/>
      <w:spacing w:after="360"/>
      <w:outlineLvl w:val="1"/>
    </w:pPr>
    <w:rPr>
      <w:sz w:val="60"/>
    </w:rPr>
  </w:style>
  <w:style w:type="paragraph" w:styleId="Heading3">
    <w:name w:val="heading 3"/>
    <w:basedOn w:val="Heading2"/>
    <w:next w:val="Normal"/>
    <w:link w:val="Heading3Char"/>
    <w:uiPriority w:val="9"/>
    <w:unhideWhenUsed/>
    <w:qFormat/>
    <w:rsid w:val="00AB54EF"/>
    <w:pPr>
      <w:pageBreakBefore w:val="0"/>
      <w:spacing w:before="360" w:after="180"/>
      <w:outlineLvl w:val="2"/>
    </w:pPr>
    <w:rPr>
      <w:sz w:val="40"/>
    </w:rPr>
  </w:style>
  <w:style w:type="paragraph" w:styleId="Heading4">
    <w:name w:val="heading 4"/>
    <w:basedOn w:val="Normal"/>
    <w:next w:val="Normal"/>
    <w:link w:val="Heading4Char"/>
    <w:uiPriority w:val="9"/>
    <w:unhideWhenUsed/>
    <w:rsid w:val="00D86E1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qFormat/>
    <w:rsid w:val="004C2ED4"/>
    <w:pPr>
      <w:numPr>
        <w:numId w:val="7"/>
      </w:numPr>
      <w:spacing w:before="0"/>
      <w:contextualSpacing/>
    </w:pPr>
    <w:rPr>
      <w:rFonts w:cs="Courier New"/>
      <w:color w:val="000000"/>
      <w:szCs w:val="28"/>
      <w:shd w:val="clear" w:color="auto" w:fill="FFFFFF"/>
    </w:rPr>
  </w:style>
  <w:style w:type="paragraph" w:customStyle="1" w:styleId="Code">
    <w:name w:val="Code"/>
    <w:basedOn w:val="Normal"/>
    <w:qFormat/>
    <w:rsid w:val="00040564"/>
    <w:pPr>
      <w:spacing w:before="180" w:after="180" w:line="260" w:lineRule="exact"/>
      <w:ind w:left="357"/>
      <w:contextualSpacing/>
    </w:pPr>
    <w:rPr>
      <w:rFonts w:ascii="Lucida Console" w:hAnsi="Lucida Console" w:cs="Courier New"/>
      <w:noProof/>
      <w:color w:val="000000"/>
      <w:sz w:val="20"/>
      <w:szCs w:val="24"/>
      <w:shd w:val="clear" w:color="auto" w:fill="FFFFFF"/>
    </w:rPr>
  </w:style>
  <w:style w:type="paragraph" w:customStyle="1" w:styleId="ChapterNumber">
    <w:name w:val="Chapter Number"/>
    <w:basedOn w:val="Normal"/>
    <w:next w:val="Heading1"/>
    <w:qFormat/>
    <w:rsid w:val="00EF4F6C"/>
    <w:pPr>
      <w:spacing w:before="6000"/>
    </w:pPr>
    <w:rPr>
      <w:rFonts w:ascii="Arial" w:hAnsi="Arial"/>
      <w:spacing w:val="80"/>
      <w:szCs w:val="36"/>
    </w:rPr>
  </w:style>
  <w:style w:type="paragraph" w:styleId="Header">
    <w:name w:val="header"/>
    <w:basedOn w:val="Normal"/>
    <w:link w:val="HeaderChar"/>
    <w:uiPriority w:val="99"/>
    <w:unhideWhenUsed/>
    <w:rsid w:val="00E029D3"/>
    <w:pPr>
      <w:pBdr>
        <w:bottom w:val="single" w:sz="4" w:space="1" w:color="auto"/>
      </w:pBdr>
      <w:tabs>
        <w:tab w:val="center" w:pos="4513"/>
        <w:tab w:val="right" w:pos="9026"/>
      </w:tabs>
      <w:spacing w:before="0"/>
    </w:pPr>
    <w:rPr>
      <w:rFonts w:asciiTheme="majorHAnsi" w:hAnsiTheme="majorHAnsi"/>
      <w:spacing w:val="20"/>
      <w:sz w:val="22"/>
    </w:rPr>
  </w:style>
  <w:style w:type="character" w:customStyle="1" w:styleId="HeaderChar">
    <w:name w:val="Header Char"/>
    <w:basedOn w:val="DefaultParagraphFont"/>
    <w:link w:val="Header"/>
    <w:uiPriority w:val="99"/>
    <w:rsid w:val="00E029D3"/>
    <w:rPr>
      <w:rFonts w:asciiTheme="majorHAnsi" w:hAnsiTheme="majorHAnsi"/>
      <w:spacing w:val="20"/>
    </w:rPr>
  </w:style>
  <w:style w:type="paragraph" w:styleId="Footer">
    <w:name w:val="footer"/>
    <w:basedOn w:val="Normal"/>
    <w:link w:val="FooterChar"/>
    <w:uiPriority w:val="99"/>
    <w:unhideWhenUsed/>
    <w:rsid w:val="00824746"/>
    <w:pPr>
      <w:pBdr>
        <w:top w:val="single" w:sz="4" w:space="1" w:color="auto"/>
      </w:pBdr>
      <w:tabs>
        <w:tab w:val="center" w:pos="4513"/>
        <w:tab w:val="right" w:pos="9026"/>
      </w:tabs>
      <w:spacing w:before="0"/>
    </w:pPr>
    <w:rPr>
      <w:rFonts w:asciiTheme="majorHAnsi" w:hAnsiTheme="majorHAnsi"/>
      <w:spacing w:val="20"/>
      <w:sz w:val="22"/>
    </w:rPr>
  </w:style>
  <w:style w:type="character" w:customStyle="1" w:styleId="FooterChar">
    <w:name w:val="Footer Char"/>
    <w:basedOn w:val="DefaultParagraphFont"/>
    <w:link w:val="Footer"/>
    <w:uiPriority w:val="99"/>
    <w:rsid w:val="00824746"/>
    <w:rPr>
      <w:rFonts w:asciiTheme="majorHAnsi" w:hAnsiTheme="majorHAnsi"/>
      <w:spacing w:val="20"/>
    </w:rPr>
  </w:style>
  <w:style w:type="character" w:customStyle="1" w:styleId="Heading1Char">
    <w:name w:val="Heading 1 Char"/>
    <w:basedOn w:val="DefaultParagraphFont"/>
    <w:link w:val="Heading1"/>
    <w:uiPriority w:val="9"/>
    <w:rsid w:val="00EF4F6C"/>
    <w:rPr>
      <w:rFonts w:ascii="Arial Narrow" w:hAnsi="Arial Narrow"/>
      <w:b/>
      <w:sz w:val="80"/>
      <w:szCs w:val="96"/>
    </w:rPr>
  </w:style>
  <w:style w:type="character" w:customStyle="1" w:styleId="Heading2Char">
    <w:name w:val="Heading 2 Char"/>
    <w:basedOn w:val="DefaultParagraphFont"/>
    <w:link w:val="Heading2"/>
    <w:uiPriority w:val="9"/>
    <w:rsid w:val="00EF4F6C"/>
    <w:rPr>
      <w:rFonts w:ascii="Arial Narrow" w:hAnsi="Arial Narrow"/>
      <w:b/>
      <w:sz w:val="60"/>
      <w:szCs w:val="96"/>
    </w:rPr>
  </w:style>
  <w:style w:type="character" w:customStyle="1" w:styleId="Heading3Char">
    <w:name w:val="Heading 3 Char"/>
    <w:basedOn w:val="DefaultParagraphFont"/>
    <w:link w:val="Heading3"/>
    <w:uiPriority w:val="9"/>
    <w:rsid w:val="00AB54EF"/>
    <w:rPr>
      <w:rFonts w:ascii="Arial Narrow" w:hAnsi="Arial Narrow"/>
      <w:b/>
      <w:sz w:val="40"/>
      <w:szCs w:val="96"/>
    </w:rPr>
  </w:style>
  <w:style w:type="paragraph" w:customStyle="1" w:styleId="TableText">
    <w:name w:val="Table Text"/>
    <w:basedOn w:val="Normal"/>
    <w:qFormat/>
    <w:rsid w:val="008E5AA7"/>
    <w:pPr>
      <w:spacing w:before="60" w:after="60"/>
    </w:pPr>
    <w:rPr>
      <w:rFonts w:asciiTheme="minorHAnsi" w:hAnsiTheme="minorHAnsi"/>
      <w:sz w:val="24"/>
      <w:szCs w:val="24"/>
    </w:rPr>
  </w:style>
  <w:style w:type="paragraph" w:customStyle="1" w:styleId="Note">
    <w:name w:val="Note"/>
    <w:basedOn w:val="Normal"/>
    <w:qFormat/>
    <w:rsid w:val="003F1BAE"/>
    <w:pPr>
      <w:pBdr>
        <w:top w:val="single" w:sz="8" w:space="6" w:color="auto" w:shadow="1"/>
        <w:left w:val="single" w:sz="8" w:space="6" w:color="auto" w:shadow="1"/>
        <w:bottom w:val="single" w:sz="8" w:space="6" w:color="auto" w:shadow="1"/>
        <w:right w:val="single" w:sz="8" w:space="6" w:color="auto" w:shadow="1"/>
      </w:pBdr>
      <w:shd w:val="clear" w:color="auto" w:fill="F2F2F2" w:themeFill="background1" w:themeFillShade="F2"/>
      <w:ind w:left="170" w:right="170"/>
    </w:pPr>
    <w:rPr>
      <w:rFonts w:ascii="Calibri" w:hAnsi="Calibri"/>
      <w:b/>
      <w:sz w:val="24"/>
    </w:rPr>
  </w:style>
  <w:style w:type="paragraph" w:customStyle="1" w:styleId="NoteCode">
    <w:name w:val="Note Code"/>
    <w:basedOn w:val="Note"/>
    <w:qFormat/>
    <w:rsid w:val="005F54E8"/>
    <w:pPr>
      <w:tabs>
        <w:tab w:val="left" w:pos="527"/>
        <w:tab w:val="left" w:pos="885"/>
        <w:tab w:val="left" w:pos="1242"/>
        <w:tab w:val="left" w:pos="1599"/>
        <w:tab w:val="left" w:pos="1956"/>
        <w:tab w:val="left" w:pos="2313"/>
      </w:tabs>
      <w:spacing w:before="180" w:after="180" w:line="260" w:lineRule="exact"/>
      <w:contextualSpacing/>
    </w:pPr>
    <w:rPr>
      <w:rFonts w:ascii="Lucida Console" w:hAnsi="Lucida Console" w:cs="Courier New"/>
      <w:b w:val="0"/>
      <w:szCs w:val="24"/>
    </w:rPr>
  </w:style>
  <w:style w:type="paragraph" w:customStyle="1" w:styleId="UnorderedList">
    <w:name w:val="Unordered List"/>
    <w:basedOn w:val="Normal"/>
    <w:qFormat/>
    <w:rsid w:val="004C2ED4"/>
    <w:pPr>
      <w:numPr>
        <w:numId w:val="1"/>
      </w:numPr>
      <w:spacing w:before="0"/>
      <w:ind w:left="714" w:hanging="357"/>
      <w:contextualSpacing/>
    </w:pPr>
    <w:rPr>
      <w:rFonts w:cs="Courier New"/>
      <w:color w:val="000000"/>
      <w:szCs w:val="28"/>
      <w:shd w:val="clear" w:color="auto" w:fill="FFFFFF"/>
    </w:rPr>
  </w:style>
  <w:style w:type="table" w:customStyle="1" w:styleId="Table">
    <w:name w:val="Table"/>
    <w:basedOn w:val="TableNormal"/>
    <w:uiPriority w:val="99"/>
    <w:rsid w:val="0021299C"/>
    <w:pPr>
      <w:spacing w:after="24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tcBorders>
          <w:top w:val="single" w:sz="8" w:space="0" w:color="auto"/>
          <w:left w:val="nil"/>
          <w:bottom w:val="single" w:sz="4" w:space="0" w:color="auto"/>
          <w:right w:val="nil"/>
          <w:insideH w:val="nil"/>
          <w:insideV w:val="nil"/>
          <w:tl2br w:val="nil"/>
          <w:tr2bl w:val="nil"/>
        </w:tcBorders>
      </w:tcPr>
    </w:tblStylePr>
    <w:tblStylePr w:type="lastRow">
      <w:tblPr/>
      <w:tcPr>
        <w:tcBorders>
          <w:top w:val="nil"/>
          <w:left w:val="nil"/>
          <w:bottom w:val="single" w:sz="8" w:space="0" w:color="auto"/>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customStyle="1" w:styleId="NoteHeader">
    <w:name w:val="Note Header"/>
    <w:basedOn w:val="Note"/>
    <w:next w:val="Note"/>
    <w:qFormat/>
    <w:rsid w:val="003F1BAE"/>
    <w:pPr>
      <w:shd w:val="clear" w:color="auto" w:fill="000000" w:themeFill="text1"/>
      <w:spacing w:after="120"/>
    </w:pPr>
    <w:rPr>
      <w:caps/>
      <w:spacing w:val="40"/>
    </w:rPr>
  </w:style>
  <w:style w:type="character" w:customStyle="1" w:styleId="Heading4Char">
    <w:name w:val="Heading 4 Char"/>
    <w:basedOn w:val="DefaultParagraphFont"/>
    <w:link w:val="Heading4"/>
    <w:uiPriority w:val="9"/>
    <w:rsid w:val="00D86E1E"/>
    <w:rPr>
      <w:rFonts w:asciiTheme="majorHAnsi" w:eastAsiaTheme="majorEastAsia" w:hAnsiTheme="majorHAnsi" w:cstheme="majorBidi"/>
      <w:i/>
      <w:iCs/>
      <w:color w:val="2E74B5" w:themeColor="accent1" w:themeShade="BF"/>
      <w:sz w:val="26"/>
    </w:rPr>
  </w:style>
  <w:style w:type="paragraph" w:customStyle="1" w:styleId="Figure">
    <w:name w:val="Figure"/>
    <w:basedOn w:val="Normal"/>
    <w:next w:val="Normal"/>
    <w:qFormat/>
    <w:rsid w:val="00E66041"/>
    <w:pPr>
      <w:spacing w:before="240" w:after="240"/>
    </w:pPr>
  </w:style>
  <w:style w:type="paragraph" w:styleId="Caption">
    <w:name w:val="caption"/>
    <w:basedOn w:val="Normal"/>
    <w:next w:val="Normal"/>
    <w:uiPriority w:val="35"/>
    <w:semiHidden/>
    <w:unhideWhenUsed/>
    <w:rsid w:val="0021202B"/>
    <w:rPr>
      <w:i/>
      <w:iCs/>
      <w:sz w:val="18"/>
      <w:szCs w:val="18"/>
    </w:rPr>
  </w:style>
  <w:style w:type="character" w:styleId="HTMLCode">
    <w:name w:val="HTML Code"/>
    <w:basedOn w:val="DefaultParagraphFont"/>
    <w:uiPriority w:val="99"/>
    <w:semiHidden/>
    <w:unhideWhenUsed/>
    <w:rsid w:val="003B26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TONY-SUPER\Documents\00.Ruby%20Programming%20&amp;%20Rails%20-%20Update%201\Ruby%20Rails%20-%20Version%202\Chap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A25F7-17D3-46A6-9E8E-F7226BD36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Chapter.dotx</Template>
  <TotalTime>0</TotalTime>
  <Pages>6</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2</cp:revision>
  <dcterms:created xsi:type="dcterms:W3CDTF">2020-01-15T13:36:00Z</dcterms:created>
  <dcterms:modified xsi:type="dcterms:W3CDTF">2020-01-15T13:36:00Z</dcterms:modified>
</cp:coreProperties>
</file>