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02 – Banded Columns + First/Last Column Emphasis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1" w:noHBand="1" w:noVBand="0"/>
      </w:tblPr>
      <w:tblGrid>
        <w:gridCol w:w="2300"/>
        <w:gridCol w:w="2300"/>
        <w:gridCol w:w="2300"/>
        <w:gridCol w:w="2300"/>
      </w:tblGrid>
      <w:tr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Region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Q1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Q2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Q3</w:t>
            </w:r>
          </w:p>
        </w:tc>
      </w:tr>
      <w:tr>
        <w:tc>
          <w:p>
            <w:pPr>
              <w:spacing w:before="0" w:after="160"/>
            </w:pPr>
            <w:r>
              <w:t xml:space="preserve">North</w:t>
            </w:r>
          </w:p>
        </w:tc>
        <w:tc>
          <w:p>
            <w:pPr>
              <w:spacing w:before="0" w:after="160"/>
            </w:pPr>
            <w:r>
              <w:t xml:space="preserve">120</w:t>
            </w:r>
          </w:p>
        </w:tc>
        <w:tc>
          <w:p>
            <w:pPr>
              <w:spacing w:before="0" w:after="160"/>
            </w:pPr>
            <w:r>
              <w:t xml:space="preserve">145</w:t>
            </w:r>
          </w:p>
        </w:tc>
        <w:tc>
          <w:p>
            <w:pPr>
              <w:spacing w:before="0" w:after="160"/>
            </w:pPr>
            <w:r>
              <w:t xml:space="preserve">130</w:t>
            </w:r>
          </w:p>
        </w:tc>
      </w:tr>
      <w:tr>
        <w:tc>
          <w:p>
            <w:pPr>
              <w:spacing w:before="0" w:after="160"/>
            </w:pPr>
            <w:r>
              <w:t xml:space="preserve">South</w:t>
            </w:r>
          </w:p>
        </w:tc>
        <w:tc>
          <w:p>
            <w:pPr>
              <w:spacing w:before="0" w:after="160"/>
            </w:pPr>
            <w:r>
              <w:t xml:space="preserve">98</w:t>
            </w:r>
          </w:p>
        </w:tc>
        <w:tc>
          <w:p>
            <w:pPr>
              <w:spacing w:before="0" w:after="160"/>
            </w:pPr>
            <w:r>
              <w:t xml:space="preserve">112</w:t>
            </w:r>
          </w:p>
        </w:tc>
        <w:tc>
          <w:p>
            <w:pPr>
              <w:spacing w:before="0" w:after="160"/>
            </w:pPr>
            <w:r>
              <w:t xml:space="preserve">105</w:t>
            </w:r>
          </w:p>
        </w:tc>
      </w:tr>
      <w:tr>
        <w:tc>
          <w:p>
            <w:pPr>
              <w:spacing w:before="0" w:after="160"/>
            </w:pPr>
            <w:r>
              <w:t xml:space="preserve">West</w:t>
            </w:r>
          </w:p>
        </w:tc>
        <w:tc>
          <w:p>
            <w:pPr>
              <w:spacing w:before="0" w:after="160"/>
            </w:pPr>
            <w:r>
              <w:t xml:space="preserve">210</w:t>
            </w:r>
          </w:p>
        </w:tc>
        <w:tc>
          <w:p>
            <w:pPr>
              <w:spacing w:before="0" w:after="160"/>
            </w:pPr>
            <w:r>
              <w:t xml:space="preserve">198</w:t>
            </w:r>
          </w:p>
        </w:tc>
        <w:tc>
          <w:p>
            <w:pPr>
              <w:spacing w:before="0" w:after="160"/>
            </w:pPr>
            <w:r>
              <w:t xml:space="preserve">230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