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</office:font-face-decls>
  <office:automatic-styles>
    <style:style style:name="P1" style:family="paragraph" style:parent-style-name="Standard">
      <style:text-properties officeooo:rsid="0008aa8a" officeooo:paragraph-rsid="0008aa8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Hola mundo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2025-05-09T11:55:56.839926082</dc:date>
    <meta:editing-duration>PT10S</meta:editing-duration>
    <meta:editing-cycles>1</meta:editing-cycles>
    <meta:document-statistic meta:table-count="0" meta:image-count="0" meta:object-count="0" meta:page-count="1" meta:paragraph-count="1" meta:word-count="2" meta:character-count="10" meta:non-whitespace-character-count="9"/>
    <meta:generator>LibreOffice/7.4.7.2$Linux_X86_64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34292</config:config-item>
      <config:config-item config:name="ViewAreaHeight" config:type="long">13257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10749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34290</config:config-item>
          <config:config-item config:name="VisibleBottom" config:type="long">13256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567946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567946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DejaVu Sans" style:font-size-asian="12pt" style:language-asian="none" style:country-asian="none" style:font-name-complex="Noto Sans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s" fo:country="PE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