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1F9" w:rsidRPr="00BA60EC" w:rsidRDefault="006921F9" w:rsidP="003D36FE">
      <w:pPr>
        <w:autoSpaceDE w:val="0"/>
        <w:autoSpaceDN w:val="0"/>
        <w:adjustRightInd w:val="0"/>
        <w:snapToGrid w:val="0"/>
        <w:rPr>
          <w:rFonts w:ascii="Times New Roman" w:hAnsi="Times New Roman" w:cs="Times New Roman"/>
          <w:b/>
          <w:bCs/>
          <w:sz w:val="36"/>
          <w:szCs w:val="36"/>
        </w:rPr>
      </w:pPr>
      <w:r w:rsidRPr="00BA60EC">
        <w:rPr>
          <w:rFonts w:ascii="Times New Roman" w:hAnsi="Times New Roman" w:cs="Times New Roman"/>
          <w:b/>
          <w:bCs/>
          <w:sz w:val="36"/>
          <w:szCs w:val="36"/>
        </w:rPr>
        <w:t>Hong Kong Institute of Vocational Education (Tsing Yi)</w:t>
      </w:r>
    </w:p>
    <w:p w:rsidR="006921F9" w:rsidRPr="00BA60EC" w:rsidRDefault="006921F9" w:rsidP="006921F9">
      <w:pPr>
        <w:autoSpaceDE w:val="0"/>
        <w:autoSpaceDN w:val="0"/>
        <w:adjustRightInd w:val="0"/>
        <w:snapToGrid w:val="0"/>
        <w:jc w:val="center"/>
        <w:rPr>
          <w:rFonts w:ascii="Times New Roman" w:hAnsi="Times New Roman" w:cs="Times New Roman"/>
          <w:b/>
          <w:bCs/>
          <w:sz w:val="36"/>
          <w:szCs w:val="36"/>
        </w:rPr>
      </w:pPr>
      <w:r w:rsidRPr="00BA60EC">
        <w:rPr>
          <w:rFonts w:ascii="Times New Roman" w:hAnsi="Times New Roman" w:cs="Times New Roman"/>
          <w:b/>
          <w:bCs/>
          <w:sz w:val="36"/>
          <w:szCs w:val="36"/>
        </w:rPr>
        <w:t>Department of Information Technology</w:t>
      </w:r>
    </w:p>
    <w:p w:rsidR="006921F9" w:rsidRPr="00BA60EC" w:rsidRDefault="00B55D78" w:rsidP="00B55D78">
      <w:pPr>
        <w:pStyle w:val="Normal1"/>
        <w:jc w:val="center"/>
        <w:rPr>
          <w:rFonts w:ascii="Times New Roman" w:hAnsi="Times New Roman" w:cs="Times New Roman"/>
          <w:lang w:eastAsia="zh-HK"/>
        </w:rPr>
      </w:pPr>
      <w:r w:rsidRPr="00BA60EC">
        <w:rPr>
          <w:rFonts w:ascii="Times New Roman" w:eastAsia="Times New Roman" w:hAnsi="Times New Roman" w:cs="Times New Roman"/>
          <w:b/>
          <w:color w:val="008080"/>
          <w:sz w:val="36"/>
        </w:rPr>
        <w:t>HD in Software Engineering</w:t>
      </w:r>
    </w:p>
    <w:p w:rsidR="006921F9" w:rsidRDefault="0066062A" w:rsidP="006921F9">
      <w:pPr>
        <w:adjustRightInd w:val="0"/>
        <w:snapToGrid w:val="0"/>
        <w:jc w:val="center"/>
        <w:rPr>
          <w:rFonts w:ascii="Times New Roman" w:hAnsi="Times New Roman" w:cs="Times New Roman"/>
          <w:b/>
          <w:bCs/>
          <w:sz w:val="32"/>
          <w:szCs w:val="32"/>
          <w:lang w:eastAsia="zh-HK"/>
        </w:rPr>
      </w:pPr>
      <w:r>
        <w:rPr>
          <w:rFonts w:ascii="Times New Roman" w:hAnsi="Times New Roman" w:cs="Times New Roman"/>
          <w:b/>
          <w:bCs/>
          <w:sz w:val="32"/>
          <w:szCs w:val="32"/>
        </w:rPr>
        <w:t>C</w:t>
      </w:r>
      <w:r>
        <w:rPr>
          <w:rFonts w:ascii="Times New Roman" w:hAnsi="Times New Roman" w:cs="Times New Roman" w:hint="eastAsia"/>
          <w:b/>
          <w:bCs/>
          <w:sz w:val="32"/>
          <w:szCs w:val="32"/>
          <w:lang w:eastAsia="zh-HK"/>
        </w:rPr>
        <w:t>ontemporary Topics in Software Engineering</w:t>
      </w:r>
    </w:p>
    <w:p w:rsidR="009E4D7B" w:rsidRPr="00BA60EC" w:rsidRDefault="009E4D7B" w:rsidP="006921F9">
      <w:pPr>
        <w:adjustRightInd w:val="0"/>
        <w:snapToGrid w:val="0"/>
        <w:jc w:val="center"/>
        <w:rPr>
          <w:rFonts w:ascii="Times New Roman" w:hAnsi="Times New Roman" w:cs="Times New Roman"/>
          <w:b/>
          <w:bCs/>
          <w:sz w:val="32"/>
          <w:szCs w:val="32"/>
        </w:rPr>
      </w:pPr>
      <w:r w:rsidRPr="009E4D7B">
        <w:rPr>
          <w:rFonts w:ascii="Times New Roman" w:hAnsi="Times New Roman" w:cs="Times New Roman"/>
          <w:b/>
          <w:bCs/>
          <w:sz w:val="32"/>
          <w:szCs w:val="32"/>
        </w:rPr>
        <w:t>Assignment Report</w:t>
      </w:r>
    </w:p>
    <w:p w:rsidR="006921F9" w:rsidRPr="0066062A" w:rsidRDefault="006921F9" w:rsidP="00B55D78">
      <w:pPr>
        <w:autoSpaceDE w:val="0"/>
        <w:autoSpaceDN w:val="0"/>
        <w:adjustRightInd w:val="0"/>
        <w:snapToGrid w:val="0"/>
        <w:rPr>
          <w:rFonts w:ascii="Times New Roman" w:hAnsi="Times New Roman" w:cs="Times New Roman"/>
          <w:b/>
          <w:bCs/>
          <w:sz w:val="36"/>
          <w:szCs w:val="36"/>
          <w:lang w:eastAsia="zh-HK"/>
        </w:rPr>
      </w:pPr>
    </w:p>
    <w:p w:rsidR="006921F9" w:rsidRPr="00BA60EC" w:rsidRDefault="002F00EE" w:rsidP="002F00EE">
      <w:pPr>
        <w:adjustRightInd w:val="0"/>
        <w:snapToGrid w:val="0"/>
        <w:jc w:val="center"/>
        <w:rPr>
          <w:rFonts w:ascii="Times New Roman" w:hAnsi="Times New Roman" w:cs="Times New Roman"/>
          <w:b/>
          <w:bCs/>
          <w:sz w:val="36"/>
          <w:szCs w:val="36"/>
          <w:lang w:eastAsia="zh-HK"/>
        </w:rPr>
      </w:pPr>
      <w:r w:rsidRPr="00BA60EC">
        <w:rPr>
          <w:rFonts w:ascii="Times New Roman" w:hAnsi="Times New Roman" w:cs="Times New Roman"/>
          <w:b/>
          <w:bCs/>
          <w:sz w:val="36"/>
          <w:szCs w:val="36"/>
        </w:rPr>
        <w:t xml:space="preserve">Date: </w:t>
      </w:r>
      <w:r w:rsidR="0066062A">
        <w:rPr>
          <w:rFonts w:ascii="Times New Roman" w:hAnsi="Times New Roman" w:cs="Times New Roman"/>
          <w:b/>
          <w:bCs/>
          <w:sz w:val="36"/>
          <w:szCs w:val="36"/>
          <w:lang w:eastAsia="zh-HK"/>
        </w:rPr>
        <w:t>2015-</w:t>
      </w:r>
      <w:r w:rsidR="0066062A">
        <w:rPr>
          <w:rFonts w:ascii="Times New Roman" w:hAnsi="Times New Roman" w:cs="Times New Roman" w:hint="eastAsia"/>
          <w:b/>
          <w:bCs/>
          <w:sz w:val="36"/>
          <w:szCs w:val="36"/>
          <w:lang w:eastAsia="zh-HK"/>
        </w:rPr>
        <w:t>11</w:t>
      </w:r>
      <w:r w:rsidR="0066062A">
        <w:rPr>
          <w:rFonts w:ascii="Times New Roman" w:hAnsi="Times New Roman" w:cs="Times New Roman"/>
          <w:b/>
          <w:bCs/>
          <w:sz w:val="36"/>
          <w:szCs w:val="36"/>
          <w:lang w:eastAsia="zh-HK"/>
        </w:rPr>
        <w:t>-</w:t>
      </w:r>
      <w:r w:rsidR="00EE3DC6">
        <w:rPr>
          <w:rFonts w:ascii="Times New Roman" w:hAnsi="Times New Roman" w:cs="Times New Roman" w:hint="eastAsia"/>
          <w:b/>
          <w:bCs/>
          <w:sz w:val="36"/>
          <w:szCs w:val="36"/>
          <w:lang w:eastAsia="zh-HK"/>
        </w:rPr>
        <w:t>22</w:t>
      </w:r>
    </w:p>
    <w:p w:rsidR="006921F9" w:rsidRPr="00BA60EC" w:rsidRDefault="006921F9" w:rsidP="006921F9">
      <w:pPr>
        <w:rPr>
          <w:rFonts w:ascii="Times New Roman" w:hAnsi="Times New Roman" w:cs="Times New Roman"/>
          <w:lang w:eastAsia="zh-TW"/>
        </w:rPr>
      </w:pPr>
    </w:p>
    <w:p w:rsidR="006921F9" w:rsidRPr="00BA60EC" w:rsidRDefault="006921F9" w:rsidP="006921F9">
      <w:pPr>
        <w:rPr>
          <w:rFonts w:ascii="Times New Roman" w:hAnsi="Times New Roman" w:cs="Times New Roman"/>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3"/>
        <w:gridCol w:w="1506"/>
        <w:gridCol w:w="3443"/>
        <w:gridCol w:w="2343"/>
      </w:tblGrid>
      <w:tr w:rsidR="00E94FD2" w:rsidRPr="00BA60EC" w:rsidTr="00E94FD2">
        <w:tc>
          <w:tcPr>
            <w:tcW w:w="1383" w:type="dxa"/>
          </w:tcPr>
          <w:p w:rsidR="00E94FD2" w:rsidRPr="00BA60EC" w:rsidRDefault="00E94FD2" w:rsidP="00E94FD2">
            <w:pPr>
              <w:jc w:val="center"/>
              <w:rPr>
                <w:rFonts w:ascii="Times New Roman" w:hAnsi="Times New Roman" w:cs="Times New Roman"/>
                <w:b/>
              </w:rPr>
            </w:pPr>
            <w:r w:rsidRPr="00BA60EC">
              <w:rPr>
                <w:rFonts w:ascii="Times New Roman" w:hAnsi="Times New Roman" w:cs="Times New Roman"/>
                <w:b/>
              </w:rPr>
              <w:t>Student No</w:t>
            </w:r>
          </w:p>
        </w:tc>
        <w:tc>
          <w:tcPr>
            <w:tcW w:w="1506" w:type="dxa"/>
          </w:tcPr>
          <w:p w:rsidR="00E94FD2" w:rsidRPr="00BA60EC" w:rsidRDefault="00E94FD2" w:rsidP="00C33097">
            <w:pPr>
              <w:jc w:val="center"/>
              <w:rPr>
                <w:rFonts w:ascii="Times New Roman" w:hAnsi="Times New Roman" w:cs="Times New Roman"/>
                <w:b/>
              </w:rPr>
            </w:pPr>
            <w:r w:rsidRPr="00BA60EC">
              <w:rPr>
                <w:rFonts w:ascii="Times New Roman" w:hAnsi="Times New Roman" w:cs="Times New Roman"/>
                <w:b/>
              </w:rPr>
              <w:t>Student Name</w:t>
            </w:r>
          </w:p>
        </w:tc>
        <w:tc>
          <w:tcPr>
            <w:tcW w:w="3443" w:type="dxa"/>
          </w:tcPr>
          <w:p w:rsidR="00E94FD2" w:rsidRPr="00BA60EC" w:rsidRDefault="00E94FD2" w:rsidP="00C33097">
            <w:pPr>
              <w:jc w:val="center"/>
              <w:rPr>
                <w:rFonts w:ascii="Times New Roman" w:hAnsi="Times New Roman" w:cs="Times New Roman"/>
                <w:b/>
              </w:rPr>
            </w:pPr>
            <w:r w:rsidRPr="00BA60EC">
              <w:rPr>
                <w:rFonts w:ascii="Times New Roman" w:hAnsi="Times New Roman" w:cs="Times New Roman"/>
                <w:b/>
              </w:rPr>
              <w:t xml:space="preserve">Contribution to the project (%) </w:t>
            </w:r>
          </w:p>
          <w:p w:rsidR="00E94FD2" w:rsidRPr="00BA60EC" w:rsidRDefault="00E94FD2" w:rsidP="00C33097">
            <w:pPr>
              <w:jc w:val="center"/>
              <w:rPr>
                <w:rFonts w:ascii="Times New Roman" w:hAnsi="Times New Roman" w:cs="Times New Roman"/>
                <w:b/>
              </w:rPr>
            </w:pPr>
            <w:r w:rsidRPr="00BA60EC">
              <w:rPr>
                <w:rFonts w:ascii="Times New Roman" w:hAnsi="Times New Roman" w:cs="Times New Roman"/>
                <w:b/>
              </w:rPr>
              <w:t>(Total 100%)</w:t>
            </w:r>
          </w:p>
        </w:tc>
        <w:tc>
          <w:tcPr>
            <w:tcW w:w="2343" w:type="dxa"/>
          </w:tcPr>
          <w:p w:rsidR="00E94FD2" w:rsidRPr="00BA60EC" w:rsidRDefault="00E94FD2" w:rsidP="006921F9">
            <w:pPr>
              <w:ind w:rightChars="-63" w:right="-139"/>
              <w:jc w:val="center"/>
              <w:rPr>
                <w:rFonts w:ascii="Times New Roman" w:hAnsi="Times New Roman" w:cs="Times New Roman"/>
                <w:b/>
              </w:rPr>
            </w:pPr>
            <w:r w:rsidRPr="00BA60EC">
              <w:rPr>
                <w:rFonts w:ascii="Times New Roman" w:hAnsi="Times New Roman" w:cs="Times New Roman"/>
                <w:b/>
              </w:rPr>
              <w:t>Signature</w:t>
            </w:r>
          </w:p>
        </w:tc>
      </w:tr>
      <w:tr w:rsidR="00E94FD2" w:rsidRPr="00BA60EC" w:rsidTr="00E94FD2">
        <w:tc>
          <w:tcPr>
            <w:tcW w:w="1383" w:type="dxa"/>
          </w:tcPr>
          <w:p w:rsidR="00E94FD2" w:rsidRPr="00BA60EC" w:rsidRDefault="00B55D78" w:rsidP="00B55D78">
            <w:pPr>
              <w:spacing w:before="120" w:after="120"/>
              <w:jc w:val="center"/>
              <w:rPr>
                <w:rFonts w:ascii="Times New Roman" w:hAnsi="Times New Roman" w:cs="Times New Roman"/>
                <w:b/>
                <w:lang w:eastAsia="zh-HK"/>
              </w:rPr>
            </w:pPr>
            <w:r w:rsidRPr="00BA60EC">
              <w:rPr>
                <w:rFonts w:ascii="Times New Roman" w:hAnsi="Times New Roman" w:cs="Times New Roman"/>
                <w:b/>
                <w:lang w:eastAsia="zh-HK"/>
              </w:rPr>
              <w:t>140016008</w:t>
            </w:r>
          </w:p>
        </w:tc>
        <w:tc>
          <w:tcPr>
            <w:tcW w:w="1506" w:type="dxa"/>
          </w:tcPr>
          <w:p w:rsidR="00E94FD2" w:rsidRPr="00BA60EC" w:rsidRDefault="00B55D78" w:rsidP="00B55D78">
            <w:pPr>
              <w:spacing w:before="120" w:after="120"/>
              <w:jc w:val="center"/>
              <w:rPr>
                <w:rFonts w:ascii="Times New Roman" w:hAnsi="Times New Roman" w:cs="Times New Roman"/>
                <w:b/>
                <w:lang w:eastAsia="zh-HK"/>
              </w:rPr>
            </w:pPr>
            <w:r w:rsidRPr="00BA60EC">
              <w:rPr>
                <w:rFonts w:ascii="Times New Roman" w:hAnsi="Times New Roman" w:cs="Times New Roman"/>
                <w:b/>
                <w:lang w:eastAsia="zh-HK"/>
              </w:rPr>
              <w:t>Ting Yu Fai</w:t>
            </w:r>
          </w:p>
        </w:tc>
        <w:tc>
          <w:tcPr>
            <w:tcW w:w="3443" w:type="dxa"/>
          </w:tcPr>
          <w:p w:rsidR="00E94FD2" w:rsidRPr="00BA60EC" w:rsidRDefault="0066062A" w:rsidP="00B55D78">
            <w:pPr>
              <w:spacing w:before="120" w:after="120"/>
              <w:jc w:val="center"/>
              <w:rPr>
                <w:rFonts w:ascii="Times New Roman" w:hAnsi="Times New Roman" w:cs="Times New Roman"/>
                <w:b/>
                <w:lang w:eastAsia="zh-TW"/>
              </w:rPr>
            </w:pPr>
            <w:r>
              <w:rPr>
                <w:rFonts w:ascii="Times New Roman" w:hAnsi="Times New Roman" w:cs="Times New Roman" w:hint="eastAsia"/>
                <w:b/>
                <w:lang w:eastAsia="zh-HK"/>
              </w:rPr>
              <w:t>50</w:t>
            </w:r>
            <w:r w:rsidR="007930FE">
              <w:rPr>
                <w:rFonts w:ascii="Times New Roman" w:hAnsi="Times New Roman" w:cs="Times New Roman" w:hint="eastAsia"/>
                <w:b/>
                <w:lang w:eastAsia="zh-TW"/>
              </w:rPr>
              <w:t>%</w:t>
            </w:r>
          </w:p>
        </w:tc>
        <w:tc>
          <w:tcPr>
            <w:tcW w:w="2343" w:type="dxa"/>
          </w:tcPr>
          <w:p w:rsidR="00E94FD2" w:rsidRPr="00BA60EC" w:rsidRDefault="00E94FD2" w:rsidP="00B55D78">
            <w:pPr>
              <w:spacing w:before="120" w:after="120"/>
              <w:jc w:val="center"/>
              <w:rPr>
                <w:rFonts w:ascii="Times New Roman" w:hAnsi="Times New Roman" w:cs="Times New Roman"/>
                <w:b/>
              </w:rPr>
            </w:pPr>
          </w:p>
        </w:tc>
      </w:tr>
      <w:tr w:rsidR="00E94FD2" w:rsidRPr="00BA60EC" w:rsidTr="00E94FD2">
        <w:tc>
          <w:tcPr>
            <w:tcW w:w="1383" w:type="dxa"/>
          </w:tcPr>
          <w:p w:rsidR="00E94FD2" w:rsidRPr="00BA60EC" w:rsidRDefault="007930FE" w:rsidP="00B55D78">
            <w:pPr>
              <w:spacing w:before="120" w:after="120"/>
              <w:jc w:val="center"/>
              <w:rPr>
                <w:rFonts w:ascii="Times New Roman" w:hAnsi="Times New Roman" w:cs="Times New Roman"/>
                <w:b/>
                <w:lang w:eastAsia="zh-HK"/>
              </w:rPr>
            </w:pPr>
            <w:r>
              <w:rPr>
                <w:rFonts w:ascii="Times New Roman" w:hAnsi="Times New Roman" w:cs="Times New Roman"/>
                <w:b/>
                <w:lang w:eastAsia="zh-HK"/>
              </w:rPr>
              <w:t>140197442</w:t>
            </w:r>
          </w:p>
        </w:tc>
        <w:tc>
          <w:tcPr>
            <w:tcW w:w="1506" w:type="dxa"/>
          </w:tcPr>
          <w:p w:rsidR="00E94FD2" w:rsidRPr="00BA60EC" w:rsidRDefault="00B55D78" w:rsidP="00B55D78">
            <w:pPr>
              <w:spacing w:before="120" w:after="120"/>
              <w:jc w:val="center"/>
              <w:rPr>
                <w:rFonts w:ascii="Times New Roman" w:hAnsi="Times New Roman" w:cs="Times New Roman"/>
                <w:b/>
                <w:lang w:eastAsia="zh-HK"/>
              </w:rPr>
            </w:pPr>
            <w:r w:rsidRPr="00BA60EC">
              <w:rPr>
                <w:rFonts w:ascii="Times New Roman" w:hAnsi="Times New Roman" w:cs="Times New Roman"/>
                <w:b/>
                <w:lang w:eastAsia="zh-HK"/>
              </w:rPr>
              <w:t>Sit On Wa</w:t>
            </w:r>
          </w:p>
        </w:tc>
        <w:tc>
          <w:tcPr>
            <w:tcW w:w="3443" w:type="dxa"/>
          </w:tcPr>
          <w:p w:rsidR="00E94FD2" w:rsidRPr="00BA60EC" w:rsidRDefault="0066062A" w:rsidP="00B55D78">
            <w:pPr>
              <w:spacing w:before="120" w:after="120"/>
              <w:jc w:val="center"/>
              <w:rPr>
                <w:rFonts w:ascii="Times New Roman" w:hAnsi="Times New Roman" w:cs="Times New Roman"/>
                <w:b/>
                <w:lang w:eastAsia="zh-HK"/>
              </w:rPr>
            </w:pPr>
            <w:r>
              <w:rPr>
                <w:rFonts w:ascii="Times New Roman" w:hAnsi="Times New Roman" w:cs="Times New Roman" w:hint="eastAsia"/>
                <w:b/>
                <w:lang w:eastAsia="zh-HK"/>
              </w:rPr>
              <w:t>50</w:t>
            </w:r>
            <w:r w:rsidR="007930FE">
              <w:rPr>
                <w:rFonts w:ascii="Times New Roman" w:hAnsi="Times New Roman" w:cs="Times New Roman"/>
                <w:b/>
                <w:lang w:eastAsia="zh-HK"/>
              </w:rPr>
              <w:t>%</w:t>
            </w:r>
          </w:p>
        </w:tc>
        <w:tc>
          <w:tcPr>
            <w:tcW w:w="2343" w:type="dxa"/>
          </w:tcPr>
          <w:p w:rsidR="00E94FD2" w:rsidRPr="00BA60EC" w:rsidRDefault="00E94FD2" w:rsidP="00B55D78">
            <w:pPr>
              <w:spacing w:before="120" w:after="120"/>
              <w:jc w:val="center"/>
              <w:rPr>
                <w:rFonts w:ascii="Times New Roman" w:hAnsi="Times New Roman" w:cs="Times New Roman"/>
                <w:b/>
              </w:rPr>
            </w:pPr>
          </w:p>
        </w:tc>
      </w:tr>
    </w:tbl>
    <w:p w:rsidR="006921F9" w:rsidRPr="00BA60EC" w:rsidRDefault="006921F9" w:rsidP="006921F9">
      <w:pPr>
        <w:rPr>
          <w:rFonts w:ascii="Times New Roman" w:hAnsi="Times New Roman" w:cs="Times New Roman"/>
        </w:rPr>
      </w:pPr>
    </w:p>
    <w:p w:rsidR="006921F9" w:rsidRPr="00BA60EC" w:rsidRDefault="006921F9" w:rsidP="006921F9">
      <w:pPr>
        <w:ind w:leftChars="225" w:left="495" w:rightChars="255" w:right="561"/>
        <w:jc w:val="both"/>
        <w:rPr>
          <w:rFonts w:ascii="Times New Roman" w:hAnsi="Times New Roman" w:cs="Times New Roman"/>
        </w:rPr>
      </w:pPr>
      <w:r w:rsidRPr="00BA60EC">
        <w:rPr>
          <w:rFonts w:ascii="Times New Roman" w:hAnsi="Times New Roman" w:cs="Times New Roman"/>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sdt>
      <w:sdtPr>
        <w:rPr>
          <w:rFonts w:ascii="Times New Roman" w:hAnsi="Times New Roman" w:cs="Times New Roman"/>
        </w:rPr>
        <w:id w:val="-1816337694"/>
        <w:docPartObj>
          <w:docPartGallery w:val="Cover Pages"/>
          <w:docPartUnique/>
        </w:docPartObj>
      </w:sdtPr>
      <w:sdtContent>
        <w:p w:rsidR="00721FA8" w:rsidRPr="00BA60EC" w:rsidRDefault="00721FA8">
          <w:pPr>
            <w:rPr>
              <w:rFonts w:ascii="Times New Roman" w:hAnsi="Times New Roman" w:cs="Times New Roman"/>
              <w:lang w:eastAsia="zh-HK"/>
            </w:rPr>
          </w:pPr>
          <w:r w:rsidRPr="00BA60EC">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lang w:eastAsia="zh-CN"/>
        </w:rPr>
        <w:id w:val="2080012948"/>
        <w:docPartObj>
          <w:docPartGallery w:val="Table of Contents"/>
          <w:docPartUnique/>
        </w:docPartObj>
      </w:sdtPr>
      <w:sdtEndPr>
        <w:rPr>
          <w:noProof/>
        </w:rPr>
      </w:sdtEndPr>
      <w:sdtContent>
        <w:p w:rsidR="00721FA8" w:rsidRPr="00BA60EC" w:rsidRDefault="00721FA8">
          <w:pPr>
            <w:pStyle w:val="ac"/>
            <w:rPr>
              <w:rFonts w:ascii="Times New Roman" w:hAnsi="Times New Roman" w:cs="Times New Roman"/>
              <w:sz w:val="32"/>
              <w:szCs w:val="32"/>
            </w:rPr>
          </w:pPr>
          <w:r w:rsidRPr="00BA60EC">
            <w:rPr>
              <w:rFonts w:ascii="Times New Roman" w:hAnsi="Times New Roman" w:cs="Times New Roman"/>
              <w:sz w:val="32"/>
              <w:szCs w:val="32"/>
            </w:rPr>
            <w:t>Contents</w:t>
          </w:r>
        </w:p>
        <w:p w:rsidR="0001587F" w:rsidRDefault="00102FB0">
          <w:pPr>
            <w:pStyle w:val="11"/>
            <w:tabs>
              <w:tab w:val="left" w:pos="440"/>
              <w:tab w:val="right" w:leader="dot" w:pos="9017"/>
            </w:tabs>
            <w:rPr>
              <w:noProof/>
              <w:kern w:val="2"/>
              <w:sz w:val="24"/>
              <w:lang w:eastAsia="zh-TW"/>
            </w:rPr>
          </w:pPr>
          <w:r w:rsidRPr="00102FB0">
            <w:rPr>
              <w:rFonts w:ascii="Times New Roman" w:hAnsi="Times New Roman" w:cs="Times New Roman"/>
              <w:sz w:val="32"/>
              <w:szCs w:val="32"/>
            </w:rPr>
            <w:fldChar w:fldCharType="begin"/>
          </w:r>
          <w:r w:rsidR="00721FA8" w:rsidRPr="00BA60EC">
            <w:rPr>
              <w:rFonts w:ascii="Times New Roman" w:hAnsi="Times New Roman" w:cs="Times New Roman"/>
              <w:sz w:val="32"/>
              <w:szCs w:val="32"/>
            </w:rPr>
            <w:instrText xml:space="preserve"> TOC \o "1-3" \h \z \u </w:instrText>
          </w:r>
          <w:r w:rsidRPr="00102FB0">
            <w:rPr>
              <w:rFonts w:ascii="Times New Roman" w:hAnsi="Times New Roman" w:cs="Times New Roman"/>
              <w:sz w:val="32"/>
              <w:szCs w:val="32"/>
            </w:rPr>
            <w:fldChar w:fldCharType="separate"/>
          </w:r>
          <w:hyperlink w:anchor="_Toc435992674" w:history="1">
            <w:r w:rsidR="0001587F" w:rsidRPr="00B23996">
              <w:rPr>
                <w:rStyle w:val="ad"/>
                <w:rFonts w:ascii="Times New Roman" w:hAnsi="Times New Roman" w:cs="Times New Roman"/>
                <w:noProof/>
                <w:lang w:eastAsia="zh-HK"/>
              </w:rPr>
              <w:t>1.</w:t>
            </w:r>
            <w:r w:rsidR="0001587F">
              <w:rPr>
                <w:noProof/>
                <w:kern w:val="2"/>
                <w:sz w:val="24"/>
                <w:lang w:eastAsia="zh-TW"/>
              </w:rPr>
              <w:tab/>
            </w:r>
            <w:r w:rsidR="0001587F" w:rsidRPr="00B23996">
              <w:rPr>
                <w:rStyle w:val="ad"/>
                <w:rFonts w:ascii="Times New Roman" w:hAnsi="Times New Roman" w:cs="Times New Roman"/>
                <w:noProof/>
                <w:lang w:eastAsia="zh-HK"/>
              </w:rPr>
              <w:t>Assumptions regarding the problem context</w:t>
            </w:r>
            <w:r w:rsidR="0001587F">
              <w:rPr>
                <w:noProof/>
                <w:webHidden/>
              </w:rPr>
              <w:tab/>
            </w:r>
            <w:r>
              <w:rPr>
                <w:noProof/>
                <w:webHidden/>
              </w:rPr>
              <w:fldChar w:fldCharType="begin"/>
            </w:r>
            <w:r w:rsidR="0001587F">
              <w:rPr>
                <w:noProof/>
                <w:webHidden/>
              </w:rPr>
              <w:instrText xml:space="preserve"> PAGEREF _Toc435992674 \h </w:instrText>
            </w:r>
            <w:r>
              <w:rPr>
                <w:noProof/>
                <w:webHidden/>
              </w:rPr>
            </w:r>
            <w:r>
              <w:rPr>
                <w:noProof/>
                <w:webHidden/>
              </w:rPr>
              <w:fldChar w:fldCharType="separate"/>
            </w:r>
            <w:r w:rsidR="0001587F">
              <w:rPr>
                <w:noProof/>
                <w:webHidden/>
              </w:rPr>
              <w:t>2</w:t>
            </w:r>
            <w:r>
              <w:rPr>
                <w:noProof/>
                <w:webHidden/>
              </w:rPr>
              <w:fldChar w:fldCharType="end"/>
            </w:r>
          </w:hyperlink>
        </w:p>
        <w:p w:rsidR="0001587F" w:rsidRDefault="00102FB0">
          <w:pPr>
            <w:pStyle w:val="11"/>
            <w:tabs>
              <w:tab w:val="left" w:pos="440"/>
              <w:tab w:val="right" w:leader="dot" w:pos="9017"/>
            </w:tabs>
            <w:rPr>
              <w:noProof/>
              <w:kern w:val="2"/>
              <w:sz w:val="24"/>
              <w:lang w:eastAsia="zh-TW"/>
            </w:rPr>
          </w:pPr>
          <w:hyperlink w:anchor="_Toc435992675" w:history="1">
            <w:r w:rsidR="0001587F" w:rsidRPr="00B23996">
              <w:rPr>
                <w:rStyle w:val="ad"/>
                <w:rFonts w:ascii="Times New Roman" w:hAnsi="Times New Roman" w:cs="Times New Roman"/>
                <w:noProof/>
                <w:lang w:eastAsia="zh-HK"/>
              </w:rPr>
              <w:t>2.</w:t>
            </w:r>
            <w:r w:rsidR="0001587F">
              <w:rPr>
                <w:noProof/>
                <w:kern w:val="2"/>
                <w:sz w:val="24"/>
                <w:lang w:eastAsia="zh-TW"/>
              </w:rPr>
              <w:tab/>
            </w:r>
            <w:r w:rsidR="0001587F" w:rsidRPr="00B23996">
              <w:rPr>
                <w:rStyle w:val="ad"/>
                <w:rFonts w:ascii="Times New Roman" w:hAnsi="Times New Roman" w:cs="Times New Roman"/>
                <w:noProof/>
                <w:lang w:eastAsia="zh-HK"/>
              </w:rPr>
              <w:t>Application design with class diagram</w:t>
            </w:r>
            <w:r w:rsidR="0001587F">
              <w:rPr>
                <w:noProof/>
                <w:webHidden/>
              </w:rPr>
              <w:tab/>
            </w:r>
            <w:r>
              <w:rPr>
                <w:noProof/>
                <w:webHidden/>
              </w:rPr>
              <w:fldChar w:fldCharType="begin"/>
            </w:r>
            <w:r w:rsidR="0001587F">
              <w:rPr>
                <w:noProof/>
                <w:webHidden/>
              </w:rPr>
              <w:instrText xml:space="preserve"> PAGEREF _Toc435992675 \h </w:instrText>
            </w:r>
            <w:r>
              <w:rPr>
                <w:noProof/>
                <w:webHidden/>
              </w:rPr>
            </w:r>
            <w:r>
              <w:rPr>
                <w:noProof/>
                <w:webHidden/>
              </w:rPr>
              <w:fldChar w:fldCharType="separate"/>
            </w:r>
            <w:r w:rsidR="0001587F">
              <w:rPr>
                <w:noProof/>
                <w:webHidden/>
              </w:rPr>
              <w:t>3</w:t>
            </w:r>
            <w:r>
              <w:rPr>
                <w:noProof/>
                <w:webHidden/>
              </w:rPr>
              <w:fldChar w:fldCharType="end"/>
            </w:r>
          </w:hyperlink>
        </w:p>
        <w:p w:rsidR="0001587F" w:rsidRDefault="00102FB0">
          <w:pPr>
            <w:pStyle w:val="11"/>
            <w:tabs>
              <w:tab w:val="left" w:pos="440"/>
              <w:tab w:val="right" w:leader="dot" w:pos="9017"/>
            </w:tabs>
            <w:rPr>
              <w:noProof/>
              <w:kern w:val="2"/>
              <w:sz w:val="24"/>
              <w:lang w:eastAsia="zh-TW"/>
            </w:rPr>
          </w:pPr>
          <w:hyperlink w:anchor="_Toc435992676" w:history="1">
            <w:r w:rsidR="0001587F" w:rsidRPr="00B23996">
              <w:rPr>
                <w:rStyle w:val="ad"/>
                <w:rFonts w:ascii="Times New Roman" w:hAnsi="Times New Roman" w:cs="Times New Roman"/>
                <w:noProof/>
                <w:lang w:eastAsia="zh-HK"/>
              </w:rPr>
              <w:t>3.</w:t>
            </w:r>
            <w:r w:rsidR="0001587F">
              <w:rPr>
                <w:noProof/>
                <w:kern w:val="2"/>
                <w:sz w:val="24"/>
                <w:lang w:eastAsia="zh-TW"/>
              </w:rPr>
              <w:tab/>
            </w:r>
            <w:r w:rsidR="0001587F" w:rsidRPr="00B23996">
              <w:rPr>
                <w:rStyle w:val="ad"/>
                <w:rFonts w:ascii="Times New Roman" w:hAnsi="Times New Roman" w:cs="Times New Roman"/>
                <w:noProof/>
                <w:lang w:eastAsia="zh-HK"/>
              </w:rPr>
              <w:t>Discussion and explanation on each of the design patterns applied to the application</w:t>
            </w:r>
            <w:r w:rsidR="0001587F">
              <w:rPr>
                <w:noProof/>
                <w:webHidden/>
              </w:rPr>
              <w:tab/>
            </w:r>
            <w:r>
              <w:rPr>
                <w:noProof/>
                <w:webHidden/>
              </w:rPr>
              <w:fldChar w:fldCharType="begin"/>
            </w:r>
            <w:r w:rsidR="0001587F">
              <w:rPr>
                <w:noProof/>
                <w:webHidden/>
              </w:rPr>
              <w:instrText xml:space="preserve"> PAGEREF _Toc435992676 \h </w:instrText>
            </w:r>
            <w:r>
              <w:rPr>
                <w:noProof/>
                <w:webHidden/>
              </w:rPr>
            </w:r>
            <w:r>
              <w:rPr>
                <w:noProof/>
                <w:webHidden/>
              </w:rPr>
              <w:fldChar w:fldCharType="separate"/>
            </w:r>
            <w:r w:rsidR="0001587F">
              <w:rPr>
                <w:noProof/>
                <w:webHidden/>
              </w:rPr>
              <w:t>4</w:t>
            </w:r>
            <w:r>
              <w:rPr>
                <w:noProof/>
                <w:webHidden/>
              </w:rPr>
              <w:fldChar w:fldCharType="end"/>
            </w:r>
          </w:hyperlink>
        </w:p>
        <w:p w:rsidR="0001587F" w:rsidRDefault="00102FB0">
          <w:pPr>
            <w:pStyle w:val="11"/>
            <w:tabs>
              <w:tab w:val="left" w:pos="440"/>
              <w:tab w:val="right" w:leader="dot" w:pos="9017"/>
            </w:tabs>
            <w:rPr>
              <w:noProof/>
              <w:kern w:val="2"/>
              <w:sz w:val="24"/>
              <w:lang w:eastAsia="zh-TW"/>
            </w:rPr>
          </w:pPr>
          <w:hyperlink w:anchor="_Toc435992677" w:history="1">
            <w:r w:rsidR="0001587F" w:rsidRPr="00B23996">
              <w:rPr>
                <w:rStyle w:val="ad"/>
                <w:rFonts w:ascii="Times New Roman" w:hAnsi="Times New Roman" w:cs="Times New Roman"/>
                <w:noProof/>
                <w:lang w:eastAsia="zh-HK"/>
              </w:rPr>
              <w:t>4.</w:t>
            </w:r>
            <w:r w:rsidR="0001587F">
              <w:rPr>
                <w:noProof/>
                <w:kern w:val="2"/>
                <w:sz w:val="24"/>
                <w:lang w:eastAsia="zh-TW"/>
              </w:rPr>
              <w:tab/>
            </w:r>
            <w:r w:rsidR="0001587F" w:rsidRPr="00B23996">
              <w:rPr>
                <w:rStyle w:val="ad"/>
                <w:rFonts w:ascii="Times New Roman" w:hAnsi="Times New Roman" w:cs="Times New Roman"/>
                <w:noProof/>
                <w:lang w:eastAsia="zh-HK"/>
              </w:rPr>
              <w:t>User Guide</w:t>
            </w:r>
            <w:r w:rsidR="0001587F">
              <w:rPr>
                <w:noProof/>
                <w:webHidden/>
              </w:rPr>
              <w:tab/>
            </w:r>
            <w:r>
              <w:rPr>
                <w:noProof/>
                <w:webHidden/>
              </w:rPr>
              <w:fldChar w:fldCharType="begin"/>
            </w:r>
            <w:r w:rsidR="0001587F">
              <w:rPr>
                <w:noProof/>
                <w:webHidden/>
              </w:rPr>
              <w:instrText xml:space="preserve"> PAGEREF _Toc435992677 \h </w:instrText>
            </w:r>
            <w:r>
              <w:rPr>
                <w:noProof/>
                <w:webHidden/>
              </w:rPr>
            </w:r>
            <w:r>
              <w:rPr>
                <w:noProof/>
                <w:webHidden/>
              </w:rPr>
              <w:fldChar w:fldCharType="separate"/>
            </w:r>
            <w:r w:rsidR="0001587F">
              <w:rPr>
                <w:noProof/>
                <w:webHidden/>
              </w:rPr>
              <w:t>7</w:t>
            </w:r>
            <w:r>
              <w:rPr>
                <w:noProof/>
                <w:webHidden/>
              </w:rPr>
              <w:fldChar w:fldCharType="end"/>
            </w:r>
          </w:hyperlink>
        </w:p>
        <w:p w:rsidR="0001587F" w:rsidRDefault="00102FB0">
          <w:pPr>
            <w:pStyle w:val="11"/>
            <w:tabs>
              <w:tab w:val="left" w:pos="440"/>
              <w:tab w:val="right" w:leader="dot" w:pos="9017"/>
            </w:tabs>
            <w:rPr>
              <w:noProof/>
              <w:kern w:val="2"/>
              <w:sz w:val="24"/>
              <w:lang w:eastAsia="zh-TW"/>
            </w:rPr>
          </w:pPr>
          <w:hyperlink w:anchor="_Toc435992678" w:history="1">
            <w:r w:rsidR="0001587F" w:rsidRPr="00B23996">
              <w:rPr>
                <w:rStyle w:val="ad"/>
                <w:rFonts w:ascii="Times New Roman" w:hAnsi="Times New Roman" w:cs="Times New Roman"/>
                <w:noProof/>
                <w:lang w:eastAsia="zh-HK"/>
              </w:rPr>
              <w:t>5.</w:t>
            </w:r>
            <w:r w:rsidR="0001587F">
              <w:rPr>
                <w:noProof/>
                <w:kern w:val="2"/>
                <w:sz w:val="24"/>
                <w:lang w:eastAsia="zh-TW"/>
              </w:rPr>
              <w:tab/>
            </w:r>
            <w:r w:rsidR="0001587F" w:rsidRPr="00B23996">
              <w:rPr>
                <w:rStyle w:val="ad"/>
                <w:rFonts w:ascii="Times New Roman" w:hAnsi="Times New Roman" w:cs="Times New Roman"/>
                <w:noProof/>
                <w:lang w:eastAsia="zh-HK"/>
              </w:rPr>
              <w:t>Test Plan and Test Cases</w:t>
            </w:r>
            <w:r w:rsidR="0001587F">
              <w:rPr>
                <w:noProof/>
                <w:webHidden/>
              </w:rPr>
              <w:tab/>
            </w:r>
            <w:r>
              <w:rPr>
                <w:noProof/>
                <w:webHidden/>
              </w:rPr>
              <w:fldChar w:fldCharType="begin"/>
            </w:r>
            <w:r w:rsidR="0001587F">
              <w:rPr>
                <w:noProof/>
                <w:webHidden/>
              </w:rPr>
              <w:instrText xml:space="preserve"> PAGEREF _Toc435992678 \h </w:instrText>
            </w:r>
            <w:r>
              <w:rPr>
                <w:noProof/>
                <w:webHidden/>
              </w:rPr>
            </w:r>
            <w:r>
              <w:rPr>
                <w:noProof/>
                <w:webHidden/>
              </w:rPr>
              <w:fldChar w:fldCharType="separate"/>
            </w:r>
            <w:r w:rsidR="0001587F">
              <w:rPr>
                <w:noProof/>
                <w:webHidden/>
              </w:rPr>
              <w:t>11</w:t>
            </w:r>
            <w:r>
              <w:rPr>
                <w:noProof/>
                <w:webHidden/>
              </w:rPr>
              <w:fldChar w:fldCharType="end"/>
            </w:r>
          </w:hyperlink>
        </w:p>
        <w:p w:rsidR="0001587F" w:rsidRDefault="00102FB0">
          <w:pPr>
            <w:pStyle w:val="11"/>
            <w:tabs>
              <w:tab w:val="left" w:pos="440"/>
              <w:tab w:val="right" w:leader="dot" w:pos="9017"/>
            </w:tabs>
            <w:rPr>
              <w:noProof/>
              <w:kern w:val="2"/>
              <w:sz w:val="24"/>
              <w:lang w:eastAsia="zh-TW"/>
            </w:rPr>
          </w:pPr>
          <w:hyperlink w:anchor="_Toc435992679" w:history="1">
            <w:r w:rsidR="0001587F" w:rsidRPr="00B23996">
              <w:rPr>
                <w:rStyle w:val="ad"/>
                <w:rFonts w:ascii="Times New Roman" w:hAnsi="Times New Roman" w:cs="Times New Roman"/>
                <w:noProof/>
                <w:lang w:eastAsia="zh-HK"/>
              </w:rPr>
              <w:t>6.</w:t>
            </w:r>
            <w:r w:rsidR="0001587F">
              <w:rPr>
                <w:noProof/>
                <w:kern w:val="2"/>
                <w:sz w:val="24"/>
                <w:lang w:eastAsia="zh-TW"/>
              </w:rPr>
              <w:tab/>
            </w:r>
            <w:r w:rsidR="0001587F" w:rsidRPr="00B23996">
              <w:rPr>
                <w:rStyle w:val="ad"/>
                <w:rFonts w:ascii="Times New Roman" w:hAnsi="Times New Roman" w:cs="Times New Roman"/>
                <w:noProof/>
                <w:lang w:eastAsia="zh-HK"/>
              </w:rPr>
              <w:t>Well documented Source Code</w:t>
            </w:r>
            <w:r w:rsidR="0001587F">
              <w:rPr>
                <w:noProof/>
                <w:webHidden/>
              </w:rPr>
              <w:tab/>
            </w:r>
            <w:r>
              <w:rPr>
                <w:noProof/>
                <w:webHidden/>
              </w:rPr>
              <w:fldChar w:fldCharType="begin"/>
            </w:r>
            <w:r w:rsidR="0001587F">
              <w:rPr>
                <w:noProof/>
                <w:webHidden/>
              </w:rPr>
              <w:instrText xml:space="preserve"> PAGEREF _Toc435992679 \h </w:instrText>
            </w:r>
            <w:r>
              <w:rPr>
                <w:noProof/>
                <w:webHidden/>
              </w:rPr>
            </w:r>
            <w:r>
              <w:rPr>
                <w:noProof/>
                <w:webHidden/>
              </w:rPr>
              <w:fldChar w:fldCharType="separate"/>
            </w:r>
            <w:r w:rsidR="0001587F">
              <w:rPr>
                <w:noProof/>
                <w:webHidden/>
              </w:rPr>
              <w:t>22</w:t>
            </w:r>
            <w:r>
              <w:rPr>
                <w:noProof/>
                <w:webHidden/>
              </w:rPr>
              <w:fldChar w:fldCharType="end"/>
            </w:r>
          </w:hyperlink>
        </w:p>
        <w:p w:rsidR="00721FA8" w:rsidRPr="0001587F" w:rsidRDefault="00102FB0" w:rsidP="002E3E5A">
          <w:pPr>
            <w:pStyle w:val="11"/>
            <w:tabs>
              <w:tab w:val="left" w:pos="440"/>
              <w:tab w:val="right" w:leader="dot" w:pos="9017"/>
            </w:tabs>
            <w:rPr>
              <w:rFonts w:ascii="Times New Roman" w:hAnsi="Times New Roman" w:cs="Times New Roman"/>
              <w:b/>
              <w:bCs/>
              <w:noProof/>
              <w:sz w:val="32"/>
              <w:szCs w:val="32"/>
              <w:lang w:eastAsia="zh-TW"/>
            </w:rPr>
          </w:pPr>
          <w:r w:rsidRPr="00BA60EC">
            <w:rPr>
              <w:rFonts w:ascii="Times New Roman" w:hAnsi="Times New Roman" w:cs="Times New Roman"/>
              <w:b/>
              <w:bCs/>
              <w:noProof/>
              <w:sz w:val="32"/>
              <w:szCs w:val="32"/>
            </w:rPr>
            <w:fldChar w:fldCharType="end"/>
          </w:r>
        </w:p>
      </w:sdtContent>
    </w:sdt>
    <w:p w:rsidR="003D4D73" w:rsidRPr="00BA60EC" w:rsidRDefault="00725556" w:rsidP="00B55D78">
      <w:pPr>
        <w:rPr>
          <w:rFonts w:ascii="Times New Roman" w:eastAsiaTheme="majorEastAsia" w:hAnsi="Times New Roman" w:cs="Times New Roman"/>
          <w:b/>
          <w:bCs/>
          <w:color w:val="365F91" w:themeColor="accent1" w:themeShade="BF"/>
          <w:sz w:val="28"/>
          <w:szCs w:val="28"/>
          <w:lang w:eastAsia="zh-HK"/>
        </w:rPr>
      </w:pPr>
      <w:r w:rsidRPr="00BA60EC">
        <w:rPr>
          <w:rFonts w:ascii="Times New Roman" w:hAnsi="Times New Roman" w:cs="Times New Roman"/>
        </w:rPr>
        <w:br w:type="page"/>
      </w:r>
    </w:p>
    <w:p w:rsidR="00C80609" w:rsidRPr="00BA60EC" w:rsidRDefault="00C80609" w:rsidP="00C80609">
      <w:pPr>
        <w:pStyle w:val="1"/>
        <w:numPr>
          <w:ilvl w:val="0"/>
          <w:numId w:val="3"/>
        </w:numPr>
        <w:rPr>
          <w:rFonts w:ascii="Times New Roman" w:hAnsi="Times New Roman" w:cs="Times New Roman"/>
          <w:lang w:eastAsia="zh-HK"/>
        </w:rPr>
      </w:pPr>
      <w:bookmarkStart w:id="0" w:name="_Toc435992674"/>
      <w:r w:rsidRPr="00DB6901">
        <w:rPr>
          <w:rFonts w:ascii="Times New Roman" w:hAnsi="Times New Roman" w:cs="Times New Roman"/>
          <w:lang w:eastAsia="zh-HK"/>
        </w:rPr>
        <w:lastRenderedPageBreak/>
        <w:t>Assumptions regarding the problem context</w:t>
      </w:r>
      <w:bookmarkEnd w:id="0"/>
    </w:p>
    <w:p w:rsidR="00C80609" w:rsidRPr="00E772DD" w:rsidRDefault="00C80609" w:rsidP="00C80609">
      <w:pPr>
        <w:pStyle w:val="af"/>
        <w:rPr>
          <w:rStyle w:val="afa"/>
          <w:i/>
          <w:iCs/>
          <w:color w:val="4F81BD" w:themeColor="accent1"/>
          <w:sz w:val="28"/>
          <w:szCs w:val="28"/>
        </w:rPr>
      </w:pPr>
      <w:r>
        <w:rPr>
          <w:rStyle w:val="afa"/>
          <w:rFonts w:hint="eastAsia"/>
          <w:i/>
          <w:iCs/>
          <w:color w:val="4F81BD" w:themeColor="accent1"/>
          <w:sz w:val="28"/>
          <w:szCs w:val="28"/>
          <w:lang w:eastAsia="zh-TW"/>
        </w:rPr>
        <w:t>we would like to create the new system before, we have the problems</w:t>
      </w:r>
      <w:r w:rsidRPr="00E772DD">
        <w:rPr>
          <w:rStyle w:val="afa"/>
          <w:i/>
          <w:iCs/>
          <w:color w:val="4F81BD" w:themeColor="accent1"/>
          <w:sz w:val="28"/>
          <w:szCs w:val="28"/>
        </w:rPr>
        <w:t xml:space="preserve">: </w:t>
      </w:r>
    </w:p>
    <w:p w:rsidR="00C80609" w:rsidRPr="00E772DD" w:rsidRDefault="00C80609" w:rsidP="00C80609">
      <w:pPr>
        <w:rPr>
          <w:rStyle w:val="afa"/>
          <w:sz w:val="28"/>
          <w:szCs w:val="28"/>
          <w:lang w:eastAsia="zh-TW"/>
        </w:rPr>
      </w:pPr>
      <w:r w:rsidRPr="00E772DD">
        <w:rPr>
          <w:rStyle w:val="afa"/>
          <w:sz w:val="28"/>
          <w:szCs w:val="28"/>
        </w:rPr>
        <w:t xml:space="preserve">1. </w:t>
      </w:r>
      <w:r>
        <w:rPr>
          <w:rStyle w:val="afa"/>
          <w:rFonts w:hint="eastAsia"/>
          <w:sz w:val="28"/>
          <w:szCs w:val="28"/>
          <w:lang w:eastAsia="zh-TW"/>
        </w:rPr>
        <w:t xml:space="preserve">The </w:t>
      </w:r>
      <w:r w:rsidRPr="008A00CE">
        <w:rPr>
          <w:rStyle w:val="afa"/>
          <w:sz w:val="28"/>
          <w:szCs w:val="28"/>
          <w:lang w:eastAsia="zh-TW"/>
        </w:rPr>
        <w:t>company manages different subsidy companies’ membership programs</w:t>
      </w:r>
      <w:r>
        <w:rPr>
          <w:rStyle w:val="afa"/>
          <w:rFonts w:hint="eastAsia"/>
          <w:sz w:val="28"/>
          <w:szCs w:val="28"/>
          <w:lang w:eastAsia="zh-TW"/>
        </w:rPr>
        <w:t>. Therefore, the company has more than one system and database to handle the subsidy companies.</w:t>
      </w:r>
    </w:p>
    <w:p w:rsidR="00C80609" w:rsidRDefault="00C80609" w:rsidP="00C80609">
      <w:pPr>
        <w:rPr>
          <w:rStyle w:val="afa"/>
          <w:sz w:val="28"/>
          <w:szCs w:val="28"/>
          <w:lang w:eastAsia="zh-TW"/>
        </w:rPr>
      </w:pPr>
      <w:r>
        <w:rPr>
          <w:rStyle w:val="afa"/>
          <w:rFonts w:hint="eastAsia"/>
          <w:sz w:val="28"/>
          <w:szCs w:val="28"/>
          <w:lang w:eastAsia="zh-TW"/>
        </w:rPr>
        <w:t xml:space="preserve">2. The user have to </w:t>
      </w:r>
      <w:r w:rsidRPr="008A00CE">
        <w:rPr>
          <w:rStyle w:val="afa"/>
          <w:sz w:val="28"/>
          <w:szCs w:val="28"/>
          <w:lang w:eastAsia="zh-TW"/>
        </w:rPr>
        <w:t>create, search, renew, and close accounts in different membership programs</w:t>
      </w:r>
      <w:r>
        <w:rPr>
          <w:rStyle w:val="afa"/>
          <w:rFonts w:hint="eastAsia"/>
          <w:sz w:val="28"/>
          <w:szCs w:val="28"/>
          <w:lang w:eastAsia="zh-TW"/>
        </w:rPr>
        <w:t>.</w:t>
      </w:r>
    </w:p>
    <w:p w:rsidR="00C80609" w:rsidRDefault="00C80609" w:rsidP="00C80609">
      <w:pPr>
        <w:rPr>
          <w:rStyle w:val="afa"/>
          <w:sz w:val="28"/>
          <w:szCs w:val="28"/>
          <w:lang w:eastAsia="zh-TW"/>
        </w:rPr>
      </w:pPr>
      <w:r>
        <w:rPr>
          <w:rStyle w:val="afa"/>
          <w:rFonts w:hint="eastAsia"/>
          <w:sz w:val="28"/>
          <w:szCs w:val="28"/>
          <w:lang w:eastAsia="zh-TW"/>
        </w:rPr>
        <w:t>3.If the company have new subsidy company, the company need to create a new system for the new subsidy company.</w:t>
      </w:r>
    </w:p>
    <w:p w:rsidR="00C80609" w:rsidRDefault="00C80609" w:rsidP="00C80609">
      <w:pPr>
        <w:rPr>
          <w:rStyle w:val="afa"/>
          <w:sz w:val="28"/>
          <w:szCs w:val="28"/>
          <w:lang w:eastAsia="zh-TW"/>
        </w:rPr>
      </w:pPr>
      <w:r>
        <w:rPr>
          <w:rStyle w:val="afa"/>
          <w:rFonts w:hint="eastAsia"/>
          <w:sz w:val="28"/>
          <w:szCs w:val="28"/>
          <w:lang w:eastAsia="zh-TW"/>
        </w:rPr>
        <w:t>4. The old system cannot to decide membership. Hence, the user need to decide for yourself to use the correct system.</w:t>
      </w:r>
    </w:p>
    <w:p w:rsidR="00C80609" w:rsidRDefault="00C80609" w:rsidP="00C80609">
      <w:pPr>
        <w:rPr>
          <w:rStyle w:val="afa"/>
          <w:sz w:val="28"/>
          <w:szCs w:val="28"/>
          <w:lang w:eastAsia="zh-TW"/>
        </w:rPr>
      </w:pPr>
      <w:r>
        <w:rPr>
          <w:rStyle w:val="afa"/>
          <w:rFonts w:hint="eastAsia"/>
          <w:sz w:val="28"/>
          <w:szCs w:val="28"/>
          <w:lang w:eastAsia="zh-TW"/>
        </w:rPr>
        <w:t>5.All systems of the company are no connection between them. If they want to communicate with other system, the user need to do for yourself.</w:t>
      </w:r>
    </w:p>
    <w:p w:rsidR="00C80609" w:rsidRPr="00E772DD" w:rsidRDefault="00C80609" w:rsidP="00C80609">
      <w:pPr>
        <w:rPr>
          <w:rStyle w:val="afa"/>
          <w:sz w:val="28"/>
          <w:szCs w:val="28"/>
          <w:lang w:eastAsia="zh-TW"/>
        </w:rPr>
      </w:pPr>
      <w:r>
        <w:rPr>
          <w:rStyle w:val="afa"/>
          <w:rFonts w:hint="eastAsia"/>
          <w:sz w:val="28"/>
          <w:szCs w:val="28"/>
          <w:lang w:eastAsia="zh-TW"/>
        </w:rPr>
        <w:t>6.If the company want to update or create the new function for all systems, the programmer have to update more than one system.</w:t>
      </w:r>
    </w:p>
    <w:p w:rsidR="00C80609" w:rsidRPr="00BA60EC" w:rsidRDefault="00C80609" w:rsidP="00C80609">
      <w:pPr>
        <w:rPr>
          <w:rFonts w:ascii="Times New Roman" w:hAnsi="Times New Roman" w:cs="Times New Roman"/>
          <w:lang w:eastAsia="zh-HK"/>
        </w:rPr>
      </w:pPr>
      <w:r>
        <w:rPr>
          <w:rFonts w:ascii="Times New Roman" w:hAnsi="Times New Roman" w:cs="Times New Roman" w:hint="eastAsia"/>
          <w:lang w:eastAsia="zh-HK"/>
        </w:rPr>
        <w:t>s</w:t>
      </w:r>
    </w:p>
    <w:p w:rsidR="00C80609" w:rsidRPr="00E772DD" w:rsidRDefault="00C80609" w:rsidP="00C80609">
      <w:pPr>
        <w:pStyle w:val="af"/>
        <w:rPr>
          <w:rStyle w:val="afa"/>
          <w:i/>
          <w:iCs/>
          <w:color w:val="4F81BD" w:themeColor="accent1"/>
          <w:sz w:val="28"/>
          <w:szCs w:val="28"/>
        </w:rPr>
      </w:pPr>
      <w:r w:rsidRPr="00E772DD">
        <w:rPr>
          <w:rStyle w:val="afa"/>
          <w:i/>
          <w:iCs/>
          <w:color w:val="4F81BD" w:themeColor="accent1"/>
          <w:sz w:val="28"/>
          <w:szCs w:val="28"/>
        </w:rPr>
        <w:t xml:space="preserve">The new system module should provide the following functions: </w:t>
      </w:r>
    </w:p>
    <w:p w:rsidR="00C80609" w:rsidRPr="00E772DD" w:rsidRDefault="00C80609" w:rsidP="00C80609">
      <w:pPr>
        <w:rPr>
          <w:rStyle w:val="afa"/>
          <w:sz w:val="28"/>
          <w:szCs w:val="28"/>
        </w:rPr>
      </w:pPr>
      <w:r w:rsidRPr="00E772DD">
        <w:rPr>
          <w:rStyle w:val="afa"/>
          <w:sz w:val="28"/>
          <w:szCs w:val="28"/>
        </w:rPr>
        <w:t xml:space="preserve">1. Create a membership in a company (Africa Java Coffee Series shop (AJCS), or Wo-long Tea Series shop (WLTS), or any new company in the coming future). </w:t>
      </w:r>
    </w:p>
    <w:p w:rsidR="00C80609" w:rsidRPr="00E772DD" w:rsidRDefault="00C80609" w:rsidP="00C80609">
      <w:pPr>
        <w:rPr>
          <w:rStyle w:val="afa"/>
          <w:sz w:val="28"/>
          <w:szCs w:val="28"/>
        </w:rPr>
      </w:pPr>
      <w:r w:rsidRPr="00E772DD">
        <w:rPr>
          <w:rStyle w:val="afa"/>
          <w:sz w:val="28"/>
          <w:szCs w:val="28"/>
        </w:rPr>
        <w:t xml:space="preserve">2. Show membership details, by given id. (input id = *999 to show all records) </w:t>
      </w:r>
    </w:p>
    <w:p w:rsidR="00C80609" w:rsidRPr="00E772DD" w:rsidRDefault="00C80609" w:rsidP="00C80609">
      <w:pPr>
        <w:rPr>
          <w:rStyle w:val="afa"/>
          <w:sz w:val="28"/>
          <w:szCs w:val="28"/>
        </w:rPr>
      </w:pPr>
      <w:r w:rsidRPr="00E772DD">
        <w:rPr>
          <w:rStyle w:val="afa"/>
          <w:sz w:val="28"/>
          <w:szCs w:val="28"/>
        </w:rPr>
        <w:t xml:space="preserve">3. Update the address of the membership, if membership is valid. </w:t>
      </w:r>
    </w:p>
    <w:p w:rsidR="00C80609" w:rsidRPr="00E772DD" w:rsidRDefault="00C80609" w:rsidP="00C80609">
      <w:pPr>
        <w:rPr>
          <w:rStyle w:val="afa"/>
          <w:sz w:val="28"/>
          <w:szCs w:val="28"/>
        </w:rPr>
      </w:pPr>
      <w:r w:rsidRPr="00E772DD">
        <w:rPr>
          <w:rStyle w:val="afa"/>
          <w:sz w:val="28"/>
          <w:szCs w:val="28"/>
        </w:rPr>
        <w:t xml:space="preserve">4. Extend membership expiry date </w:t>
      </w:r>
    </w:p>
    <w:p w:rsidR="00C80609" w:rsidRPr="00E772DD" w:rsidRDefault="00C80609" w:rsidP="00C80609">
      <w:pPr>
        <w:rPr>
          <w:rStyle w:val="afa"/>
          <w:sz w:val="28"/>
          <w:szCs w:val="28"/>
          <w:lang w:eastAsia="zh-TW"/>
        </w:rPr>
      </w:pPr>
      <w:r w:rsidRPr="00E772DD">
        <w:rPr>
          <w:rStyle w:val="afa"/>
          <w:sz w:val="28"/>
          <w:szCs w:val="28"/>
        </w:rPr>
        <w:t xml:space="preserve">5. Undo last command </w:t>
      </w:r>
      <w:r>
        <w:rPr>
          <w:rStyle w:val="afa"/>
          <w:rFonts w:hint="eastAsia"/>
          <w:sz w:val="28"/>
          <w:szCs w:val="28"/>
          <w:lang w:eastAsia="zh-TW"/>
        </w:rPr>
        <w:t>ss</w:t>
      </w:r>
    </w:p>
    <w:p w:rsidR="00C80609" w:rsidRPr="00E772DD" w:rsidRDefault="00C80609" w:rsidP="00C80609">
      <w:pPr>
        <w:rPr>
          <w:rStyle w:val="afa"/>
          <w:sz w:val="28"/>
          <w:szCs w:val="28"/>
        </w:rPr>
      </w:pPr>
      <w:r w:rsidRPr="00E772DD">
        <w:rPr>
          <w:rStyle w:val="afa"/>
          <w:sz w:val="28"/>
          <w:szCs w:val="28"/>
        </w:rPr>
        <w:t xml:space="preserve">6. Redo the last undone command </w:t>
      </w: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Pr="00BA60EC" w:rsidRDefault="00DB6901" w:rsidP="00DB6901">
      <w:pPr>
        <w:pStyle w:val="1"/>
        <w:numPr>
          <w:ilvl w:val="0"/>
          <w:numId w:val="3"/>
        </w:numPr>
        <w:rPr>
          <w:rFonts w:ascii="Times New Roman" w:hAnsi="Times New Roman" w:cs="Times New Roman"/>
          <w:lang w:eastAsia="zh-HK"/>
        </w:rPr>
      </w:pPr>
      <w:bookmarkStart w:id="1" w:name="_Toc435992675"/>
      <w:r w:rsidRPr="00DB6901">
        <w:rPr>
          <w:rFonts w:ascii="Times New Roman" w:hAnsi="Times New Roman" w:cs="Times New Roman"/>
          <w:lang w:eastAsia="zh-HK"/>
        </w:rPr>
        <w:lastRenderedPageBreak/>
        <w:t>Application design with class diagram</w:t>
      </w:r>
      <w:bookmarkEnd w:id="1"/>
    </w:p>
    <w:p w:rsidR="00DB6901" w:rsidRDefault="00CD7CBB" w:rsidP="00940C4A">
      <w:pPr>
        <w:adjustRightInd w:val="0"/>
        <w:snapToGrid w:val="0"/>
        <w:spacing w:after="0" w:line="240" w:lineRule="auto"/>
        <w:rPr>
          <w:rFonts w:ascii="Calibri" w:hAnsi="Calibri" w:cs="新細明體"/>
          <w:color w:val="000000"/>
          <w:sz w:val="24"/>
          <w:szCs w:val="24"/>
          <w:lang w:eastAsia="zh-TW"/>
        </w:rPr>
      </w:pPr>
      <w:r w:rsidRPr="00CD7CBB">
        <w:rPr>
          <w:rFonts w:ascii="Calibri" w:hAnsi="Calibri" w:cs="新細明體"/>
          <w:noProof/>
          <w:color w:val="000000"/>
          <w:sz w:val="24"/>
          <w:szCs w:val="24"/>
          <w:lang w:eastAsia="zh-TW"/>
        </w:rPr>
        <w:drawing>
          <wp:inline distT="0" distB="0" distL="0" distR="0">
            <wp:extent cx="5753819" cy="538136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880" cy="5388906"/>
                    </a:xfrm>
                    <a:prstGeom prst="rect">
                      <a:avLst/>
                    </a:prstGeom>
                    <a:noFill/>
                    <a:ln>
                      <a:noFill/>
                    </a:ln>
                  </pic:spPr>
                </pic:pic>
              </a:graphicData>
            </a:graphic>
          </wp:inline>
        </w:drawing>
      </w: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Default="00DB6901" w:rsidP="00940C4A">
      <w:pPr>
        <w:adjustRightInd w:val="0"/>
        <w:snapToGrid w:val="0"/>
        <w:spacing w:after="0" w:line="240" w:lineRule="auto"/>
        <w:rPr>
          <w:rFonts w:ascii="Calibri" w:hAnsi="Calibri" w:cs="新細明體"/>
          <w:color w:val="000000"/>
          <w:sz w:val="24"/>
          <w:szCs w:val="24"/>
          <w:lang w:eastAsia="zh-TW"/>
        </w:rPr>
      </w:pPr>
    </w:p>
    <w:p w:rsidR="00DB6901" w:rsidRPr="00BA60EC" w:rsidRDefault="00DB6901" w:rsidP="00DB6901">
      <w:pPr>
        <w:pStyle w:val="1"/>
        <w:numPr>
          <w:ilvl w:val="0"/>
          <w:numId w:val="3"/>
        </w:numPr>
        <w:rPr>
          <w:rFonts w:ascii="Times New Roman" w:hAnsi="Times New Roman" w:cs="Times New Roman"/>
          <w:lang w:eastAsia="zh-HK"/>
        </w:rPr>
      </w:pPr>
      <w:bookmarkStart w:id="2" w:name="_Toc435992676"/>
      <w:r w:rsidRPr="00DB6901">
        <w:rPr>
          <w:rFonts w:ascii="Times New Roman" w:hAnsi="Times New Roman" w:cs="Times New Roman"/>
          <w:lang w:eastAsia="zh-HK"/>
        </w:rPr>
        <w:lastRenderedPageBreak/>
        <w:t>Discussion and explanation on each of the design patterns applied to the application</w:t>
      </w:r>
      <w:bookmarkEnd w:id="2"/>
    </w:p>
    <w:p w:rsidR="00DB6901" w:rsidRDefault="00FB74AA" w:rsidP="00FB74AA">
      <w:pPr>
        <w:pStyle w:val="af"/>
        <w:rPr>
          <w:lang w:eastAsia="zh-TW"/>
        </w:rPr>
      </w:pPr>
      <w:r>
        <w:rPr>
          <w:rFonts w:hint="eastAsia"/>
          <w:lang w:eastAsia="zh-TW"/>
        </w:rPr>
        <w:t>A</w:t>
      </w:r>
      <w:r>
        <w:rPr>
          <w:lang w:eastAsia="zh-TW"/>
        </w:rPr>
        <w:t xml:space="preserve">dapter Pattern </w:t>
      </w:r>
    </w:p>
    <w:p w:rsidR="007568AC" w:rsidRDefault="00FB74AA" w:rsidP="004E4AEE">
      <w:pPr>
        <w:adjustRightInd w:val="0"/>
        <w:snapToGrid w:val="0"/>
        <w:spacing w:after="0" w:line="240" w:lineRule="auto"/>
        <w:jc w:val="center"/>
        <w:rPr>
          <w:rFonts w:ascii="Calibri" w:hAnsi="Calibri" w:cs="新細明體"/>
          <w:color w:val="000000"/>
          <w:sz w:val="24"/>
          <w:szCs w:val="24"/>
          <w:lang w:eastAsia="zh-TW"/>
        </w:rPr>
      </w:pPr>
      <w:r w:rsidRPr="00FB74AA">
        <w:rPr>
          <w:rFonts w:ascii="Calibri" w:hAnsi="Calibri" w:cs="新細明體"/>
          <w:noProof/>
          <w:color w:val="000000"/>
          <w:sz w:val="24"/>
          <w:szCs w:val="24"/>
          <w:lang w:eastAsia="zh-TW"/>
        </w:rPr>
        <w:drawing>
          <wp:inline distT="0" distB="0" distL="0" distR="0">
            <wp:extent cx="2889250" cy="30403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9250" cy="3040380"/>
                    </a:xfrm>
                    <a:prstGeom prst="rect">
                      <a:avLst/>
                    </a:prstGeom>
                    <a:noFill/>
                    <a:ln>
                      <a:noFill/>
                    </a:ln>
                  </pic:spPr>
                </pic:pic>
              </a:graphicData>
            </a:graphic>
          </wp:inline>
        </w:drawing>
      </w:r>
    </w:p>
    <w:p w:rsidR="00FB74AA" w:rsidRDefault="00FB74AA" w:rsidP="00FB74AA">
      <w:pPr>
        <w:adjustRightInd w:val="0"/>
        <w:snapToGrid w:val="0"/>
        <w:spacing w:after="0" w:line="240" w:lineRule="auto"/>
        <w:jc w:val="both"/>
        <w:rPr>
          <w:rFonts w:ascii="Calibri" w:hAnsi="Calibri" w:cs="新細明體"/>
          <w:color w:val="000000"/>
          <w:sz w:val="24"/>
          <w:szCs w:val="24"/>
          <w:lang w:eastAsia="zh-TW"/>
        </w:rPr>
      </w:pPr>
      <w:r>
        <w:rPr>
          <w:rFonts w:ascii="Calibri" w:hAnsi="Calibri" w:cs="新細明體" w:hint="eastAsia"/>
          <w:color w:val="000000"/>
          <w:sz w:val="24"/>
          <w:szCs w:val="24"/>
          <w:lang w:eastAsia="zh-TW"/>
        </w:rPr>
        <w:t xml:space="preserve">We use a Memberadapter to </w:t>
      </w:r>
      <w:r w:rsidRPr="00FB74AA">
        <w:rPr>
          <w:rFonts w:ascii="Calibri" w:hAnsi="Calibri" w:cs="新細明體"/>
          <w:color w:val="000000"/>
          <w:sz w:val="24"/>
          <w:szCs w:val="24"/>
          <w:lang w:eastAsia="zh-TW"/>
        </w:rPr>
        <w:t>lets classes work together that couldn't otherwise because ofincompatible interfaces</w:t>
      </w:r>
      <w:r>
        <w:rPr>
          <w:rFonts w:ascii="Calibri" w:hAnsi="Calibri" w:cs="新細明體"/>
          <w:color w:val="000000"/>
          <w:sz w:val="24"/>
          <w:szCs w:val="24"/>
          <w:lang w:eastAsia="zh-TW"/>
        </w:rPr>
        <w:t>. Those adapter interact with different client object or member object. In the original situation, member and client didn’t know each other, so we create a adapter to let the target can associate with the adaptee.</w:t>
      </w:r>
    </w:p>
    <w:p w:rsidR="00FB74AA" w:rsidRPr="00FB74AA" w:rsidRDefault="00FB74AA" w:rsidP="008A53B9">
      <w:pPr>
        <w:rPr>
          <w:rFonts w:ascii="Calibri" w:hAnsi="Calibri" w:cs="新細明體"/>
          <w:color w:val="000000"/>
          <w:sz w:val="24"/>
          <w:szCs w:val="24"/>
          <w:lang w:eastAsia="zh-TW"/>
        </w:rPr>
      </w:pPr>
      <w:r>
        <w:rPr>
          <w:rFonts w:ascii="Calibri" w:hAnsi="Calibri" w:cs="新細明體"/>
          <w:color w:val="000000"/>
          <w:sz w:val="24"/>
          <w:szCs w:val="24"/>
          <w:lang w:eastAsia="zh-TW"/>
        </w:rPr>
        <w:br w:type="page"/>
      </w:r>
    </w:p>
    <w:p w:rsidR="007568AC" w:rsidRDefault="00FB74AA" w:rsidP="00FB74AA">
      <w:pPr>
        <w:pStyle w:val="af"/>
        <w:rPr>
          <w:lang w:eastAsia="zh-TW"/>
        </w:rPr>
      </w:pPr>
      <w:r>
        <w:rPr>
          <w:rFonts w:hint="eastAsia"/>
          <w:lang w:eastAsia="zh-TW"/>
        </w:rPr>
        <w:lastRenderedPageBreak/>
        <w:t>Factory Pattern</w:t>
      </w:r>
    </w:p>
    <w:p w:rsidR="007568AC" w:rsidRDefault="00FB74AA" w:rsidP="004E4AEE">
      <w:pPr>
        <w:adjustRightInd w:val="0"/>
        <w:snapToGrid w:val="0"/>
        <w:spacing w:after="0" w:line="240" w:lineRule="auto"/>
        <w:jc w:val="center"/>
        <w:rPr>
          <w:rFonts w:ascii="Calibri" w:hAnsi="Calibri" w:cs="新細明體"/>
          <w:color w:val="000000"/>
          <w:sz w:val="24"/>
          <w:szCs w:val="24"/>
          <w:lang w:eastAsia="zh-TW"/>
        </w:rPr>
      </w:pPr>
      <w:r w:rsidRPr="00FB74AA">
        <w:rPr>
          <w:rFonts w:ascii="Calibri" w:hAnsi="Calibri" w:cs="新細明體"/>
          <w:noProof/>
          <w:color w:val="000000"/>
          <w:sz w:val="24"/>
          <w:szCs w:val="24"/>
          <w:lang w:eastAsia="zh-TW"/>
        </w:rPr>
        <w:drawing>
          <wp:inline distT="0" distB="0" distL="0" distR="0">
            <wp:extent cx="4432935" cy="682498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2935" cy="6824980"/>
                    </a:xfrm>
                    <a:prstGeom prst="rect">
                      <a:avLst/>
                    </a:prstGeom>
                    <a:noFill/>
                    <a:ln>
                      <a:noFill/>
                    </a:ln>
                  </pic:spPr>
                </pic:pic>
              </a:graphicData>
            </a:graphic>
          </wp:inline>
        </w:drawing>
      </w:r>
    </w:p>
    <w:p w:rsidR="00A664ED" w:rsidRPr="00FB74AA" w:rsidRDefault="00FB74AA" w:rsidP="00FB74AA">
      <w:pPr>
        <w:adjustRightInd w:val="0"/>
        <w:snapToGrid w:val="0"/>
        <w:spacing w:line="240" w:lineRule="auto"/>
        <w:jc w:val="both"/>
        <w:rPr>
          <w:rFonts w:ascii="Calibri" w:hAnsi="Calibri" w:cs="新細明體"/>
          <w:color w:val="000000"/>
          <w:sz w:val="24"/>
          <w:szCs w:val="24"/>
          <w:lang w:eastAsia="zh-TW"/>
        </w:rPr>
      </w:pPr>
      <w:r>
        <w:rPr>
          <w:rFonts w:ascii="Calibri" w:hAnsi="Calibri" w:cs="新細明體"/>
          <w:color w:val="000000"/>
          <w:sz w:val="24"/>
          <w:szCs w:val="24"/>
          <w:lang w:eastAsia="zh-TW"/>
        </w:rPr>
        <w:t>W</w:t>
      </w:r>
      <w:r>
        <w:rPr>
          <w:rFonts w:ascii="Calibri" w:hAnsi="Calibri" w:cs="新細明體" w:hint="eastAsia"/>
          <w:color w:val="000000"/>
          <w:sz w:val="24"/>
          <w:szCs w:val="24"/>
          <w:lang w:eastAsia="zh-TW"/>
        </w:rPr>
        <w:t xml:space="preserve">e </w:t>
      </w:r>
      <w:r>
        <w:rPr>
          <w:rFonts w:ascii="Calibri" w:hAnsi="Calibri" w:cs="新細明體"/>
          <w:color w:val="000000"/>
          <w:sz w:val="24"/>
          <w:szCs w:val="24"/>
          <w:lang w:eastAsia="zh-TW"/>
        </w:rPr>
        <w:t xml:space="preserve">use the factory pattern to create the command object and the member, client object. It </w:t>
      </w:r>
      <w:r w:rsidRPr="00FB74AA">
        <w:rPr>
          <w:rFonts w:ascii="Calibri" w:hAnsi="Calibri" w:cs="新細明體"/>
          <w:color w:val="000000"/>
          <w:sz w:val="24"/>
          <w:szCs w:val="24"/>
          <w:lang w:eastAsia="zh-TW"/>
        </w:rPr>
        <w:t>hide how objects are created and help make the overall system independent of how its objects are created and composed.</w:t>
      </w:r>
    </w:p>
    <w:p w:rsidR="007568AC" w:rsidRPr="00FB74AA"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8A53B9" w:rsidRDefault="008A53B9"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FB74AA" w:rsidP="00FB74AA">
      <w:pPr>
        <w:pStyle w:val="af"/>
        <w:rPr>
          <w:lang w:eastAsia="zh-TW"/>
        </w:rPr>
      </w:pPr>
      <w:r>
        <w:rPr>
          <w:rFonts w:hint="eastAsia"/>
          <w:lang w:eastAsia="zh-TW"/>
        </w:rPr>
        <w:lastRenderedPageBreak/>
        <w:t>Command Pattern</w:t>
      </w:r>
    </w:p>
    <w:p w:rsidR="00FB74AA" w:rsidRDefault="00FB74AA" w:rsidP="004E4AEE">
      <w:pPr>
        <w:jc w:val="center"/>
        <w:rPr>
          <w:rFonts w:ascii="Calibri" w:hAnsi="Calibri" w:cs="新細明體"/>
          <w:color w:val="000000"/>
          <w:sz w:val="24"/>
          <w:szCs w:val="24"/>
          <w:lang w:eastAsia="zh-TW"/>
        </w:rPr>
      </w:pPr>
      <w:r w:rsidRPr="00FB74AA">
        <w:rPr>
          <w:rFonts w:ascii="Calibri" w:hAnsi="Calibri" w:cs="新細明體"/>
          <w:noProof/>
          <w:color w:val="000000"/>
          <w:sz w:val="24"/>
          <w:szCs w:val="24"/>
          <w:lang w:eastAsia="zh-TW"/>
        </w:rPr>
        <w:drawing>
          <wp:inline distT="0" distB="0" distL="0" distR="0">
            <wp:extent cx="2889250" cy="42208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9250" cy="4220845"/>
                    </a:xfrm>
                    <a:prstGeom prst="rect">
                      <a:avLst/>
                    </a:prstGeom>
                    <a:noFill/>
                    <a:ln>
                      <a:noFill/>
                    </a:ln>
                  </pic:spPr>
                </pic:pic>
              </a:graphicData>
            </a:graphic>
          </wp:inline>
        </w:drawing>
      </w:r>
    </w:p>
    <w:p w:rsidR="00FB74AA" w:rsidRPr="00503D6B" w:rsidRDefault="00FB74AA" w:rsidP="004E4AEE">
      <w:pPr>
        <w:jc w:val="both"/>
        <w:rPr>
          <w:rFonts w:ascii="Calibri" w:hAnsi="Calibri" w:cs="新細明體"/>
          <w:color w:val="000000"/>
          <w:sz w:val="24"/>
          <w:szCs w:val="24"/>
          <w:lang w:eastAsia="zh-TW"/>
        </w:rPr>
      </w:pPr>
      <w:r>
        <w:rPr>
          <w:rFonts w:ascii="Calibri" w:hAnsi="Calibri" w:cs="新細明體" w:hint="eastAsia"/>
          <w:color w:val="000000"/>
          <w:sz w:val="24"/>
          <w:szCs w:val="24"/>
          <w:lang w:eastAsia="zh-TW"/>
        </w:rPr>
        <w:t xml:space="preserve">We use command pattern to do the </w:t>
      </w:r>
      <w:r w:rsidR="00503D6B">
        <w:rPr>
          <w:rFonts w:ascii="Calibri" w:hAnsi="Calibri" w:cs="新細明體"/>
          <w:color w:val="000000"/>
          <w:sz w:val="24"/>
          <w:szCs w:val="24"/>
          <w:lang w:eastAsia="zh-TW"/>
        </w:rPr>
        <w:t>different type of the action such as the create member method. Command pattern obtain the execute method which contain the code with corresponding action. E</w:t>
      </w:r>
      <w:r w:rsidR="00503D6B" w:rsidRPr="00503D6B">
        <w:rPr>
          <w:rFonts w:ascii="Calibri" w:hAnsi="Calibri" w:cs="新細明體"/>
          <w:color w:val="000000"/>
          <w:sz w:val="24"/>
          <w:szCs w:val="24"/>
          <w:lang w:eastAsia="zh-TW"/>
        </w:rPr>
        <w:t>ncapsulate a request as an object, thereby letting you parameterize clients with different requests, queue or log requests, and support undoable operations.</w:t>
      </w:r>
    </w:p>
    <w:p w:rsidR="004E4AEE" w:rsidRDefault="00FB74AA">
      <w:pPr>
        <w:rPr>
          <w:rFonts w:ascii="Calibri" w:hAnsi="Calibri" w:cs="新細明體"/>
          <w:color w:val="000000"/>
          <w:sz w:val="24"/>
          <w:szCs w:val="24"/>
          <w:lang w:eastAsia="zh-TW"/>
        </w:rPr>
      </w:pPr>
      <w:r>
        <w:rPr>
          <w:rFonts w:ascii="Calibri" w:hAnsi="Calibri" w:cs="新細明體"/>
          <w:color w:val="000000"/>
          <w:sz w:val="24"/>
          <w:szCs w:val="24"/>
          <w:lang w:eastAsia="zh-TW"/>
        </w:rPr>
        <w:br w:type="page"/>
      </w:r>
    </w:p>
    <w:p w:rsidR="00FB74AA" w:rsidRDefault="004E4AEE" w:rsidP="004E4AEE">
      <w:pPr>
        <w:pStyle w:val="af"/>
        <w:rPr>
          <w:lang w:eastAsia="zh-TW"/>
        </w:rPr>
      </w:pPr>
      <w:r>
        <w:rPr>
          <w:rFonts w:hint="eastAsia"/>
          <w:lang w:eastAsia="zh-TW"/>
        </w:rPr>
        <w:lastRenderedPageBreak/>
        <w:t>Memento Pattern</w:t>
      </w:r>
    </w:p>
    <w:p w:rsidR="004E4AEE" w:rsidRDefault="004E4AEE" w:rsidP="004E4AEE">
      <w:pPr>
        <w:jc w:val="center"/>
        <w:rPr>
          <w:lang w:eastAsia="zh-TW"/>
        </w:rPr>
      </w:pPr>
      <w:r w:rsidRPr="004E4AEE">
        <w:rPr>
          <w:noProof/>
          <w:lang w:eastAsia="zh-TW"/>
        </w:rPr>
        <w:drawing>
          <wp:inline distT="0" distB="0" distL="0" distR="0">
            <wp:extent cx="2604135" cy="39427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4135" cy="3942715"/>
                    </a:xfrm>
                    <a:prstGeom prst="rect">
                      <a:avLst/>
                    </a:prstGeom>
                    <a:noFill/>
                    <a:ln>
                      <a:noFill/>
                    </a:ln>
                  </pic:spPr>
                </pic:pic>
              </a:graphicData>
            </a:graphic>
          </wp:inline>
        </w:drawing>
      </w:r>
    </w:p>
    <w:p w:rsidR="004E4AEE" w:rsidRDefault="004E4AEE">
      <w:pPr>
        <w:rPr>
          <w:lang w:eastAsia="zh-TW"/>
        </w:rPr>
      </w:pPr>
      <w:r>
        <w:rPr>
          <w:lang w:eastAsia="zh-TW"/>
        </w:rPr>
        <w:t>We use the memento pattern to do the redo/undo method. We have a caretaker object to store a list of the undo and redo. When we execute the Command.execute method we will create a new memento with corresponding action. After we create the memento object. We will add to the caretaker undo list. Those memento save an object in every different state. It means we make a “snapshot” when the command execute. So we can use the caretaker to control the undo or redo with the memento that can provide the state or date for us.</w:t>
      </w:r>
      <w:bookmarkStart w:id="3" w:name="_GoBack"/>
      <w:bookmarkEnd w:id="3"/>
    </w:p>
    <w:p w:rsidR="004E4AEE" w:rsidRPr="004E4AEE" w:rsidRDefault="004E4AEE">
      <w:pPr>
        <w:rPr>
          <w:lang w:eastAsia="zh-TW"/>
        </w:rPr>
      </w:pPr>
    </w:p>
    <w:p w:rsidR="004E4AEE" w:rsidRDefault="004E4AEE" w:rsidP="004E4AEE">
      <w:pPr>
        <w:rPr>
          <w:lang w:eastAsia="zh-TW"/>
        </w:rPr>
      </w:pPr>
    </w:p>
    <w:p w:rsidR="008A53B9" w:rsidRDefault="008A53B9" w:rsidP="004E4AEE">
      <w:pPr>
        <w:rPr>
          <w:lang w:eastAsia="zh-TW"/>
        </w:rPr>
      </w:pPr>
    </w:p>
    <w:p w:rsidR="008A53B9" w:rsidRDefault="008A53B9" w:rsidP="004E4AEE">
      <w:pPr>
        <w:rPr>
          <w:lang w:eastAsia="zh-TW"/>
        </w:rPr>
      </w:pPr>
    </w:p>
    <w:p w:rsidR="008A53B9" w:rsidRPr="004E4AEE" w:rsidRDefault="008A53B9" w:rsidP="004E4AEE">
      <w:pPr>
        <w:rPr>
          <w:lang w:eastAsia="zh-TW"/>
        </w:rPr>
      </w:pPr>
    </w:p>
    <w:p w:rsidR="007568AC" w:rsidRPr="00BA60EC" w:rsidRDefault="007568AC" w:rsidP="007568AC">
      <w:pPr>
        <w:pStyle w:val="1"/>
        <w:numPr>
          <w:ilvl w:val="0"/>
          <w:numId w:val="3"/>
        </w:numPr>
        <w:rPr>
          <w:rFonts w:ascii="Times New Roman" w:hAnsi="Times New Roman" w:cs="Times New Roman"/>
          <w:lang w:eastAsia="zh-HK"/>
        </w:rPr>
      </w:pPr>
      <w:bookmarkStart w:id="4" w:name="_Toc435992677"/>
      <w:r w:rsidRPr="007568AC">
        <w:rPr>
          <w:rFonts w:ascii="Times New Roman" w:hAnsi="Times New Roman" w:cs="Times New Roman"/>
          <w:lang w:eastAsia="zh-HK"/>
        </w:rPr>
        <w:lastRenderedPageBreak/>
        <w:t>User Guide</w:t>
      </w:r>
      <w:bookmarkEnd w:id="4"/>
    </w:p>
    <w:p w:rsidR="007568AC" w:rsidRDefault="009455C8"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1.Enter the command including c, s, a, e, u, r, l, X.</w:t>
      </w:r>
      <w:r w:rsidR="00613F13" w:rsidRPr="00102FB0">
        <w:rPr>
          <w:rFonts w:ascii="Calibri" w:hAnsi="Calibri" w:cs="新細明體"/>
          <w:color w:val="000000"/>
          <w:sz w:val="24"/>
          <w:szCs w:val="24"/>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79.5pt">
            <v:imagedata r:id="rId13" o:title="擷取"/>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9455C8"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2.Command c is creating member. You have to enter the company code(ajcs or wlts) to choose your company.</w:t>
      </w:r>
      <w:r w:rsidR="005D043C">
        <w:rPr>
          <w:rFonts w:ascii="Calibri" w:hAnsi="Calibri" w:cs="新細明體" w:hint="eastAsia"/>
          <w:color w:val="000000"/>
          <w:sz w:val="24"/>
          <w:szCs w:val="24"/>
          <w:lang w:eastAsia="zh-TW"/>
        </w:rPr>
        <w:t xml:space="preserve"> Then, you need to enter the member ID, type, name and address to store the member information.</w: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5D043C" w:rsidRDefault="005D043C"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create member successfully.</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26" type="#_x0000_t75" style="width:3in;height:50.1pt">
            <v:imagedata r:id="rId14" o:title="擷取2"/>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5D043C" w:rsidRDefault="005D043C"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enter the company code being wrong.</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27" type="#_x0000_t75" style="width:156.1pt;height:48.95pt">
            <v:imagedata r:id="rId15" o:title="擷取3"/>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5D043C" w:rsidRDefault="005D043C"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3.Command s is showing the member details. You have to enter the member ID or *999(show all member details) to choose your member details.</w:t>
      </w:r>
      <w:r w:rsidR="00613F13" w:rsidRPr="00102FB0">
        <w:rPr>
          <w:rFonts w:ascii="Calibri" w:hAnsi="Calibri" w:cs="新細明體"/>
          <w:color w:val="000000"/>
          <w:sz w:val="24"/>
          <w:szCs w:val="24"/>
          <w:lang w:eastAsia="zh-TW"/>
        </w:rPr>
        <w:pict>
          <v:shape id="_x0000_i1028" type="#_x0000_t75" style="width:427.4pt;height:119.8pt">
            <v:imagedata r:id="rId16" o:title="擷取4"/>
          </v:shape>
        </w:pict>
      </w:r>
    </w:p>
    <w:p w:rsidR="007568AC" w:rsidRPr="005D043C" w:rsidRDefault="007568AC" w:rsidP="00940C4A">
      <w:pPr>
        <w:adjustRightInd w:val="0"/>
        <w:snapToGrid w:val="0"/>
        <w:spacing w:after="0" w:line="240" w:lineRule="auto"/>
        <w:rPr>
          <w:rFonts w:ascii="Calibri" w:hAnsi="Calibri" w:cs="新細明體"/>
          <w:color w:val="000000"/>
          <w:sz w:val="24"/>
          <w:szCs w:val="24"/>
          <w:lang w:eastAsia="zh-TW"/>
        </w:rPr>
      </w:pPr>
    </w:p>
    <w:p w:rsidR="005D043C" w:rsidRDefault="005D043C"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enter member ID to choose one member details.</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29" type="#_x0000_t75" style="width:181.45pt;height:92.15pt">
            <v:imagedata r:id="rId17" o:title="擷取5"/>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5D043C"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enter *999 to show</w:t>
      </w:r>
      <w:r w:rsidR="007710A8">
        <w:rPr>
          <w:rFonts w:ascii="Calibri" w:hAnsi="Calibri" w:cs="新細明體" w:hint="eastAsia"/>
          <w:color w:val="000000"/>
          <w:sz w:val="24"/>
          <w:szCs w:val="24"/>
          <w:lang w:eastAsia="zh-TW"/>
        </w:rPr>
        <w:t xml:space="preserve"> all member details.</w:t>
      </w:r>
    </w:p>
    <w:p w:rsidR="007710A8"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30" type="#_x0000_t75" style="width:385.35pt;height:44.95pt">
            <v:imagedata r:id="rId18" o:title="擷取6"/>
          </v:shape>
        </w:pict>
      </w:r>
    </w:p>
    <w:p w:rsidR="007710A8" w:rsidRDefault="007710A8"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lastRenderedPageBreak/>
        <w:t>if the member ID of your entered is wrong.</w:t>
      </w:r>
    </w:p>
    <w:p w:rsidR="007710A8"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31" type="#_x0000_t75" style="width:159pt;height:74.3pt">
            <v:imagedata r:id="rId19" o:title="擷取7"/>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5F277F"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4.Comm</w:t>
      </w:r>
      <w:r w:rsidR="00C44AB6">
        <w:rPr>
          <w:rFonts w:ascii="Calibri" w:hAnsi="Calibri" w:cs="新細明體" w:hint="eastAsia"/>
          <w:color w:val="000000"/>
          <w:sz w:val="24"/>
          <w:szCs w:val="24"/>
          <w:lang w:eastAsia="zh-TW"/>
        </w:rPr>
        <w:t>and</w:t>
      </w:r>
      <w:r>
        <w:rPr>
          <w:rFonts w:ascii="Calibri" w:hAnsi="Calibri" w:cs="新細明體" w:hint="eastAsia"/>
          <w:color w:val="000000"/>
          <w:sz w:val="24"/>
          <w:szCs w:val="24"/>
          <w:lang w:eastAsia="zh-TW"/>
        </w:rPr>
        <w:t xml:space="preserve"> a is updating address. You have to enter the member ID to choose your member of you want to update. Then, you need to enter the new address on command line. The system will show the member address updated message to you.</w:t>
      </w:r>
      <w:r w:rsidR="00613F13" w:rsidRPr="00102FB0">
        <w:rPr>
          <w:rFonts w:ascii="Calibri" w:hAnsi="Calibri" w:cs="新細明體"/>
          <w:color w:val="000000"/>
          <w:sz w:val="24"/>
          <w:szCs w:val="24"/>
          <w:lang w:eastAsia="zh-TW"/>
        </w:rPr>
        <w:pict>
          <v:shape id="_x0000_i1032" type="#_x0000_t75" style="width:433.75pt;height:164.15pt">
            <v:imagedata r:id="rId20" o:title="擷取8"/>
          </v:shape>
        </w:pict>
      </w:r>
    </w:p>
    <w:p w:rsidR="000B4BA3" w:rsidRDefault="000B4BA3" w:rsidP="00940C4A">
      <w:pPr>
        <w:adjustRightInd w:val="0"/>
        <w:snapToGrid w:val="0"/>
        <w:spacing w:after="0" w:line="240" w:lineRule="auto"/>
        <w:rPr>
          <w:rFonts w:ascii="Calibri" w:hAnsi="Calibri" w:cs="新細明體"/>
          <w:color w:val="000000"/>
          <w:sz w:val="24"/>
          <w:szCs w:val="24"/>
          <w:lang w:eastAsia="zh-TW"/>
        </w:rPr>
      </w:pPr>
    </w:p>
    <w:p w:rsidR="00C44AB6" w:rsidRDefault="00C44AB6" w:rsidP="00C44AB6">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the member ID of your entered is wrong.</w:t>
      </w:r>
    </w:p>
    <w:p w:rsidR="000B4BA3" w:rsidRPr="00C44AB6"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33" type="#_x0000_t75" style="width:133.65pt;height:49.55pt">
            <v:imagedata r:id="rId21" o:title="擷取9"/>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F2734D" w:rsidRDefault="00F2734D"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enter the *999 command, The system show all member details.</w:t>
      </w:r>
    </w:p>
    <w:p w:rsidR="00F2734D"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34" type="#_x0000_t75" style="width:263.8pt;height:80.05pt">
            <v:imagedata r:id="rId22" o:title="擷取18"/>
          </v:shape>
        </w:pict>
      </w:r>
    </w:p>
    <w:p w:rsidR="00F2734D" w:rsidRDefault="00F2734D" w:rsidP="00940C4A">
      <w:pPr>
        <w:adjustRightInd w:val="0"/>
        <w:snapToGrid w:val="0"/>
        <w:spacing w:after="0" w:line="240" w:lineRule="auto"/>
        <w:rPr>
          <w:rFonts w:ascii="Calibri" w:hAnsi="Calibri" w:cs="新細明體"/>
          <w:color w:val="000000"/>
          <w:sz w:val="24"/>
          <w:szCs w:val="24"/>
          <w:lang w:eastAsia="zh-TW"/>
        </w:rPr>
      </w:pPr>
    </w:p>
    <w:p w:rsidR="00C44AB6" w:rsidRPr="00C44AB6" w:rsidRDefault="00C44AB6"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 xml:space="preserve">5.The command e is extending the member the Expire date. This function can increase one year to the member' expire date. Also, you need to enter the member id. The system will </w:t>
      </w:r>
      <w:r>
        <w:rPr>
          <w:rFonts w:ascii="Calibri" w:hAnsi="Calibri" w:cs="新細明體" w:hint="eastAsia"/>
          <w:color w:val="000000"/>
          <w:sz w:val="24"/>
          <w:szCs w:val="24"/>
          <w:lang w:eastAsia="zh-TW"/>
        </w:rPr>
        <w:lastRenderedPageBreak/>
        <w:t>show the extended member details.</w:t>
      </w:r>
      <w:r w:rsidR="00613F13" w:rsidRPr="00102FB0">
        <w:rPr>
          <w:rFonts w:ascii="Calibri" w:hAnsi="Calibri" w:cs="新細明體"/>
          <w:color w:val="000000"/>
          <w:sz w:val="24"/>
          <w:szCs w:val="24"/>
          <w:lang w:eastAsia="zh-TW"/>
        </w:rPr>
        <w:pict>
          <v:shape id="_x0000_i1035" type="#_x0000_t75" style="width:430.25pt;height:160.7pt">
            <v:imagedata r:id="rId23" o:title="擷取10"/>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C44AB6" w:rsidRDefault="00C44AB6" w:rsidP="00C44AB6">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the member ID of your entered is wrong.</w:t>
      </w:r>
    </w:p>
    <w:p w:rsidR="00C44AB6" w:rsidRPr="00C44AB6"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36" type="#_x0000_t75" style="width:66.25pt;height:34pt">
            <v:imagedata r:id="rId24" o:title="擷取11"/>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C44AB6" w:rsidRDefault="00C44AB6"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 xml:space="preserve">6.The command u can undo the system. The system will show the undo OK message and </w:t>
      </w:r>
      <w:r w:rsidR="00E45844">
        <w:rPr>
          <w:rFonts w:ascii="Calibri" w:hAnsi="Calibri" w:cs="新細明體" w:hint="eastAsia"/>
          <w:color w:val="000000"/>
          <w:sz w:val="24"/>
          <w:szCs w:val="24"/>
          <w:lang w:eastAsia="zh-TW"/>
        </w:rPr>
        <w:t xml:space="preserve">go to previous of the system when you enter the u command. </w:t>
      </w:r>
      <w:r w:rsidR="00613F13" w:rsidRPr="00102FB0">
        <w:rPr>
          <w:rFonts w:ascii="Calibri" w:hAnsi="Calibri" w:cs="新細明體"/>
          <w:color w:val="000000"/>
          <w:sz w:val="24"/>
          <w:szCs w:val="24"/>
          <w:lang w:eastAsia="zh-TW"/>
        </w:rPr>
        <w:pict>
          <v:shape id="_x0000_i1037" type="#_x0000_t75" style="width:438.9pt;height:103.7pt">
            <v:imagedata r:id="rId25" o:title="擷取12"/>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E45844"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if you do not  do anything such as creating member and updating address before on the system, y cannot undo anything.</w:t>
      </w:r>
      <w:r w:rsidR="00080686">
        <w:rPr>
          <w:rFonts w:ascii="Calibri" w:hAnsi="Calibri" w:cs="新細明體" w:hint="eastAsia"/>
          <w:color w:val="000000"/>
          <w:sz w:val="24"/>
          <w:szCs w:val="24"/>
          <w:lang w:eastAsia="zh-TW"/>
        </w:rPr>
        <w:t xml:space="preserve"> The system will show the empty of the undo list message.</w:t>
      </w:r>
      <w:r w:rsidR="00613F13" w:rsidRPr="00102FB0">
        <w:rPr>
          <w:rFonts w:ascii="Calibri" w:hAnsi="Calibri" w:cs="新細明體"/>
          <w:color w:val="000000"/>
          <w:sz w:val="24"/>
          <w:szCs w:val="24"/>
          <w:lang w:eastAsia="zh-TW"/>
        </w:rPr>
        <w:pict>
          <v:shape id="_x0000_i1038" type="#_x0000_t75" style="width:96.2pt;height:29.4pt">
            <v:imagedata r:id="rId26" o:title="擷取13"/>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080686"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7.The command r can redo the system. The system will show the redo OK message and go to next of the system when you enter the r command.</w:t>
      </w:r>
      <w:r w:rsidR="00613F13" w:rsidRPr="00102FB0">
        <w:rPr>
          <w:rFonts w:ascii="Calibri" w:hAnsi="Calibri" w:cs="新細明體"/>
          <w:color w:val="000000"/>
          <w:sz w:val="24"/>
          <w:szCs w:val="24"/>
          <w:lang w:eastAsia="zh-TW"/>
        </w:rPr>
        <w:pict>
          <v:shape id="_x0000_i1039" type="#_x0000_t75" style="width:432.6pt;height:103.7pt">
            <v:imagedata r:id="rId27" o:title="擷取14"/>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E862BB" w:rsidRDefault="00080686"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 xml:space="preserve">if you do not use the undo function before on the system. you cannot use the redo and the system will show the redo list </w:t>
      </w:r>
      <w:r w:rsidR="00E862BB">
        <w:rPr>
          <w:rFonts w:ascii="Calibri" w:hAnsi="Calibri" w:cs="新細明體" w:hint="eastAsia"/>
          <w:color w:val="000000"/>
          <w:sz w:val="24"/>
          <w:szCs w:val="24"/>
          <w:lang w:eastAsia="zh-TW"/>
        </w:rPr>
        <w:t>empty message.</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40" type="#_x0000_t75" style="width:101.95pt;height:31.7pt">
            <v:imagedata r:id="rId28" o:title="擷取15"/>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26563E"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lastRenderedPageBreak/>
        <w:t>8. The command l is showing the undo and redo list. Also, if list is null, the system will show the empty.</w:t>
      </w:r>
    </w:p>
    <w:p w:rsidR="0026563E"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41" type="#_x0000_t75" style="width:437.2pt;height:188.95pt">
            <v:imagedata r:id="rId29" o:title="擷取16"/>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26563E"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9.Command X can exit the system.</w:t>
      </w:r>
      <w:r w:rsidR="00613F13" w:rsidRPr="00102FB0">
        <w:rPr>
          <w:rFonts w:ascii="Calibri" w:hAnsi="Calibri" w:cs="新細明體"/>
          <w:color w:val="000000"/>
          <w:sz w:val="24"/>
          <w:szCs w:val="24"/>
          <w:lang w:eastAsia="zh-TW"/>
        </w:rPr>
        <w:pict>
          <v:shape id="_x0000_i1042" type="#_x0000_t75" style="width:436.6pt;height:108.3pt">
            <v:imagedata r:id="rId30" o:title="擷取17"/>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8A53B9" w:rsidRDefault="008A53B9"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7568AC">
      <w:pPr>
        <w:pStyle w:val="1"/>
        <w:numPr>
          <w:ilvl w:val="0"/>
          <w:numId w:val="3"/>
        </w:numPr>
        <w:rPr>
          <w:rFonts w:ascii="Times New Roman" w:hAnsi="Times New Roman" w:cs="Times New Roman"/>
          <w:lang w:eastAsia="zh-HK"/>
        </w:rPr>
      </w:pPr>
      <w:bookmarkStart w:id="5" w:name="_Toc435992678"/>
      <w:r w:rsidRPr="007568AC">
        <w:rPr>
          <w:rFonts w:ascii="Times New Roman" w:hAnsi="Times New Roman" w:cs="Times New Roman"/>
          <w:lang w:eastAsia="zh-HK"/>
        </w:rPr>
        <w:lastRenderedPageBreak/>
        <w:t>Test Plan and Test Cases</w:t>
      </w:r>
      <w:bookmarkEnd w:id="5"/>
    </w:p>
    <w:p w:rsidR="008A53B9" w:rsidRPr="008A53B9" w:rsidRDefault="008A53B9" w:rsidP="008A53B9">
      <w:pPr>
        <w:rPr>
          <w:sz w:val="24"/>
          <w:szCs w:val="24"/>
          <w:u w:val="single"/>
          <w:lang w:eastAsia="zh-HK"/>
        </w:rPr>
      </w:pPr>
      <w:r w:rsidRPr="008A53B9">
        <w:rPr>
          <w:rFonts w:hint="eastAsia"/>
          <w:sz w:val="24"/>
          <w:szCs w:val="24"/>
          <w:u w:val="single"/>
          <w:lang w:eastAsia="zh-HK"/>
        </w:rPr>
        <w:t>Test Plan</w:t>
      </w:r>
    </w:p>
    <w:tbl>
      <w:tblPr>
        <w:tblStyle w:val="ae"/>
        <w:tblW w:w="10207" w:type="dxa"/>
        <w:tblInd w:w="-1168" w:type="dxa"/>
        <w:tblLayout w:type="fixed"/>
        <w:tblLook w:val="04A0"/>
      </w:tblPr>
      <w:tblGrid>
        <w:gridCol w:w="5104"/>
        <w:gridCol w:w="2976"/>
        <w:gridCol w:w="2127"/>
      </w:tblGrid>
      <w:tr w:rsidR="00D0326C" w:rsidRPr="00F0327A" w:rsidTr="0024543E">
        <w:tc>
          <w:tcPr>
            <w:tcW w:w="5104" w:type="dxa"/>
          </w:tcPr>
          <w:p w:rsidR="00D0326C" w:rsidRPr="00F0327A" w:rsidRDefault="00D0326C" w:rsidP="0024543E">
            <w:pPr>
              <w:rPr>
                <w:szCs w:val="24"/>
              </w:rPr>
            </w:pPr>
            <w:r w:rsidRPr="00F0327A">
              <w:rPr>
                <w:szCs w:val="24"/>
              </w:rPr>
              <w:t>Command</w:t>
            </w:r>
          </w:p>
        </w:tc>
        <w:tc>
          <w:tcPr>
            <w:tcW w:w="2976" w:type="dxa"/>
          </w:tcPr>
          <w:p w:rsidR="00D0326C" w:rsidRPr="00F0327A" w:rsidRDefault="00D0326C" w:rsidP="0024543E">
            <w:pPr>
              <w:rPr>
                <w:szCs w:val="24"/>
              </w:rPr>
            </w:pPr>
            <w:r w:rsidRPr="00F0327A">
              <w:rPr>
                <w:szCs w:val="24"/>
              </w:rPr>
              <w:t>Expected Result</w:t>
            </w:r>
          </w:p>
        </w:tc>
        <w:tc>
          <w:tcPr>
            <w:tcW w:w="2127" w:type="dxa"/>
          </w:tcPr>
          <w:p w:rsidR="00D0326C" w:rsidRPr="00F0327A" w:rsidRDefault="00D0326C" w:rsidP="0024543E">
            <w:pPr>
              <w:rPr>
                <w:szCs w:val="24"/>
              </w:rPr>
            </w:pPr>
            <w:r w:rsidRPr="00F0327A">
              <w:rPr>
                <w:szCs w:val="24"/>
              </w:rPr>
              <w:t>Tested Result</w:t>
            </w:r>
          </w:p>
        </w:tc>
      </w:tr>
      <w:tr w:rsidR="00D0326C" w:rsidRPr="00F0327A" w:rsidTr="0024543E">
        <w:tc>
          <w:tcPr>
            <w:tcW w:w="5104" w:type="dxa"/>
          </w:tcPr>
          <w:p w:rsidR="00D0326C" w:rsidRPr="00F0327A" w:rsidRDefault="00D0326C" w:rsidP="0024543E">
            <w:pPr>
              <w:rPr>
                <w:szCs w:val="24"/>
              </w:rPr>
            </w:pPr>
            <w:r w:rsidRPr="00B95E81">
              <w:rPr>
                <w:szCs w:val="24"/>
              </w:rPr>
              <w:t>CreateCommand</w:t>
            </w:r>
            <w:r w:rsidRPr="00F0327A">
              <w:rPr>
                <w:szCs w:val="24"/>
              </w:rPr>
              <w:t>(wlts),( 312345675;VIP;Chan Tai;Flat 1, Tower A, 1 Tai Rd.)</w:t>
            </w:r>
          </w:p>
        </w:tc>
        <w:tc>
          <w:tcPr>
            <w:tcW w:w="2976" w:type="dxa"/>
          </w:tcPr>
          <w:p w:rsidR="00D0326C" w:rsidRPr="00F0327A" w:rsidRDefault="00D0326C" w:rsidP="0024543E">
            <w:pPr>
              <w:rPr>
                <w:szCs w:val="24"/>
              </w:rPr>
            </w:pPr>
            <w:r w:rsidRPr="00F0327A">
              <w:rPr>
                <w:szCs w:val="24"/>
              </w:rPr>
              <w:t>Create Successful</w:t>
            </w:r>
          </w:p>
        </w:tc>
        <w:tc>
          <w:tcPr>
            <w:tcW w:w="2127" w:type="dxa"/>
          </w:tcPr>
          <w:p w:rsidR="00D0326C" w:rsidRPr="00F0327A" w:rsidRDefault="00D0326C" w:rsidP="0024543E">
            <w:pPr>
              <w:rPr>
                <w:szCs w:val="24"/>
              </w:rPr>
            </w:pPr>
            <w:r w:rsidRPr="00F0327A">
              <w:rPr>
                <w:szCs w:val="24"/>
              </w:rPr>
              <w:t>Create Successful</w:t>
            </w:r>
          </w:p>
        </w:tc>
      </w:tr>
      <w:tr w:rsidR="00D0326C" w:rsidRPr="00F0327A" w:rsidTr="0024543E">
        <w:tc>
          <w:tcPr>
            <w:tcW w:w="5104" w:type="dxa"/>
          </w:tcPr>
          <w:p w:rsidR="00D0326C" w:rsidRPr="00F0327A" w:rsidRDefault="00D0326C" w:rsidP="0024543E">
            <w:pPr>
              <w:rPr>
                <w:szCs w:val="24"/>
              </w:rPr>
            </w:pPr>
            <w:r w:rsidRPr="00B95E81">
              <w:rPr>
                <w:szCs w:val="24"/>
              </w:rPr>
              <w:t>CreateCommand</w:t>
            </w:r>
            <w:r w:rsidRPr="00F0327A">
              <w:rPr>
                <w:szCs w:val="24"/>
              </w:rPr>
              <w:t>(ajcs),(21234561;Pri;Chan Siu;Flat 3, Tower C, 21 Tai Rd.)</w:t>
            </w:r>
          </w:p>
        </w:tc>
        <w:tc>
          <w:tcPr>
            <w:tcW w:w="2976" w:type="dxa"/>
          </w:tcPr>
          <w:p w:rsidR="00D0326C" w:rsidRPr="00F0327A" w:rsidRDefault="00D0326C" w:rsidP="0024543E">
            <w:pPr>
              <w:rPr>
                <w:szCs w:val="24"/>
              </w:rPr>
            </w:pPr>
            <w:r w:rsidRPr="00F0327A">
              <w:rPr>
                <w:szCs w:val="24"/>
              </w:rPr>
              <w:t>Create Successful</w:t>
            </w:r>
          </w:p>
        </w:tc>
        <w:tc>
          <w:tcPr>
            <w:tcW w:w="2127" w:type="dxa"/>
          </w:tcPr>
          <w:p w:rsidR="00D0326C" w:rsidRPr="00F0327A" w:rsidRDefault="00D0326C" w:rsidP="0024543E">
            <w:pPr>
              <w:rPr>
                <w:szCs w:val="24"/>
              </w:rPr>
            </w:pPr>
            <w:r w:rsidRPr="00F0327A">
              <w:rPr>
                <w:szCs w:val="24"/>
              </w:rPr>
              <w:t>Create Successful</w:t>
            </w:r>
          </w:p>
        </w:tc>
      </w:tr>
      <w:tr w:rsidR="00D0326C" w:rsidRPr="00F0327A" w:rsidTr="0024543E">
        <w:tc>
          <w:tcPr>
            <w:tcW w:w="5104" w:type="dxa"/>
          </w:tcPr>
          <w:p w:rsidR="00D0326C" w:rsidRPr="00F0327A" w:rsidRDefault="00D0326C" w:rsidP="0024543E">
            <w:pPr>
              <w:rPr>
                <w:szCs w:val="24"/>
              </w:rPr>
            </w:pPr>
            <w:r w:rsidRPr="00B95E81">
              <w:rPr>
                <w:szCs w:val="24"/>
              </w:rPr>
              <w:t>CreateCommand</w:t>
            </w:r>
            <w:r>
              <w:rPr>
                <w:szCs w:val="24"/>
              </w:rPr>
              <w:t>(</w:t>
            </w:r>
            <w:r>
              <w:rPr>
                <w:rFonts w:hint="eastAsia"/>
                <w:szCs w:val="24"/>
                <w:lang w:eastAsia="zh-TW"/>
              </w:rPr>
              <w:t>error</w:t>
            </w:r>
            <w:r w:rsidRPr="00F0327A">
              <w:rPr>
                <w:szCs w:val="24"/>
              </w:rPr>
              <w:t>)</w:t>
            </w:r>
          </w:p>
        </w:tc>
        <w:tc>
          <w:tcPr>
            <w:tcW w:w="2976" w:type="dxa"/>
          </w:tcPr>
          <w:p w:rsidR="00D0326C" w:rsidRDefault="00D0326C" w:rsidP="0024543E">
            <w:r w:rsidRPr="003C65BB">
              <w:t>Display error message</w:t>
            </w:r>
          </w:p>
        </w:tc>
        <w:tc>
          <w:tcPr>
            <w:tcW w:w="2127" w:type="dxa"/>
          </w:tcPr>
          <w:p w:rsidR="00D0326C" w:rsidRDefault="00D0326C" w:rsidP="0024543E">
            <w:r w:rsidRPr="003C65BB">
              <w:t>Display error message</w:t>
            </w:r>
          </w:p>
        </w:tc>
      </w:tr>
      <w:tr w:rsidR="00D0326C" w:rsidRPr="00F0327A" w:rsidTr="0024543E">
        <w:tc>
          <w:tcPr>
            <w:tcW w:w="5104" w:type="dxa"/>
          </w:tcPr>
          <w:p w:rsidR="00D0326C" w:rsidRPr="00F0327A" w:rsidRDefault="00D0326C" w:rsidP="0024543E">
            <w:pPr>
              <w:rPr>
                <w:szCs w:val="24"/>
              </w:rPr>
            </w:pPr>
            <w:r w:rsidRPr="00B95E81">
              <w:rPr>
                <w:szCs w:val="24"/>
              </w:rPr>
              <w:t>CreateCommand</w:t>
            </w:r>
            <w:r>
              <w:rPr>
                <w:szCs w:val="24"/>
              </w:rPr>
              <w:t>(ajcs),</w:t>
            </w:r>
            <w:r>
              <w:t>(</w:t>
            </w:r>
            <w:r>
              <w:rPr>
                <w:rFonts w:hint="eastAsia"/>
                <w:szCs w:val="24"/>
                <w:lang w:eastAsia="zh-TW"/>
              </w:rPr>
              <w:t>error</w:t>
            </w:r>
            <w:r>
              <w:rPr>
                <w:szCs w:val="24"/>
              </w:rPr>
              <w:t>)</w:t>
            </w:r>
          </w:p>
          <w:p w:rsidR="00D0326C" w:rsidRPr="00F0327A" w:rsidRDefault="00D0326C" w:rsidP="0024543E">
            <w:pPr>
              <w:rPr>
                <w:szCs w:val="24"/>
              </w:rPr>
            </w:pPr>
          </w:p>
        </w:tc>
        <w:tc>
          <w:tcPr>
            <w:tcW w:w="2976" w:type="dxa"/>
          </w:tcPr>
          <w:p w:rsidR="00D0326C" w:rsidRDefault="00D0326C" w:rsidP="0024543E">
            <w:r w:rsidRPr="003C65BB">
              <w:t>Display error message</w:t>
            </w:r>
          </w:p>
        </w:tc>
        <w:tc>
          <w:tcPr>
            <w:tcW w:w="2127" w:type="dxa"/>
          </w:tcPr>
          <w:p w:rsidR="00D0326C" w:rsidRDefault="00D0326C" w:rsidP="0024543E">
            <w:r w:rsidRPr="003C65BB">
              <w:t>Display error message</w:t>
            </w:r>
          </w:p>
        </w:tc>
      </w:tr>
      <w:tr w:rsidR="00D0326C" w:rsidRPr="00F0327A" w:rsidTr="0024543E">
        <w:tc>
          <w:tcPr>
            <w:tcW w:w="5104" w:type="dxa"/>
          </w:tcPr>
          <w:p w:rsidR="00D0326C" w:rsidRPr="00F0327A" w:rsidRDefault="00D0326C" w:rsidP="0024543E">
            <w:pPr>
              <w:rPr>
                <w:szCs w:val="24"/>
              </w:rPr>
            </w:pPr>
            <w:r w:rsidRPr="00B95E81">
              <w:rPr>
                <w:szCs w:val="24"/>
              </w:rPr>
              <w:t>CreateCommand</w:t>
            </w:r>
            <w:r>
              <w:rPr>
                <w:szCs w:val="24"/>
              </w:rPr>
              <w:t>(wlts),</w:t>
            </w:r>
            <w:r>
              <w:t>(</w:t>
            </w:r>
            <w:r>
              <w:rPr>
                <w:rFonts w:hint="eastAsia"/>
                <w:szCs w:val="24"/>
                <w:lang w:eastAsia="zh-TW"/>
              </w:rPr>
              <w:t>error</w:t>
            </w:r>
            <w:r>
              <w:rPr>
                <w:szCs w:val="24"/>
              </w:rPr>
              <w:t>)</w:t>
            </w:r>
          </w:p>
          <w:p w:rsidR="00D0326C" w:rsidRPr="00B95E81" w:rsidRDefault="00D0326C" w:rsidP="0024543E">
            <w:pPr>
              <w:rPr>
                <w:szCs w:val="24"/>
              </w:rPr>
            </w:pPr>
          </w:p>
          <w:p w:rsidR="00D0326C" w:rsidRPr="00F0327A" w:rsidRDefault="00D0326C" w:rsidP="0024543E">
            <w:pPr>
              <w:rPr>
                <w:szCs w:val="24"/>
              </w:rPr>
            </w:pPr>
          </w:p>
        </w:tc>
        <w:tc>
          <w:tcPr>
            <w:tcW w:w="2976" w:type="dxa"/>
          </w:tcPr>
          <w:p w:rsidR="00D0326C" w:rsidRDefault="00D0326C" w:rsidP="0024543E">
            <w:r w:rsidRPr="003C65BB">
              <w:t>Display error message</w:t>
            </w:r>
          </w:p>
        </w:tc>
        <w:tc>
          <w:tcPr>
            <w:tcW w:w="2127" w:type="dxa"/>
          </w:tcPr>
          <w:p w:rsidR="00D0326C" w:rsidRDefault="00D0326C" w:rsidP="0024543E">
            <w:r w:rsidRPr="003C65BB">
              <w:t>Display error message</w:t>
            </w:r>
          </w:p>
        </w:tc>
      </w:tr>
      <w:tr w:rsidR="00D0326C" w:rsidRPr="00F0327A" w:rsidTr="0024543E">
        <w:tc>
          <w:tcPr>
            <w:tcW w:w="5104" w:type="dxa"/>
          </w:tcPr>
          <w:p w:rsidR="00D0326C" w:rsidRPr="00F0327A" w:rsidRDefault="00D0326C" w:rsidP="0024543E">
            <w:pPr>
              <w:rPr>
                <w:szCs w:val="24"/>
                <w:lang w:eastAsia="zh-TW"/>
              </w:rPr>
            </w:pPr>
            <w:r w:rsidRPr="00B95E81">
              <w:rPr>
                <w:szCs w:val="24"/>
              </w:rPr>
              <w:t>CreateCommand</w:t>
            </w:r>
            <w:r>
              <w:rPr>
                <w:rFonts w:hint="eastAsia"/>
                <w:szCs w:val="24"/>
                <w:lang w:eastAsia="zh-TW"/>
              </w:rPr>
              <w:t>(error)</w:t>
            </w:r>
          </w:p>
          <w:p w:rsidR="00D0326C" w:rsidRPr="00F0327A" w:rsidRDefault="00D0326C" w:rsidP="0024543E">
            <w:pPr>
              <w:rPr>
                <w:szCs w:val="24"/>
              </w:rPr>
            </w:pPr>
          </w:p>
        </w:tc>
        <w:tc>
          <w:tcPr>
            <w:tcW w:w="2976" w:type="dxa"/>
          </w:tcPr>
          <w:p w:rsidR="00D0326C" w:rsidRDefault="00D0326C" w:rsidP="0024543E">
            <w:r w:rsidRPr="003C65BB">
              <w:t>Display error message</w:t>
            </w:r>
          </w:p>
        </w:tc>
        <w:tc>
          <w:tcPr>
            <w:tcW w:w="2127" w:type="dxa"/>
          </w:tcPr>
          <w:p w:rsidR="00D0326C" w:rsidRDefault="00D0326C" w:rsidP="0024543E">
            <w:r w:rsidRPr="003C65BB">
              <w:t>Display error message</w:t>
            </w:r>
          </w:p>
        </w:tc>
      </w:tr>
      <w:tr w:rsidR="00D0326C" w:rsidRPr="00F0327A" w:rsidTr="0024543E">
        <w:tc>
          <w:tcPr>
            <w:tcW w:w="5104" w:type="dxa"/>
          </w:tcPr>
          <w:p w:rsidR="00D0326C" w:rsidRDefault="00D0326C" w:rsidP="0024543E">
            <w:pPr>
              <w:rPr>
                <w:szCs w:val="24"/>
              </w:rPr>
            </w:pPr>
            <w:r w:rsidRPr="00B95E81">
              <w:rPr>
                <w:szCs w:val="24"/>
              </w:rPr>
              <w:t>DrawCommand</w:t>
            </w:r>
          </w:p>
          <w:p w:rsidR="00D0326C" w:rsidRPr="00F0327A" w:rsidRDefault="00D0326C" w:rsidP="0024543E">
            <w:pPr>
              <w:rPr>
                <w:szCs w:val="24"/>
              </w:rPr>
            </w:pPr>
            <w:r>
              <w:rPr>
                <w:szCs w:val="24"/>
              </w:rPr>
              <w:t>(*999)</w:t>
            </w:r>
          </w:p>
        </w:tc>
        <w:tc>
          <w:tcPr>
            <w:tcW w:w="2976" w:type="dxa"/>
          </w:tcPr>
          <w:p w:rsidR="00D0326C" w:rsidRPr="00F0327A" w:rsidRDefault="00D0326C" w:rsidP="0024543E">
            <w:pPr>
              <w:rPr>
                <w:szCs w:val="24"/>
              </w:rPr>
            </w:pPr>
            <w:r>
              <w:t>Display all member</w:t>
            </w:r>
          </w:p>
        </w:tc>
        <w:tc>
          <w:tcPr>
            <w:tcW w:w="2127" w:type="dxa"/>
          </w:tcPr>
          <w:p w:rsidR="00D0326C" w:rsidRPr="00F0327A" w:rsidRDefault="00D0326C" w:rsidP="0024543E">
            <w:pPr>
              <w:rPr>
                <w:szCs w:val="24"/>
              </w:rPr>
            </w:pPr>
            <w:r>
              <w:t>Display all member</w:t>
            </w:r>
          </w:p>
        </w:tc>
      </w:tr>
      <w:tr w:rsidR="00D0326C" w:rsidRPr="00F0327A" w:rsidTr="0024543E">
        <w:tc>
          <w:tcPr>
            <w:tcW w:w="5104" w:type="dxa"/>
          </w:tcPr>
          <w:p w:rsidR="00D0326C" w:rsidRDefault="00D0326C" w:rsidP="0024543E">
            <w:pPr>
              <w:rPr>
                <w:szCs w:val="24"/>
              </w:rPr>
            </w:pPr>
            <w:r w:rsidRPr="00B95E81">
              <w:rPr>
                <w:szCs w:val="24"/>
              </w:rPr>
              <w:t>DrawCommand</w:t>
            </w:r>
          </w:p>
          <w:p w:rsidR="00D0326C" w:rsidRPr="00F0327A" w:rsidRDefault="00D0326C" w:rsidP="0024543E">
            <w:pPr>
              <w:rPr>
                <w:szCs w:val="24"/>
              </w:rPr>
            </w:pPr>
            <w:r>
              <w:rPr>
                <w:szCs w:val="24"/>
              </w:rPr>
              <w:t>(312345675)</w:t>
            </w:r>
          </w:p>
        </w:tc>
        <w:tc>
          <w:tcPr>
            <w:tcW w:w="2976" w:type="dxa"/>
          </w:tcPr>
          <w:p w:rsidR="00D0326C" w:rsidRPr="00F0327A" w:rsidRDefault="00D0326C" w:rsidP="0024543E">
            <w:pPr>
              <w:rPr>
                <w:szCs w:val="24"/>
              </w:rPr>
            </w:pPr>
            <w:r>
              <w:t>Display Chan Tai</w:t>
            </w:r>
          </w:p>
        </w:tc>
        <w:tc>
          <w:tcPr>
            <w:tcW w:w="2127" w:type="dxa"/>
          </w:tcPr>
          <w:p w:rsidR="00D0326C" w:rsidRPr="00F0327A" w:rsidRDefault="00D0326C" w:rsidP="0024543E">
            <w:pPr>
              <w:rPr>
                <w:szCs w:val="24"/>
              </w:rPr>
            </w:pPr>
            <w:r>
              <w:t>Display Chan Tai</w:t>
            </w:r>
          </w:p>
        </w:tc>
      </w:tr>
      <w:tr w:rsidR="00D0326C" w:rsidRPr="00F0327A" w:rsidTr="0024543E">
        <w:tc>
          <w:tcPr>
            <w:tcW w:w="5104" w:type="dxa"/>
          </w:tcPr>
          <w:p w:rsidR="00D0326C" w:rsidRDefault="00D0326C" w:rsidP="0024543E">
            <w:pPr>
              <w:rPr>
                <w:szCs w:val="24"/>
              </w:rPr>
            </w:pPr>
            <w:r w:rsidRPr="00B95E81">
              <w:rPr>
                <w:szCs w:val="24"/>
              </w:rPr>
              <w:t>DrawCommand</w:t>
            </w:r>
          </w:p>
          <w:p w:rsidR="00D0326C" w:rsidRPr="00F0327A" w:rsidRDefault="00D0326C" w:rsidP="0024543E">
            <w:pPr>
              <w:rPr>
                <w:szCs w:val="24"/>
              </w:rPr>
            </w:pPr>
            <w:r>
              <w:rPr>
                <w:szCs w:val="24"/>
              </w:rPr>
              <w:t>(12345678)</w:t>
            </w:r>
          </w:p>
        </w:tc>
        <w:tc>
          <w:tcPr>
            <w:tcW w:w="2976" w:type="dxa"/>
          </w:tcPr>
          <w:p w:rsidR="00D0326C" w:rsidRPr="00F0327A" w:rsidRDefault="00D0326C" w:rsidP="0024543E">
            <w:pPr>
              <w:rPr>
                <w:szCs w:val="24"/>
              </w:rPr>
            </w:pPr>
            <w:r>
              <w:t>Display error message</w:t>
            </w:r>
          </w:p>
        </w:tc>
        <w:tc>
          <w:tcPr>
            <w:tcW w:w="2127" w:type="dxa"/>
          </w:tcPr>
          <w:p w:rsidR="00D0326C" w:rsidRPr="00F0327A" w:rsidRDefault="00D0326C" w:rsidP="0024543E">
            <w:pPr>
              <w:rPr>
                <w:szCs w:val="24"/>
              </w:rPr>
            </w:pPr>
            <w:r>
              <w:t>Display error message</w:t>
            </w:r>
          </w:p>
        </w:tc>
      </w:tr>
      <w:tr w:rsidR="00D0326C" w:rsidRPr="00F0327A" w:rsidTr="0024543E">
        <w:tc>
          <w:tcPr>
            <w:tcW w:w="5104" w:type="dxa"/>
          </w:tcPr>
          <w:p w:rsidR="00D0326C" w:rsidRDefault="00D0326C" w:rsidP="0024543E">
            <w:pPr>
              <w:rPr>
                <w:szCs w:val="24"/>
              </w:rPr>
            </w:pPr>
            <w:r w:rsidRPr="00B95E81">
              <w:rPr>
                <w:szCs w:val="24"/>
              </w:rPr>
              <w:t>UpdateCommand</w:t>
            </w:r>
          </w:p>
          <w:p w:rsidR="00D0326C" w:rsidRPr="00F0327A" w:rsidRDefault="00D0326C" w:rsidP="0024543E">
            <w:pPr>
              <w:rPr>
                <w:szCs w:val="24"/>
              </w:rPr>
            </w:pPr>
            <w:r>
              <w:rPr>
                <w:szCs w:val="24"/>
              </w:rPr>
              <w:t>(312345675),(12345)</w:t>
            </w:r>
          </w:p>
        </w:tc>
        <w:tc>
          <w:tcPr>
            <w:tcW w:w="2976" w:type="dxa"/>
          </w:tcPr>
          <w:p w:rsidR="00D0326C" w:rsidRDefault="00D0326C" w:rsidP="0024543E">
            <w:pPr>
              <w:ind w:left="110" w:hangingChars="50" w:hanging="110"/>
              <w:rPr>
                <w:szCs w:val="24"/>
              </w:rPr>
            </w:pPr>
            <w:r w:rsidRPr="00B95E81">
              <w:rPr>
                <w:szCs w:val="24"/>
              </w:rPr>
              <w:t>Update</w:t>
            </w:r>
          </w:p>
          <w:p w:rsidR="00D0326C" w:rsidRDefault="00D0326C" w:rsidP="0024543E">
            <w:pPr>
              <w:ind w:left="110" w:hangingChars="50" w:hanging="110"/>
              <w:rPr>
                <w:szCs w:val="24"/>
              </w:rPr>
            </w:pPr>
            <w:r>
              <w:rPr>
                <w:szCs w:val="24"/>
              </w:rPr>
              <w:t>Chan Tai Address</w:t>
            </w:r>
          </w:p>
          <w:p w:rsidR="00D0326C" w:rsidRPr="00F0327A" w:rsidRDefault="00D0326C" w:rsidP="0024543E">
            <w:pPr>
              <w:ind w:left="110" w:hangingChars="50" w:hanging="110"/>
              <w:rPr>
                <w:szCs w:val="24"/>
              </w:rPr>
            </w:pPr>
            <w:r>
              <w:rPr>
                <w:szCs w:val="24"/>
              </w:rPr>
              <w:t>(</w:t>
            </w:r>
            <w:r w:rsidRPr="00B95E81">
              <w:rPr>
                <w:szCs w:val="24"/>
              </w:rPr>
              <w:t xml:space="preserve">Flat 1, Tower A, 1 Tai Rd. </w:t>
            </w:r>
            <w:r>
              <w:rPr>
                <w:szCs w:val="24"/>
              </w:rPr>
              <w:t xml:space="preserve"> to 12345)</w:t>
            </w:r>
          </w:p>
        </w:tc>
        <w:tc>
          <w:tcPr>
            <w:tcW w:w="2127" w:type="dxa"/>
          </w:tcPr>
          <w:p w:rsidR="00D0326C" w:rsidRDefault="00D0326C" w:rsidP="0024543E">
            <w:pPr>
              <w:ind w:left="110" w:hangingChars="50" w:hanging="110"/>
              <w:rPr>
                <w:szCs w:val="24"/>
              </w:rPr>
            </w:pPr>
            <w:r w:rsidRPr="00B95E81">
              <w:rPr>
                <w:szCs w:val="24"/>
              </w:rPr>
              <w:t>Update</w:t>
            </w:r>
          </w:p>
          <w:p w:rsidR="00D0326C" w:rsidRDefault="00D0326C" w:rsidP="0024543E">
            <w:pPr>
              <w:ind w:left="110" w:hangingChars="50" w:hanging="110"/>
              <w:rPr>
                <w:szCs w:val="24"/>
              </w:rPr>
            </w:pPr>
            <w:r>
              <w:rPr>
                <w:szCs w:val="24"/>
              </w:rPr>
              <w:t>Chan Tai Address</w:t>
            </w:r>
          </w:p>
          <w:p w:rsidR="00D0326C" w:rsidRPr="00F0327A" w:rsidRDefault="00D0326C" w:rsidP="0024543E">
            <w:pPr>
              <w:rPr>
                <w:szCs w:val="24"/>
              </w:rPr>
            </w:pPr>
            <w:r>
              <w:rPr>
                <w:szCs w:val="24"/>
              </w:rPr>
              <w:t>(</w:t>
            </w:r>
            <w:r w:rsidRPr="00B95E81">
              <w:rPr>
                <w:szCs w:val="24"/>
              </w:rPr>
              <w:t xml:space="preserve">Flat 1, Tower A, 1 Tai Rd. </w:t>
            </w:r>
            <w:r>
              <w:rPr>
                <w:szCs w:val="24"/>
              </w:rPr>
              <w:t xml:space="preserve"> to 12345)</w:t>
            </w:r>
          </w:p>
        </w:tc>
      </w:tr>
      <w:tr w:rsidR="00D0326C" w:rsidRPr="00F0327A" w:rsidTr="0024543E">
        <w:tc>
          <w:tcPr>
            <w:tcW w:w="5104" w:type="dxa"/>
          </w:tcPr>
          <w:p w:rsidR="00D0326C" w:rsidRDefault="00D0326C" w:rsidP="0024543E">
            <w:pPr>
              <w:rPr>
                <w:szCs w:val="24"/>
              </w:rPr>
            </w:pPr>
            <w:r w:rsidRPr="00B95E81">
              <w:rPr>
                <w:szCs w:val="24"/>
              </w:rPr>
              <w:t>UpdateCommand</w:t>
            </w:r>
          </w:p>
          <w:p w:rsidR="00D0326C" w:rsidRPr="00F0327A" w:rsidRDefault="00D0326C" w:rsidP="0024543E">
            <w:pPr>
              <w:rPr>
                <w:szCs w:val="24"/>
              </w:rPr>
            </w:pPr>
            <w:r>
              <w:rPr>
                <w:szCs w:val="24"/>
              </w:rPr>
              <w:t>(</w:t>
            </w:r>
            <w:r>
              <w:rPr>
                <w:rFonts w:hint="eastAsia"/>
                <w:szCs w:val="24"/>
                <w:lang w:eastAsia="zh-TW"/>
              </w:rPr>
              <w:t>error</w:t>
            </w:r>
            <w:r>
              <w:rPr>
                <w:szCs w:val="24"/>
              </w:rPr>
              <w:t>)</w:t>
            </w:r>
          </w:p>
        </w:tc>
        <w:tc>
          <w:tcPr>
            <w:tcW w:w="2976" w:type="dxa"/>
          </w:tcPr>
          <w:p w:rsidR="00D0326C" w:rsidRPr="00F0327A" w:rsidRDefault="00D0326C" w:rsidP="0024543E">
            <w:pPr>
              <w:rPr>
                <w:szCs w:val="24"/>
              </w:rPr>
            </w:pPr>
            <w:r>
              <w:t>Display error message</w:t>
            </w:r>
          </w:p>
        </w:tc>
        <w:tc>
          <w:tcPr>
            <w:tcW w:w="2127" w:type="dxa"/>
          </w:tcPr>
          <w:p w:rsidR="00D0326C" w:rsidRPr="00F0327A" w:rsidRDefault="00D0326C" w:rsidP="0024543E">
            <w:pPr>
              <w:rPr>
                <w:szCs w:val="24"/>
              </w:rPr>
            </w:pPr>
            <w:r>
              <w:t>Display error message</w:t>
            </w:r>
          </w:p>
        </w:tc>
      </w:tr>
      <w:tr w:rsidR="00D0326C" w:rsidRPr="00F0327A" w:rsidTr="0024543E">
        <w:tc>
          <w:tcPr>
            <w:tcW w:w="5104" w:type="dxa"/>
          </w:tcPr>
          <w:p w:rsidR="00D0326C" w:rsidRDefault="00D0326C" w:rsidP="0024543E">
            <w:pPr>
              <w:rPr>
                <w:szCs w:val="24"/>
              </w:rPr>
            </w:pPr>
            <w:r w:rsidRPr="00B95E81">
              <w:rPr>
                <w:szCs w:val="24"/>
              </w:rPr>
              <w:t>ExtendCommand</w:t>
            </w:r>
          </w:p>
          <w:p w:rsidR="00D0326C" w:rsidRPr="00F0327A" w:rsidRDefault="00D0326C" w:rsidP="0024543E">
            <w:pPr>
              <w:rPr>
                <w:szCs w:val="24"/>
              </w:rPr>
            </w:pPr>
            <w:r>
              <w:rPr>
                <w:szCs w:val="24"/>
              </w:rPr>
              <w:t>(21234561)</w:t>
            </w:r>
          </w:p>
        </w:tc>
        <w:tc>
          <w:tcPr>
            <w:tcW w:w="2976" w:type="dxa"/>
          </w:tcPr>
          <w:p w:rsidR="00D0326C" w:rsidRDefault="00D0326C" w:rsidP="0024543E">
            <w:pPr>
              <w:rPr>
                <w:szCs w:val="24"/>
              </w:rPr>
            </w:pPr>
            <w:r>
              <w:rPr>
                <w:szCs w:val="24"/>
              </w:rPr>
              <w:t>Extend 1 year to Chan Siu</w:t>
            </w:r>
          </w:p>
          <w:p w:rsidR="00D0326C" w:rsidRPr="00F0327A" w:rsidRDefault="00D0326C" w:rsidP="0024543E">
            <w:pPr>
              <w:rPr>
                <w:szCs w:val="24"/>
              </w:rPr>
            </w:pPr>
            <w:r>
              <w:rPr>
                <w:szCs w:val="24"/>
              </w:rPr>
              <w:t>(22-11-2016 to 22-11-2017)</w:t>
            </w:r>
          </w:p>
        </w:tc>
        <w:tc>
          <w:tcPr>
            <w:tcW w:w="2127" w:type="dxa"/>
          </w:tcPr>
          <w:p w:rsidR="00D0326C" w:rsidRDefault="00D0326C" w:rsidP="0024543E">
            <w:pPr>
              <w:rPr>
                <w:szCs w:val="24"/>
              </w:rPr>
            </w:pPr>
            <w:r>
              <w:rPr>
                <w:szCs w:val="24"/>
              </w:rPr>
              <w:t>Extend 1 year to Chan Siu</w:t>
            </w:r>
          </w:p>
          <w:p w:rsidR="00D0326C" w:rsidRPr="00F0327A" w:rsidRDefault="00D0326C" w:rsidP="0024543E">
            <w:pPr>
              <w:rPr>
                <w:szCs w:val="24"/>
              </w:rPr>
            </w:pPr>
            <w:r>
              <w:rPr>
                <w:szCs w:val="24"/>
              </w:rPr>
              <w:t>(22-11-2016 to 22-11-2017)</w:t>
            </w:r>
          </w:p>
        </w:tc>
      </w:tr>
      <w:tr w:rsidR="00D0326C" w:rsidRPr="00F0327A" w:rsidTr="0024543E">
        <w:tc>
          <w:tcPr>
            <w:tcW w:w="5104" w:type="dxa"/>
          </w:tcPr>
          <w:p w:rsidR="00D0326C" w:rsidRDefault="00D0326C" w:rsidP="0024543E">
            <w:pPr>
              <w:rPr>
                <w:szCs w:val="24"/>
              </w:rPr>
            </w:pPr>
            <w:r w:rsidRPr="00B95E81">
              <w:rPr>
                <w:szCs w:val="24"/>
              </w:rPr>
              <w:t>ExtendCommand</w:t>
            </w:r>
          </w:p>
          <w:p w:rsidR="00D0326C" w:rsidRPr="00F0327A" w:rsidRDefault="00D0326C" w:rsidP="0024543E">
            <w:pPr>
              <w:rPr>
                <w:szCs w:val="24"/>
              </w:rPr>
            </w:pPr>
            <w:r>
              <w:rPr>
                <w:szCs w:val="24"/>
              </w:rPr>
              <w:t>(</w:t>
            </w:r>
            <w:r>
              <w:rPr>
                <w:rFonts w:hint="eastAsia"/>
                <w:szCs w:val="24"/>
                <w:lang w:eastAsia="zh-TW"/>
              </w:rPr>
              <w:t>error</w:t>
            </w:r>
            <w:r>
              <w:rPr>
                <w:szCs w:val="24"/>
              </w:rPr>
              <w:t>)</w:t>
            </w:r>
          </w:p>
        </w:tc>
        <w:tc>
          <w:tcPr>
            <w:tcW w:w="2976" w:type="dxa"/>
          </w:tcPr>
          <w:p w:rsidR="00D0326C" w:rsidRPr="00F0327A" w:rsidRDefault="00D0326C" w:rsidP="0024543E">
            <w:pPr>
              <w:rPr>
                <w:szCs w:val="24"/>
              </w:rPr>
            </w:pPr>
            <w:r>
              <w:t>Display error message</w:t>
            </w:r>
          </w:p>
        </w:tc>
        <w:tc>
          <w:tcPr>
            <w:tcW w:w="2127" w:type="dxa"/>
          </w:tcPr>
          <w:p w:rsidR="00D0326C" w:rsidRPr="00F0327A" w:rsidRDefault="00D0326C" w:rsidP="0024543E">
            <w:pPr>
              <w:rPr>
                <w:szCs w:val="24"/>
              </w:rPr>
            </w:pPr>
            <w:r>
              <w:t>Display error message</w:t>
            </w:r>
          </w:p>
        </w:tc>
      </w:tr>
      <w:tr w:rsidR="00D0326C" w:rsidRPr="00F0327A" w:rsidTr="0024543E">
        <w:tc>
          <w:tcPr>
            <w:tcW w:w="5104" w:type="dxa"/>
          </w:tcPr>
          <w:p w:rsidR="00D0326C" w:rsidRPr="00F0327A" w:rsidRDefault="00D0326C" w:rsidP="0024543E">
            <w:pPr>
              <w:rPr>
                <w:szCs w:val="24"/>
              </w:rPr>
            </w:pPr>
            <w:r w:rsidRPr="00B95E81">
              <w:rPr>
                <w:szCs w:val="24"/>
              </w:rPr>
              <w:t>ListCommand</w:t>
            </w:r>
          </w:p>
        </w:tc>
        <w:tc>
          <w:tcPr>
            <w:tcW w:w="2976" w:type="dxa"/>
          </w:tcPr>
          <w:p w:rsidR="00D0326C" w:rsidRPr="00F0327A" w:rsidRDefault="00D0326C" w:rsidP="0024543E">
            <w:pPr>
              <w:rPr>
                <w:szCs w:val="24"/>
              </w:rPr>
            </w:pPr>
            <w:r>
              <w:rPr>
                <w:szCs w:val="24"/>
              </w:rPr>
              <w:t>List all Undo List and Redo List</w:t>
            </w:r>
          </w:p>
        </w:tc>
        <w:tc>
          <w:tcPr>
            <w:tcW w:w="2127" w:type="dxa"/>
          </w:tcPr>
          <w:p w:rsidR="00D0326C" w:rsidRPr="00F0327A" w:rsidRDefault="00D0326C" w:rsidP="0024543E">
            <w:pPr>
              <w:rPr>
                <w:szCs w:val="24"/>
              </w:rPr>
            </w:pPr>
            <w:r>
              <w:rPr>
                <w:szCs w:val="24"/>
              </w:rPr>
              <w:t>List all Undo List and Redo List</w:t>
            </w:r>
          </w:p>
        </w:tc>
      </w:tr>
      <w:tr w:rsidR="00D0326C" w:rsidRPr="00F0327A" w:rsidTr="0024543E">
        <w:tc>
          <w:tcPr>
            <w:tcW w:w="5104" w:type="dxa"/>
          </w:tcPr>
          <w:p w:rsidR="00D0326C" w:rsidRPr="00F0327A" w:rsidRDefault="00D0326C" w:rsidP="0024543E">
            <w:pPr>
              <w:rPr>
                <w:szCs w:val="24"/>
              </w:rPr>
            </w:pPr>
            <w:r w:rsidRPr="00B95E81">
              <w:rPr>
                <w:szCs w:val="24"/>
              </w:rPr>
              <w:t>UndoCommand</w:t>
            </w:r>
          </w:p>
        </w:tc>
        <w:tc>
          <w:tcPr>
            <w:tcW w:w="2976" w:type="dxa"/>
          </w:tcPr>
          <w:p w:rsidR="00D0326C" w:rsidRPr="00F0327A" w:rsidRDefault="00D0326C" w:rsidP="0024543E">
            <w:pPr>
              <w:rPr>
                <w:szCs w:val="24"/>
              </w:rPr>
            </w:pPr>
            <w:r>
              <w:rPr>
                <w:szCs w:val="24"/>
              </w:rPr>
              <w:t xml:space="preserve">Undo List the </w:t>
            </w:r>
            <w:r w:rsidRPr="0032042A">
              <w:rPr>
                <w:szCs w:val="24"/>
              </w:rPr>
              <w:t>last one</w:t>
            </w:r>
            <w:r>
              <w:rPr>
                <w:rFonts w:hint="eastAsia"/>
                <w:szCs w:val="24"/>
              </w:rPr>
              <w:t xml:space="preserve"> will be </w:t>
            </w:r>
            <w:r w:rsidRPr="0032042A">
              <w:rPr>
                <w:szCs w:val="24"/>
              </w:rPr>
              <w:t>move</w:t>
            </w:r>
            <w:r>
              <w:rPr>
                <w:rFonts w:hint="eastAsia"/>
                <w:szCs w:val="24"/>
              </w:rPr>
              <w:t xml:space="preserve"> to Redo List</w:t>
            </w:r>
          </w:p>
        </w:tc>
        <w:tc>
          <w:tcPr>
            <w:tcW w:w="2127" w:type="dxa"/>
          </w:tcPr>
          <w:p w:rsidR="00D0326C" w:rsidRPr="00F0327A" w:rsidRDefault="00D0326C" w:rsidP="0024543E">
            <w:pPr>
              <w:rPr>
                <w:szCs w:val="24"/>
              </w:rPr>
            </w:pPr>
            <w:r>
              <w:rPr>
                <w:szCs w:val="24"/>
              </w:rPr>
              <w:t xml:space="preserve">Undo List the </w:t>
            </w:r>
            <w:r w:rsidRPr="0032042A">
              <w:rPr>
                <w:szCs w:val="24"/>
              </w:rPr>
              <w:t>last one</w:t>
            </w:r>
            <w:r>
              <w:rPr>
                <w:rFonts w:hint="eastAsia"/>
                <w:szCs w:val="24"/>
              </w:rPr>
              <w:t xml:space="preserve"> will be </w:t>
            </w:r>
            <w:r w:rsidRPr="0032042A">
              <w:rPr>
                <w:szCs w:val="24"/>
              </w:rPr>
              <w:t>move</w:t>
            </w:r>
            <w:r>
              <w:rPr>
                <w:rFonts w:hint="eastAsia"/>
                <w:szCs w:val="24"/>
              </w:rPr>
              <w:t xml:space="preserve"> to Redo List</w:t>
            </w:r>
          </w:p>
        </w:tc>
      </w:tr>
      <w:tr w:rsidR="00D0326C" w:rsidRPr="00F0327A" w:rsidTr="0024543E">
        <w:tc>
          <w:tcPr>
            <w:tcW w:w="5104" w:type="dxa"/>
          </w:tcPr>
          <w:p w:rsidR="00D0326C" w:rsidRPr="00F0327A" w:rsidRDefault="00D0326C" w:rsidP="0024543E">
            <w:pPr>
              <w:rPr>
                <w:szCs w:val="24"/>
                <w:lang w:eastAsia="zh-TW"/>
              </w:rPr>
            </w:pPr>
            <w:r w:rsidRPr="00B95E81">
              <w:rPr>
                <w:szCs w:val="24"/>
              </w:rPr>
              <w:t>UndoCommand</w:t>
            </w:r>
            <w:r>
              <w:rPr>
                <w:rFonts w:hint="eastAsia"/>
                <w:szCs w:val="24"/>
                <w:lang w:eastAsia="zh-TW"/>
              </w:rPr>
              <w:t>(empty)</w:t>
            </w:r>
          </w:p>
        </w:tc>
        <w:tc>
          <w:tcPr>
            <w:tcW w:w="2976" w:type="dxa"/>
          </w:tcPr>
          <w:p w:rsidR="00D0326C" w:rsidRPr="00F0327A" w:rsidRDefault="00D0326C" w:rsidP="0024543E">
            <w:pPr>
              <w:rPr>
                <w:szCs w:val="24"/>
              </w:rPr>
            </w:pPr>
            <w:r>
              <w:t>Display error message</w:t>
            </w:r>
          </w:p>
        </w:tc>
        <w:tc>
          <w:tcPr>
            <w:tcW w:w="2127" w:type="dxa"/>
          </w:tcPr>
          <w:p w:rsidR="00D0326C" w:rsidRPr="00F0327A" w:rsidRDefault="00D0326C" w:rsidP="0024543E">
            <w:pPr>
              <w:rPr>
                <w:szCs w:val="24"/>
              </w:rPr>
            </w:pPr>
            <w:r>
              <w:t>Display error message</w:t>
            </w:r>
          </w:p>
        </w:tc>
      </w:tr>
      <w:tr w:rsidR="00D0326C" w:rsidRPr="00F0327A" w:rsidTr="0024543E">
        <w:tc>
          <w:tcPr>
            <w:tcW w:w="5104" w:type="dxa"/>
          </w:tcPr>
          <w:p w:rsidR="00D0326C" w:rsidRPr="00F0327A" w:rsidRDefault="00D0326C" w:rsidP="0024543E">
            <w:pPr>
              <w:rPr>
                <w:szCs w:val="24"/>
              </w:rPr>
            </w:pPr>
            <w:r w:rsidRPr="00B95E81">
              <w:rPr>
                <w:szCs w:val="24"/>
              </w:rPr>
              <w:t>RedoCommand</w:t>
            </w:r>
          </w:p>
        </w:tc>
        <w:tc>
          <w:tcPr>
            <w:tcW w:w="2976" w:type="dxa"/>
          </w:tcPr>
          <w:p w:rsidR="00D0326C" w:rsidRPr="00F0327A" w:rsidRDefault="00D0326C" w:rsidP="0024543E">
            <w:pPr>
              <w:rPr>
                <w:szCs w:val="24"/>
              </w:rPr>
            </w:pPr>
            <w:r>
              <w:rPr>
                <w:rFonts w:hint="eastAsia"/>
                <w:szCs w:val="24"/>
              </w:rPr>
              <w:t xml:space="preserve">Redo </w:t>
            </w:r>
            <w:r>
              <w:rPr>
                <w:szCs w:val="24"/>
              </w:rPr>
              <w:t xml:space="preserve">List the </w:t>
            </w:r>
            <w:r w:rsidRPr="0032042A">
              <w:rPr>
                <w:szCs w:val="24"/>
              </w:rPr>
              <w:t>last one</w:t>
            </w:r>
            <w:r>
              <w:rPr>
                <w:rFonts w:hint="eastAsia"/>
                <w:szCs w:val="24"/>
              </w:rPr>
              <w:t xml:space="preserve"> will be </w:t>
            </w:r>
            <w:r w:rsidRPr="0032042A">
              <w:rPr>
                <w:szCs w:val="24"/>
              </w:rPr>
              <w:t>move</w:t>
            </w:r>
            <w:r>
              <w:rPr>
                <w:rFonts w:hint="eastAsia"/>
                <w:szCs w:val="24"/>
              </w:rPr>
              <w:t xml:space="preserve"> to Undo List</w:t>
            </w:r>
          </w:p>
        </w:tc>
        <w:tc>
          <w:tcPr>
            <w:tcW w:w="2127" w:type="dxa"/>
          </w:tcPr>
          <w:p w:rsidR="00D0326C" w:rsidRPr="00F0327A" w:rsidRDefault="00D0326C" w:rsidP="0024543E">
            <w:pPr>
              <w:rPr>
                <w:szCs w:val="24"/>
              </w:rPr>
            </w:pPr>
            <w:r>
              <w:rPr>
                <w:rFonts w:hint="eastAsia"/>
                <w:szCs w:val="24"/>
              </w:rPr>
              <w:t xml:space="preserve">Redo </w:t>
            </w:r>
            <w:r>
              <w:rPr>
                <w:szCs w:val="24"/>
              </w:rPr>
              <w:t xml:space="preserve">List the </w:t>
            </w:r>
            <w:r w:rsidRPr="0032042A">
              <w:rPr>
                <w:szCs w:val="24"/>
              </w:rPr>
              <w:t>last one</w:t>
            </w:r>
            <w:r>
              <w:rPr>
                <w:rFonts w:hint="eastAsia"/>
                <w:szCs w:val="24"/>
              </w:rPr>
              <w:t xml:space="preserve"> will be </w:t>
            </w:r>
            <w:r w:rsidRPr="0032042A">
              <w:rPr>
                <w:szCs w:val="24"/>
              </w:rPr>
              <w:t>move</w:t>
            </w:r>
            <w:r>
              <w:rPr>
                <w:rFonts w:hint="eastAsia"/>
                <w:szCs w:val="24"/>
              </w:rPr>
              <w:t xml:space="preserve"> to Undo List</w:t>
            </w:r>
          </w:p>
        </w:tc>
      </w:tr>
      <w:tr w:rsidR="00D0326C" w:rsidRPr="00F0327A" w:rsidTr="0024543E">
        <w:tc>
          <w:tcPr>
            <w:tcW w:w="5104" w:type="dxa"/>
          </w:tcPr>
          <w:p w:rsidR="00D0326C" w:rsidRPr="00F0327A" w:rsidRDefault="00D0326C" w:rsidP="0024543E">
            <w:pPr>
              <w:rPr>
                <w:szCs w:val="24"/>
                <w:lang w:eastAsia="zh-TW"/>
              </w:rPr>
            </w:pPr>
            <w:r w:rsidRPr="00B95E81">
              <w:rPr>
                <w:szCs w:val="24"/>
              </w:rPr>
              <w:t>RedoCommand</w:t>
            </w:r>
            <w:r>
              <w:rPr>
                <w:rFonts w:hint="eastAsia"/>
                <w:szCs w:val="24"/>
                <w:lang w:eastAsia="zh-TW"/>
              </w:rPr>
              <w:t>(empty)</w:t>
            </w:r>
          </w:p>
        </w:tc>
        <w:tc>
          <w:tcPr>
            <w:tcW w:w="2976" w:type="dxa"/>
          </w:tcPr>
          <w:p w:rsidR="00D0326C" w:rsidRPr="00F0327A" w:rsidRDefault="00D0326C" w:rsidP="0024543E">
            <w:pPr>
              <w:rPr>
                <w:szCs w:val="24"/>
              </w:rPr>
            </w:pPr>
            <w:r>
              <w:t>Display error message</w:t>
            </w:r>
          </w:p>
        </w:tc>
        <w:tc>
          <w:tcPr>
            <w:tcW w:w="2127" w:type="dxa"/>
          </w:tcPr>
          <w:p w:rsidR="00D0326C" w:rsidRPr="00F0327A" w:rsidRDefault="00D0326C" w:rsidP="0024543E">
            <w:pPr>
              <w:rPr>
                <w:szCs w:val="24"/>
              </w:rPr>
            </w:pPr>
            <w:r>
              <w:t>Display error message</w:t>
            </w:r>
          </w:p>
        </w:tc>
      </w:tr>
      <w:tr w:rsidR="00D0326C" w:rsidRPr="00F0327A" w:rsidTr="0024543E">
        <w:tc>
          <w:tcPr>
            <w:tcW w:w="5104" w:type="dxa"/>
          </w:tcPr>
          <w:p w:rsidR="00D0326C" w:rsidRPr="00F0327A" w:rsidRDefault="00D0326C" w:rsidP="0024543E">
            <w:pPr>
              <w:rPr>
                <w:szCs w:val="24"/>
              </w:rPr>
            </w:pPr>
            <w:r w:rsidRPr="00B95E81">
              <w:rPr>
                <w:szCs w:val="24"/>
              </w:rPr>
              <w:t>ExitCommand</w:t>
            </w:r>
          </w:p>
        </w:tc>
        <w:tc>
          <w:tcPr>
            <w:tcW w:w="2976" w:type="dxa"/>
          </w:tcPr>
          <w:p w:rsidR="00D0326C" w:rsidRPr="00F0327A" w:rsidRDefault="00D0326C" w:rsidP="0024543E">
            <w:pPr>
              <w:rPr>
                <w:szCs w:val="24"/>
              </w:rPr>
            </w:pPr>
            <w:r>
              <w:t>Exit the system</w:t>
            </w:r>
          </w:p>
        </w:tc>
        <w:tc>
          <w:tcPr>
            <w:tcW w:w="2127" w:type="dxa"/>
          </w:tcPr>
          <w:p w:rsidR="00D0326C" w:rsidRPr="00F0327A" w:rsidRDefault="00D0326C" w:rsidP="0024543E">
            <w:pPr>
              <w:rPr>
                <w:szCs w:val="24"/>
              </w:rPr>
            </w:pPr>
            <w:r>
              <w:t>Exit the system</w:t>
            </w:r>
          </w:p>
        </w:tc>
      </w:tr>
    </w:tbl>
    <w:p w:rsidR="00D0326C" w:rsidRPr="00D0326C" w:rsidRDefault="00D0326C" w:rsidP="00D0326C">
      <w:pPr>
        <w:rPr>
          <w:lang w:eastAsia="zh-HK"/>
        </w:rPr>
      </w:pPr>
    </w:p>
    <w:p w:rsidR="007568AC" w:rsidRPr="008A53B9" w:rsidRDefault="008A53B9" w:rsidP="00940C4A">
      <w:pPr>
        <w:adjustRightInd w:val="0"/>
        <w:snapToGrid w:val="0"/>
        <w:spacing w:after="0" w:line="240" w:lineRule="auto"/>
        <w:rPr>
          <w:rFonts w:ascii="Calibri" w:hAnsi="Calibri" w:cs="新細明體"/>
          <w:color w:val="000000"/>
          <w:sz w:val="24"/>
          <w:szCs w:val="24"/>
          <w:u w:val="single"/>
          <w:lang w:eastAsia="zh-TW"/>
        </w:rPr>
      </w:pPr>
      <w:r w:rsidRPr="008A53B9">
        <w:rPr>
          <w:rFonts w:ascii="Calibri" w:hAnsi="Calibri" w:cs="新細明體" w:hint="eastAsia"/>
          <w:color w:val="000000"/>
          <w:sz w:val="24"/>
          <w:szCs w:val="24"/>
          <w:u w:val="single"/>
          <w:lang w:eastAsia="zh-TW"/>
        </w:rPr>
        <w:lastRenderedPageBreak/>
        <w:t>Test Cases</w:t>
      </w:r>
    </w:p>
    <w:p w:rsidR="00D0326C" w:rsidRDefault="00D0326C" w:rsidP="00940C4A">
      <w:pPr>
        <w:adjustRightInd w:val="0"/>
        <w:snapToGrid w:val="0"/>
        <w:spacing w:after="0" w:line="240" w:lineRule="auto"/>
        <w:rPr>
          <w:rFonts w:ascii="Calibri" w:hAnsi="Calibri" w:cs="新細明體"/>
          <w:color w:val="000000"/>
          <w:sz w:val="24"/>
          <w:szCs w:val="24"/>
          <w:lang w:eastAsia="zh-TW"/>
        </w:rPr>
      </w:pPr>
    </w:p>
    <w:p w:rsidR="00DD10A2" w:rsidRDefault="00DD10A2" w:rsidP="00DD10A2">
      <w:r w:rsidRPr="003210F6">
        <w:t>1. Create Member Information (c)</w:t>
      </w:r>
    </w:p>
    <w:p w:rsidR="00DD10A2" w:rsidRDefault="00613F13" w:rsidP="00DD10A2">
      <w:r>
        <w:rPr>
          <w:noProof/>
          <w:lang w:eastAsia="zh-TW"/>
        </w:rPr>
        <w:pict>
          <v:shape id="_x0000_i1043" type="#_x0000_t75" style="width:6in;height:156.65pt">
            <v:imagedata r:id="rId31" o:title="擷取"/>
          </v:shape>
        </w:pict>
      </w:r>
    </w:p>
    <w:p w:rsidR="00DD10A2" w:rsidRDefault="00DD10A2" w:rsidP="00DD10A2">
      <w:r w:rsidRPr="003210F6">
        <w:t>Create family member</w:t>
      </w:r>
    </w:p>
    <w:p w:rsidR="00DD10A2" w:rsidRDefault="00613F13" w:rsidP="00DD10A2">
      <w:r>
        <w:rPr>
          <w:noProof/>
          <w:lang w:eastAsia="zh-TW"/>
        </w:rPr>
        <w:pict>
          <v:shape id="_x0000_i1044" type="#_x0000_t75" style="width:432.6pt;height:156.1pt">
            <v:imagedata r:id="rId32" o:title="擷取2"/>
          </v:shape>
        </w:pict>
      </w:r>
    </w:p>
    <w:p w:rsidR="00DD10A2" w:rsidRDefault="00DD10A2" w:rsidP="00DD10A2"/>
    <w:p w:rsidR="00DD10A2" w:rsidRDefault="00DD10A2" w:rsidP="00DD10A2">
      <w:r w:rsidRPr="000520AA">
        <w:t>2. Show one member information (s)</w:t>
      </w:r>
    </w:p>
    <w:p w:rsidR="00DD10A2" w:rsidRDefault="00613F13" w:rsidP="00DD10A2">
      <w:r>
        <w:rPr>
          <w:noProof/>
          <w:lang w:eastAsia="zh-TW"/>
        </w:rPr>
        <w:pict>
          <v:shape id="_x0000_i1045" type="#_x0000_t75" style="width:430.25pt;height:216.6pt">
            <v:imagedata r:id="rId33" o:title="擷取3"/>
          </v:shape>
        </w:pict>
      </w:r>
    </w:p>
    <w:p w:rsidR="00DD10A2" w:rsidRDefault="00DD10A2" w:rsidP="00DD10A2">
      <w:r w:rsidRPr="000520AA">
        <w:lastRenderedPageBreak/>
        <w:t>Show all records</w:t>
      </w:r>
    </w:p>
    <w:p w:rsidR="00DD10A2" w:rsidRDefault="00613F13" w:rsidP="00DD10A2">
      <w:r>
        <w:rPr>
          <w:noProof/>
          <w:lang w:eastAsia="zh-TW"/>
        </w:rPr>
        <w:pict>
          <v:shape id="_x0000_i1046" type="#_x0000_t75" style="width:429.7pt;height:186.6pt">
            <v:imagedata r:id="rId34" o:title="擷取4"/>
          </v:shape>
        </w:pict>
      </w:r>
    </w:p>
    <w:p w:rsidR="00DD10A2" w:rsidRDefault="00DD10A2" w:rsidP="00DD10A2">
      <w:r w:rsidRPr="000520AA">
        <w:t>Create 2 members (1 primary member, and 1company member)</w:t>
      </w:r>
    </w:p>
    <w:p w:rsidR="00DD10A2" w:rsidRDefault="00613F13" w:rsidP="00DD10A2">
      <w:r>
        <w:rPr>
          <w:noProof/>
          <w:lang w:eastAsia="zh-TW"/>
        </w:rPr>
        <w:pict>
          <v:shape id="_x0000_i1047" type="#_x0000_t75" style="width:436.05pt;height:332.35pt">
            <v:imagedata r:id="rId35" o:title="擷取5"/>
          </v:shape>
        </w:pict>
      </w:r>
    </w:p>
    <w:p w:rsidR="00DD10A2" w:rsidRDefault="00DD10A2" w:rsidP="00DD10A2">
      <w:r w:rsidRPr="000520AA">
        <w:lastRenderedPageBreak/>
        <w:t>Show all records</w:t>
      </w:r>
      <w:r w:rsidR="00613F13">
        <w:rPr>
          <w:noProof/>
          <w:lang w:eastAsia="zh-TW"/>
        </w:rPr>
        <w:pict>
          <v:shape id="_x0000_i1048" type="#_x0000_t75" style="width:6in;height:3in">
            <v:imagedata r:id="rId36" o:title="擷取6"/>
          </v:shape>
        </w:pict>
      </w:r>
    </w:p>
    <w:p w:rsidR="00DD10A2" w:rsidRDefault="00DD10A2" w:rsidP="00940C4A">
      <w:pPr>
        <w:adjustRightInd w:val="0"/>
        <w:snapToGrid w:val="0"/>
        <w:spacing w:after="0" w:line="240" w:lineRule="auto"/>
        <w:rPr>
          <w:rFonts w:ascii="Calibri" w:hAnsi="Calibri" w:cs="新細明體"/>
          <w:color w:val="000000"/>
          <w:sz w:val="24"/>
          <w:szCs w:val="24"/>
          <w:lang w:eastAsia="zh-TW"/>
        </w:rPr>
      </w:pPr>
    </w:p>
    <w:p w:rsidR="007568AC" w:rsidRDefault="000C1E03" w:rsidP="00940C4A">
      <w:pPr>
        <w:adjustRightInd w:val="0"/>
        <w:snapToGrid w:val="0"/>
        <w:spacing w:after="0" w:line="240" w:lineRule="auto"/>
        <w:rPr>
          <w:rFonts w:ascii="Calibri" w:hAnsi="Calibri" w:cs="新細明體"/>
          <w:color w:val="000000"/>
          <w:sz w:val="24"/>
          <w:szCs w:val="24"/>
          <w:lang w:eastAsia="zh-TW"/>
        </w:rPr>
      </w:pPr>
      <w:r w:rsidRPr="000C1E03">
        <w:rPr>
          <w:rFonts w:ascii="Calibri" w:hAnsi="Calibri" w:cs="新細明體"/>
          <w:color w:val="000000"/>
          <w:sz w:val="24"/>
          <w:szCs w:val="24"/>
          <w:lang w:eastAsia="zh-TW"/>
        </w:rPr>
        <w:t>3. Update address (a)</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49" type="#_x0000_t75" style="width:438.9pt;height:386.5pt">
            <v:imagedata r:id="rId37" o:title="擷取7"/>
          </v:shape>
        </w:pict>
      </w:r>
    </w:p>
    <w:p w:rsidR="000C1E03" w:rsidRDefault="000C1E03"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0C1E03" w:rsidP="00940C4A">
      <w:pPr>
        <w:adjustRightInd w:val="0"/>
        <w:snapToGrid w:val="0"/>
        <w:spacing w:after="0" w:line="240" w:lineRule="auto"/>
        <w:rPr>
          <w:rFonts w:ascii="Calibri" w:hAnsi="Calibri" w:cs="新細明體"/>
          <w:color w:val="000000"/>
          <w:sz w:val="24"/>
          <w:szCs w:val="24"/>
          <w:lang w:eastAsia="zh-TW"/>
        </w:rPr>
      </w:pPr>
      <w:r w:rsidRPr="000C1E03">
        <w:rPr>
          <w:rFonts w:ascii="Calibri" w:hAnsi="Calibri" w:cs="新細明體"/>
          <w:color w:val="000000"/>
          <w:sz w:val="24"/>
          <w:szCs w:val="24"/>
          <w:lang w:eastAsia="zh-TW"/>
        </w:rPr>
        <w:t>4. Extend membership (e)</w:t>
      </w:r>
      <w:r w:rsidR="00613F13" w:rsidRPr="00102FB0">
        <w:rPr>
          <w:rFonts w:ascii="Calibri" w:hAnsi="Calibri" w:cs="新細明體"/>
          <w:color w:val="000000"/>
          <w:sz w:val="24"/>
          <w:szCs w:val="24"/>
          <w:lang w:eastAsia="zh-TW"/>
        </w:rPr>
        <w:pict>
          <v:shape id="_x0000_i1050" type="#_x0000_t75" style="width:6in;height:385.35pt">
            <v:imagedata r:id="rId38" o:title="擷取8"/>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0C1E03" w:rsidP="00940C4A">
      <w:pPr>
        <w:adjustRightInd w:val="0"/>
        <w:snapToGrid w:val="0"/>
        <w:spacing w:after="0" w:line="240" w:lineRule="auto"/>
        <w:rPr>
          <w:rFonts w:ascii="Calibri" w:hAnsi="Calibri" w:cs="新細明體"/>
          <w:color w:val="000000"/>
          <w:sz w:val="24"/>
          <w:szCs w:val="24"/>
          <w:lang w:eastAsia="zh-TW"/>
        </w:rPr>
      </w:pPr>
      <w:r w:rsidRPr="000C1E03">
        <w:rPr>
          <w:rFonts w:ascii="Calibri" w:hAnsi="Calibri" w:cs="新細明體"/>
          <w:color w:val="000000"/>
          <w:sz w:val="24"/>
          <w:szCs w:val="24"/>
          <w:lang w:eastAsia="zh-TW"/>
        </w:rPr>
        <w:t>5. Display the Undo/Redo List (l)</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51" type="#_x0000_t75" style="width:428.55pt;height:229.8pt">
            <v:imagedata r:id="rId39" o:title="擷取9"/>
          </v:shape>
        </w:pict>
      </w:r>
    </w:p>
    <w:p w:rsidR="00573637" w:rsidRDefault="00573637" w:rsidP="00940C4A">
      <w:pPr>
        <w:adjustRightInd w:val="0"/>
        <w:snapToGrid w:val="0"/>
        <w:spacing w:after="0" w:line="240" w:lineRule="auto"/>
        <w:rPr>
          <w:rFonts w:ascii="Calibri" w:hAnsi="Calibri" w:cs="新細明體"/>
          <w:color w:val="000000"/>
          <w:sz w:val="24"/>
          <w:szCs w:val="24"/>
          <w:lang w:eastAsia="zh-TW"/>
        </w:rPr>
      </w:pPr>
    </w:p>
    <w:p w:rsidR="00573637" w:rsidRDefault="00573637" w:rsidP="00940C4A">
      <w:pPr>
        <w:adjustRightInd w:val="0"/>
        <w:snapToGrid w:val="0"/>
        <w:spacing w:after="0" w:line="240" w:lineRule="auto"/>
        <w:rPr>
          <w:rFonts w:ascii="Calibri" w:hAnsi="Calibri" w:cs="新細明體"/>
          <w:color w:val="000000"/>
          <w:sz w:val="24"/>
          <w:szCs w:val="24"/>
          <w:lang w:eastAsia="zh-TW"/>
        </w:rPr>
      </w:pPr>
      <w:r w:rsidRPr="00573637">
        <w:rPr>
          <w:rFonts w:ascii="Calibri" w:hAnsi="Calibri" w:cs="新細明體"/>
          <w:color w:val="000000"/>
          <w:sz w:val="24"/>
          <w:szCs w:val="24"/>
          <w:lang w:eastAsia="zh-TW"/>
        </w:rPr>
        <w:lastRenderedPageBreak/>
        <w:t>6. Undo Last Command in the Undo List (u)</w:t>
      </w:r>
      <w:r w:rsidR="00613F13" w:rsidRPr="00102FB0">
        <w:rPr>
          <w:rFonts w:ascii="Calibri" w:hAnsi="Calibri" w:cs="新細明體"/>
          <w:color w:val="000000"/>
          <w:sz w:val="24"/>
          <w:szCs w:val="24"/>
          <w:lang w:eastAsia="zh-TW"/>
        </w:rPr>
        <w:pict>
          <v:shape id="_x0000_i1052" type="#_x0000_t75" style="width:443.5pt;height:322.55pt">
            <v:imagedata r:id="rId40" o:title="擷取10"/>
          </v:shape>
        </w:pict>
      </w:r>
    </w:p>
    <w:p w:rsidR="00573637" w:rsidRDefault="00573637" w:rsidP="00940C4A">
      <w:pPr>
        <w:adjustRightInd w:val="0"/>
        <w:snapToGrid w:val="0"/>
        <w:spacing w:after="0" w:line="240" w:lineRule="auto"/>
        <w:rPr>
          <w:rFonts w:ascii="Calibri" w:hAnsi="Calibri" w:cs="新細明體"/>
          <w:color w:val="000000"/>
          <w:sz w:val="24"/>
          <w:szCs w:val="24"/>
          <w:lang w:eastAsia="zh-TW"/>
        </w:rPr>
      </w:pP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53" type="#_x0000_t75" style="width:433.75pt;height:314.5pt">
            <v:imagedata r:id="rId41" o:title="擷取11"/>
          </v:shape>
        </w:pict>
      </w:r>
    </w:p>
    <w:p w:rsidR="00573637" w:rsidRDefault="00573637" w:rsidP="00940C4A">
      <w:pPr>
        <w:adjustRightInd w:val="0"/>
        <w:snapToGrid w:val="0"/>
        <w:spacing w:after="0" w:line="240" w:lineRule="auto"/>
        <w:rPr>
          <w:rFonts w:ascii="Calibri" w:hAnsi="Calibri" w:cs="新細明體"/>
          <w:color w:val="000000"/>
          <w:sz w:val="24"/>
          <w:szCs w:val="24"/>
          <w:lang w:eastAsia="zh-TW"/>
        </w:rPr>
      </w:pPr>
    </w:p>
    <w:p w:rsidR="00573637"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lastRenderedPageBreak/>
        <w:pict>
          <v:shape id="_x0000_i1054" type="#_x0000_t75" style="width:431.4pt;height:216.6pt">
            <v:imagedata r:id="rId42" o:title="擷取12"/>
          </v:shape>
        </w:pict>
      </w:r>
    </w:p>
    <w:p w:rsidR="007568AC" w:rsidRPr="00573637" w:rsidRDefault="007568AC" w:rsidP="00940C4A">
      <w:pPr>
        <w:adjustRightInd w:val="0"/>
        <w:snapToGrid w:val="0"/>
        <w:spacing w:after="0" w:line="240" w:lineRule="auto"/>
        <w:rPr>
          <w:rFonts w:ascii="Calibri" w:hAnsi="Calibri" w:cs="新細明體"/>
          <w:color w:val="000000"/>
          <w:sz w:val="24"/>
          <w:szCs w:val="24"/>
          <w:lang w:eastAsia="zh-TW"/>
        </w:rPr>
      </w:pPr>
    </w:p>
    <w:p w:rsidR="007568AC" w:rsidRPr="00573637" w:rsidRDefault="00573637" w:rsidP="00940C4A">
      <w:pPr>
        <w:adjustRightInd w:val="0"/>
        <w:snapToGrid w:val="0"/>
        <w:spacing w:after="0" w:line="240" w:lineRule="auto"/>
        <w:rPr>
          <w:rFonts w:ascii="Calibri" w:hAnsi="Calibri" w:cs="新細明體"/>
          <w:color w:val="000000"/>
          <w:sz w:val="24"/>
          <w:szCs w:val="24"/>
          <w:lang w:eastAsia="zh-TW"/>
        </w:rPr>
      </w:pPr>
      <w:r w:rsidRPr="00573637">
        <w:rPr>
          <w:rFonts w:ascii="Calibri" w:hAnsi="Calibri" w:cs="新細明體"/>
          <w:color w:val="000000"/>
          <w:sz w:val="24"/>
          <w:szCs w:val="24"/>
          <w:lang w:eastAsia="zh-TW"/>
        </w:rPr>
        <w:t>7. Redo the last undo command (r)</w:t>
      </w:r>
      <w:r w:rsidR="00102FB0" w:rsidRPr="00102FB0">
        <w:rPr>
          <w:rFonts w:ascii="Calibri" w:hAnsi="Calibri" w:cs="新細明體"/>
          <w:color w:val="000000"/>
          <w:sz w:val="24"/>
          <w:szCs w:val="24"/>
          <w:lang w:eastAsia="zh-TW"/>
        </w:rPr>
        <w:pict>
          <v:shape id="_x0000_i1055" type="#_x0000_t75" style="width:439.5pt;height:295.5pt">
            <v:imagedata r:id="rId43" o:title="擷取13"/>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lastRenderedPageBreak/>
        <w:pict>
          <v:shape id="_x0000_i1056" type="#_x0000_t75" style="width:446.4pt;height:332.35pt">
            <v:imagedata r:id="rId44" o:title="擷取14"/>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57" type="#_x0000_t75" style="width:438.9pt;height:155.5pt">
            <v:imagedata r:id="rId45" o:title="擷取15"/>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573637" w:rsidP="00940C4A">
      <w:pPr>
        <w:adjustRightInd w:val="0"/>
        <w:snapToGrid w:val="0"/>
        <w:spacing w:after="0" w:line="240" w:lineRule="auto"/>
        <w:rPr>
          <w:rFonts w:ascii="Calibri" w:hAnsi="Calibri" w:cs="新細明體"/>
          <w:color w:val="000000"/>
          <w:sz w:val="24"/>
          <w:szCs w:val="24"/>
          <w:lang w:eastAsia="zh-TW"/>
        </w:rPr>
      </w:pPr>
      <w:r w:rsidRPr="00573637">
        <w:rPr>
          <w:rFonts w:ascii="Calibri" w:hAnsi="Calibri" w:cs="新細明體"/>
          <w:color w:val="000000"/>
          <w:sz w:val="24"/>
          <w:szCs w:val="24"/>
          <w:lang w:eastAsia="zh-TW"/>
        </w:rPr>
        <w:t>8. Exit the System (X)</w:t>
      </w:r>
      <w:r w:rsidR="00613F13" w:rsidRPr="00102FB0">
        <w:rPr>
          <w:rFonts w:ascii="Calibri" w:hAnsi="Calibri" w:cs="新細明體"/>
          <w:color w:val="000000"/>
          <w:sz w:val="24"/>
          <w:szCs w:val="24"/>
          <w:lang w:eastAsia="zh-TW"/>
        </w:rPr>
        <w:pict>
          <v:shape id="_x0000_i1058" type="#_x0000_t75" style="width:438.9pt;height:104.85pt">
            <v:imagedata r:id="rId46" o:title="擷取16"/>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61340B"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9. All Exception</w:t>
      </w:r>
    </w:p>
    <w:p w:rsidR="0061340B" w:rsidRDefault="0061340B"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lastRenderedPageBreak/>
        <w:t>Undo and redo exception</w:t>
      </w:r>
    </w:p>
    <w:p w:rsidR="007568AC"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59" type="#_x0000_t75" style="width:431.4pt;height:284.55pt">
            <v:imagedata r:id="rId47" o:title="擷取"/>
          </v:shape>
        </w:pict>
      </w:r>
    </w:p>
    <w:p w:rsidR="007568AC" w:rsidRDefault="0061340B"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Create member exception</w:t>
      </w:r>
    </w:p>
    <w:p w:rsidR="0061340B"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60" type="#_x0000_t75" style="width:437.2pt;height:207.95pt">
            <v:imagedata r:id="rId48" o:title="擷取2"/>
          </v:shape>
        </w:pict>
      </w:r>
    </w:p>
    <w:p w:rsidR="0061340B" w:rsidRDefault="0061340B"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Show membership details exception</w:t>
      </w:r>
    </w:p>
    <w:p w:rsidR="0061340B" w:rsidRDefault="00613F13"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lastRenderedPageBreak/>
        <w:pict>
          <v:shape id="_x0000_i1061" type="#_x0000_t75" style="width:446.4pt;height:165.9pt">
            <v:imagedata r:id="rId49" o:title="擷取3"/>
          </v:shape>
        </w:pict>
      </w:r>
    </w:p>
    <w:p w:rsidR="007568AC" w:rsidRDefault="0061340B"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Update address exception</w:t>
      </w:r>
    </w:p>
    <w:p w:rsidR="0061340B" w:rsidRDefault="00102FB0"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62" type="#_x0000_t75" style="width:433.75pt;height:128.45pt">
            <v:imagedata r:id="rId50" o:title="擷取4"/>
          </v:shape>
        </w:pict>
      </w:r>
    </w:p>
    <w:p w:rsidR="007568AC" w:rsidRDefault="00A447EA"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hint="eastAsia"/>
          <w:color w:val="000000"/>
          <w:sz w:val="24"/>
          <w:szCs w:val="24"/>
          <w:lang w:eastAsia="zh-TW"/>
        </w:rPr>
        <w:t>Extend membership exception</w:t>
      </w:r>
    </w:p>
    <w:p w:rsidR="00A447EA" w:rsidRDefault="00102FB0" w:rsidP="00940C4A">
      <w:pPr>
        <w:adjustRightInd w:val="0"/>
        <w:snapToGrid w:val="0"/>
        <w:spacing w:after="0" w:line="240" w:lineRule="auto"/>
        <w:rPr>
          <w:rFonts w:ascii="Calibri" w:hAnsi="Calibri" w:cs="新細明體"/>
          <w:color w:val="000000"/>
          <w:sz w:val="24"/>
          <w:szCs w:val="24"/>
          <w:lang w:eastAsia="zh-TW"/>
        </w:rPr>
      </w:pPr>
      <w:r w:rsidRPr="00102FB0">
        <w:rPr>
          <w:rFonts w:ascii="Calibri" w:hAnsi="Calibri" w:cs="新細明體"/>
          <w:color w:val="000000"/>
          <w:sz w:val="24"/>
          <w:szCs w:val="24"/>
          <w:lang w:eastAsia="zh-TW"/>
        </w:rPr>
        <w:pict>
          <v:shape id="_x0000_i1063" type="#_x0000_t75" style="width:437.2pt;height:220.05pt">
            <v:imagedata r:id="rId51" o:title="擷取5"/>
          </v:shape>
        </w:pict>
      </w: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Default="007568AC" w:rsidP="00940C4A">
      <w:pPr>
        <w:adjustRightInd w:val="0"/>
        <w:snapToGrid w:val="0"/>
        <w:spacing w:after="0" w:line="240" w:lineRule="auto"/>
        <w:rPr>
          <w:rFonts w:ascii="Calibri" w:hAnsi="Calibri" w:cs="新細明體"/>
          <w:color w:val="000000"/>
          <w:sz w:val="24"/>
          <w:szCs w:val="24"/>
          <w:lang w:eastAsia="zh-TW"/>
        </w:rPr>
      </w:pPr>
    </w:p>
    <w:p w:rsidR="007568AC" w:rsidRPr="00BA60EC" w:rsidRDefault="007568AC" w:rsidP="007568AC">
      <w:pPr>
        <w:pStyle w:val="1"/>
        <w:numPr>
          <w:ilvl w:val="0"/>
          <w:numId w:val="3"/>
        </w:numPr>
        <w:rPr>
          <w:rFonts w:ascii="Times New Roman" w:hAnsi="Times New Roman" w:cs="Times New Roman"/>
          <w:lang w:eastAsia="zh-HK"/>
        </w:rPr>
      </w:pPr>
      <w:bookmarkStart w:id="6" w:name="_Toc435992679"/>
      <w:r w:rsidRPr="007568AC">
        <w:rPr>
          <w:rFonts w:ascii="Times New Roman" w:hAnsi="Times New Roman" w:cs="Times New Roman"/>
          <w:lang w:eastAsia="zh-HK"/>
        </w:rPr>
        <w:lastRenderedPageBreak/>
        <w:t>Well documented Source Code</w:t>
      </w:r>
      <w:bookmarkEnd w:id="6"/>
      <w:r w:rsidRPr="007568AC">
        <w:rPr>
          <w:rFonts w:ascii="Times New Roman" w:hAnsi="Times New Roman" w:cs="Times New Roman"/>
          <w:lang w:eastAsia="zh-HK"/>
        </w:rPr>
        <w:t xml:space="preserve">  </w:t>
      </w:r>
    </w:p>
    <w:p w:rsidR="007568AC"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3628390" cy="2969895"/>
            <wp:effectExtent l="1905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srcRect/>
                    <a:stretch>
                      <a:fillRect/>
                    </a:stretch>
                  </pic:blipFill>
                  <pic:spPr bwMode="auto">
                    <a:xfrm>
                      <a:off x="0" y="0"/>
                      <a:ext cx="3628390" cy="296989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3079750" cy="1228725"/>
            <wp:effectExtent l="19050" t="0" r="635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srcRect/>
                    <a:stretch>
                      <a:fillRect/>
                    </a:stretch>
                  </pic:blipFill>
                  <pic:spPr bwMode="auto">
                    <a:xfrm>
                      <a:off x="0" y="0"/>
                      <a:ext cx="3079750" cy="122872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3372485" cy="862965"/>
            <wp:effectExtent l="1905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3372485" cy="86296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2340610" cy="760730"/>
            <wp:effectExtent l="19050" t="0" r="254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2340610" cy="760730"/>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3526155" cy="936625"/>
            <wp:effectExtent l="19050" t="0" r="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srcRect/>
                    <a:stretch>
                      <a:fillRect/>
                    </a:stretch>
                  </pic:blipFill>
                  <pic:spPr bwMode="auto">
                    <a:xfrm>
                      <a:off x="0" y="0"/>
                      <a:ext cx="3526155" cy="93662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lastRenderedPageBreak/>
        <w:drawing>
          <wp:inline distT="0" distB="0" distL="0" distR="0">
            <wp:extent cx="1989455" cy="1141095"/>
            <wp:effectExtent l="1905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srcRect/>
                    <a:stretch>
                      <a:fillRect/>
                    </a:stretch>
                  </pic:blipFill>
                  <pic:spPr bwMode="auto">
                    <a:xfrm>
                      <a:off x="0" y="0"/>
                      <a:ext cx="1989455" cy="114109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r>
        <w:rPr>
          <w:rFonts w:ascii="Calibri" w:hAnsi="Calibri" w:cs="新細明體"/>
          <w:noProof/>
          <w:color w:val="000000"/>
          <w:sz w:val="24"/>
          <w:szCs w:val="24"/>
          <w:lang w:eastAsia="zh-TW"/>
        </w:rPr>
        <w:drawing>
          <wp:inline distT="0" distB="0" distL="0" distR="0">
            <wp:extent cx="3175000" cy="1228725"/>
            <wp:effectExtent l="19050" t="0" r="635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srcRect/>
                    <a:stretch>
                      <a:fillRect/>
                    </a:stretch>
                  </pic:blipFill>
                  <pic:spPr bwMode="auto">
                    <a:xfrm>
                      <a:off x="0" y="0"/>
                      <a:ext cx="3175000" cy="1228725"/>
                    </a:xfrm>
                    <a:prstGeom prst="rect">
                      <a:avLst/>
                    </a:prstGeom>
                    <a:noFill/>
                    <a:ln w="9525">
                      <a:noFill/>
                      <a:miter lim="800000"/>
                      <a:headEnd/>
                      <a:tailEnd/>
                    </a:ln>
                  </pic:spPr>
                </pic:pic>
              </a:graphicData>
            </a:graphic>
          </wp:inline>
        </w:drawing>
      </w:r>
    </w:p>
    <w:p w:rsidR="00613F13" w:rsidRDefault="00613F13" w:rsidP="00940C4A">
      <w:pPr>
        <w:adjustRightInd w:val="0"/>
        <w:snapToGrid w:val="0"/>
        <w:spacing w:after="0" w:line="240" w:lineRule="auto"/>
        <w:rPr>
          <w:rFonts w:ascii="Calibri" w:hAnsi="Calibri" w:cs="新細明體" w:hint="eastAsia"/>
          <w:color w:val="000000"/>
          <w:sz w:val="24"/>
          <w:szCs w:val="24"/>
          <w:lang w:eastAsia="zh-TW"/>
        </w:rPr>
      </w:pPr>
    </w:p>
    <w:p w:rsidR="00613F13" w:rsidRPr="00DB6901" w:rsidRDefault="00613F13" w:rsidP="00940C4A">
      <w:pPr>
        <w:adjustRightInd w:val="0"/>
        <w:snapToGrid w:val="0"/>
        <w:spacing w:after="0" w:line="240" w:lineRule="auto"/>
        <w:rPr>
          <w:rFonts w:ascii="Calibri" w:hAnsi="Calibri" w:cs="新細明體"/>
          <w:color w:val="000000"/>
          <w:sz w:val="24"/>
          <w:szCs w:val="24"/>
          <w:lang w:eastAsia="zh-TW"/>
        </w:rPr>
      </w:pPr>
      <w:r>
        <w:rPr>
          <w:rFonts w:ascii="Calibri" w:hAnsi="Calibri" w:cs="新細明體"/>
          <w:noProof/>
          <w:color w:val="000000"/>
          <w:sz w:val="24"/>
          <w:szCs w:val="24"/>
          <w:lang w:eastAsia="zh-TW"/>
        </w:rPr>
        <w:drawing>
          <wp:inline distT="0" distB="0" distL="0" distR="0">
            <wp:extent cx="4915535" cy="2874645"/>
            <wp:effectExtent l="1905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srcRect/>
                    <a:stretch>
                      <a:fillRect/>
                    </a:stretch>
                  </pic:blipFill>
                  <pic:spPr bwMode="auto">
                    <a:xfrm>
                      <a:off x="0" y="0"/>
                      <a:ext cx="4915535" cy="2874645"/>
                    </a:xfrm>
                    <a:prstGeom prst="rect">
                      <a:avLst/>
                    </a:prstGeom>
                    <a:noFill/>
                    <a:ln w="9525">
                      <a:noFill/>
                      <a:miter lim="800000"/>
                      <a:headEnd/>
                      <a:tailEnd/>
                    </a:ln>
                  </pic:spPr>
                </pic:pic>
              </a:graphicData>
            </a:graphic>
          </wp:inline>
        </w:drawing>
      </w:r>
    </w:p>
    <w:sectPr w:rsidR="00613F13" w:rsidRPr="00DB6901" w:rsidSect="00721FA8">
      <w:footerReference w:type="default" r:id="rId60"/>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45D" w:rsidRDefault="00ED345D" w:rsidP="00721FA8">
      <w:pPr>
        <w:spacing w:after="0" w:line="240" w:lineRule="auto"/>
      </w:pPr>
      <w:r>
        <w:separator/>
      </w:r>
    </w:p>
  </w:endnote>
  <w:endnote w:type="continuationSeparator" w:id="1">
    <w:p w:rsidR="00ED345D" w:rsidRDefault="00ED345D" w:rsidP="00721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572584"/>
      <w:docPartObj>
        <w:docPartGallery w:val="Page Numbers (Bottom of Page)"/>
        <w:docPartUnique/>
      </w:docPartObj>
    </w:sdtPr>
    <w:sdtEndPr>
      <w:rPr>
        <w:noProof/>
      </w:rPr>
    </w:sdtEndPr>
    <w:sdtContent>
      <w:p w:rsidR="005D043C" w:rsidRDefault="00102FB0">
        <w:pPr>
          <w:pStyle w:val="aa"/>
          <w:jc w:val="center"/>
        </w:pPr>
        <w:r>
          <w:fldChar w:fldCharType="begin"/>
        </w:r>
        <w:r w:rsidR="00D7128A">
          <w:instrText xml:space="preserve"> PAGE   \* MERGEFORMAT </w:instrText>
        </w:r>
        <w:r>
          <w:fldChar w:fldCharType="separate"/>
        </w:r>
        <w:r w:rsidR="00613F13">
          <w:rPr>
            <w:noProof/>
          </w:rPr>
          <w:t>23</w:t>
        </w:r>
        <w:r>
          <w:rPr>
            <w:noProof/>
          </w:rPr>
          <w:fldChar w:fldCharType="end"/>
        </w:r>
      </w:p>
    </w:sdtContent>
  </w:sdt>
  <w:p w:rsidR="005D043C" w:rsidRDefault="005D043C">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45D" w:rsidRDefault="00ED345D" w:rsidP="00721FA8">
      <w:pPr>
        <w:spacing w:after="0" w:line="240" w:lineRule="auto"/>
      </w:pPr>
      <w:r>
        <w:separator/>
      </w:r>
    </w:p>
  </w:footnote>
  <w:footnote w:type="continuationSeparator" w:id="1">
    <w:p w:rsidR="00ED345D" w:rsidRDefault="00ED345D" w:rsidP="00721F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940"/>
    <w:multiLevelType w:val="hybridMultilevel"/>
    <w:tmpl w:val="214E1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56E0C72"/>
    <w:multiLevelType w:val="hybridMultilevel"/>
    <w:tmpl w:val="513A9F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C0A528D"/>
    <w:multiLevelType w:val="hybridMultilevel"/>
    <w:tmpl w:val="7A8EFA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3C4C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441302"/>
    <w:multiLevelType w:val="hybridMultilevel"/>
    <w:tmpl w:val="F2900E72"/>
    <w:lvl w:ilvl="0" w:tplc="93F46F98">
      <w:start w:val="1"/>
      <w:numFmt w:val="bullet"/>
      <w:lvlText w:val=""/>
      <w:lvlJc w:val="left"/>
      <w:pPr>
        <w:tabs>
          <w:tab w:val="num" w:pos="720"/>
        </w:tabs>
        <w:ind w:left="720" w:hanging="360"/>
      </w:pPr>
      <w:rPr>
        <w:rFonts w:ascii="Wingdings" w:hAnsi="Wingdings" w:hint="default"/>
      </w:rPr>
    </w:lvl>
    <w:lvl w:ilvl="1" w:tplc="B852902E" w:tentative="1">
      <w:start w:val="1"/>
      <w:numFmt w:val="bullet"/>
      <w:lvlText w:val=""/>
      <w:lvlJc w:val="left"/>
      <w:pPr>
        <w:tabs>
          <w:tab w:val="num" w:pos="1440"/>
        </w:tabs>
        <w:ind w:left="1440" w:hanging="360"/>
      </w:pPr>
      <w:rPr>
        <w:rFonts w:ascii="Wingdings" w:hAnsi="Wingdings" w:hint="default"/>
      </w:rPr>
    </w:lvl>
    <w:lvl w:ilvl="2" w:tplc="AF9EBB10" w:tentative="1">
      <w:start w:val="1"/>
      <w:numFmt w:val="bullet"/>
      <w:lvlText w:val=""/>
      <w:lvlJc w:val="left"/>
      <w:pPr>
        <w:tabs>
          <w:tab w:val="num" w:pos="2160"/>
        </w:tabs>
        <w:ind w:left="2160" w:hanging="360"/>
      </w:pPr>
      <w:rPr>
        <w:rFonts w:ascii="Wingdings" w:hAnsi="Wingdings" w:hint="default"/>
      </w:rPr>
    </w:lvl>
    <w:lvl w:ilvl="3" w:tplc="D612F074" w:tentative="1">
      <w:start w:val="1"/>
      <w:numFmt w:val="bullet"/>
      <w:lvlText w:val=""/>
      <w:lvlJc w:val="left"/>
      <w:pPr>
        <w:tabs>
          <w:tab w:val="num" w:pos="2880"/>
        </w:tabs>
        <w:ind w:left="2880" w:hanging="360"/>
      </w:pPr>
      <w:rPr>
        <w:rFonts w:ascii="Wingdings" w:hAnsi="Wingdings" w:hint="default"/>
      </w:rPr>
    </w:lvl>
    <w:lvl w:ilvl="4" w:tplc="31E82032" w:tentative="1">
      <w:start w:val="1"/>
      <w:numFmt w:val="bullet"/>
      <w:lvlText w:val=""/>
      <w:lvlJc w:val="left"/>
      <w:pPr>
        <w:tabs>
          <w:tab w:val="num" w:pos="3600"/>
        </w:tabs>
        <w:ind w:left="3600" w:hanging="360"/>
      </w:pPr>
      <w:rPr>
        <w:rFonts w:ascii="Wingdings" w:hAnsi="Wingdings" w:hint="default"/>
      </w:rPr>
    </w:lvl>
    <w:lvl w:ilvl="5" w:tplc="7CD0C0F8" w:tentative="1">
      <w:start w:val="1"/>
      <w:numFmt w:val="bullet"/>
      <w:lvlText w:val=""/>
      <w:lvlJc w:val="left"/>
      <w:pPr>
        <w:tabs>
          <w:tab w:val="num" w:pos="4320"/>
        </w:tabs>
        <w:ind w:left="4320" w:hanging="360"/>
      </w:pPr>
      <w:rPr>
        <w:rFonts w:ascii="Wingdings" w:hAnsi="Wingdings" w:hint="default"/>
      </w:rPr>
    </w:lvl>
    <w:lvl w:ilvl="6" w:tplc="68EEF08E" w:tentative="1">
      <w:start w:val="1"/>
      <w:numFmt w:val="bullet"/>
      <w:lvlText w:val=""/>
      <w:lvlJc w:val="left"/>
      <w:pPr>
        <w:tabs>
          <w:tab w:val="num" w:pos="5040"/>
        </w:tabs>
        <w:ind w:left="5040" w:hanging="360"/>
      </w:pPr>
      <w:rPr>
        <w:rFonts w:ascii="Wingdings" w:hAnsi="Wingdings" w:hint="default"/>
      </w:rPr>
    </w:lvl>
    <w:lvl w:ilvl="7" w:tplc="3BC2D3F6" w:tentative="1">
      <w:start w:val="1"/>
      <w:numFmt w:val="bullet"/>
      <w:lvlText w:val=""/>
      <w:lvlJc w:val="left"/>
      <w:pPr>
        <w:tabs>
          <w:tab w:val="num" w:pos="5760"/>
        </w:tabs>
        <w:ind w:left="5760" w:hanging="360"/>
      </w:pPr>
      <w:rPr>
        <w:rFonts w:ascii="Wingdings" w:hAnsi="Wingdings" w:hint="default"/>
      </w:rPr>
    </w:lvl>
    <w:lvl w:ilvl="8" w:tplc="23F6D9B6" w:tentative="1">
      <w:start w:val="1"/>
      <w:numFmt w:val="bullet"/>
      <w:lvlText w:val=""/>
      <w:lvlJc w:val="left"/>
      <w:pPr>
        <w:tabs>
          <w:tab w:val="num" w:pos="6480"/>
        </w:tabs>
        <w:ind w:left="6480" w:hanging="360"/>
      </w:pPr>
      <w:rPr>
        <w:rFonts w:ascii="Wingdings" w:hAnsi="Wingdings" w:hint="default"/>
      </w:rPr>
    </w:lvl>
  </w:abstractNum>
  <w:abstractNum w:abstractNumId="5">
    <w:nsid w:val="21AD3426"/>
    <w:multiLevelType w:val="multilevel"/>
    <w:tmpl w:val="81A88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DE3F7E"/>
    <w:multiLevelType w:val="hybridMultilevel"/>
    <w:tmpl w:val="023617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7C6B2E"/>
    <w:multiLevelType w:val="hybridMultilevel"/>
    <w:tmpl w:val="21DC42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A180508"/>
    <w:multiLevelType w:val="hybridMultilevel"/>
    <w:tmpl w:val="73FC11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B161846"/>
    <w:multiLevelType w:val="hybridMultilevel"/>
    <w:tmpl w:val="C8B8EA6C"/>
    <w:lvl w:ilvl="0" w:tplc="E25EB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86613"/>
    <w:multiLevelType w:val="hybridMultilevel"/>
    <w:tmpl w:val="8396B2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ECE4E9C"/>
    <w:multiLevelType w:val="hybridMultilevel"/>
    <w:tmpl w:val="6EEE2594"/>
    <w:lvl w:ilvl="0" w:tplc="09681A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C013F5"/>
    <w:multiLevelType w:val="multilevel"/>
    <w:tmpl w:val="81CA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5A3558"/>
    <w:multiLevelType w:val="hybridMultilevel"/>
    <w:tmpl w:val="431ACF82"/>
    <w:lvl w:ilvl="0" w:tplc="BCE40A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D970A64"/>
    <w:multiLevelType w:val="hybridMultilevel"/>
    <w:tmpl w:val="CB06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301F6"/>
    <w:multiLevelType w:val="hybridMultilevel"/>
    <w:tmpl w:val="F8883C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6E03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F05529"/>
    <w:multiLevelType w:val="hybridMultilevel"/>
    <w:tmpl w:val="A8A08E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19F4F7E"/>
    <w:multiLevelType w:val="hybridMultilevel"/>
    <w:tmpl w:val="C8503C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0AA730B"/>
    <w:multiLevelType w:val="hybridMultilevel"/>
    <w:tmpl w:val="551EE6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2A907C3"/>
    <w:multiLevelType w:val="hybridMultilevel"/>
    <w:tmpl w:val="CD8C3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3AF5EBF"/>
    <w:multiLevelType w:val="hybridMultilevel"/>
    <w:tmpl w:val="24E23D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69B58EB"/>
    <w:multiLevelType w:val="hybridMultilevel"/>
    <w:tmpl w:val="F1F85C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7293BBF"/>
    <w:multiLevelType w:val="hybridMultilevel"/>
    <w:tmpl w:val="94CCDCD0"/>
    <w:lvl w:ilvl="0" w:tplc="57AA7F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744409A"/>
    <w:multiLevelType w:val="hybridMultilevel"/>
    <w:tmpl w:val="1558521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5">
    <w:nsid w:val="7ECE6F8A"/>
    <w:multiLevelType w:val="hybridMultilevel"/>
    <w:tmpl w:val="A63260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F1231CF"/>
    <w:multiLevelType w:val="hybridMultilevel"/>
    <w:tmpl w:val="1B0AD6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1"/>
  </w:num>
  <w:num w:numId="3">
    <w:abstractNumId w:val="3"/>
  </w:num>
  <w:num w:numId="4">
    <w:abstractNumId w:val="14"/>
  </w:num>
  <w:num w:numId="5">
    <w:abstractNumId w:val="16"/>
  </w:num>
  <w:num w:numId="6">
    <w:abstractNumId w:val="17"/>
  </w:num>
  <w:num w:numId="7">
    <w:abstractNumId w:val="2"/>
  </w:num>
  <w:num w:numId="8">
    <w:abstractNumId w:val="0"/>
  </w:num>
  <w:num w:numId="9">
    <w:abstractNumId w:val="26"/>
  </w:num>
  <w:num w:numId="10">
    <w:abstractNumId w:val="22"/>
  </w:num>
  <w:num w:numId="11">
    <w:abstractNumId w:val="1"/>
  </w:num>
  <w:num w:numId="12">
    <w:abstractNumId w:val="8"/>
  </w:num>
  <w:num w:numId="13">
    <w:abstractNumId w:val="20"/>
  </w:num>
  <w:num w:numId="14">
    <w:abstractNumId w:val="19"/>
  </w:num>
  <w:num w:numId="15">
    <w:abstractNumId w:val="6"/>
  </w:num>
  <w:num w:numId="16">
    <w:abstractNumId w:val="21"/>
  </w:num>
  <w:num w:numId="17">
    <w:abstractNumId w:val="15"/>
  </w:num>
  <w:num w:numId="18">
    <w:abstractNumId w:val="7"/>
  </w:num>
  <w:num w:numId="19">
    <w:abstractNumId w:val="10"/>
  </w:num>
  <w:num w:numId="20">
    <w:abstractNumId w:val="18"/>
  </w:num>
  <w:num w:numId="21">
    <w:abstractNumId w:val="25"/>
  </w:num>
  <w:num w:numId="22">
    <w:abstractNumId w:val="23"/>
  </w:num>
  <w:num w:numId="23">
    <w:abstractNumId w:val="13"/>
  </w:num>
  <w:num w:numId="24">
    <w:abstractNumId w:val="12"/>
  </w:num>
  <w:num w:numId="25">
    <w:abstractNumId w:val="5"/>
    <w:lvlOverride w:ilvl="0">
      <w:lvl w:ilvl="0">
        <w:numFmt w:val="decimal"/>
        <w:lvlText w:val="%1."/>
        <w:lvlJc w:val="left"/>
      </w:lvl>
    </w:lvlOverride>
  </w:num>
  <w:num w:numId="26">
    <w:abstractNumId w:val="24"/>
  </w:num>
  <w:num w:numId="27">
    <w:abstractNumId w:val="24"/>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22707"/>
    <w:rsid w:val="0001587F"/>
    <w:rsid w:val="000309D1"/>
    <w:rsid w:val="00034FE5"/>
    <w:rsid w:val="00066B5E"/>
    <w:rsid w:val="00070331"/>
    <w:rsid w:val="00080686"/>
    <w:rsid w:val="00083527"/>
    <w:rsid w:val="000A2317"/>
    <w:rsid w:val="000B33DC"/>
    <w:rsid w:val="000B4BA3"/>
    <w:rsid w:val="000C1E03"/>
    <w:rsid w:val="000D21D0"/>
    <w:rsid w:val="000D5798"/>
    <w:rsid w:val="000D7389"/>
    <w:rsid w:val="000E01AC"/>
    <w:rsid w:val="000E0ABC"/>
    <w:rsid w:val="000E3791"/>
    <w:rsid w:val="000F0B91"/>
    <w:rsid w:val="00102FB0"/>
    <w:rsid w:val="00117A30"/>
    <w:rsid w:val="0012714A"/>
    <w:rsid w:val="001301A6"/>
    <w:rsid w:val="001334E2"/>
    <w:rsid w:val="001447D9"/>
    <w:rsid w:val="00196196"/>
    <w:rsid w:val="001A2498"/>
    <w:rsid w:val="001C2A0F"/>
    <w:rsid w:val="001C5AC4"/>
    <w:rsid w:val="001E30F6"/>
    <w:rsid w:val="001E70C2"/>
    <w:rsid w:val="0020429B"/>
    <w:rsid w:val="0020527E"/>
    <w:rsid w:val="00211DA7"/>
    <w:rsid w:val="00214D96"/>
    <w:rsid w:val="00244729"/>
    <w:rsid w:val="002535F7"/>
    <w:rsid w:val="00260A55"/>
    <w:rsid w:val="002651EE"/>
    <w:rsid w:val="00265571"/>
    <w:rsid w:val="0026563E"/>
    <w:rsid w:val="002666D6"/>
    <w:rsid w:val="00267308"/>
    <w:rsid w:val="00275701"/>
    <w:rsid w:val="002A25CF"/>
    <w:rsid w:val="002B2442"/>
    <w:rsid w:val="002B5105"/>
    <w:rsid w:val="002B752F"/>
    <w:rsid w:val="002C2B5D"/>
    <w:rsid w:val="002C5AFC"/>
    <w:rsid w:val="002E31FE"/>
    <w:rsid w:val="002E3E5A"/>
    <w:rsid w:val="002F00EE"/>
    <w:rsid w:val="002F12E8"/>
    <w:rsid w:val="002F284E"/>
    <w:rsid w:val="002F2E86"/>
    <w:rsid w:val="002F30F9"/>
    <w:rsid w:val="003325E7"/>
    <w:rsid w:val="00340B68"/>
    <w:rsid w:val="00341171"/>
    <w:rsid w:val="00352AD3"/>
    <w:rsid w:val="00376B16"/>
    <w:rsid w:val="003A23B5"/>
    <w:rsid w:val="003A38BA"/>
    <w:rsid w:val="003D3019"/>
    <w:rsid w:val="003D36FE"/>
    <w:rsid w:val="003D3B78"/>
    <w:rsid w:val="003D4D73"/>
    <w:rsid w:val="003F2C5C"/>
    <w:rsid w:val="003F3571"/>
    <w:rsid w:val="003F401C"/>
    <w:rsid w:val="00400BFE"/>
    <w:rsid w:val="004254AC"/>
    <w:rsid w:val="00426097"/>
    <w:rsid w:val="0044130D"/>
    <w:rsid w:val="00446207"/>
    <w:rsid w:val="004507C5"/>
    <w:rsid w:val="00452620"/>
    <w:rsid w:val="0045604D"/>
    <w:rsid w:val="0046268B"/>
    <w:rsid w:val="004631FE"/>
    <w:rsid w:val="00484427"/>
    <w:rsid w:val="00496D06"/>
    <w:rsid w:val="004971F5"/>
    <w:rsid w:val="004A24E3"/>
    <w:rsid w:val="004A2910"/>
    <w:rsid w:val="004A7E5C"/>
    <w:rsid w:val="004D78B5"/>
    <w:rsid w:val="004E4990"/>
    <w:rsid w:val="004E4AEE"/>
    <w:rsid w:val="004E546F"/>
    <w:rsid w:val="004F2644"/>
    <w:rsid w:val="005022F8"/>
    <w:rsid w:val="00503D6B"/>
    <w:rsid w:val="0052444E"/>
    <w:rsid w:val="00524687"/>
    <w:rsid w:val="00526C87"/>
    <w:rsid w:val="00531747"/>
    <w:rsid w:val="0053471B"/>
    <w:rsid w:val="00536C79"/>
    <w:rsid w:val="00546D4A"/>
    <w:rsid w:val="0055275F"/>
    <w:rsid w:val="00555272"/>
    <w:rsid w:val="0055662A"/>
    <w:rsid w:val="00557C03"/>
    <w:rsid w:val="00560853"/>
    <w:rsid w:val="00573637"/>
    <w:rsid w:val="00580BE7"/>
    <w:rsid w:val="005853DE"/>
    <w:rsid w:val="0058669A"/>
    <w:rsid w:val="00594E6E"/>
    <w:rsid w:val="005976D2"/>
    <w:rsid w:val="005A1221"/>
    <w:rsid w:val="005A34C5"/>
    <w:rsid w:val="005D043C"/>
    <w:rsid w:val="005D62E5"/>
    <w:rsid w:val="005D75CE"/>
    <w:rsid w:val="005E2787"/>
    <w:rsid w:val="005F277F"/>
    <w:rsid w:val="0061340B"/>
    <w:rsid w:val="00613F13"/>
    <w:rsid w:val="00614A16"/>
    <w:rsid w:val="006200C2"/>
    <w:rsid w:val="006351D5"/>
    <w:rsid w:val="0066062A"/>
    <w:rsid w:val="00663375"/>
    <w:rsid w:val="006677CE"/>
    <w:rsid w:val="0067636A"/>
    <w:rsid w:val="0068158A"/>
    <w:rsid w:val="0068733B"/>
    <w:rsid w:val="006921F9"/>
    <w:rsid w:val="00697492"/>
    <w:rsid w:val="006A648A"/>
    <w:rsid w:val="006B3DD3"/>
    <w:rsid w:val="006C43F2"/>
    <w:rsid w:val="006C51CC"/>
    <w:rsid w:val="006C59C1"/>
    <w:rsid w:val="006D49D0"/>
    <w:rsid w:val="006E54CC"/>
    <w:rsid w:val="006F1E4A"/>
    <w:rsid w:val="006F7583"/>
    <w:rsid w:val="0070587F"/>
    <w:rsid w:val="007205B4"/>
    <w:rsid w:val="00720EE9"/>
    <w:rsid w:val="00721E9E"/>
    <w:rsid w:val="00721FA8"/>
    <w:rsid w:val="00725556"/>
    <w:rsid w:val="0073065E"/>
    <w:rsid w:val="0073135B"/>
    <w:rsid w:val="00737ED2"/>
    <w:rsid w:val="007430B3"/>
    <w:rsid w:val="007447F4"/>
    <w:rsid w:val="00744AA1"/>
    <w:rsid w:val="007467C2"/>
    <w:rsid w:val="00755BB4"/>
    <w:rsid w:val="007568AC"/>
    <w:rsid w:val="007630F1"/>
    <w:rsid w:val="007710A8"/>
    <w:rsid w:val="00777EBE"/>
    <w:rsid w:val="00785BE7"/>
    <w:rsid w:val="007930FE"/>
    <w:rsid w:val="00794102"/>
    <w:rsid w:val="007B50BE"/>
    <w:rsid w:val="007B7C5C"/>
    <w:rsid w:val="007C1D62"/>
    <w:rsid w:val="008056F3"/>
    <w:rsid w:val="00820B53"/>
    <w:rsid w:val="008651E0"/>
    <w:rsid w:val="008736F4"/>
    <w:rsid w:val="00894F9E"/>
    <w:rsid w:val="008A53B9"/>
    <w:rsid w:val="008D077D"/>
    <w:rsid w:val="008D11D8"/>
    <w:rsid w:val="008D1512"/>
    <w:rsid w:val="00923156"/>
    <w:rsid w:val="00940C4A"/>
    <w:rsid w:val="009455C8"/>
    <w:rsid w:val="0095142D"/>
    <w:rsid w:val="0097093D"/>
    <w:rsid w:val="009739CB"/>
    <w:rsid w:val="009758CB"/>
    <w:rsid w:val="009801B2"/>
    <w:rsid w:val="009B1132"/>
    <w:rsid w:val="009B7726"/>
    <w:rsid w:val="009C0284"/>
    <w:rsid w:val="009D5CDA"/>
    <w:rsid w:val="009D61E0"/>
    <w:rsid w:val="009E299E"/>
    <w:rsid w:val="009E4D7B"/>
    <w:rsid w:val="009F1E81"/>
    <w:rsid w:val="00A02EC4"/>
    <w:rsid w:val="00A27148"/>
    <w:rsid w:val="00A447EA"/>
    <w:rsid w:val="00A46848"/>
    <w:rsid w:val="00A515E2"/>
    <w:rsid w:val="00A63077"/>
    <w:rsid w:val="00A664ED"/>
    <w:rsid w:val="00A66F58"/>
    <w:rsid w:val="00A71FE6"/>
    <w:rsid w:val="00A76814"/>
    <w:rsid w:val="00A92D91"/>
    <w:rsid w:val="00A9375B"/>
    <w:rsid w:val="00AC0A1D"/>
    <w:rsid w:val="00AC3412"/>
    <w:rsid w:val="00AC5576"/>
    <w:rsid w:val="00AC7B1A"/>
    <w:rsid w:val="00AE30AB"/>
    <w:rsid w:val="00B06A25"/>
    <w:rsid w:val="00B077CA"/>
    <w:rsid w:val="00B26128"/>
    <w:rsid w:val="00B41E0A"/>
    <w:rsid w:val="00B53A52"/>
    <w:rsid w:val="00B55D78"/>
    <w:rsid w:val="00B74727"/>
    <w:rsid w:val="00B930E6"/>
    <w:rsid w:val="00BA60EC"/>
    <w:rsid w:val="00BB0545"/>
    <w:rsid w:val="00BB2D45"/>
    <w:rsid w:val="00BB4960"/>
    <w:rsid w:val="00BC4419"/>
    <w:rsid w:val="00BC7FB4"/>
    <w:rsid w:val="00BD222B"/>
    <w:rsid w:val="00C02890"/>
    <w:rsid w:val="00C07209"/>
    <w:rsid w:val="00C117F5"/>
    <w:rsid w:val="00C22707"/>
    <w:rsid w:val="00C303D2"/>
    <w:rsid w:val="00C33097"/>
    <w:rsid w:val="00C33C81"/>
    <w:rsid w:val="00C44AB6"/>
    <w:rsid w:val="00C759F4"/>
    <w:rsid w:val="00C75A85"/>
    <w:rsid w:val="00C76B6D"/>
    <w:rsid w:val="00C80609"/>
    <w:rsid w:val="00C817F7"/>
    <w:rsid w:val="00CB0FC0"/>
    <w:rsid w:val="00CB5A70"/>
    <w:rsid w:val="00CD055F"/>
    <w:rsid w:val="00CD0DE9"/>
    <w:rsid w:val="00CD774E"/>
    <w:rsid w:val="00CD7CBB"/>
    <w:rsid w:val="00CF27F1"/>
    <w:rsid w:val="00CF7BBD"/>
    <w:rsid w:val="00D0326C"/>
    <w:rsid w:val="00D130AE"/>
    <w:rsid w:val="00D156CA"/>
    <w:rsid w:val="00D36615"/>
    <w:rsid w:val="00D37016"/>
    <w:rsid w:val="00D44821"/>
    <w:rsid w:val="00D616EF"/>
    <w:rsid w:val="00D7128A"/>
    <w:rsid w:val="00D81493"/>
    <w:rsid w:val="00D96621"/>
    <w:rsid w:val="00DA363C"/>
    <w:rsid w:val="00DB5E54"/>
    <w:rsid w:val="00DB6901"/>
    <w:rsid w:val="00DD10A2"/>
    <w:rsid w:val="00DD1B1F"/>
    <w:rsid w:val="00DD2DCA"/>
    <w:rsid w:val="00DF2C66"/>
    <w:rsid w:val="00DF5042"/>
    <w:rsid w:val="00E07260"/>
    <w:rsid w:val="00E0766B"/>
    <w:rsid w:val="00E215EF"/>
    <w:rsid w:val="00E331A9"/>
    <w:rsid w:val="00E3746B"/>
    <w:rsid w:val="00E41608"/>
    <w:rsid w:val="00E43651"/>
    <w:rsid w:val="00E44714"/>
    <w:rsid w:val="00E45844"/>
    <w:rsid w:val="00E55FCA"/>
    <w:rsid w:val="00E576CC"/>
    <w:rsid w:val="00E7549C"/>
    <w:rsid w:val="00E772DD"/>
    <w:rsid w:val="00E8321B"/>
    <w:rsid w:val="00E862BB"/>
    <w:rsid w:val="00E8661D"/>
    <w:rsid w:val="00E94FD2"/>
    <w:rsid w:val="00EB1A4C"/>
    <w:rsid w:val="00EB3ABD"/>
    <w:rsid w:val="00EC3BA7"/>
    <w:rsid w:val="00ED345D"/>
    <w:rsid w:val="00ED373E"/>
    <w:rsid w:val="00EE04B8"/>
    <w:rsid w:val="00EE3DC6"/>
    <w:rsid w:val="00EE6879"/>
    <w:rsid w:val="00F144C7"/>
    <w:rsid w:val="00F2734D"/>
    <w:rsid w:val="00F455B3"/>
    <w:rsid w:val="00F46A2C"/>
    <w:rsid w:val="00F46F27"/>
    <w:rsid w:val="00F51F6B"/>
    <w:rsid w:val="00F53495"/>
    <w:rsid w:val="00F5410C"/>
    <w:rsid w:val="00F55D39"/>
    <w:rsid w:val="00F7161D"/>
    <w:rsid w:val="00F72A07"/>
    <w:rsid w:val="00F75EA7"/>
    <w:rsid w:val="00F865DF"/>
    <w:rsid w:val="00F90869"/>
    <w:rsid w:val="00F91B73"/>
    <w:rsid w:val="00FA1256"/>
    <w:rsid w:val="00FA32F9"/>
    <w:rsid w:val="00FB74AA"/>
    <w:rsid w:val="00FC3C4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389"/>
  </w:style>
  <w:style w:type="paragraph" w:styleId="1">
    <w:name w:val="heading 1"/>
    <w:basedOn w:val="a"/>
    <w:next w:val="a"/>
    <w:link w:val="10"/>
    <w:uiPriority w:val="9"/>
    <w:qFormat/>
    <w:rsid w:val="00721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B510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707"/>
    <w:pPr>
      <w:ind w:left="720"/>
      <w:contextualSpacing/>
    </w:pPr>
  </w:style>
  <w:style w:type="character" w:customStyle="1" w:styleId="10">
    <w:name w:val="標題 1 字元"/>
    <w:basedOn w:val="a0"/>
    <w:link w:val="1"/>
    <w:uiPriority w:val="9"/>
    <w:rsid w:val="00721FA8"/>
    <w:rPr>
      <w:rFonts w:asciiTheme="majorHAnsi" w:eastAsiaTheme="majorEastAsia" w:hAnsiTheme="majorHAnsi" w:cstheme="majorBidi"/>
      <w:b/>
      <w:bCs/>
      <w:color w:val="365F91" w:themeColor="accent1" w:themeShade="BF"/>
      <w:sz w:val="28"/>
      <w:szCs w:val="28"/>
    </w:rPr>
  </w:style>
  <w:style w:type="paragraph" w:styleId="a4">
    <w:name w:val="No Spacing"/>
    <w:link w:val="a5"/>
    <w:uiPriority w:val="1"/>
    <w:qFormat/>
    <w:rsid w:val="00721FA8"/>
    <w:pPr>
      <w:spacing w:after="0" w:line="240" w:lineRule="auto"/>
    </w:pPr>
    <w:rPr>
      <w:lang w:eastAsia="ja-JP"/>
    </w:rPr>
  </w:style>
  <w:style w:type="character" w:customStyle="1" w:styleId="a5">
    <w:name w:val="無間距 字元"/>
    <w:basedOn w:val="a0"/>
    <w:link w:val="a4"/>
    <w:uiPriority w:val="1"/>
    <w:rsid w:val="00721FA8"/>
    <w:rPr>
      <w:lang w:eastAsia="ja-JP"/>
    </w:rPr>
  </w:style>
  <w:style w:type="paragraph" w:styleId="a6">
    <w:name w:val="Balloon Text"/>
    <w:basedOn w:val="a"/>
    <w:link w:val="a7"/>
    <w:uiPriority w:val="99"/>
    <w:semiHidden/>
    <w:unhideWhenUsed/>
    <w:rsid w:val="00721FA8"/>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21FA8"/>
    <w:rPr>
      <w:rFonts w:ascii="Tahoma" w:hAnsi="Tahoma" w:cs="Tahoma"/>
      <w:sz w:val="16"/>
      <w:szCs w:val="16"/>
    </w:rPr>
  </w:style>
  <w:style w:type="paragraph" w:styleId="a8">
    <w:name w:val="header"/>
    <w:basedOn w:val="a"/>
    <w:link w:val="a9"/>
    <w:uiPriority w:val="99"/>
    <w:unhideWhenUsed/>
    <w:rsid w:val="00721FA8"/>
    <w:pPr>
      <w:tabs>
        <w:tab w:val="center" w:pos="4320"/>
        <w:tab w:val="right" w:pos="8640"/>
      </w:tabs>
      <w:spacing w:after="0" w:line="240" w:lineRule="auto"/>
    </w:pPr>
  </w:style>
  <w:style w:type="character" w:customStyle="1" w:styleId="a9">
    <w:name w:val="頁首 字元"/>
    <w:basedOn w:val="a0"/>
    <w:link w:val="a8"/>
    <w:uiPriority w:val="99"/>
    <w:rsid w:val="00721FA8"/>
  </w:style>
  <w:style w:type="paragraph" w:styleId="aa">
    <w:name w:val="footer"/>
    <w:basedOn w:val="a"/>
    <w:link w:val="ab"/>
    <w:uiPriority w:val="99"/>
    <w:unhideWhenUsed/>
    <w:rsid w:val="00721FA8"/>
    <w:pPr>
      <w:tabs>
        <w:tab w:val="center" w:pos="4320"/>
        <w:tab w:val="right" w:pos="8640"/>
      </w:tabs>
      <w:spacing w:after="0" w:line="240" w:lineRule="auto"/>
    </w:pPr>
  </w:style>
  <w:style w:type="character" w:customStyle="1" w:styleId="ab">
    <w:name w:val="頁尾 字元"/>
    <w:basedOn w:val="a0"/>
    <w:link w:val="aa"/>
    <w:uiPriority w:val="99"/>
    <w:rsid w:val="00721FA8"/>
  </w:style>
  <w:style w:type="paragraph" w:styleId="ac">
    <w:name w:val="TOC Heading"/>
    <w:basedOn w:val="1"/>
    <w:next w:val="a"/>
    <w:uiPriority w:val="39"/>
    <w:semiHidden/>
    <w:unhideWhenUsed/>
    <w:qFormat/>
    <w:rsid w:val="00721FA8"/>
    <w:pPr>
      <w:outlineLvl w:val="9"/>
    </w:pPr>
    <w:rPr>
      <w:lang w:eastAsia="ja-JP"/>
    </w:rPr>
  </w:style>
  <w:style w:type="paragraph" w:styleId="11">
    <w:name w:val="toc 1"/>
    <w:basedOn w:val="a"/>
    <w:next w:val="a"/>
    <w:autoRedefine/>
    <w:uiPriority w:val="39"/>
    <w:unhideWhenUsed/>
    <w:rsid w:val="00721FA8"/>
    <w:pPr>
      <w:spacing w:after="100"/>
    </w:pPr>
  </w:style>
  <w:style w:type="character" w:styleId="ad">
    <w:name w:val="Hyperlink"/>
    <w:basedOn w:val="a0"/>
    <w:uiPriority w:val="99"/>
    <w:unhideWhenUsed/>
    <w:rsid w:val="00721FA8"/>
    <w:rPr>
      <w:color w:val="0000FF" w:themeColor="hyperlink"/>
      <w:u w:val="single"/>
    </w:rPr>
  </w:style>
  <w:style w:type="character" w:customStyle="1" w:styleId="20">
    <w:name w:val="標題 2 字元"/>
    <w:basedOn w:val="a0"/>
    <w:link w:val="2"/>
    <w:uiPriority w:val="9"/>
    <w:rsid w:val="006F1E4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C3412"/>
    <w:pPr>
      <w:spacing w:after="100"/>
      <w:ind w:left="220"/>
    </w:pPr>
  </w:style>
  <w:style w:type="table" w:styleId="ae">
    <w:name w:val="Table Grid"/>
    <w:basedOn w:val="a1"/>
    <w:uiPriority w:val="59"/>
    <w:rsid w:val="000D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33097"/>
  </w:style>
  <w:style w:type="character" w:customStyle="1" w:styleId="40">
    <w:name w:val="標題 4 字元"/>
    <w:basedOn w:val="a0"/>
    <w:link w:val="4"/>
    <w:uiPriority w:val="9"/>
    <w:semiHidden/>
    <w:rsid w:val="00C817F7"/>
    <w:rPr>
      <w:rFonts w:asciiTheme="majorHAnsi" w:eastAsiaTheme="majorEastAsia" w:hAnsiTheme="majorHAnsi" w:cstheme="majorBidi"/>
      <w:b/>
      <w:bCs/>
      <w:i/>
      <w:iCs/>
      <w:color w:val="4F81BD" w:themeColor="accent1"/>
    </w:rPr>
  </w:style>
  <w:style w:type="paragraph" w:customStyle="1" w:styleId="pbody">
    <w:name w:val="pbody"/>
    <w:basedOn w:val="a"/>
    <w:rsid w:val="00C817F7"/>
    <w:pPr>
      <w:spacing w:before="100" w:beforeAutospacing="1" w:after="100" w:afterAutospacing="1" w:line="240" w:lineRule="auto"/>
    </w:pPr>
    <w:rPr>
      <w:rFonts w:ascii="Times" w:hAnsi="Times"/>
      <w:sz w:val="20"/>
      <w:szCs w:val="20"/>
      <w:lang w:val="en-HK" w:eastAsia="en-US"/>
    </w:rPr>
  </w:style>
  <w:style w:type="character" w:styleId="HTML">
    <w:name w:val="HTML Code"/>
    <w:basedOn w:val="a0"/>
    <w:uiPriority w:val="99"/>
    <w:semiHidden/>
    <w:unhideWhenUsed/>
    <w:rsid w:val="00C817F7"/>
    <w:rPr>
      <w:rFonts w:ascii="Courier" w:eastAsiaTheme="minorEastAsia" w:hAnsi="Courier" w:cs="Courier"/>
      <w:sz w:val="20"/>
      <w:szCs w:val="20"/>
    </w:rPr>
  </w:style>
  <w:style w:type="character" w:customStyle="1" w:styleId="30">
    <w:name w:val="標題 3 字元"/>
    <w:basedOn w:val="a0"/>
    <w:link w:val="3"/>
    <w:uiPriority w:val="9"/>
    <w:rsid w:val="002B5105"/>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265571"/>
    <w:pPr>
      <w:spacing w:after="100"/>
      <w:ind w:left="440"/>
    </w:pPr>
  </w:style>
  <w:style w:type="paragraph" w:customStyle="1" w:styleId="Normal1">
    <w:name w:val="Normal1"/>
    <w:rsid w:val="00B55D78"/>
    <w:rPr>
      <w:rFonts w:ascii="Calibri" w:hAnsi="Calibri" w:cs="Calibri"/>
      <w:color w:val="000000"/>
      <w:szCs w:val="20"/>
      <w:lang w:eastAsia="zh-TW"/>
    </w:rPr>
  </w:style>
  <w:style w:type="paragraph" w:styleId="Web">
    <w:name w:val="Normal (Web)"/>
    <w:basedOn w:val="a"/>
    <w:uiPriority w:val="99"/>
    <w:unhideWhenUsed/>
    <w:rsid w:val="00B55D78"/>
    <w:pPr>
      <w:spacing w:before="100" w:beforeAutospacing="1" w:after="100" w:afterAutospacing="1" w:line="240" w:lineRule="auto"/>
    </w:pPr>
    <w:rPr>
      <w:rFonts w:ascii="新細明體" w:eastAsia="新細明體" w:hAnsi="新細明體" w:cs="新細明體"/>
      <w:sz w:val="24"/>
      <w:szCs w:val="24"/>
      <w:lang w:eastAsia="zh-TW"/>
    </w:rPr>
  </w:style>
  <w:style w:type="paragraph" w:styleId="af">
    <w:name w:val="Intense Quote"/>
    <w:basedOn w:val="a"/>
    <w:next w:val="a"/>
    <w:link w:val="af0"/>
    <w:uiPriority w:val="30"/>
    <w:qFormat/>
    <w:rsid w:val="00275701"/>
    <w:pPr>
      <w:pBdr>
        <w:bottom w:val="single" w:sz="4" w:space="4" w:color="4F81BD" w:themeColor="accent1"/>
      </w:pBdr>
      <w:spacing w:before="200" w:after="280"/>
      <w:ind w:left="936" w:right="936"/>
    </w:pPr>
    <w:rPr>
      <w:b/>
      <w:bCs/>
      <w:i/>
      <w:iCs/>
      <w:color w:val="4F81BD" w:themeColor="accent1"/>
    </w:rPr>
  </w:style>
  <w:style w:type="character" w:customStyle="1" w:styleId="af0">
    <w:name w:val="鮮明引文 字元"/>
    <w:basedOn w:val="a0"/>
    <w:link w:val="af"/>
    <w:uiPriority w:val="30"/>
    <w:rsid w:val="00275701"/>
    <w:rPr>
      <w:b/>
      <w:bCs/>
      <w:i/>
      <w:iCs/>
      <w:color w:val="4F81BD" w:themeColor="accent1"/>
    </w:rPr>
  </w:style>
  <w:style w:type="character" w:styleId="af1">
    <w:name w:val="Intense Emphasis"/>
    <w:basedOn w:val="a0"/>
    <w:uiPriority w:val="21"/>
    <w:qFormat/>
    <w:rsid w:val="00794102"/>
    <w:rPr>
      <w:b/>
      <w:bCs/>
      <w:i/>
      <w:iCs/>
      <w:color w:val="4F81BD" w:themeColor="accent1"/>
    </w:rPr>
  </w:style>
  <w:style w:type="character" w:styleId="af2">
    <w:name w:val="Strong"/>
    <w:basedOn w:val="a0"/>
    <w:uiPriority w:val="22"/>
    <w:qFormat/>
    <w:rsid w:val="00794102"/>
    <w:rPr>
      <w:b/>
      <w:bCs/>
    </w:rPr>
  </w:style>
  <w:style w:type="character" w:styleId="af3">
    <w:name w:val="Intense Reference"/>
    <w:basedOn w:val="a0"/>
    <w:uiPriority w:val="32"/>
    <w:qFormat/>
    <w:rsid w:val="00557C03"/>
    <w:rPr>
      <w:b/>
      <w:bCs/>
      <w:smallCaps/>
      <w:color w:val="C0504D" w:themeColor="accent2"/>
      <w:spacing w:val="5"/>
      <w:u w:val="single"/>
    </w:rPr>
  </w:style>
  <w:style w:type="paragraph" w:styleId="af4">
    <w:name w:val="Title"/>
    <w:basedOn w:val="a"/>
    <w:next w:val="a"/>
    <w:link w:val="af5"/>
    <w:uiPriority w:val="10"/>
    <w:qFormat/>
    <w:rsid w:val="002F30F9"/>
    <w:pPr>
      <w:spacing w:before="240" w:after="60"/>
      <w:jc w:val="center"/>
      <w:outlineLvl w:val="0"/>
    </w:pPr>
    <w:rPr>
      <w:rFonts w:asciiTheme="majorHAnsi" w:eastAsia="新細明體" w:hAnsiTheme="majorHAnsi" w:cstheme="majorBidi"/>
      <w:b/>
      <w:bCs/>
      <w:sz w:val="32"/>
      <w:szCs w:val="32"/>
    </w:rPr>
  </w:style>
  <w:style w:type="character" w:customStyle="1" w:styleId="af5">
    <w:name w:val="標題 字元"/>
    <w:basedOn w:val="a0"/>
    <w:link w:val="af4"/>
    <w:uiPriority w:val="10"/>
    <w:rsid w:val="002F30F9"/>
    <w:rPr>
      <w:rFonts w:asciiTheme="majorHAnsi" w:eastAsia="新細明體" w:hAnsiTheme="majorHAnsi" w:cstheme="majorBidi"/>
      <w:b/>
      <w:bCs/>
      <w:sz w:val="32"/>
      <w:szCs w:val="32"/>
    </w:rPr>
  </w:style>
  <w:style w:type="paragraph" w:styleId="af6">
    <w:name w:val="Subtitle"/>
    <w:basedOn w:val="a"/>
    <w:next w:val="a"/>
    <w:link w:val="af7"/>
    <w:uiPriority w:val="11"/>
    <w:qFormat/>
    <w:rsid w:val="002F30F9"/>
    <w:pPr>
      <w:spacing w:after="60"/>
      <w:jc w:val="center"/>
      <w:outlineLvl w:val="1"/>
    </w:pPr>
    <w:rPr>
      <w:rFonts w:asciiTheme="majorHAnsi" w:eastAsia="新細明體" w:hAnsiTheme="majorHAnsi" w:cstheme="majorBidi"/>
      <w:i/>
      <w:iCs/>
      <w:sz w:val="24"/>
      <w:szCs w:val="24"/>
    </w:rPr>
  </w:style>
  <w:style w:type="character" w:customStyle="1" w:styleId="af7">
    <w:name w:val="副標題 字元"/>
    <w:basedOn w:val="a0"/>
    <w:link w:val="af6"/>
    <w:uiPriority w:val="11"/>
    <w:rsid w:val="002F30F9"/>
    <w:rPr>
      <w:rFonts w:asciiTheme="majorHAnsi" w:eastAsia="新細明體" w:hAnsiTheme="majorHAnsi" w:cstheme="majorBidi"/>
      <w:i/>
      <w:iCs/>
      <w:sz w:val="24"/>
      <w:szCs w:val="24"/>
    </w:rPr>
  </w:style>
  <w:style w:type="paragraph" w:styleId="af8">
    <w:name w:val="Quote"/>
    <w:basedOn w:val="a"/>
    <w:next w:val="a"/>
    <w:link w:val="af9"/>
    <w:uiPriority w:val="29"/>
    <w:qFormat/>
    <w:rsid w:val="004A24E3"/>
    <w:rPr>
      <w:i/>
      <w:iCs/>
      <w:color w:val="000000" w:themeColor="text1"/>
    </w:rPr>
  </w:style>
  <w:style w:type="character" w:customStyle="1" w:styleId="af9">
    <w:name w:val="引文 字元"/>
    <w:basedOn w:val="a0"/>
    <w:link w:val="af8"/>
    <w:uiPriority w:val="29"/>
    <w:rsid w:val="004A24E3"/>
    <w:rPr>
      <w:i/>
      <w:iCs/>
      <w:color w:val="000000" w:themeColor="text1"/>
    </w:rPr>
  </w:style>
  <w:style w:type="paragraph" w:customStyle="1" w:styleId="Default">
    <w:name w:val="Default"/>
    <w:rsid w:val="00E772DD"/>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afa">
    <w:name w:val="Subtle Emphasis"/>
    <w:basedOn w:val="a0"/>
    <w:uiPriority w:val="19"/>
    <w:qFormat/>
    <w:rsid w:val="00E772DD"/>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3725519">
      <w:bodyDiv w:val="1"/>
      <w:marLeft w:val="0"/>
      <w:marRight w:val="0"/>
      <w:marTop w:val="0"/>
      <w:marBottom w:val="0"/>
      <w:divBdr>
        <w:top w:val="none" w:sz="0" w:space="0" w:color="auto"/>
        <w:left w:val="none" w:sz="0" w:space="0" w:color="auto"/>
        <w:bottom w:val="none" w:sz="0" w:space="0" w:color="auto"/>
        <w:right w:val="none" w:sz="0" w:space="0" w:color="auto"/>
      </w:divBdr>
    </w:div>
    <w:div w:id="46102478">
      <w:bodyDiv w:val="1"/>
      <w:marLeft w:val="0"/>
      <w:marRight w:val="0"/>
      <w:marTop w:val="0"/>
      <w:marBottom w:val="0"/>
      <w:divBdr>
        <w:top w:val="none" w:sz="0" w:space="0" w:color="auto"/>
        <w:left w:val="none" w:sz="0" w:space="0" w:color="auto"/>
        <w:bottom w:val="none" w:sz="0" w:space="0" w:color="auto"/>
        <w:right w:val="none" w:sz="0" w:space="0" w:color="auto"/>
      </w:divBdr>
    </w:div>
    <w:div w:id="50274800">
      <w:bodyDiv w:val="1"/>
      <w:marLeft w:val="0"/>
      <w:marRight w:val="0"/>
      <w:marTop w:val="0"/>
      <w:marBottom w:val="0"/>
      <w:divBdr>
        <w:top w:val="none" w:sz="0" w:space="0" w:color="auto"/>
        <w:left w:val="none" w:sz="0" w:space="0" w:color="auto"/>
        <w:bottom w:val="none" w:sz="0" w:space="0" w:color="auto"/>
        <w:right w:val="none" w:sz="0" w:space="0" w:color="auto"/>
      </w:divBdr>
    </w:div>
    <w:div w:id="70130091">
      <w:bodyDiv w:val="1"/>
      <w:marLeft w:val="0"/>
      <w:marRight w:val="0"/>
      <w:marTop w:val="0"/>
      <w:marBottom w:val="0"/>
      <w:divBdr>
        <w:top w:val="none" w:sz="0" w:space="0" w:color="auto"/>
        <w:left w:val="none" w:sz="0" w:space="0" w:color="auto"/>
        <w:bottom w:val="none" w:sz="0" w:space="0" w:color="auto"/>
        <w:right w:val="none" w:sz="0" w:space="0" w:color="auto"/>
      </w:divBdr>
    </w:div>
    <w:div w:id="290131374">
      <w:bodyDiv w:val="1"/>
      <w:marLeft w:val="0"/>
      <w:marRight w:val="0"/>
      <w:marTop w:val="0"/>
      <w:marBottom w:val="0"/>
      <w:divBdr>
        <w:top w:val="none" w:sz="0" w:space="0" w:color="auto"/>
        <w:left w:val="none" w:sz="0" w:space="0" w:color="auto"/>
        <w:bottom w:val="none" w:sz="0" w:space="0" w:color="auto"/>
        <w:right w:val="none" w:sz="0" w:space="0" w:color="auto"/>
      </w:divBdr>
    </w:div>
    <w:div w:id="335420831">
      <w:bodyDiv w:val="1"/>
      <w:marLeft w:val="0"/>
      <w:marRight w:val="0"/>
      <w:marTop w:val="0"/>
      <w:marBottom w:val="0"/>
      <w:divBdr>
        <w:top w:val="none" w:sz="0" w:space="0" w:color="auto"/>
        <w:left w:val="none" w:sz="0" w:space="0" w:color="auto"/>
        <w:bottom w:val="none" w:sz="0" w:space="0" w:color="auto"/>
        <w:right w:val="none" w:sz="0" w:space="0" w:color="auto"/>
      </w:divBdr>
    </w:div>
    <w:div w:id="478114968">
      <w:bodyDiv w:val="1"/>
      <w:marLeft w:val="0"/>
      <w:marRight w:val="0"/>
      <w:marTop w:val="0"/>
      <w:marBottom w:val="0"/>
      <w:divBdr>
        <w:top w:val="none" w:sz="0" w:space="0" w:color="auto"/>
        <w:left w:val="none" w:sz="0" w:space="0" w:color="auto"/>
        <w:bottom w:val="none" w:sz="0" w:space="0" w:color="auto"/>
        <w:right w:val="none" w:sz="0" w:space="0" w:color="auto"/>
      </w:divBdr>
    </w:div>
    <w:div w:id="777603326">
      <w:bodyDiv w:val="1"/>
      <w:marLeft w:val="0"/>
      <w:marRight w:val="0"/>
      <w:marTop w:val="0"/>
      <w:marBottom w:val="0"/>
      <w:divBdr>
        <w:top w:val="none" w:sz="0" w:space="0" w:color="auto"/>
        <w:left w:val="none" w:sz="0" w:space="0" w:color="auto"/>
        <w:bottom w:val="none" w:sz="0" w:space="0" w:color="auto"/>
        <w:right w:val="none" w:sz="0" w:space="0" w:color="auto"/>
      </w:divBdr>
    </w:div>
    <w:div w:id="814104772">
      <w:bodyDiv w:val="1"/>
      <w:marLeft w:val="0"/>
      <w:marRight w:val="0"/>
      <w:marTop w:val="0"/>
      <w:marBottom w:val="0"/>
      <w:divBdr>
        <w:top w:val="none" w:sz="0" w:space="0" w:color="auto"/>
        <w:left w:val="none" w:sz="0" w:space="0" w:color="auto"/>
        <w:bottom w:val="none" w:sz="0" w:space="0" w:color="auto"/>
        <w:right w:val="none" w:sz="0" w:space="0" w:color="auto"/>
      </w:divBdr>
      <w:divsChild>
        <w:div w:id="1257326428">
          <w:marLeft w:val="547"/>
          <w:marRight w:val="0"/>
          <w:marTop w:val="154"/>
          <w:marBottom w:val="0"/>
          <w:divBdr>
            <w:top w:val="none" w:sz="0" w:space="0" w:color="auto"/>
            <w:left w:val="none" w:sz="0" w:space="0" w:color="auto"/>
            <w:bottom w:val="none" w:sz="0" w:space="0" w:color="auto"/>
            <w:right w:val="none" w:sz="0" w:space="0" w:color="auto"/>
          </w:divBdr>
        </w:div>
      </w:divsChild>
    </w:div>
    <w:div w:id="942299617">
      <w:bodyDiv w:val="1"/>
      <w:marLeft w:val="0"/>
      <w:marRight w:val="0"/>
      <w:marTop w:val="0"/>
      <w:marBottom w:val="0"/>
      <w:divBdr>
        <w:top w:val="none" w:sz="0" w:space="0" w:color="auto"/>
        <w:left w:val="none" w:sz="0" w:space="0" w:color="auto"/>
        <w:bottom w:val="none" w:sz="0" w:space="0" w:color="auto"/>
        <w:right w:val="none" w:sz="0" w:space="0" w:color="auto"/>
      </w:divBdr>
    </w:div>
    <w:div w:id="948009438">
      <w:bodyDiv w:val="1"/>
      <w:marLeft w:val="0"/>
      <w:marRight w:val="0"/>
      <w:marTop w:val="0"/>
      <w:marBottom w:val="0"/>
      <w:divBdr>
        <w:top w:val="none" w:sz="0" w:space="0" w:color="auto"/>
        <w:left w:val="none" w:sz="0" w:space="0" w:color="auto"/>
        <w:bottom w:val="none" w:sz="0" w:space="0" w:color="auto"/>
        <w:right w:val="none" w:sz="0" w:space="0" w:color="auto"/>
      </w:divBdr>
    </w:div>
    <w:div w:id="979656306">
      <w:bodyDiv w:val="1"/>
      <w:marLeft w:val="0"/>
      <w:marRight w:val="0"/>
      <w:marTop w:val="0"/>
      <w:marBottom w:val="0"/>
      <w:divBdr>
        <w:top w:val="none" w:sz="0" w:space="0" w:color="auto"/>
        <w:left w:val="none" w:sz="0" w:space="0" w:color="auto"/>
        <w:bottom w:val="none" w:sz="0" w:space="0" w:color="auto"/>
        <w:right w:val="none" w:sz="0" w:space="0" w:color="auto"/>
      </w:divBdr>
    </w:div>
    <w:div w:id="993483593">
      <w:bodyDiv w:val="1"/>
      <w:marLeft w:val="0"/>
      <w:marRight w:val="0"/>
      <w:marTop w:val="0"/>
      <w:marBottom w:val="0"/>
      <w:divBdr>
        <w:top w:val="none" w:sz="0" w:space="0" w:color="auto"/>
        <w:left w:val="none" w:sz="0" w:space="0" w:color="auto"/>
        <w:bottom w:val="none" w:sz="0" w:space="0" w:color="auto"/>
        <w:right w:val="none" w:sz="0" w:space="0" w:color="auto"/>
      </w:divBdr>
      <w:divsChild>
        <w:div w:id="1062563041">
          <w:marLeft w:val="0"/>
          <w:marRight w:val="0"/>
          <w:marTop w:val="0"/>
          <w:marBottom w:val="240"/>
          <w:divBdr>
            <w:top w:val="none" w:sz="0" w:space="0" w:color="auto"/>
            <w:left w:val="none" w:sz="0" w:space="0" w:color="auto"/>
            <w:bottom w:val="none" w:sz="0" w:space="0" w:color="auto"/>
            <w:right w:val="none" w:sz="0" w:space="0" w:color="auto"/>
          </w:divBdr>
        </w:div>
        <w:div w:id="568537762">
          <w:marLeft w:val="0"/>
          <w:marRight w:val="0"/>
          <w:marTop w:val="0"/>
          <w:marBottom w:val="240"/>
          <w:divBdr>
            <w:top w:val="none" w:sz="0" w:space="0" w:color="auto"/>
            <w:left w:val="none" w:sz="0" w:space="0" w:color="auto"/>
            <w:bottom w:val="none" w:sz="0" w:space="0" w:color="auto"/>
            <w:right w:val="none" w:sz="0" w:space="0" w:color="auto"/>
          </w:divBdr>
        </w:div>
        <w:div w:id="2010523710">
          <w:marLeft w:val="0"/>
          <w:marRight w:val="0"/>
          <w:marTop w:val="0"/>
          <w:marBottom w:val="240"/>
          <w:divBdr>
            <w:top w:val="none" w:sz="0" w:space="0" w:color="auto"/>
            <w:left w:val="none" w:sz="0" w:space="0" w:color="auto"/>
            <w:bottom w:val="none" w:sz="0" w:space="0" w:color="auto"/>
            <w:right w:val="none" w:sz="0" w:space="0" w:color="auto"/>
          </w:divBdr>
        </w:div>
        <w:div w:id="1533415237">
          <w:marLeft w:val="0"/>
          <w:marRight w:val="0"/>
          <w:marTop w:val="0"/>
          <w:marBottom w:val="240"/>
          <w:divBdr>
            <w:top w:val="none" w:sz="0" w:space="0" w:color="auto"/>
            <w:left w:val="none" w:sz="0" w:space="0" w:color="auto"/>
            <w:bottom w:val="none" w:sz="0" w:space="0" w:color="auto"/>
            <w:right w:val="none" w:sz="0" w:space="0" w:color="auto"/>
          </w:divBdr>
        </w:div>
        <w:div w:id="1311592388">
          <w:marLeft w:val="0"/>
          <w:marRight w:val="0"/>
          <w:marTop w:val="0"/>
          <w:marBottom w:val="120"/>
          <w:divBdr>
            <w:top w:val="none" w:sz="0" w:space="0" w:color="auto"/>
            <w:left w:val="none" w:sz="0" w:space="0" w:color="auto"/>
            <w:bottom w:val="none" w:sz="0" w:space="0" w:color="auto"/>
            <w:right w:val="none" w:sz="0" w:space="0" w:color="auto"/>
          </w:divBdr>
        </w:div>
        <w:div w:id="551429136">
          <w:marLeft w:val="0"/>
          <w:marRight w:val="0"/>
          <w:marTop w:val="0"/>
          <w:marBottom w:val="120"/>
          <w:divBdr>
            <w:top w:val="none" w:sz="0" w:space="0" w:color="auto"/>
            <w:left w:val="none" w:sz="0" w:space="0" w:color="auto"/>
            <w:bottom w:val="none" w:sz="0" w:space="0" w:color="auto"/>
            <w:right w:val="none" w:sz="0" w:space="0" w:color="auto"/>
          </w:divBdr>
        </w:div>
        <w:div w:id="97793490">
          <w:marLeft w:val="0"/>
          <w:marRight w:val="0"/>
          <w:marTop w:val="0"/>
          <w:marBottom w:val="120"/>
          <w:divBdr>
            <w:top w:val="none" w:sz="0" w:space="0" w:color="auto"/>
            <w:left w:val="none" w:sz="0" w:space="0" w:color="auto"/>
            <w:bottom w:val="none" w:sz="0" w:space="0" w:color="auto"/>
            <w:right w:val="none" w:sz="0" w:space="0" w:color="auto"/>
          </w:divBdr>
        </w:div>
        <w:div w:id="1418165829">
          <w:marLeft w:val="0"/>
          <w:marRight w:val="0"/>
          <w:marTop w:val="0"/>
          <w:marBottom w:val="120"/>
          <w:divBdr>
            <w:top w:val="none" w:sz="0" w:space="0" w:color="auto"/>
            <w:left w:val="none" w:sz="0" w:space="0" w:color="auto"/>
            <w:bottom w:val="none" w:sz="0" w:space="0" w:color="auto"/>
            <w:right w:val="none" w:sz="0" w:space="0" w:color="auto"/>
          </w:divBdr>
        </w:div>
        <w:div w:id="1029985736">
          <w:marLeft w:val="0"/>
          <w:marRight w:val="0"/>
          <w:marTop w:val="0"/>
          <w:marBottom w:val="120"/>
          <w:divBdr>
            <w:top w:val="none" w:sz="0" w:space="0" w:color="auto"/>
            <w:left w:val="none" w:sz="0" w:space="0" w:color="auto"/>
            <w:bottom w:val="none" w:sz="0" w:space="0" w:color="auto"/>
            <w:right w:val="none" w:sz="0" w:space="0" w:color="auto"/>
          </w:divBdr>
        </w:div>
        <w:div w:id="7800707">
          <w:marLeft w:val="0"/>
          <w:marRight w:val="0"/>
          <w:marTop w:val="0"/>
          <w:marBottom w:val="120"/>
          <w:divBdr>
            <w:top w:val="none" w:sz="0" w:space="0" w:color="auto"/>
            <w:left w:val="none" w:sz="0" w:space="0" w:color="auto"/>
            <w:bottom w:val="none" w:sz="0" w:space="0" w:color="auto"/>
            <w:right w:val="none" w:sz="0" w:space="0" w:color="auto"/>
          </w:divBdr>
        </w:div>
        <w:div w:id="685056460">
          <w:marLeft w:val="0"/>
          <w:marRight w:val="0"/>
          <w:marTop w:val="0"/>
          <w:marBottom w:val="120"/>
          <w:divBdr>
            <w:top w:val="none" w:sz="0" w:space="0" w:color="auto"/>
            <w:left w:val="none" w:sz="0" w:space="0" w:color="auto"/>
            <w:bottom w:val="none" w:sz="0" w:space="0" w:color="auto"/>
            <w:right w:val="none" w:sz="0" w:space="0" w:color="auto"/>
          </w:divBdr>
        </w:div>
        <w:div w:id="280378890">
          <w:marLeft w:val="0"/>
          <w:marRight w:val="0"/>
          <w:marTop w:val="0"/>
          <w:marBottom w:val="120"/>
          <w:divBdr>
            <w:top w:val="none" w:sz="0" w:space="0" w:color="auto"/>
            <w:left w:val="none" w:sz="0" w:space="0" w:color="auto"/>
            <w:bottom w:val="none" w:sz="0" w:space="0" w:color="auto"/>
            <w:right w:val="none" w:sz="0" w:space="0" w:color="auto"/>
          </w:divBdr>
        </w:div>
        <w:div w:id="761149500">
          <w:marLeft w:val="0"/>
          <w:marRight w:val="0"/>
          <w:marTop w:val="0"/>
          <w:marBottom w:val="120"/>
          <w:divBdr>
            <w:top w:val="none" w:sz="0" w:space="0" w:color="auto"/>
            <w:left w:val="none" w:sz="0" w:space="0" w:color="auto"/>
            <w:bottom w:val="none" w:sz="0" w:space="0" w:color="auto"/>
            <w:right w:val="none" w:sz="0" w:space="0" w:color="auto"/>
          </w:divBdr>
        </w:div>
        <w:div w:id="1843231067">
          <w:marLeft w:val="0"/>
          <w:marRight w:val="0"/>
          <w:marTop w:val="0"/>
          <w:marBottom w:val="120"/>
          <w:divBdr>
            <w:top w:val="none" w:sz="0" w:space="0" w:color="auto"/>
            <w:left w:val="none" w:sz="0" w:space="0" w:color="auto"/>
            <w:bottom w:val="none" w:sz="0" w:space="0" w:color="auto"/>
            <w:right w:val="none" w:sz="0" w:space="0" w:color="auto"/>
          </w:divBdr>
        </w:div>
        <w:div w:id="1351491714">
          <w:marLeft w:val="0"/>
          <w:marRight w:val="0"/>
          <w:marTop w:val="0"/>
          <w:marBottom w:val="120"/>
          <w:divBdr>
            <w:top w:val="none" w:sz="0" w:space="0" w:color="auto"/>
            <w:left w:val="none" w:sz="0" w:space="0" w:color="auto"/>
            <w:bottom w:val="none" w:sz="0" w:space="0" w:color="auto"/>
            <w:right w:val="none" w:sz="0" w:space="0" w:color="auto"/>
          </w:divBdr>
        </w:div>
        <w:div w:id="908462040">
          <w:marLeft w:val="0"/>
          <w:marRight w:val="0"/>
          <w:marTop w:val="0"/>
          <w:marBottom w:val="120"/>
          <w:divBdr>
            <w:top w:val="none" w:sz="0" w:space="0" w:color="auto"/>
            <w:left w:val="none" w:sz="0" w:space="0" w:color="auto"/>
            <w:bottom w:val="none" w:sz="0" w:space="0" w:color="auto"/>
            <w:right w:val="none" w:sz="0" w:space="0" w:color="auto"/>
          </w:divBdr>
        </w:div>
      </w:divsChild>
    </w:div>
    <w:div w:id="1252617224">
      <w:bodyDiv w:val="1"/>
      <w:marLeft w:val="0"/>
      <w:marRight w:val="0"/>
      <w:marTop w:val="0"/>
      <w:marBottom w:val="0"/>
      <w:divBdr>
        <w:top w:val="none" w:sz="0" w:space="0" w:color="auto"/>
        <w:left w:val="none" w:sz="0" w:space="0" w:color="auto"/>
        <w:bottom w:val="none" w:sz="0" w:space="0" w:color="auto"/>
        <w:right w:val="none" w:sz="0" w:space="0" w:color="auto"/>
      </w:divBdr>
    </w:div>
    <w:div w:id="1260872026">
      <w:bodyDiv w:val="1"/>
      <w:marLeft w:val="0"/>
      <w:marRight w:val="0"/>
      <w:marTop w:val="0"/>
      <w:marBottom w:val="0"/>
      <w:divBdr>
        <w:top w:val="none" w:sz="0" w:space="0" w:color="auto"/>
        <w:left w:val="none" w:sz="0" w:space="0" w:color="auto"/>
        <w:bottom w:val="none" w:sz="0" w:space="0" w:color="auto"/>
        <w:right w:val="none" w:sz="0" w:space="0" w:color="auto"/>
      </w:divBdr>
      <w:divsChild>
        <w:div w:id="1872064542">
          <w:marLeft w:val="547"/>
          <w:marRight w:val="0"/>
          <w:marTop w:val="115"/>
          <w:marBottom w:val="0"/>
          <w:divBdr>
            <w:top w:val="none" w:sz="0" w:space="0" w:color="auto"/>
            <w:left w:val="none" w:sz="0" w:space="0" w:color="auto"/>
            <w:bottom w:val="none" w:sz="0" w:space="0" w:color="auto"/>
            <w:right w:val="none" w:sz="0" w:space="0" w:color="auto"/>
          </w:divBdr>
        </w:div>
      </w:divsChild>
    </w:div>
    <w:div w:id="1488089231">
      <w:bodyDiv w:val="1"/>
      <w:marLeft w:val="0"/>
      <w:marRight w:val="0"/>
      <w:marTop w:val="0"/>
      <w:marBottom w:val="0"/>
      <w:divBdr>
        <w:top w:val="none" w:sz="0" w:space="0" w:color="auto"/>
        <w:left w:val="none" w:sz="0" w:space="0" w:color="auto"/>
        <w:bottom w:val="none" w:sz="0" w:space="0" w:color="auto"/>
        <w:right w:val="none" w:sz="0" w:space="0" w:color="auto"/>
      </w:divBdr>
    </w:div>
    <w:div w:id="1623415359">
      <w:bodyDiv w:val="1"/>
      <w:marLeft w:val="0"/>
      <w:marRight w:val="0"/>
      <w:marTop w:val="0"/>
      <w:marBottom w:val="0"/>
      <w:divBdr>
        <w:top w:val="none" w:sz="0" w:space="0" w:color="auto"/>
        <w:left w:val="none" w:sz="0" w:space="0" w:color="auto"/>
        <w:bottom w:val="none" w:sz="0" w:space="0" w:color="auto"/>
        <w:right w:val="none" w:sz="0" w:space="0" w:color="auto"/>
      </w:divBdr>
      <w:divsChild>
        <w:div w:id="749080840">
          <w:marLeft w:val="547"/>
          <w:marRight w:val="0"/>
          <w:marTop w:val="134"/>
          <w:marBottom w:val="0"/>
          <w:divBdr>
            <w:top w:val="none" w:sz="0" w:space="0" w:color="auto"/>
            <w:left w:val="none" w:sz="0" w:space="0" w:color="auto"/>
            <w:bottom w:val="none" w:sz="0" w:space="0" w:color="auto"/>
            <w:right w:val="none" w:sz="0" w:space="0" w:color="auto"/>
          </w:divBdr>
        </w:div>
      </w:divsChild>
    </w:div>
    <w:div w:id="1690837694">
      <w:bodyDiv w:val="1"/>
      <w:marLeft w:val="0"/>
      <w:marRight w:val="0"/>
      <w:marTop w:val="0"/>
      <w:marBottom w:val="0"/>
      <w:divBdr>
        <w:top w:val="none" w:sz="0" w:space="0" w:color="auto"/>
        <w:left w:val="none" w:sz="0" w:space="0" w:color="auto"/>
        <w:bottom w:val="none" w:sz="0" w:space="0" w:color="auto"/>
        <w:right w:val="none" w:sz="0" w:space="0" w:color="auto"/>
      </w:divBdr>
    </w:div>
    <w:div w:id="1739203500">
      <w:bodyDiv w:val="1"/>
      <w:marLeft w:val="0"/>
      <w:marRight w:val="0"/>
      <w:marTop w:val="0"/>
      <w:marBottom w:val="0"/>
      <w:divBdr>
        <w:top w:val="none" w:sz="0" w:space="0" w:color="auto"/>
        <w:left w:val="none" w:sz="0" w:space="0" w:color="auto"/>
        <w:bottom w:val="none" w:sz="0" w:space="0" w:color="auto"/>
        <w:right w:val="none" w:sz="0" w:space="0" w:color="auto"/>
      </w:divBdr>
      <w:divsChild>
        <w:div w:id="883759819">
          <w:marLeft w:val="547"/>
          <w:marRight w:val="0"/>
          <w:marTop w:val="115"/>
          <w:marBottom w:val="0"/>
          <w:divBdr>
            <w:top w:val="none" w:sz="0" w:space="0" w:color="auto"/>
            <w:left w:val="none" w:sz="0" w:space="0" w:color="auto"/>
            <w:bottom w:val="none" w:sz="0" w:space="0" w:color="auto"/>
            <w:right w:val="none" w:sz="0" w:space="0" w:color="auto"/>
          </w:divBdr>
        </w:div>
      </w:divsChild>
    </w:div>
    <w:div w:id="1865560617">
      <w:bodyDiv w:val="1"/>
      <w:marLeft w:val="0"/>
      <w:marRight w:val="0"/>
      <w:marTop w:val="0"/>
      <w:marBottom w:val="0"/>
      <w:divBdr>
        <w:top w:val="none" w:sz="0" w:space="0" w:color="auto"/>
        <w:left w:val="none" w:sz="0" w:space="0" w:color="auto"/>
        <w:bottom w:val="none" w:sz="0" w:space="0" w:color="auto"/>
        <w:right w:val="none" w:sz="0" w:space="0" w:color="auto"/>
      </w:divBdr>
    </w:div>
    <w:div w:id="2024889946">
      <w:bodyDiv w:val="1"/>
      <w:marLeft w:val="0"/>
      <w:marRight w:val="0"/>
      <w:marTop w:val="0"/>
      <w:marBottom w:val="0"/>
      <w:divBdr>
        <w:top w:val="none" w:sz="0" w:space="0" w:color="auto"/>
        <w:left w:val="none" w:sz="0" w:space="0" w:color="auto"/>
        <w:bottom w:val="none" w:sz="0" w:space="0" w:color="auto"/>
        <w:right w:val="none" w:sz="0" w:space="0" w:color="auto"/>
      </w:divBdr>
      <w:divsChild>
        <w:div w:id="1347290152">
          <w:marLeft w:val="547"/>
          <w:marRight w:val="0"/>
          <w:marTop w:val="154"/>
          <w:marBottom w:val="0"/>
          <w:divBdr>
            <w:top w:val="none" w:sz="0" w:space="0" w:color="auto"/>
            <w:left w:val="none" w:sz="0" w:space="0" w:color="auto"/>
            <w:bottom w:val="none" w:sz="0" w:space="0" w:color="auto"/>
            <w:right w:val="none" w:sz="0" w:space="0" w:color="auto"/>
          </w:divBdr>
        </w:div>
      </w:divsChild>
    </w:div>
    <w:div w:id="20811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F0CE1-B98F-436F-87FC-5E9BAB1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 On Wa</dc:creator>
  <cp:lastModifiedBy>tony</cp:lastModifiedBy>
  <cp:revision>3</cp:revision>
  <cp:lastPrinted>2015-06-29T08:08:00Z</cp:lastPrinted>
  <dcterms:created xsi:type="dcterms:W3CDTF">2015-11-22T14:01:00Z</dcterms:created>
  <dcterms:modified xsi:type="dcterms:W3CDTF">2015-11-22T14:27:00Z</dcterms:modified>
</cp:coreProperties>
</file>