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71135" cy="2777490"/>
            <wp:effectExtent l="0" t="0" r="1206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06395"/>
            <wp:effectExtent l="0" t="0" r="1143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86990"/>
            <wp:effectExtent l="0" t="0" r="10795" b="38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86050"/>
            <wp:effectExtent l="0" t="0" r="1905" b="63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11120"/>
            <wp:effectExtent l="0" t="0" r="10160" b="508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55315"/>
            <wp:effectExtent l="0" t="0" r="11430" b="698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78990"/>
            <wp:effectExtent l="0" t="0" r="9525" b="381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13355"/>
            <wp:effectExtent l="0" t="0" r="12065" b="44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60345"/>
            <wp:effectExtent l="0" t="0" r="1905" b="825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AU"/>
        </w:rPr>
      </w:pPr>
      <w:r>
        <w:rPr>
          <w:rFonts w:hint="default"/>
          <w:lang w:val="en-AU"/>
        </w:rPr>
        <w:t>KMS Keys are bonded to a specific region.</w:t>
      </w:r>
    </w:p>
    <w:p>
      <w:pPr>
        <w:rPr>
          <w:rFonts w:hint="default"/>
          <w:lang w:val="en-AU"/>
        </w:rPr>
      </w:pPr>
    </w:p>
    <w:p>
      <w:pPr>
        <w:rPr>
          <w:rFonts w:hint="default"/>
          <w:lang w:val="en-AU"/>
        </w:rPr>
      </w:pPr>
    </w:p>
    <w:p>
      <w:r>
        <w:drawing>
          <wp:inline distT="0" distB="0" distL="114300" distR="114300">
            <wp:extent cx="5271135" cy="2749550"/>
            <wp:effectExtent l="0" t="0" r="12065" b="635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61615"/>
            <wp:effectExtent l="0" t="0" r="1270" b="698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61920"/>
            <wp:effectExtent l="0" t="0" r="10795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46045"/>
            <wp:effectExtent l="0" t="0" r="0" b="825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75865"/>
            <wp:effectExtent l="0" t="0" r="10795" b="6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78380"/>
            <wp:effectExtent l="0" t="0" r="1905" b="762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23490"/>
            <wp:effectExtent l="0" t="0" r="11430" b="381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86355"/>
            <wp:effectExtent l="0" t="0" r="9525" b="444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46350"/>
            <wp:effectExtent l="0" t="0" r="9525" b="635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142490"/>
            <wp:effectExtent l="0" t="0" r="10160" b="381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135" cy="2520950"/>
            <wp:effectExtent l="0" t="0" r="12065" b="635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397125"/>
            <wp:effectExtent l="0" t="0" r="6350" b="317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25725"/>
            <wp:effectExtent l="0" t="0" r="10795" b="3175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AU" w:eastAsia="zh-CN"/>
        </w:rPr>
      </w:pPr>
      <w:r>
        <w:drawing>
          <wp:inline distT="0" distB="0" distL="114300" distR="114300">
            <wp:extent cx="5269230" cy="2567305"/>
            <wp:effectExtent l="0" t="0" r="1270" b="10795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5229E9"/>
    <w:rsid w:val="0C6C36F0"/>
    <w:rsid w:val="105E200B"/>
    <w:rsid w:val="18866A70"/>
    <w:rsid w:val="1CD6603A"/>
    <w:rsid w:val="28C07705"/>
    <w:rsid w:val="2FF86E3C"/>
    <w:rsid w:val="30DA5156"/>
    <w:rsid w:val="35480913"/>
    <w:rsid w:val="38CB642F"/>
    <w:rsid w:val="39F62D5B"/>
    <w:rsid w:val="3E090B34"/>
    <w:rsid w:val="4AEC3ADB"/>
    <w:rsid w:val="4C3C226B"/>
    <w:rsid w:val="4D9D4BE7"/>
    <w:rsid w:val="4ECC1288"/>
    <w:rsid w:val="52211263"/>
    <w:rsid w:val="53443D7B"/>
    <w:rsid w:val="58694209"/>
    <w:rsid w:val="58BB7E6B"/>
    <w:rsid w:val="58E77394"/>
    <w:rsid w:val="68F8677C"/>
    <w:rsid w:val="6B594962"/>
    <w:rsid w:val="6CDB5FA2"/>
    <w:rsid w:val="70506C09"/>
    <w:rsid w:val="73A6101C"/>
    <w:rsid w:val="7A731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291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2020-07-19T07:33:00Z</dcterms:created>
  <dc:creator>yaoto</dc:creator>
  <cp:lastModifiedBy>May Lee</cp:lastModifiedBy>
  <dcterms:modified xsi:type="dcterms:W3CDTF">2020-07-25T06:37:33Z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