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CA" w:rsidRDefault="00693277">
      <w:r>
        <w:t>Estados y tipos de las tablas “catálogo”</w:t>
      </w:r>
    </w:p>
    <w:p w:rsidR="00693277" w:rsidRDefault="00693277">
      <w:r>
        <w:t>ESTADO DEL SERVICIO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PENDIENTE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AUTORIZADO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PENDIENTE DE AUTORIZAR ASIGNACIÓN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ASIGNACIÓN AUTORIZADA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ASIGNACIÓN RECHAZADA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CARGA RECOGIDA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EN TRÁNSITO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CARGA ENTREGADA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CONCRETADO</w:t>
      </w:r>
    </w:p>
    <w:p w:rsidR="00693277" w:rsidRDefault="00693277" w:rsidP="00693277">
      <w:pPr>
        <w:pStyle w:val="Prrafodelista"/>
        <w:numPr>
          <w:ilvl w:val="0"/>
          <w:numId w:val="1"/>
        </w:numPr>
      </w:pPr>
      <w:r>
        <w:t>CANCELADO</w:t>
      </w:r>
    </w:p>
    <w:p w:rsidR="00693277" w:rsidRDefault="00693277" w:rsidP="00693277">
      <w:r>
        <w:t>ESTADO ACEPTACIÓN</w:t>
      </w:r>
    </w:p>
    <w:p w:rsidR="00693277" w:rsidRDefault="00693277" w:rsidP="00693277">
      <w:pPr>
        <w:pStyle w:val="Prrafodelista"/>
        <w:numPr>
          <w:ilvl w:val="0"/>
          <w:numId w:val="2"/>
        </w:numPr>
      </w:pPr>
      <w:r>
        <w:t>PENDIENTE</w:t>
      </w:r>
    </w:p>
    <w:p w:rsidR="00693277" w:rsidRDefault="00693277" w:rsidP="00693277">
      <w:pPr>
        <w:pStyle w:val="Prrafodelista"/>
        <w:numPr>
          <w:ilvl w:val="0"/>
          <w:numId w:val="2"/>
        </w:numPr>
      </w:pPr>
      <w:r>
        <w:t>RECHAZADO</w:t>
      </w:r>
    </w:p>
    <w:p w:rsidR="00693277" w:rsidRDefault="00693277" w:rsidP="00693277">
      <w:pPr>
        <w:pStyle w:val="Prrafodelista"/>
        <w:numPr>
          <w:ilvl w:val="0"/>
          <w:numId w:val="2"/>
        </w:numPr>
      </w:pPr>
      <w:r>
        <w:t>AUTORIZADO</w:t>
      </w:r>
    </w:p>
    <w:p w:rsidR="00693277" w:rsidRDefault="00693277" w:rsidP="00693277">
      <w:r>
        <w:t>TIPO DE DIRECCIÓN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CLIENTE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TRANSPORTISTA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EMPLEADO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FISCAL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CARGA ORIGEN</w:t>
      </w:r>
    </w:p>
    <w:p w:rsidR="00693277" w:rsidRDefault="00693277" w:rsidP="00693277">
      <w:pPr>
        <w:pStyle w:val="Prrafodelista"/>
        <w:numPr>
          <w:ilvl w:val="0"/>
          <w:numId w:val="3"/>
        </w:numPr>
      </w:pPr>
      <w:r>
        <w:t>CARGA DESTINO</w:t>
      </w:r>
    </w:p>
    <w:p w:rsidR="00693277" w:rsidRDefault="00693277" w:rsidP="00693277">
      <w:r>
        <w:t>TIPO SANGRE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 POSITIVO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 NEGATIVO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B POSITIVO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B NEGATIVO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AB POSITIVO</w:t>
      </w:r>
    </w:p>
    <w:p w:rsidR="00693277" w:rsidRDefault="00693277" w:rsidP="00693277">
      <w:pPr>
        <w:pStyle w:val="Prrafodelista"/>
        <w:numPr>
          <w:ilvl w:val="0"/>
          <w:numId w:val="4"/>
        </w:numPr>
      </w:pPr>
      <w:r>
        <w:t>AB NEGATIVO</w:t>
      </w:r>
    </w:p>
    <w:p w:rsidR="00693277" w:rsidRDefault="00693277" w:rsidP="00693277">
      <w:r>
        <w:t>TIPO DE ASENTAMIENTO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BARRIO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PUEBLO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RANCHERIA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RANCHO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lastRenderedPageBreak/>
        <w:t>COLONIA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FRACCIONAMIENTO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EJIDO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POBLADO COMUNAL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CONJUNTO HABITACIONAL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ZONA COMERCIAL</w:t>
      </w:r>
    </w:p>
    <w:p w:rsidR="00693277" w:rsidRDefault="00693277" w:rsidP="00693277">
      <w:pPr>
        <w:pStyle w:val="Prrafodelista"/>
        <w:numPr>
          <w:ilvl w:val="0"/>
          <w:numId w:val="5"/>
        </w:numPr>
      </w:pPr>
      <w:r>
        <w:t>AMPLIACIÓN</w:t>
      </w:r>
    </w:p>
    <w:p w:rsidR="00693277" w:rsidRDefault="00693277" w:rsidP="00693277">
      <w:r>
        <w:t>TIPO DE COTIZACIÓN</w:t>
      </w:r>
    </w:p>
    <w:p w:rsidR="00693277" w:rsidRDefault="00693277" w:rsidP="00693277">
      <w:pPr>
        <w:pStyle w:val="Prrafodelista"/>
        <w:numPr>
          <w:ilvl w:val="0"/>
          <w:numId w:val="6"/>
        </w:numPr>
      </w:pPr>
      <w:r>
        <w:t>MISMO DIA</w:t>
      </w:r>
    </w:p>
    <w:p w:rsidR="00693277" w:rsidRDefault="00693277" w:rsidP="00693277">
      <w:pPr>
        <w:pStyle w:val="Prrafodelista"/>
        <w:numPr>
          <w:ilvl w:val="0"/>
          <w:numId w:val="6"/>
        </w:numPr>
      </w:pPr>
      <w:r>
        <w:t>PROGRAMADO</w:t>
      </w:r>
    </w:p>
    <w:p w:rsidR="00693277" w:rsidRDefault="00693277" w:rsidP="00693277">
      <w:r>
        <w:t>ESTADO DE INTENCIÓN DE COMPRA</w:t>
      </w:r>
    </w:p>
    <w:p w:rsidR="00693277" w:rsidRDefault="00693277" w:rsidP="00693277">
      <w:pPr>
        <w:pStyle w:val="Prrafodelista"/>
        <w:numPr>
          <w:ilvl w:val="0"/>
          <w:numId w:val="7"/>
        </w:numPr>
      </w:pPr>
      <w:r>
        <w:t>PENDIENTE</w:t>
      </w:r>
      <w:r w:rsidR="000B7D9F">
        <w:t xml:space="preserve"> DE CONFIRMACIÓN DE PAGO</w:t>
      </w:r>
    </w:p>
    <w:p w:rsidR="000B7D9F" w:rsidRDefault="000B7D9F" w:rsidP="00693277">
      <w:pPr>
        <w:pStyle w:val="Prrafodelista"/>
        <w:numPr>
          <w:ilvl w:val="0"/>
          <w:numId w:val="7"/>
        </w:numPr>
      </w:pPr>
      <w:r>
        <w:t>PENDIENTE DE AUTORIZAR CONFIRMACIÓN</w:t>
      </w:r>
    </w:p>
    <w:p w:rsidR="000B7D9F" w:rsidRDefault="000B7D9F" w:rsidP="00693277">
      <w:pPr>
        <w:pStyle w:val="Prrafodelista"/>
        <w:numPr>
          <w:ilvl w:val="0"/>
          <w:numId w:val="7"/>
        </w:numPr>
      </w:pPr>
      <w:r>
        <w:t>CONFIRMACIÓN DE PAGO RECHAZADA</w:t>
      </w:r>
    </w:p>
    <w:p w:rsidR="00693277" w:rsidRDefault="00693277" w:rsidP="00693277">
      <w:pPr>
        <w:pStyle w:val="Prrafodelista"/>
        <w:numPr>
          <w:ilvl w:val="0"/>
          <w:numId w:val="7"/>
        </w:numPr>
      </w:pPr>
      <w:r>
        <w:t>CANCELADA</w:t>
      </w:r>
    </w:p>
    <w:p w:rsidR="00693277" w:rsidRDefault="00693277" w:rsidP="00693277">
      <w:pPr>
        <w:pStyle w:val="Prrafodelista"/>
        <w:numPr>
          <w:ilvl w:val="0"/>
          <w:numId w:val="7"/>
        </w:numPr>
      </w:pPr>
      <w:r>
        <w:t>CONCRETADA</w:t>
      </w:r>
    </w:p>
    <w:p w:rsidR="000B7D9F" w:rsidRDefault="000B7D9F" w:rsidP="000B7D9F">
      <w:r>
        <w:t>TIPO DE CARGA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ABARROTES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AGROQUÍMICOS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CHILES Y FRUTAS SECAS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FLORES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FRUTAS Y HORTALIZAS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GRANOS Y SEMILLAS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MATERIAS PRIMAS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PRODUCTOS CÁRNICOS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PRODUCTOS PESQUEROS</w:t>
      </w:r>
    </w:p>
    <w:p w:rsidR="000B7D9F" w:rsidRDefault="000B7D9F" w:rsidP="000B7D9F">
      <w:pPr>
        <w:pStyle w:val="Prrafodelista"/>
        <w:numPr>
          <w:ilvl w:val="0"/>
          <w:numId w:val="8"/>
        </w:numPr>
      </w:pPr>
      <w:r>
        <w:t>SALCHICHONERÍA Y LÁCTEOS</w:t>
      </w:r>
    </w:p>
    <w:p w:rsidR="000B7D9F" w:rsidRDefault="000B7D9F" w:rsidP="000B7D9F">
      <w:r>
        <w:t>TIPOS DE INCIDENCIAS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ACCIDENTE DE TERCEROS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DESLAVES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TRÁFICO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CARRETERAS CORTADAS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DESPRENDIMIENTOS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ACCIDENTE PROPIO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UTILIZACIÓN DE SUSTANCIAS NO RECOMENDADAS Y/O ILEGALES</w:t>
      </w:r>
    </w:p>
    <w:p w:rsidR="000B7D9F" w:rsidRDefault="000B7D9F" w:rsidP="000B7D9F">
      <w:pPr>
        <w:pStyle w:val="Prrafodelista"/>
        <w:numPr>
          <w:ilvl w:val="0"/>
          <w:numId w:val="9"/>
        </w:numPr>
      </w:pPr>
      <w:r>
        <w:t>DESCOMPOSTURA Y ROTURA DEL VEHÍCULO</w:t>
      </w:r>
    </w:p>
    <w:p w:rsidR="000B7D9F" w:rsidRDefault="001261DB" w:rsidP="000B7D9F">
      <w:r>
        <w:lastRenderedPageBreak/>
        <w:t>ESTADO SOLICITUD DE PAGO</w:t>
      </w:r>
    </w:p>
    <w:p w:rsidR="001261DB" w:rsidRDefault="001261DB" w:rsidP="001261DB">
      <w:pPr>
        <w:pStyle w:val="Prrafodelista"/>
        <w:numPr>
          <w:ilvl w:val="0"/>
          <w:numId w:val="10"/>
        </w:numPr>
      </w:pPr>
      <w:r>
        <w:t>PENDIENTE</w:t>
      </w:r>
    </w:p>
    <w:p w:rsidR="001261DB" w:rsidRDefault="001261DB" w:rsidP="001261DB">
      <w:pPr>
        <w:pStyle w:val="Prrafodelista"/>
        <w:numPr>
          <w:ilvl w:val="0"/>
          <w:numId w:val="10"/>
        </w:numPr>
      </w:pPr>
      <w:r>
        <w:t>APROBADA</w:t>
      </w:r>
    </w:p>
    <w:p w:rsidR="001261DB" w:rsidRDefault="001261DB" w:rsidP="001261DB">
      <w:pPr>
        <w:pStyle w:val="Prrafodelista"/>
        <w:numPr>
          <w:ilvl w:val="0"/>
          <w:numId w:val="10"/>
        </w:numPr>
      </w:pPr>
      <w:r>
        <w:t>RECHAZADA</w:t>
      </w:r>
    </w:p>
    <w:p w:rsidR="0043229C" w:rsidRDefault="0043229C" w:rsidP="0043229C">
      <w:r>
        <w:t>TIPO TRANSPORTE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N1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N2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C2-R2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C3-R2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C2-R3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T2-S1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T3-S1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T2-S1-R2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T2-S2-R2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T2-S1-R3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T3-S1-R2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T3-S1-R3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T3-S2-R2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T3-S2-R3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T3-S2-R4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T2-S2-S2</w:t>
      </w:r>
    </w:p>
    <w:p w:rsidR="0043229C" w:rsidRDefault="0043229C" w:rsidP="0043229C">
      <w:pPr>
        <w:pStyle w:val="Prrafodelista"/>
        <w:numPr>
          <w:ilvl w:val="0"/>
          <w:numId w:val="12"/>
        </w:numPr>
      </w:pPr>
      <w:r>
        <w:t>T3-S2-S2</w:t>
      </w:r>
    </w:p>
    <w:p w:rsidR="0043229C" w:rsidRDefault="0043229C" w:rsidP="0043229C">
      <w:r>
        <w:t>CLASE DE TRANSPORTE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FURGONETA Y CAMIONES LIGEROS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FURGONETA Y CAMIONES TAMAÑO MEDIO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CAMION UNITARIO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CAMION REMOLQUE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TRACTO CAMION ARTICULADO</w:t>
      </w:r>
    </w:p>
    <w:p w:rsidR="0043229C" w:rsidRDefault="0043229C" w:rsidP="0043229C">
      <w:pPr>
        <w:pStyle w:val="Prrafodelista"/>
        <w:numPr>
          <w:ilvl w:val="0"/>
          <w:numId w:val="11"/>
        </w:numPr>
      </w:pPr>
      <w:r>
        <w:t>TRACTO CAMION SEMIREMOLQUE - REMOLQUE</w:t>
      </w:r>
    </w:p>
    <w:p w:rsidR="0043229C" w:rsidRDefault="0043229C" w:rsidP="0043229C">
      <w:pPr>
        <w:pStyle w:val="Prrafodelista"/>
      </w:pPr>
    </w:p>
    <w:p w:rsidR="000B7D9F" w:rsidRDefault="00AF7087" w:rsidP="000B7D9F">
      <w:r>
        <w:t>FORMA PAGO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lastRenderedPageBreak/>
        <w:t>EFECTIVO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TRANSFERENCIA ELECTRÓNICA DE FONDOS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CHEQUE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TARJETA DE DÉBITO</w:t>
      </w:r>
    </w:p>
    <w:p w:rsidR="00AF7087" w:rsidRDefault="00AF7087" w:rsidP="00AF7087">
      <w:pPr>
        <w:pStyle w:val="Prrafodelista"/>
        <w:numPr>
          <w:ilvl w:val="0"/>
          <w:numId w:val="13"/>
        </w:numPr>
      </w:pPr>
      <w:r>
        <w:t>TARJETA DE CRÉDITO</w:t>
      </w:r>
    </w:p>
    <w:p w:rsidR="00AF7087" w:rsidRDefault="00AF7087" w:rsidP="000B7D9F"/>
    <w:sectPr w:rsidR="00AF7087" w:rsidSect="00D90BC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D00" w:rsidRDefault="00E01D00" w:rsidP="00693277">
      <w:pPr>
        <w:spacing w:after="0" w:line="240" w:lineRule="auto"/>
      </w:pPr>
      <w:r>
        <w:separator/>
      </w:r>
    </w:p>
  </w:endnote>
  <w:endnote w:type="continuationSeparator" w:id="1">
    <w:p w:rsidR="00E01D00" w:rsidRDefault="00E01D00" w:rsidP="0069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D00" w:rsidRDefault="00E01D00" w:rsidP="00693277">
      <w:pPr>
        <w:spacing w:after="0" w:line="240" w:lineRule="auto"/>
      </w:pPr>
      <w:r>
        <w:separator/>
      </w:r>
    </w:p>
  </w:footnote>
  <w:footnote w:type="continuationSeparator" w:id="1">
    <w:p w:rsidR="00E01D00" w:rsidRDefault="00E01D00" w:rsidP="0069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277" w:rsidRDefault="00693277" w:rsidP="00693277">
    <w:pPr>
      <w:pStyle w:val="Encabezado"/>
      <w:pBdr>
        <w:bottom w:val="single" w:sz="4" w:space="1" w:color="auto"/>
      </w:pBdr>
      <w:jc w:val="right"/>
    </w:pPr>
    <w:r>
      <w:t>Alfonso Calderón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55E7C"/>
    <w:multiLevelType w:val="hybridMultilevel"/>
    <w:tmpl w:val="49F6D3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4169F"/>
    <w:multiLevelType w:val="hybridMultilevel"/>
    <w:tmpl w:val="5AA84C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B4726"/>
    <w:multiLevelType w:val="hybridMultilevel"/>
    <w:tmpl w:val="F02C8B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F3A75"/>
    <w:multiLevelType w:val="hybridMultilevel"/>
    <w:tmpl w:val="786403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C0E8A"/>
    <w:multiLevelType w:val="hybridMultilevel"/>
    <w:tmpl w:val="55481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5429D"/>
    <w:multiLevelType w:val="hybridMultilevel"/>
    <w:tmpl w:val="BD0E50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B144B"/>
    <w:multiLevelType w:val="hybridMultilevel"/>
    <w:tmpl w:val="EAB47F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2106D"/>
    <w:multiLevelType w:val="hybridMultilevel"/>
    <w:tmpl w:val="CAE697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E73A0"/>
    <w:multiLevelType w:val="hybridMultilevel"/>
    <w:tmpl w:val="5C3C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731EC"/>
    <w:multiLevelType w:val="hybridMultilevel"/>
    <w:tmpl w:val="4EEE71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602744"/>
    <w:multiLevelType w:val="hybridMultilevel"/>
    <w:tmpl w:val="1CD2F9AE"/>
    <w:lvl w:ilvl="0" w:tplc="48CE77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B52773"/>
    <w:multiLevelType w:val="hybridMultilevel"/>
    <w:tmpl w:val="E9FE69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5E57D7"/>
    <w:multiLevelType w:val="hybridMultilevel"/>
    <w:tmpl w:val="96747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277"/>
    <w:rsid w:val="000B7D9F"/>
    <w:rsid w:val="001261DB"/>
    <w:rsid w:val="0043229C"/>
    <w:rsid w:val="005150C6"/>
    <w:rsid w:val="00693277"/>
    <w:rsid w:val="00AF7087"/>
    <w:rsid w:val="00D90BCA"/>
    <w:rsid w:val="00E0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B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2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93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93277"/>
  </w:style>
  <w:style w:type="paragraph" w:styleId="Piedepgina">
    <w:name w:val="footer"/>
    <w:basedOn w:val="Normal"/>
    <w:link w:val="PiedepginaCar"/>
    <w:uiPriority w:val="99"/>
    <w:semiHidden/>
    <w:unhideWhenUsed/>
    <w:rsid w:val="006932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32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Alfonso</cp:lastModifiedBy>
  <cp:revision>7</cp:revision>
  <dcterms:created xsi:type="dcterms:W3CDTF">2015-12-02T18:20:00Z</dcterms:created>
  <dcterms:modified xsi:type="dcterms:W3CDTF">2015-12-02T22:24:00Z</dcterms:modified>
</cp:coreProperties>
</file>