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981210" w:rsidRPr="00D5117F" w:rsidRDefault="00000761">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000761"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981210" w:rsidRPr="00D5117F" w:rsidRDefault="00000761">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1210"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000761"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981210"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981210" w:rsidRPr="00FD28DC" w:rsidRDefault="00000761">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000761">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981210" w:rsidRPr="00FD28DC" w:rsidRDefault="00000761">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1210"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000761">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1210" w:rsidRPr="007F44E7">
                                <w:rPr>
                                  <w:rFonts w:ascii="Courier New" w:eastAsia="HP Simplified Hans Light" w:hAnsi="Courier New" w:cs="Courier New"/>
                                  <w:color w:val="404040" w:themeColor="text1" w:themeTint="BF"/>
                                  <w:spacing w:val="-20"/>
                                  <w:sz w:val="44"/>
                                  <w:szCs w:val="44"/>
                                </w:rPr>
                                <w:t>C</w:t>
                              </w:r>
                              <w:r w:rsidR="00981210"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70F08A53" w14:textId="77E57C08" w:rsidR="00E12487" w:rsidRDefault="00D275B1" w:rsidP="00E12487">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0068637" w:history="1">
            <w:r w:rsidR="00E12487" w:rsidRPr="001B149A">
              <w:rPr>
                <w:rStyle w:val="ac"/>
                <w:noProof/>
              </w:rPr>
              <w:t>1.</w:t>
            </w:r>
            <w:r w:rsidR="00E12487">
              <w:rPr>
                <w:noProof/>
              </w:rPr>
              <w:tab/>
            </w:r>
            <w:r w:rsidR="00E12487" w:rsidRPr="001B149A">
              <w:rPr>
                <w:rStyle w:val="ac"/>
                <w:noProof/>
              </w:rPr>
              <w:t>起因</w:t>
            </w:r>
            <w:r w:rsidR="00E12487">
              <w:rPr>
                <w:noProof/>
                <w:webHidden/>
              </w:rPr>
              <w:tab/>
            </w:r>
            <w:r w:rsidR="00E12487">
              <w:rPr>
                <w:noProof/>
                <w:webHidden/>
              </w:rPr>
              <w:fldChar w:fldCharType="begin"/>
            </w:r>
            <w:r w:rsidR="00E12487">
              <w:rPr>
                <w:noProof/>
                <w:webHidden/>
              </w:rPr>
              <w:instrText xml:space="preserve"> PAGEREF _Toc20068637 \h </w:instrText>
            </w:r>
            <w:r w:rsidR="00E12487">
              <w:rPr>
                <w:noProof/>
                <w:webHidden/>
              </w:rPr>
            </w:r>
            <w:r w:rsidR="00E12487">
              <w:rPr>
                <w:noProof/>
                <w:webHidden/>
              </w:rPr>
              <w:fldChar w:fldCharType="separate"/>
            </w:r>
            <w:r w:rsidR="00B05E79">
              <w:rPr>
                <w:noProof/>
                <w:webHidden/>
              </w:rPr>
              <w:t>2</w:t>
            </w:r>
            <w:r w:rsidR="00E12487">
              <w:rPr>
                <w:noProof/>
                <w:webHidden/>
              </w:rPr>
              <w:fldChar w:fldCharType="end"/>
            </w:r>
          </w:hyperlink>
        </w:p>
        <w:p w14:paraId="56F798A6" w14:textId="643BBB6B" w:rsidR="00E12487" w:rsidRDefault="00E12487" w:rsidP="00E12487">
          <w:pPr>
            <w:pStyle w:val="TOC1"/>
            <w:tabs>
              <w:tab w:val="left" w:pos="420"/>
              <w:tab w:val="right" w:leader="dot" w:pos="8296"/>
            </w:tabs>
            <w:spacing w:line="360" w:lineRule="auto"/>
            <w:rPr>
              <w:noProof/>
            </w:rPr>
          </w:pPr>
          <w:hyperlink w:anchor="_Toc20068638" w:history="1">
            <w:r w:rsidRPr="001B149A">
              <w:rPr>
                <w:rStyle w:val="ac"/>
                <w:noProof/>
              </w:rPr>
              <w:t>2.</w:t>
            </w:r>
            <w:r>
              <w:rPr>
                <w:noProof/>
              </w:rPr>
              <w:tab/>
            </w:r>
            <w:r w:rsidRPr="001B149A">
              <w:rPr>
                <w:rStyle w:val="ac"/>
                <w:noProof/>
              </w:rPr>
              <w:t>源码</w:t>
            </w:r>
            <w:r>
              <w:rPr>
                <w:noProof/>
                <w:webHidden/>
              </w:rPr>
              <w:tab/>
            </w:r>
            <w:r>
              <w:rPr>
                <w:noProof/>
                <w:webHidden/>
              </w:rPr>
              <w:fldChar w:fldCharType="begin"/>
            </w:r>
            <w:r>
              <w:rPr>
                <w:noProof/>
                <w:webHidden/>
              </w:rPr>
              <w:instrText xml:space="preserve"> PAGEREF _Toc20068638 \h </w:instrText>
            </w:r>
            <w:r>
              <w:rPr>
                <w:noProof/>
                <w:webHidden/>
              </w:rPr>
            </w:r>
            <w:r>
              <w:rPr>
                <w:noProof/>
                <w:webHidden/>
              </w:rPr>
              <w:fldChar w:fldCharType="separate"/>
            </w:r>
            <w:r w:rsidR="00B05E79">
              <w:rPr>
                <w:noProof/>
                <w:webHidden/>
              </w:rPr>
              <w:t>2</w:t>
            </w:r>
            <w:r>
              <w:rPr>
                <w:noProof/>
                <w:webHidden/>
              </w:rPr>
              <w:fldChar w:fldCharType="end"/>
            </w:r>
          </w:hyperlink>
        </w:p>
        <w:p w14:paraId="73A7F3F0" w14:textId="13BBD007" w:rsidR="00E12487" w:rsidRDefault="00E12487" w:rsidP="00E12487">
          <w:pPr>
            <w:pStyle w:val="TOC1"/>
            <w:tabs>
              <w:tab w:val="left" w:pos="420"/>
              <w:tab w:val="right" w:leader="dot" w:pos="8296"/>
            </w:tabs>
            <w:spacing w:line="360" w:lineRule="auto"/>
            <w:rPr>
              <w:noProof/>
            </w:rPr>
          </w:pPr>
          <w:hyperlink w:anchor="_Toc20068639" w:history="1">
            <w:r w:rsidRPr="001B149A">
              <w:rPr>
                <w:rStyle w:val="ac"/>
                <w:noProof/>
              </w:rPr>
              <w:t>3.</w:t>
            </w:r>
            <w:r>
              <w:rPr>
                <w:noProof/>
              </w:rPr>
              <w:tab/>
            </w:r>
            <w:r w:rsidRPr="001B149A">
              <w:rPr>
                <w:rStyle w:val="ac"/>
                <w:noProof/>
              </w:rPr>
              <w:t>Hello, world!</w:t>
            </w:r>
            <w:r>
              <w:rPr>
                <w:noProof/>
                <w:webHidden/>
              </w:rPr>
              <w:tab/>
            </w:r>
            <w:r>
              <w:rPr>
                <w:noProof/>
                <w:webHidden/>
              </w:rPr>
              <w:fldChar w:fldCharType="begin"/>
            </w:r>
            <w:r>
              <w:rPr>
                <w:noProof/>
                <w:webHidden/>
              </w:rPr>
              <w:instrText xml:space="preserve"> PAGEREF _Toc20068639 \h </w:instrText>
            </w:r>
            <w:r>
              <w:rPr>
                <w:noProof/>
                <w:webHidden/>
              </w:rPr>
            </w:r>
            <w:r>
              <w:rPr>
                <w:noProof/>
                <w:webHidden/>
              </w:rPr>
              <w:fldChar w:fldCharType="separate"/>
            </w:r>
            <w:r w:rsidR="00B05E79">
              <w:rPr>
                <w:noProof/>
                <w:webHidden/>
              </w:rPr>
              <w:t>3</w:t>
            </w:r>
            <w:r>
              <w:rPr>
                <w:noProof/>
                <w:webHidden/>
              </w:rPr>
              <w:fldChar w:fldCharType="end"/>
            </w:r>
          </w:hyperlink>
        </w:p>
        <w:p w14:paraId="0D464403" w14:textId="517E56E2" w:rsidR="00E12487" w:rsidRDefault="00E12487" w:rsidP="00E12487">
          <w:pPr>
            <w:pStyle w:val="TOC1"/>
            <w:tabs>
              <w:tab w:val="left" w:pos="420"/>
              <w:tab w:val="right" w:leader="dot" w:pos="8296"/>
            </w:tabs>
            <w:spacing w:line="360" w:lineRule="auto"/>
            <w:rPr>
              <w:noProof/>
            </w:rPr>
          </w:pPr>
          <w:hyperlink w:anchor="_Toc20068640" w:history="1">
            <w:r w:rsidRPr="001B149A">
              <w:rPr>
                <w:rStyle w:val="ac"/>
                <w:noProof/>
              </w:rPr>
              <w:t>4.</w:t>
            </w:r>
            <w:r>
              <w:rPr>
                <w:noProof/>
              </w:rPr>
              <w:tab/>
            </w:r>
            <w:r w:rsidRPr="001B149A">
              <w:rPr>
                <w:rStyle w:val="ac"/>
                <w:noProof/>
              </w:rPr>
              <w:t>Object</w:t>
            </w:r>
            <w:r>
              <w:rPr>
                <w:noProof/>
                <w:webHidden/>
              </w:rPr>
              <w:tab/>
            </w:r>
            <w:r>
              <w:rPr>
                <w:noProof/>
                <w:webHidden/>
              </w:rPr>
              <w:fldChar w:fldCharType="begin"/>
            </w:r>
            <w:r>
              <w:rPr>
                <w:noProof/>
                <w:webHidden/>
              </w:rPr>
              <w:instrText xml:space="preserve"> PAGEREF _Toc20068640 \h </w:instrText>
            </w:r>
            <w:r>
              <w:rPr>
                <w:noProof/>
                <w:webHidden/>
              </w:rPr>
            </w:r>
            <w:r>
              <w:rPr>
                <w:noProof/>
                <w:webHidden/>
              </w:rPr>
              <w:fldChar w:fldCharType="separate"/>
            </w:r>
            <w:r w:rsidR="00B05E79">
              <w:rPr>
                <w:noProof/>
                <w:webHidden/>
              </w:rPr>
              <w:t>6</w:t>
            </w:r>
            <w:r>
              <w:rPr>
                <w:noProof/>
                <w:webHidden/>
              </w:rPr>
              <w:fldChar w:fldCharType="end"/>
            </w:r>
          </w:hyperlink>
        </w:p>
        <w:p w14:paraId="5BABEA73" w14:textId="570B6453" w:rsidR="00E12487" w:rsidRDefault="00E12487" w:rsidP="00E12487">
          <w:pPr>
            <w:pStyle w:val="TOC1"/>
            <w:tabs>
              <w:tab w:val="left" w:pos="420"/>
              <w:tab w:val="right" w:leader="dot" w:pos="8296"/>
            </w:tabs>
            <w:spacing w:line="360" w:lineRule="auto"/>
            <w:rPr>
              <w:noProof/>
            </w:rPr>
          </w:pPr>
          <w:hyperlink w:anchor="_Toc20068641" w:history="1">
            <w:r w:rsidRPr="001B149A">
              <w:rPr>
                <w:rStyle w:val="ac"/>
                <w:noProof/>
              </w:rPr>
              <w:t>5.</w:t>
            </w:r>
            <w:r>
              <w:rPr>
                <w:noProof/>
              </w:rPr>
              <w:tab/>
            </w:r>
            <w:r w:rsidRPr="001B149A">
              <w:rPr>
                <w:rStyle w:val="ac"/>
                <w:noProof/>
              </w:rPr>
              <w:t>OOP</w:t>
            </w:r>
            <w:r>
              <w:rPr>
                <w:noProof/>
                <w:webHidden/>
              </w:rPr>
              <w:tab/>
            </w:r>
            <w:r>
              <w:rPr>
                <w:noProof/>
                <w:webHidden/>
              </w:rPr>
              <w:fldChar w:fldCharType="begin"/>
            </w:r>
            <w:r>
              <w:rPr>
                <w:noProof/>
                <w:webHidden/>
              </w:rPr>
              <w:instrText xml:space="preserve"> PAGEREF _Toc20068641 \h </w:instrText>
            </w:r>
            <w:r>
              <w:rPr>
                <w:noProof/>
                <w:webHidden/>
              </w:rPr>
            </w:r>
            <w:r>
              <w:rPr>
                <w:noProof/>
                <w:webHidden/>
              </w:rPr>
              <w:fldChar w:fldCharType="separate"/>
            </w:r>
            <w:r w:rsidR="00B05E79">
              <w:rPr>
                <w:noProof/>
                <w:webHidden/>
              </w:rPr>
              <w:t>8</w:t>
            </w:r>
            <w:r>
              <w:rPr>
                <w:noProof/>
                <w:webHidden/>
              </w:rPr>
              <w:fldChar w:fldCharType="end"/>
            </w:r>
          </w:hyperlink>
        </w:p>
        <w:p w14:paraId="6D4E22EE" w14:textId="119EE3B5" w:rsidR="00E12487" w:rsidRDefault="00E12487" w:rsidP="00E12487">
          <w:pPr>
            <w:pStyle w:val="TOC2"/>
            <w:tabs>
              <w:tab w:val="left" w:pos="1050"/>
              <w:tab w:val="right" w:leader="dot" w:pos="8296"/>
            </w:tabs>
            <w:spacing w:line="360" w:lineRule="auto"/>
            <w:rPr>
              <w:noProof/>
            </w:rPr>
          </w:pPr>
          <w:hyperlink w:anchor="_Toc20068647" w:history="1">
            <w:r w:rsidRPr="001B149A">
              <w:rPr>
                <w:rStyle w:val="ac"/>
                <w:noProof/>
              </w:rPr>
              <w:t>5.1.</w:t>
            </w:r>
            <w:r>
              <w:rPr>
                <w:noProof/>
              </w:rPr>
              <w:tab/>
            </w:r>
            <w:r w:rsidRPr="001B149A">
              <w:rPr>
                <w:rStyle w:val="ac"/>
                <w:noProof/>
              </w:rPr>
              <w:t>封装</w:t>
            </w:r>
            <w:r>
              <w:rPr>
                <w:noProof/>
                <w:webHidden/>
              </w:rPr>
              <w:tab/>
            </w:r>
            <w:r>
              <w:rPr>
                <w:noProof/>
                <w:webHidden/>
              </w:rPr>
              <w:fldChar w:fldCharType="begin"/>
            </w:r>
            <w:r>
              <w:rPr>
                <w:noProof/>
                <w:webHidden/>
              </w:rPr>
              <w:instrText xml:space="preserve"> PAGEREF _Toc20068647 \h </w:instrText>
            </w:r>
            <w:r>
              <w:rPr>
                <w:noProof/>
                <w:webHidden/>
              </w:rPr>
            </w:r>
            <w:r>
              <w:rPr>
                <w:noProof/>
                <w:webHidden/>
              </w:rPr>
              <w:fldChar w:fldCharType="separate"/>
            </w:r>
            <w:r w:rsidR="00B05E79">
              <w:rPr>
                <w:noProof/>
                <w:webHidden/>
              </w:rPr>
              <w:t>8</w:t>
            </w:r>
            <w:r>
              <w:rPr>
                <w:noProof/>
                <w:webHidden/>
              </w:rPr>
              <w:fldChar w:fldCharType="end"/>
            </w:r>
          </w:hyperlink>
        </w:p>
        <w:p w14:paraId="699EE68A" w14:textId="62140CA8" w:rsidR="00E12487" w:rsidRDefault="00E12487" w:rsidP="00E12487">
          <w:pPr>
            <w:pStyle w:val="TOC2"/>
            <w:tabs>
              <w:tab w:val="left" w:pos="1050"/>
              <w:tab w:val="right" w:leader="dot" w:pos="8296"/>
            </w:tabs>
            <w:spacing w:line="360" w:lineRule="auto"/>
            <w:rPr>
              <w:noProof/>
            </w:rPr>
          </w:pPr>
          <w:hyperlink w:anchor="_Toc20068648" w:history="1">
            <w:r w:rsidRPr="001B149A">
              <w:rPr>
                <w:rStyle w:val="ac"/>
                <w:noProof/>
              </w:rPr>
              <w:t>5.2.</w:t>
            </w:r>
            <w:r>
              <w:rPr>
                <w:noProof/>
              </w:rPr>
              <w:tab/>
            </w:r>
            <w:r w:rsidRPr="001B149A">
              <w:rPr>
                <w:rStyle w:val="ac"/>
                <w:noProof/>
              </w:rPr>
              <w:t>继承</w:t>
            </w:r>
            <w:r>
              <w:rPr>
                <w:noProof/>
                <w:webHidden/>
              </w:rPr>
              <w:tab/>
            </w:r>
            <w:r>
              <w:rPr>
                <w:noProof/>
                <w:webHidden/>
              </w:rPr>
              <w:fldChar w:fldCharType="begin"/>
            </w:r>
            <w:r>
              <w:rPr>
                <w:noProof/>
                <w:webHidden/>
              </w:rPr>
              <w:instrText xml:space="preserve"> PAGEREF _Toc20068648 \h </w:instrText>
            </w:r>
            <w:r>
              <w:rPr>
                <w:noProof/>
                <w:webHidden/>
              </w:rPr>
            </w:r>
            <w:r>
              <w:rPr>
                <w:noProof/>
                <w:webHidden/>
              </w:rPr>
              <w:fldChar w:fldCharType="separate"/>
            </w:r>
            <w:r w:rsidR="00B05E79">
              <w:rPr>
                <w:noProof/>
                <w:webHidden/>
              </w:rPr>
              <w:t>8</w:t>
            </w:r>
            <w:r>
              <w:rPr>
                <w:noProof/>
                <w:webHidden/>
              </w:rPr>
              <w:fldChar w:fldCharType="end"/>
            </w:r>
          </w:hyperlink>
        </w:p>
        <w:p w14:paraId="0FFF337F" w14:textId="61140451" w:rsidR="00E12487" w:rsidRDefault="00E12487" w:rsidP="00E12487">
          <w:pPr>
            <w:pStyle w:val="TOC2"/>
            <w:tabs>
              <w:tab w:val="left" w:pos="1050"/>
              <w:tab w:val="right" w:leader="dot" w:pos="8296"/>
            </w:tabs>
            <w:spacing w:line="360" w:lineRule="auto"/>
            <w:rPr>
              <w:noProof/>
            </w:rPr>
          </w:pPr>
          <w:hyperlink w:anchor="_Toc20068649" w:history="1">
            <w:r w:rsidRPr="001B149A">
              <w:rPr>
                <w:rStyle w:val="ac"/>
                <w:noProof/>
              </w:rPr>
              <w:t>5.3.</w:t>
            </w:r>
            <w:r>
              <w:rPr>
                <w:noProof/>
              </w:rPr>
              <w:tab/>
            </w:r>
            <w:r w:rsidRPr="001B149A">
              <w:rPr>
                <w:rStyle w:val="ac"/>
                <w:noProof/>
              </w:rPr>
              <w:t>多态</w:t>
            </w:r>
            <w:r>
              <w:rPr>
                <w:noProof/>
                <w:webHidden/>
              </w:rPr>
              <w:tab/>
            </w:r>
            <w:r>
              <w:rPr>
                <w:noProof/>
                <w:webHidden/>
              </w:rPr>
              <w:fldChar w:fldCharType="begin"/>
            </w:r>
            <w:r>
              <w:rPr>
                <w:noProof/>
                <w:webHidden/>
              </w:rPr>
              <w:instrText xml:space="preserve"> PAGEREF _Toc20068649 \h </w:instrText>
            </w:r>
            <w:r>
              <w:rPr>
                <w:noProof/>
                <w:webHidden/>
              </w:rPr>
            </w:r>
            <w:r>
              <w:rPr>
                <w:noProof/>
                <w:webHidden/>
              </w:rPr>
              <w:fldChar w:fldCharType="separate"/>
            </w:r>
            <w:r w:rsidR="00B05E79">
              <w:rPr>
                <w:noProof/>
                <w:webHidden/>
              </w:rPr>
              <w:t>8</w:t>
            </w:r>
            <w:r>
              <w:rPr>
                <w:noProof/>
                <w:webHidden/>
              </w:rPr>
              <w:fldChar w:fldCharType="end"/>
            </w:r>
          </w:hyperlink>
        </w:p>
        <w:p w14:paraId="4C67502D" w14:textId="289CDEC0" w:rsidR="00E12487" w:rsidRDefault="00E12487" w:rsidP="00E12487">
          <w:pPr>
            <w:pStyle w:val="TOC1"/>
            <w:tabs>
              <w:tab w:val="left" w:pos="420"/>
              <w:tab w:val="right" w:leader="dot" w:pos="8296"/>
            </w:tabs>
            <w:spacing w:line="360" w:lineRule="auto"/>
            <w:rPr>
              <w:noProof/>
            </w:rPr>
          </w:pPr>
          <w:hyperlink w:anchor="_Toc20068650" w:history="1">
            <w:r w:rsidRPr="001B149A">
              <w:rPr>
                <w:rStyle w:val="ac"/>
                <w:noProof/>
              </w:rPr>
              <w:t>6.</w:t>
            </w:r>
            <w:r>
              <w:rPr>
                <w:noProof/>
              </w:rPr>
              <w:tab/>
            </w:r>
            <w:r w:rsidRPr="001B149A">
              <w:rPr>
                <w:rStyle w:val="ac"/>
                <w:noProof/>
              </w:rPr>
              <w:t>API</w:t>
            </w:r>
            <w:r>
              <w:rPr>
                <w:noProof/>
                <w:webHidden/>
              </w:rPr>
              <w:tab/>
            </w:r>
            <w:r>
              <w:rPr>
                <w:noProof/>
                <w:webHidden/>
              </w:rPr>
              <w:fldChar w:fldCharType="begin"/>
            </w:r>
            <w:r>
              <w:rPr>
                <w:noProof/>
                <w:webHidden/>
              </w:rPr>
              <w:instrText xml:space="preserve"> PAGEREF _Toc20068650 \h </w:instrText>
            </w:r>
            <w:r>
              <w:rPr>
                <w:noProof/>
                <w:webHidden/>
              </w:rPr>
            </w:r>
            <w:r>
              <w:rPr>
                <w:noProof/>
                <w:webHidden/>
              </w:rPr>
              <w:fldChar w:fldCharType="separate"/>
            </w:r>
            <w:r w:rsidR="00B05E79">
              <w:rPr>
                <w:noProof/>
                <w:webHidden/>
              </w:rPr>
              <w:t>8</w:t>
            </w:r>
            <w:r>
              <w:rPr>
                <w:noProof/>
                <w:webHidden/>
              </w:rPr>
              <w:fldChar w:fldCharType="end"/>
            </w:r>
          </w:hyperlink>
        </w:p>
        <w:p w14:paraId="327B9B4D" w14:textId="799C5E2A" w:rsidR="00E12487" w:rsidRDefault="00E12487" w:rsidP="00E12487">
          <w:pPr>
            <w:pStyle w:val="TOC1"/>
            <w:tabs>
              <w:tab w:val="left" w:pos="420"/>
              <w:tab w:val="right" w:leader="dot" w:pos="8296"/>
            </w:tabs>
            <w:spacing w:line="360" w:lineRule="auto"/>
            <w:rPr>
              <w:noProof/>
            </w:rPr>
          </w:pPr>
          <w:hyperlink w:anchor="_Toc20068651" w:history="1">
            <w:r w:rsidRPr="001B149A">
              <w:rPr>
                <w:rStyle w:val="ac"/>
                <w:noProof/>
              </w:rPr>
              <w:t>7.</w:t>
            </w:r>
            <w:r>
              <w:rPr>
                <w:noProof/>
              </w:rPr>
              <w:tab/>
            </w:r>
            <w:r w:rsidRPr="001B149A">
              <w:rPr>
                <w:rStyle w:val="ac"/>
                <w:noProof/>
              </w:rPr>
              <w:t>原理</w:t>
            </w:r>
            <w:r>
              <w:rPr>
                <w:noProof/>
                <w:webHidden/>
              </w:rPr>
              <w:tab/>
            </w:r>
            <w:r>
              <w:rPr>
                <w:noProof/>
                <w:webHidden/>
              </w:rPr>
              <w:fldChar w:fldCharType="begin"/>
            </w:r>
            <w:r>
              <w:rPr>
                <w:noProof/>
                <w:webHidden/>
              </w:rPr>
              <w:instrText xml:space="preserve"> PAGEREF _Toc20068651 \h </w:instrText>
            </w:r>
            <w:r>
              <w:rPr>
                <w:noProof/>
                <w:webHidden/>
              </w:rPr>
            </w:r>
            <w:r>
              <w:rPr>
                <w:noProof/>
                <w:webHidden/>
              </w:rPr>
              <w:fldChar w:fldCharType="separate"/>
            </w:r>
            <w:r w:rsidR="00B05E79">
              <w:rPr>
                <w:noProof/>
                <w:webHidden/>
              </w:rPr>
              <w:t>8</w:t>
            </w:r>
            <w:r>
              <w:rPr>
                <w:noProof/>
                <w:webHidden/>
              </w:rPr>
              <w:fldChar w:fldCharType="end"/>
            </w:r>
          </w:hyperlink>
        </w:p>
        <w:p w14:paraId="4B01A15A" w14:textId="5E1B05DA" w:rsidR="00E12487" w:rsidRDefault="00E12487" w:rsidP="00E12487">
          <w:pPr>
            <w:pStyle w:val="TOC1"/>
            <w:tabs>
              <w:tab w:val="left" w:pos="420"/>
              <w:tab w:val="right" w:leader="dot" w:pos="8296"/>
            </w:tabs>
            <w:spacing w:line="360" w:lineRule="auto"/>
            <w:rPr>
              <w:noProof/>
            </w:rPr>
          </w:pPr>
          <w:hyperlink w:anchor="_Toc20068652" w:history="1">
            <w:r w:rsidRPr="001B149A">
              <w:rPr>
                <w:rStyle w:val="ac"/>
                <w:noProof/>
              </w:rPr>
              <w:t>8.</w:t>
            </w:r>
            <w:r>
              <w:rPr>
                <w:noProof/>
              </w:rPr>
              <w:tab/>
            </w:r>
            <w:r w:rsidRPr="001B149A">
              <w:rPr>
                <w:rStyle w:val="ac"/>
                <w:noProof/>
              </w:rPr>
              <w:t>设计模式实例</w:t>
            </w:r>
            <w:r>
              <w:rPr>
                <w:noProof/>
                <w:webHidden/>
              </w:rPr>
              <w:tab/>
            </w:r>
            <w:r>
              <w:rPr>
                <w:noProof/>
                <w:webHidden/>
              </w:rPr>
              <w:fldChar w:fldCharType="begin"/>
            </w:r>
            <w:r>
              <w:rPr>
                <w:noProof/>
                <w:webHidden/>
              </w:rPr>
              <w:instrText xml:space="preserve"> PAGEREF _Toc20068652 \h </w:instrText>
            </w:r>
            <w:r>
              <w:rPr>
                <w:noProof/>
                <w:webHidden/>
              </w:rPr>
            </w:r>
            <w:r>
              <w:rPr>
                <w:noProof/>
                <w:webHidden/>
              </w:rPr>
              <w:fldChar w:fldCharType="separate"/>
            </w:r>
            <w:r w:rsidR="00B05E79">
              <w:rPr>
                <w:noProof/>
                <w:webHidden/>
              </w:rPr>
              <w:t>8</w:t>
            </w:r>
            <w:r>
              <w:rPr>
                <w:noProof/>
                <w:webHidden/>
              </w:rPr>
              <w:fldChar w:fldCharType="end"/>
            </w:r>
          </w:hyperlink>
        </w:p>
        <w:p w14:paraId="1897E55F" w14:textId="516AB8D5" w:rsidR="00E12487" w:rsidRDefault="00E12487" w:rsidP="00E12487">
          <w:pPr>
            <w:pStyle w:val="TOC1"/>
            <w:tabs>
              <w:tab w:val="left" w:pos="420"/>
              <w:tab w:val="right" w:leader="dot" w:pos="8296"/>
            </w:tabs>
            <w:spacing w:line="360" w:lineRule="auto"/>
            <w:rPr>
              <w:noProof/>
            </w:rPr>
          </w:pPr>
          <w:hyperlink w:anchor="_Toc20068653" w:history="1">
            <w:r w:rsidRPr="001B149A">
              <w:rPr>
                <w:rStyle w:val="ac"/>
                <w:noProof/>
              </w:rPr>
              <w:t>9.</w:t>
            </w:r>
            <w:r>
              <w:rPr>
                <w:noProof/>
              </w:rPr>
              <w:tab/>
            </w:r>
            <w:r w:rsidRPr="001B149A">
              <w:rPr>
                <w:rStyle w:val="ac"/>
                <w:noProof/>
              </w:rPr>
              <w:t>感谢</w:t>
            </w:r>
            <w:r>
              <w:rPr>
                <w:noProof/>
                <w:webHidden/>
              </w:rPr>
              <w:tab/>
            </w:r>
            <w:r>
              <w:rPr>
                <w:noProof/>
                <w:webHidden/>
              </w:rPr>
              <w:fldChar w:fldCharType="begin"/>
            </w:r>
            <w:r>
              <w:rPr>
                <w:noProof/>
                <w:webHidden/>
              </w:rPr>
              <w:instrText xml:space="preserve"> PAGEREF _Toc20068653 \h </w:instrText>
            </w:r>
            <w:r>
              <w:rPr>
                <w:noProof/>
                <w:webHidden/>
              </w:rPr>
            </w:r>
            <w:r>
              <w:rPr>
                <w:noProof/>
                <w:webHidden/>
              </w:rPr>
              <w:fldChar w:fldCharType="separate"/>
            </w:r>
            <w:r w:rsidR="00B05E79">
              <w:rPr>
                <w:noProof/>
                <w:webHidden/>
              </w:rPr>
              <w:t>8</w:t>
            </w:r>
            <w:r>
              <w:rPr>
                <w:noProof/>
                <w:webHidden/>
              </w:rPr>
              <w:fldChar w:fldCharType="end"/>
            </w:r>
          </w:hyperlink>
        </w:p>
        <w:p w14:paraId="164721AA" w14:textId="1E617D35" w:rsidR="00E12487" w:rsidRDefault="00E12487" w:rsidP="00E12487">
          <w:pPr>
            <w:pStyle w:val="TOC1"/>
            <w:tabs>
              <w:tab w:val="left" w:pos="630"/>
              <w:tab w:val="right" w:leader="dot" w:pos="8296"/>
            </w:tabs>
            <w:spacing w:line="360" w:lineRule="auto"/>
            <w:rPr>
              <w:noProof/>
            </w:rPr>
          </w:pPr>
          <w:hyperlink w:anchor="_Toc20068654" w:history="1">
            <w:r w:rsidRPr="001B149A">
              <w:rPr>
                <w:rStyle w:val="ac"/>
                <w:noProof/>
              </w:rPr>
              <w:t>10.</w:t>
            </w:r>
            <w:r>
              <w:rPr>
                <w:noProof/>
              </w:rPr>
              <w:tab/>
            </w:r>
            <w:r w:rsidRPr="001B149A">
              <w:rPr>
                <w:rStyle w:val="ac"/>
                <w:noProof/>
              </w:rPr>
              <w:t>一起</w:t>
            </w:r>
            <w:r>
              <w:rPr>
                <w:noProof/>
                <w:webHidden/>
              </w:rPr>
              <w:tab/>
            </w:r>
            <w:r>
              <w:rPr>
                <w:noProof/>
                <w:webHidden/>
              </w:rPr>
              <w:fldChar w:fldCharType="begin"/>
            </w:r>
            <w:r>
              <w:rPr>
                <w:noProof/>
                <w:webHidden/>
              </w:rPr>
              <w:instrText xml:space="preserve"> PAGEREF _Toc20068654 \h </w:instrText>
            </w:r>
            <w:r>
              <w:rPr>
                <w:noProof/>
                <w:webHidden/>
              </w:rPr>
            </w:r>
            <w:r>
              <w:rPr>
                <w:noProof/>
                <w:webHidden/>
              </w:rPr>
              <w:fldChar w:fldCharType="separate"/>
            </w:r>
            <w:r w:rsidR="00B05E79">
              <w:rPr>
                <w:noProof/>
                <w:webHidden/>
              </w:rPr>
              <w:t>8</w:t>
            </w:r>
            <w:r>
              <w:rPr>
                <w:noProof/>
                <w:webHidden/>
              </w:rPr>
              <w:fldChar w:fldCharType="end"/>
            </w:r>
          </w:hyperlink>
        </w:p>
        <w:p w14:paraId="41E33A6B" w14:textId="1B9D7089" w:rsidR="00E12487" w:rsidRDefault="00E12487" w:rsidP="00E12487">
          <w:pPr>
            <w:pStyle w:val="TOC1"/>
            <w:tabs>
              <w:tab w:val="left" w:pos="630"/>
              <w:tab w:val="right" w:leader="dot" w:pos="8296"/>
            </w:tabs>
            <w:spacing w:line="360" w:lineRule="auto"/>
            <w:rPr>
              <w:noProof/>
            </w:rPr>
          </w:pPr>
          <w:hyperlink w:anchor="_Toc20068655" w:history="1">
            <w:r w:rsidRPr="001B149A">
              <w:rPr>
                <w:rStyle w:val="ac"/>
                <w:noProof/>
              </w:rPr>
              <w:t>11.</w:t>
            </w:r>
            <w:r>
              <w:rPr>
                <w:noProof/>
              </w:rPr>
              <w:tab/>
            </w:r>
            <w:r w:rsidRPr="001B149A">
              <w:rPr>
                <w:rStyle w:val="ac"/>
                <w:noProof/>
              </w:rPr>
              <w:t>数据结构</w:t>
            </w:r>
            <w:r>
              <w:rPr>
                <w:noProof/>
                <w:webHidden/>
              </w:rPr>
              <w:tab/>
            </w:r>
            <w:r>
              <w:rPr>
                <w:noProof/>
                <w:webHidden/>
              </w:rPr>
              <w:fldChar w:fldCharType="begin"/>
            </w:r>
            <w:r>
              <w:rPr>
                <w:noProof/>
                <w:webHidden/>
              </w:rPr>
              <w:instrText xml:space="preserve"> PAGEREF _Toc20068655 \h </w:instrText>
            </w:r>
            <w:r>
              <w:rPr>
                <w:noProof/>
                <w:webHidden/>
              </w:rPr>
            </w:r>
            <w:r>
              <w:rPr>
                <w:noProof/>
                <w:webHidden/>
              </w:rPr>
              <w:fldChar w:fldCharType="separate"/>
            </w:r>
            <w:r w:rsidR="00B05E79">
              <w:rPr>
                <w:noProof/>
                <w:webHidden/>
              </w:rPr>
              <w:t>8</w:t>
            </w:r>
            <w:r>
              <w:rPr>
                <w:noProof/>
                <w:webHidden/>
              </w:rPr>
              <w:fldChar w:fldCharType="end"/>
            </w:r>
          </w:hyperlink>
        </w:p>
        <w:p w14:paraId="4544F589" w14:textId="61374A89" w:rsidR="00E12487" w:rsidRDefault="00E12487" w:rsidP="00E12487">
          <w:pPr>
            <w:pStyle w:val="TOC2"/>
            <w:tabs>
              <w:tab w:val="left" w:pos="1050"/>
              <w:tab w:val="right" w:leader="dot" w:pos="8296"/>
            </w:tabs>
            <w:spacing w:line="360" w:lineRule="auto"/>
            <w:rPr>
              <w:noProof/>
            </w:rPr>
          </w:pPr>
          <w:hyperlink w:anchor="_Toc20068658" w:history="1">
            <w:r w:rsidRPr="001B149A">
              <w:rPr>
                <w:rStyle w:val="ac"/>
                <w:noProof/>
              </w:rPr>
              <w:t>7.1.</w:t>
            </w:r>
            <w:r>
              <w:rPr>
                <w:noProof/>
              </w:rPr>
              <w:tab/>
            </w:r>
            <w:r w:rsidRPr="001B149A">
              <w:rPr>
                <w:rStyle w:val="ac"/>
                <w:noProof/>
              </w:rPr>
              <w:t>方法</w:t>
            </w:r>
            <w:r>
              <w:rPr>
                <w:noProof/>
                <w:webHidden/>
              </w:rPr>
              <w:tab/>
            </w:r>
            <w:r>
              <w:rPr>
                <w:noProof/>
                <w:webHidden/>
              </w:rPr>
              <w:fldChar w:fldCharType="begin"/>
            </w:r>
            <w:r>
              <w:rPr>
                <w:noProof/>
                <w:webHidden/>
              </w:rPr>
              <w:instrText xml:space="preserve"> PAGEREF _Toc20068658 \h </w:instrText>
            </w:r>
            <w:r>
              <w:rPr>
                <w:noProof/>
                <w:webHidden/>
              </w:rPr>
            </w:r>
            <w:r>
              <w:rPr>
                <w:noProof/>
                <w:webHidden/>
              </w:rPr>
              <w:fldChar w:fldCharType="separate"/>
            </w:r>
            <w:r w:rsidR="00B05E79">
              <w:rPr>
                <w:noProof/>
                <w:webHidden/>
              </w:rPr>
              <w:t>8</w:t>
            </w:r>
            <w:r>
              <w:rPr>
                <w:noProof/>
                <w:webHidden/>
              </w:rPr>
              <w:fldChar w:fldCharType="end"/>
            </w:r>
          </w:hyperlink>
        </w:p>
        <w:p w14:paraId="018C5A5F" w14:textId="4BB1E6ED" w:rsidR="00E12487" w:rsidRDefault="00E12487" w:rsidP="00E12487">
          <w:pPr>
            <w:pStyle w:val="TOC2"/>
            <w:tabs>
              <w:tab w:val="left" w:pos="1050"/>
              <w:tab w:val="right" w:leader="dot" w:pos="8296"/>
            </w:tabs>
            <w:spacing w:line="360" w:lineRule="auto"/>
            <w:rPr>
              <w:noProof/>
            </w:rPr>
          </w:pPr>
          <w:hyperlink w:anchor="_Toc20068659" w:history="1">
            <w:r w:rsidRPr="001B149A">
              <w:rPr>
                <w:rStyle w:val="ac"/>
                <w:noProof/>
              </w:rPr>
              <w:t>7.2.</w:t>
            </w:r>
            <w:r>
              <w:rPr>
                <w:noProof/>
              </w:rPr>
              <w:tab/>
            </w:r>
            <w:r w:rsidRPr="001B149A">
              <w:rPr>
                <w:rStyle w:val="ac"/>
                <w:noProof/>
              </w:rPr>
              <w:t>方法环</w:t>
            </w:r>
            <w:r>
              <w:rPr>
                <w:noProof/>
                <w:webHidden/>
              </w:rPr>
              <w:tab/>
            </w:r>
            <w:r>
              <w:rPr>
                <w:noProof/>
                <w:webHidden/>
              </w:rPr>
              <w:fldChar w:fldCharType="begin"/>
            </w:r>
            <w:r>
              <w:rPr>
                <w:noProof/>
                <w:webHidden/>
              </w:rPr>
              <w:instrText xml:space="preserve"> PAGEREF _Toc20068659 \h </w:instrText>
            </w:r>
            <w:r>
              <w:rPr>
                <w:noProof/>
                <w:webHidden/>
              </w:rPr>
            </w:r>
            <w:r>
              <w:rPr>
                <w:noProof/>
                <w:webHidden/>
              </w:rPr>
              <w:fldChar w:fldCharType="separate"/>
            </w:r>
            <w:r w:rsidR="00B05E79">
              <w:rPr>
                <w:noProof/>
                <w:webHidden/>
              </w:rPr>
              <w:t>9</w:t>
            </w:r>
            <w:r>
              <w:rPr>
                <w:noProof/>
                <w:webHidden/>
              </w:rPr>
              <w:fldChar w:fldCharType="end"/>
            </w:r>
          </w:hyperlink>
        </w:p>
        <w:p w14:paraId="00739A93" w14:textId="095F841D" w:rsidR="00E12487" w:rsidRDefault="00E12487" w:rsidP="00E12487">
          <w:pPr>
            <w:pStyle w:val="TOC2"/>
            <w:tabs>
              <w:tab w:val="left" w:pos="1050"/>
              <w:tab w:val="right" w:leader="dot" w:pos="8296"/>
            </w:tabs>
            <w:spacing w:line="360" w:lineRule="auto"/>
            <w:rPr>
              <w:noProof/>
            </w:rPr>
          </w:pPr>
          <w:hyperlink w:anchor="_Toc20068660" w:history="1">
            <w:r w:rsidRPr="001B149A">
              <w:rPr>
                <w:rStyle w:val="ac"/>
                <w:noProof/>
              </w:rPr>
              <w:t>7.3.</w:t>
            </w:r>
            <w:r>
              <w:rPr>
                <w:noProof/>
              </w:rPr>
              <w:tab/>
            </w:r>
            <w:r w:rsidRPr="001B149A">
              <w:rPr>
                <w:rStyle w:val="ac"/>
                <w:noProof/>
              </w:rPr>
              <w:t>实例</w:t>
            </w:r>
            <w:r>
              <w:rPr>
                <w:noProof/>
                <w:webHidden/>
              </w:rPr>
              <w:tab/>
            </w:r>
            <w:r>
              <w:rPr>
                <w:noProof/>
                <w:webHidden/>
              </w:rPr>
              <w:fldChar w:fldCharType="begin"/>
            </w:r>
            <w:r>
              <w:rPr>
                <w:noProof/>
                <w:webHidden/>
              </w:rPr>
              <w:instrText xml:space="preserve"> PAGEREF _Toc20068660 \h </w:instrText>
            </w:r>
            <w:r>
              <w:rPr>
                <w:noProof/>
                <w:webHidden/>
              </w:rPr>
            </w:r>
            <w:r>
              <w:rPr>
                <w:noProof/>
                <w:webHidden/>
              </w:rPr>
              <w:fldChar w:fldCharType="separate"/>
            </w:r>
            <w:r w:rsidR="00B05E79">
              <w:rPr>
                <w:noProof/>
                <w:webHidden/>
              </w:rPr>
              <w:t>10</w:t>
            </w:r>
            <w:r>
              <w:rPr>
                <w:noProof/>
                <w:webHidden/>
              </w:rPr>
              <w:fldChar w:fldCharType="end"/>
            </w:r>
          </w:hyperlink>
        </w:p>
        <w:p w14:paraId="6DFDA562" w14:textId="53BE8429" w:rsidR="00E12487" w:rsidRDefault="00E12487" w:rsidP="00E12487">
          <w:pPr>
            <w:pStyle w:val="TOC2"/>
            <w:tabs>
              <w:tab w:val="left" w:pos="1050"/>
              <w:tab w:val="right" w:leader="dot" w:pos="8296"/>
            </w:tabs>
            <w:spacing w:line="360" w:lineRule="auto"/>
            <w:rPr>
              <w:noProof/>
            </w:rPr>
          </w:pPr>
          <w:hyperlink w:anchor="_Toc20068661" w:history="1">
            <w:r w:rsidRPr="001B149A">
              <w:rPr>
                <w:rStyle w:val="ac"/>
                <w:noProof/>
              </w:rPr>
              <w:t>7.4.</w:t>
            </w:r>
            <w:r>
              <w:rPr>
                <w:noProof/>
              </w:rPr>
              <w:tab/>
            </w:r>
            <w:r w:rsidRPr="001B149A">
              <w:rPr>
                <w:rStyle w:val="ac"/>
                <w:noProof/>
              </w:rPr>
              <w:t>实例链</w:t>
            </w:r>
            <w:r>
              <w:rPr>
                <w:noProof/>
                <w:webHidden/>
              </w:rPr>
              <w:tab/>
            </w:r>
            <w:r>
              <w:rPr>
                <w:noProof/>
                <w:webHidden/>
              </w:rPr>
              <w:fldChar w:fldCharType="begin"/>
            </w:r>
            <w:r>
              <w:rPr>
                <w:noProof/>
                <w:webHidden/>
              </w:rPr>
              <w:instrText xml:space="preserve"> PAGEREF _Toc20068661 \h </w:instrText>
            </w:r>
            <w:r>
              <w:rPr>
                <w:noProof/>
                <w:webHidden/>
              </w:rPr>
            </w:r>
            <w:r>
              <w:rPr>
                <w:noProof/>
                <w:webHidden/>
              </w:rPr>
              <w:fldChar w:fldCharType="separate"/>
            </w:r>
            <w:r w:rsidR="00B05E79">
              <w:rPr>
                <w:noProof/>
                <w:webHidden/>
              </w:rPr>
              <w:t>10</w:t>
            </w:r>
            <w:r>
              <w:rPr>
                <w:noProof/>
                <w:webHidden/>
              </w:rPr>
              <w:fldChar w:fldCharType="end"/>
            </w:r>
          </w:hyperlink>
        </w:p>
        <w:p w14:paraId="36BE9DD8" w14:textId="28BCC1A0" w:rsidR="00E12487" w:rsidRDefault="00E12487" w:rsidP="00E12487">
          <w:pPr>
            <w:pStyle w:val="TOC1"/>
            <w:tabs>
              <w:tab w:val="left" w:pos="630"/>
              <w:tab w:val="right" w:leader="dot" w:pos="8296"/>
            </w:tabs>
            <w:spacing w:line="360" w:lineRule="auto"/>
            <w:rPr>
              <w:noProof/>
            </w:rPr>
          </w:pPr>
          <w:hyperlink w:anchor="_Toc20068662" w:history="1">
            <w:r w:rsidRPr="001B149A">
              <w:rPr>
                <w:rStyle w:val="ac"/>
                <w:noProof/>
              </w:rPr>
              <w:t>12.</w:t>
            </w:r>
            <w:r>
              <w:rPr>
                <w:noProof/>
              </w:rPr>
              <w:tab/>
            </w:r>
            <w:r w:rsidRPr="001B149A">
              <w:rPr>
                <w:rStyle w:val="ac"/>
                <w:noProof/>
              </w:rPr>
              <w:t>API</w:t>
            </w:r>
            <w:r>
              <w:rPr>
                <w:noProof/>
                <w:webHidden/>
              </w:rPr>
              <w:tab/>
            </w:r>
            <w:r>
              <w:rPr>
                <w:noProof/>
                <w:webHidden/>
              </w:rPr>
              <w:fldChar w:fldCharType="begin"/>
            </w:r>
            <w:r>
              <w:rPr>
                <w:noProof/>
                <w:webHidden/>
              </w:rPr>
              <w:instrText xml:space="preserve"> PAGEREF _Toc20068662 \h </w:instrText>
            </w:r>
            <w:r>
              <w:rPr>
                <w:noProof/>
                <w:webHidden/>
              </w:rPr>
            </w:r>
            <w:r>
              <w:rPr>
                <w:noProof/>
                <w:webHidden/>
              </w:rPr>
              <w:fldChar w:fldCharType="separate"/>
            </w:r>
            <w:r w:rsidR="00B05E79">
              <w:rPr>
                <w:noProof/>
                <w:webHidden/>
              </w:rPr>
              <w:t>11</w:t>
            </w:r>
            <w:r>
              <w:rPr>
                <w:noProof/>
                <w:webHidden/>
              </w:rPr>
              <w:fldChar w:fldCharType="end"/>
            </w:r>
          </w:hyperlink>
        </w:p>
        <w:p w14:paraId="49BA2EBA" w14:textId="40F1AF4E" w:rsidR="00E12487" w:rsidRDefault="00E12487" w:rsidP="00E12487">
          <w:pPr>
            <w:pStyle w:val="TOC1"/>
            <w:tabs>
              <w:tab w:val="left" w:pos="630"/>
              <w:tab w:val="right" w:leader="dot" w:pos="8296"/>
            </w:tabs>
            <w:spacing w:line="360" w:lineRule="auto"/>
            <w:rPr>
              <w:noProof/>
            </w:rPr>
          </w:pPr>
          <w:hyperlink w:anchor="_Toc20068663" w:history="1">
            <w:r w:rsidRPr="001B149A">
              <w:rPr>
                <w:rStyle w:val="ac"/>
                <w:noProof/>
              </w:rPr>
              <w:t>13.</w:t>
            </w:r>
            <w:r>
              <w:rPr>
                <w:noProof/>
              </w:rPr>
              <w:tab/>
            </w:r>
            <w:r w:rsidRPr="001B149A">
              <w:rPr>
                <w:rStyle w:val="ac"/>
                <w:noProof/>
              </w:rPr>
              <w:t>Object</w:t>
            </w:r>
            <w:r>
              <w:rPr>
                <w:noProof/>
                <w:webHidden/>
              </w:rPr>
              <w:tab/>
            </w:r>
            <w:r>
              <w:rPr>
                <w:noProof/>
                <w:webHidden/>
              </w:rPr>
              <w:fldChar w:fldCharType="begin"/>
            </w:r>
            <w:r>
              <w:rPr>
                <w:noProof/>
                <w:webHidden/>
              </w:rPr>
              <w:instrText xml:space="preserve"> PAGEREF _Toc20068663 \h </w:instrText>
            </w:r>
            <w:r>
              <w:rPr>
                <w:noProof/>
                <w:webHidden/>
              </w:rPr>
            </w:r>
            <w:r>
              <w:rPr>
                <w:noProof/>
                <w:webHidden/>
              </w:rPr>
              <w:fldChar w:fldCharType="separate"/>
            </w:r>
            <w:r w:rsidR="00B05E79">
              <w:rPr>
                <w:noProof/>
                <w:webHidden/>
              </w:rPr>
              <w:t>12</w:t>
            </w:r>
            <w:r>
              <w:rPr>
                <w:noProof/>
                <w:webHidden/>
              </w:rPr>
              <w:fldChar w:fldCharType="end"/>
            </w:r>
          </w:hyperlink>
        </w:p>
        <w:p w14:paraId="2A8AAB9C" w14:textId="69BF74CB" w:rsidR="00D275B1" w:rsidRDefault="00D275B1" w:rsidP="00D57DFC">
          <w:pPr>
            <w:spacing w:line="360" w:lineRule="auto"/>
          </w:pPr>
          <w:r>
            <w:rPr>
              <w:b/>
              <w:bCs/>
              <w:lang w:val="zh-CN"/>
            </w:rPr>
            <w:fldChar w:fldCharType="end"/>
          </w:r>
        </w:p>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0" w:name="_Toc20068637"/>
      <w:r>
        <w:rPr>
          <w:rFonts w:hint="eastAsia"/>
          <w:sz w:val="30"/>
          <w:szCs w:val="30"/>
        </w:rPr>
        <w:lastRenderedPageBreak/>
        <w:t>起因</w:t>
      </w:r>
      <w:bookmarkEnd w:id="0"/>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1" w:name="_Toc20068638"/>
      <w:r>
        <w:rPr>
          <w:rFonts w:hint="eastAsia"/>
          <w:sz w:val="30"/>
          <w:szCs w:val="30"/>
        </w:rPr>
        <w:t>源码</w:t>
      </w:r>
      <w:bookmarkEnd w:id="1"/>
    </w:p>
    <w:p w14:paraId="23F1FB11" w14:textId="79BDAF0E"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2" w:name="_Toc20068639"/>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2"/>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roofErr w:type="gramEnd"/>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 malloc(</w:t>
      </w:r>
      <w:proofErr w:type="spellStart"/>
      <w:r w:rsidR="00FB4D4C" w:rsidRPr="00FB4D4C">
        <w:rPr>
          <w:rFonts w:ascii="Courier New" w:eastAsia="新宋体" w:hAnsi="Courier New" w:cs="Courier New"/>
          <w:color w:val="0000FF"/>
          <w:kern w:val="0"/>
          <w:sz w:val="19"/>
          <w:szCs w:val="19"/>
          <w:shd w:val="pct15" w:color="auto" w:fill="FFFFFF"/>
        </w:rPr>
        <w:t>sizeof</w:t>
      </w:r>
      <w:proofErr w:type="spellEnd"/>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MethodRing</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GenerateMethodRing</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InsertMethod</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 xml:space="preserve">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 xml:space="preserve">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InsertInstance</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GenerateInstance</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741BFA7C"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，后面将会具体说明这个宏的具体意义。第7行的类型定义含义为，类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77777777"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，如代码第8行所示，这个宏含义为实例链定义，它实际扩展为</w:t>
      </w:r>
      <w:proofErr w:type="spellStart"/>
      <w:r w:rsidR="005A71CE">
        <w:rPr>
          <w:rFonts w:ascii="Courier New" w:eastAsia="新宋体" w:hAnsi="Courier New" w:cs="Courier New"/>
          <w:color w:val="2B91AF"/>
          <w:kern w:val="0"/>
          <w:sz w:val="19"/>
          <w:szCs w:val="19"/>
        </w:rPr>
        <w:t>InstanceC</w:t>
      </w:r>
      <w:r w:rsidR="005A71CE">
        <w:rPr>
          <w:rFonts w:ascii="Courier New" w:eastAsia="新宋体" w:hAnsi="Courier New" w:cs="Courier New" w:hint="eastAsia"/>
          <w:color w:val="2B91AF"/>
          <w:kern w:val="0"/>
          <w:sz w:val="19"/>
          <w:szCs w:val="19"/>
        </w:rPr>
        <w:t>hain</w:t>
      </w:r>
      <w:proofErr w:type="spellEnd"/>
      <w:r w:rsidRPr="00FF1750">
        <w:rPr>
          <w:rFonts w:ascii="Courier New" w:eastAsia="新宋体" w:hAnsi="Courier New" w:cs="Courier New"/>
          <w:color w:val="000000"/>
          <w:kern w:val="0"/>
          <w:sz w:val="19"/>
          <w:szCs w:val="19"/>
        </w:rPr>
        <w:t xml:space="preserve"> *</w:t>
      </w:r>
      <w:proofErr w:type="spellStart"/>
      <w:r w:rsidR="005A71CE">
        <w:rPr>
          <w:rFonts w:ascii="Courier New" w:eastAsia="新宋体" w:hAnsi="Courier New" w:cs="Courier New" w:hint="eastAsia"/>
          <w:color w:val="000000"/>
          <w:kern w:val="0"/>
          <w:sz w:val="19"/>
          <w:szCs w:val="19"/>
        </w:rPr>
        <w:t>pChain</w:t>
      </w:r>
      <w:proofErr w:type="spellEnd"/>
      <w:r>
        <w:rPr>
          <w:rFonts w:hint="eastAsia"/>
        </w:rPr>
        <w:t>。</w:t>
      </w:r>
    </w:p>
    <w:p w14:paraId="47F8ED61" w14:textId="1073FF39"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的输入参数为指针类型。这个问题我们后续会讨论，这里想要说明的是类的所有成员方法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290327A2" w:rsidR="00320F5A" w:rsidRDefault="00981210" w:rsidP="00795214">
      <w:pPr>
        <w:spacing w:line="360" w:lineRule="auto"/>
        <w:ind w:firstLine="420"/>
      </w:pPr>
      <w:r>
        <w:rPr>
          <w:rFonts w:hint="eastAsia"/>
        </w:rPr>
        <w:t>第25~58行，也就是实现文件中的剩下部分内容，为类的控制函数，在</w:t>
      </w:r>
      <w:proofErr w:type="spellStart"/>
      <w:r>
        <w:rPr>
          <w:rFonts w:hint="eastAsia"/>
        </w:rPr>
        <w:t>OopC</w:t>
      </w:r>
      <w:proofErr w:type="spellEnd"/>
      <w:r>
        <w:rPr>
          <w:rFonts w:hint="eastAsia"/>
        </w:rPr>
        <w:t>中，每</w:t>
      </w:r>
      <w:r>
        <w:rPr>
          <w:rFonts w:hint="eastAsia"/>
        </w:rPr>
        <w:lastRenderedPageBreak/>
        <w:t>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2D189D">
        <w:rPr>
          <w:rFonts w:hint="eastAsia"/>
        </w:rPr>
        <w:t>调用函数和扩展函数的含义将在以后说明，实际上，所有类的调用函数和扩展函数都是一致的，删除函数也是大同小异，创建函数除了不同的类的具体业务逻辑之外，大部分代码都相同。</w:t>
      </w:r>
      <w:r w:rsidR="0004579B">
        <w:rPr>
          <w:rFonts w:hint="eastAsia"/>
        </w:rPr>
        <w:t>第38行，通过类函数</w:t>
      </w:r>
      <w:r w:rsidR="0004579B">
        <w:rPr>
          <w:rFonts w:ascii="Courier New" w:eastAsia="新宋体" w:hAnsi="Courier New" w:cs="Courier New"/>
          <w:color w:val="6F008A"/>
          <w:kern w:val="0"/>
          <w:sz w:val="19"/>
          <w:szCs w:val="19"/>
        </w:rPr>
        <w:t>SWITCH</w:t>
      </w:r>
      <w:r w:rsidR="0004579B">
        <w:rPr>
          <w:rFonts w:hint="eastAsia"/>
        </w:rPr>
        <w:t>宏获取当前实例的父指针，第39行</w:t>
      </w:r>
      <w:proofErr w:type="gramStart"/>
      <w:r w:rsidR="0004579B">
        <w:rPr>
          <w:rFonts w:hint="eastAsia"/>
        </w:rPr>
        <w:t>调用父类的</w:t>
      </w:r>
      <w:proofErr w:type="gramEnd"/>
      <w:r w:rsidR="0004579B">
        <w:rPr>
          <w:rFonts w:hint="eastAsia"/>
        </w:rPr>
        <w:t>删除方法进行内存清除，第40行将指针置为</w:t>
      </w:r>
      <w:r w:rsidR="0004579B" w:rsidRPr="0004579B">
        <w:rPr>
          <w:rFonts w:ascii="Courier New" w:eastAsia="新宋体" w:hAnsi="Courier New" w:cs="Courier New"/>
          <w:color w:val="6F008A"/>
          <w:kern w:val="0"/>
          <w:sz w:val="19"/>
          <w:szCs w:val="19"/>
        </w:rPr>
        <w:t>NULL</w:t>
      </w:r>
      <w:r w:rsidR="0004579B">
        <w:rPr>
          <w:rFonts w:hint="eastAsia"/>
        </w:rPr>
        <w:t>。</w:t>
      </w:r>
      <w:r w:rsidR="00A82A46">
        <w:rPr>
          <w:rFonts w:hint="eastAsia"/>
        </w:rPr>
        <w:t>第</w:t>
      </w:r>
      <w:r w:rsidR="00F13A22">
        <w:rPr>
          <w:rFonts w:hint="eastAsia"/>
        </w:rPr>
        <w:t>43~58行中，第45行创建类实例。第48行创建方法环，您大概可以猜测出第51和52行将成员方法</w:t>
      </w:r>
      <w:r w:rsidR="00F13A22" w:rsidRPr="00F13A22">
        <w:rPr>
          <w:rFonts w:ascii="Courier New" w:eastAsia="新宋体" w:hAnsi="Courier New" w:cs="Courier New"/>
          <w:color w:val="000000"/>
          <w:kern w:val="0"/>
          <w:sz w:val="19"/>
          <w:szCs w:val="19"/>
        </w:rPr>
        <w:t>Print</w:t>
      </w:r>
      <w:r w:rsidR="00F13A22">
        <w:rPr>
          <w:rFonts w:hint="eastAsia"/>
        </w:rPr>
        <w:t>添加到方法环中。对于第53~55行，您现在只需要知道，通过这几行类</w:t>
      </w:r>
      <w:r w:rsidR="000E7C2E" w:rsidRPr="007A09B4">
        <w:rPr>
          <w:rFonts w:ascii="Courier New" w:eastAsia="新宋体" w:hAnsi="Courier New" w:cs="Courier New"/>
          <w:color w:val="2B91AF"/>
          <w:kern w:val="0"/>
          <w:sz w:val="19"/>
          <w:szCs w:val="19"/>
        </w:rPr>
        <w:t>HelloWorld</w:t>
      </w:r>
      <w:r w:rsidR="00F13A22">
        <w:rPr>
          <w:rFonts w:hint="eastAsia"/>
        </w:rPr>
        <w:t>继承了类</w:t>
      </w:r>
      <w:r w:rsidR="000E7C2E">
        <w:rPr>
          <w:rFonts w:ascii="Courier New" w:eastAsia="新宋体" w:hAnsi="Courier New" w:cs="Courier New"/>
          <w:color w:val="2B91AF"/>
          <w:kern w:val="0"/>
          <w:sz w:val="19"/>
          <w:szCs w:val="19"/>
        </w:rPr>
        <w:t>Object</w:t>
      </w:r>
      <w:r w:rsidR="00F13A22">
        <w:rPr>
          <w:rFonts w:hint="eastAsia"/>
        </w:rPr>
        <w:t>即可。这几行代码现在没有理解也不要紧，</w:t>
      </w:r>
      <w:proofErr w:type="gramStart"/>
      <w:r w:rsidR="00F13A22">
        <w:rPr>
          <w:rFonts w:hint="eastAsia"/>
        </w:rPr>
        <w:t>后面我</w:t>
      </w:r>
      <w:proofErr w:type="gramEnd"/>
      <w:r w:rsidR="00F13A22">
        <w:rPr>
          <w:rFonts w:hint="eastAsia"/>
        </w:rPr>
        <w:t>将陆续给出说明。</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3E52A4E8" w14:textId="1491C72D" w:rsidR="002D6439" w:rsidRPr="002D6439" w:rsidRDefault="00795D32" w:rsidP="00B53981">
      <w:pPr>
        <w:spacing w:line="360" w:lineRule="auto"/>
        <w:ind w:firstLine="420"/>
        <w:rPr>
          <w:rFonts w:hint="eastAsia"/>
        </w:rPr>
      </w:pPr>
      <w:r>
        <w:rPr>
          <w:rFonts w:hint="eastAsia"/>
        </w:rPr>
        <w:t>好了，现在我们的“H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429D0AD0" w14:textId="763CB794" w:rsidR="002124AF" w:rsidRDefault="002124AF" w:rsidP="0070190B">
      <w:pPr>
        <w:pStyle w:val="1"/>
        <w:numPr>
          <w:ilvl w:val="0"/>
          <w:numId w:val="1"/>
        </w:numPr>
        <w:rPr>
          <w:sz w:val="30"/>
          <w:szCs w:val="30"/>
        </w:rPr>
      </w:pPr>
      <w:bookmarkStart w:id="3" w:name="_Toc20068640"/>
      <w:r>
        <w:rPr>
          <w:rFonts w:hint="eastAsia"/>
          <w:sz w:val="30"/>
          <w:szCs w:val="30"/>
        </w:rPr>
        <w:t>O</w:t>
      </w:r>
      <w:r>
        <w:rPr>
          <w:sz w:val="30"/>
          <w:szCs w:val="30"/>
        </w:rPr>
        <w:t>bject</w:t>
      </w:r>
      <w:bookmarkEnd w:id="3"/>
    </w:p>
    <w:p w14:paraId="125BB02A" w14:textId="3D942932" w:rsidR="00983DCF" w:rsidRDefault="00067D3F" w:rsidP="00FE5167">
      <w:pPr>
        <w:spacing w:line="360" w:lineRule="auto"/>
        <w:ind w:firstLine="420"/>
      </w:pPr>
      <w:r>
        <w:rPr>
          <w:rFonts w:ascii="Courier New" w:eastAsia="新宋体" w:hAnsi="Courier New" w:cs="Courier New"/>
          <w:color w:val="2B91AF"/>
          <w:kern w:val="0"/>
          <w:sz w:val="19"/>
          <w:szCs w:val="19"/>
        </w:rPr>
        <w:t>Object</w:t>
      </w:r>
      <w:r>
        <w:rPr>
          <w:rFonts w:hint="eastAsia"/>
        </w:rPr>
        <w:t>类是</w:t>
      </w:r>
      <w:proofErr w:type="spellStart"/>
      <w:r>
        <w:rPr>
          <w:rFonts w:hint="eastAsia"/>
        </w:rPr>
        <w:t>OopC</w:t>
      </w:r>
      <w:proofErr w:type="spellEnd"/>
      <w:r>
        <w:rPr>
          <w:rFonts w:hint="eastAsia"/>
        </w:rPr>
        <w:t>核心库中唯一的一个类，在</w:t>
      </w:r>
      <w:proofErr w:type="spellStart"/>
      <w:r w:rsidR="00FE5167">
        <w:rPr>
          <w:rFonts w:hint="eastAsia"/>
        </w:rPr>
        <w:t>OopC</w:t>
      </w:r>
      <w:proofErr w:type="spellEnd"/>
      <w:r w:rsidR="00FE5167">
        <w:rPr>
          <w:rFonts w:hint="eastAsia"/>
        </w:rPr>
        <w:t>中，每个类都是</w:t>
      </w:r>
      <w:r w:rsidR="00FE5167">
        <w:rPr>
          <w:rFonts w:ascii="Courier New" w:eastAsia="新宋体" w:hAnsi="Courier New" w:cs="Courier New"/>
          <w:color w:val="2B91AF"/>
          <w:kern w:val="0"/>
          <w:sz w:val="19"/>
          <w:szCs w:val="19"/>
        </w:rPr>
        <w:t>Object</w:t>
      </w:r>
      <w:r w:rsidR="00FE5167">
        <w:rPr>
          <w:rFonts w:hint="eastAsia"/>
        </w:rPr>
        <w:t>类的子类，这并不意味着您设计的类会自动继承</w:t>
      </w:r>
      <w:r w:rsidR="00FE5167">
        <w:rPr>
          <w:rFonts w:ascii="Courier New" w:eastAsia="新宋体" w:hAnsi="Courier New" w:cs="Courier New"/>
          <w:color w:val="2B91AF"/>
          <w:kern w:val="0"/>
          <w:sz w:val="19"/>
          <w:szCs w:val="19"/>
        </w:rPr>
        <w:t>Object</w:t>
      </w:r>
      <w:r w:rsidR="00FE5167">
        <w:rPr>
          <w:rFonts w:hint="eastAsia"/>
        </w:rPr>
        <w:t>类，相反</w:t>
      </w:r>
      <w:r w:rsidR="009474A9">
        <w:rPr>
          <w:rFonts w:hint="eastAsia"/>
        </w:rPr>
        <w:t>您应该显式继承该类。</w:t>
      </w:r>
    </w:p>
    <w:p w14:paraId="77FD4B29" w14:textId="48B159F3" w:rsidR="009B09CD" w:rsidRDefault="009B09CD" w:rsidP="00FE5167">
      <w:pPr>
        <w:spacing w:line="360" w:lineRule="auto"/>
        <w:ind w:firstLine="420"/>
      </w:pPr>
      <w:r>
        <w:rPr>
          <w:rFonts w:hint="eastAsia"/>
        </w:rPr>
        <w:t>下面是</w:t>
      </w:r>
      <w:r w:rsidR="00A510C8">
        <w:rPr>
          <w:rFonts w:ascii="Courier New" w:eastAsia="新宋体" w:hAnsi="Courier New" w:cs="Courier New"/>
          <w:color w:val="2B91AF"/>
          <w:kern w:val="0"/>
          <w:sz w:val="19"/>
          <w:szCs w:val="19"/>
        </w:rPr>
        <w:t>Object</w:t>
      </w:r>
      <w:r>
        <w:rPr>
          <w:rFonts w:hint="eastAsia"/>
        </w:rPr>
        <w:t>类的定义</w:t>
      </w:r>
      <w:r w:rsidR="005432F7">
        <w:rPr>
          <w:rFonts w:hint="eastAsia"/>
        </w:rPr>
        <w:t>，</w:t>
      </w:r>
    </w:p>
    <w:p w14:paraId="14F849AB" w14:textId="13023CC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1 </w:t>
      </w:r>
      <w:r w:rsidRPr="00671B42">
        <w:rPr>
          <w:rFonts w:ascii="Courier New" w:eastAsia="新宋体" w:hAnsi="Courier New" w:cs="Courier New"/>
          <w:color w:val="0000FF"/>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w:t>
      </w:r>
      <w:proofErr w:type="spellEnd"/>
      <w:r w:rsidRPr="00671B42">
        <w:rPr>
          <w:rFonts w:ascii="Courier New" w:eastAsia="新宋体" w:hAnsi="Courier New" w:cs="Courier New"/>
          <w:color w:val="000000"/>
          <w:kern w:val="0"/>
          <w:sz w:val="19"/>
          <w:szCs w:val="19"/>
          <w:shd w:val="pct15" w:color="auto" w:fill="FFFFFF"/>
        </w:rPr>
        <w:t>;</w:t>
      </w:r>
    </w:p>
    <w:p w14:paraId="142ED0BB" w14:textId="0BD43972"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2</w:t>
      </w:r>
      <w:r w:rsidRPr="00671B42">
        <w:rPr>
          <w:rFonts w:ascii="Courier New" w:eastAsia="新宋体" w:hAnsi="Courier New" w:cs="Courier New"/>
          <w:color w:val="000000"/>
          <w:kern w:val="0"/>
          <w:sz w:val="19"/>
          <w:szCs w:val="19"/>
          <w:shd w:val="pct15" w:color="auto" w:fill="FFFFFF"/>
        </w:rPr>
        <w:t xml:space="preserve">  </w:t>
      </w:r>
    </w:p>
    <w:p w14:paraId="630A64D5" w14:textId="6EC5CB0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3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2B91AF"/>
          <w:kern w:val="0"/>
          <w:sz w:val="19"/>
          <w:szCs w:val="19"/>
          <w:shd w:val="pct15" w:color="auto" w:fill="FFFFFF"/>
        </w:rPr>
        <w:t>Object</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CREATE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p>
    <w:p w14:paraId="20CB237C" w14:textId="60D0D10D"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4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00A510C8">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INVOKE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char</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pFuncName</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pParams</w:t>
      </w:r>
      <w:proofErr w:type="spellEnd"/>
      <w:r w:rsidRPr="00671B42">
        <w:rPr>
          <w:rFonts w:ascii="Courier New" w:eastAsia="新宋体" w:hAnsi="Courier New" w:cs="Courier New"/>
          <w:color w:val="000000"/>
          <w:kern w:val="0"/>
          <w:sz w:val="19"/>
          <w:szCs w:val="19"/>
          <w:shd w:val="pct15" w:color="auto" w:fill="FFFFFF"/>
        </w:rPr>
        <w:t>);</w:t>
      </w:r>
    </w:p>
    <w:p w14:paraId="2C1D194D" w14:textId="45F0C8C6"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5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EXTEND</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pInst</w:t>
      </w:r>
      <w:proofErr w:type="spellEnd"/>
      <w:r w:rsidRPr="00671B42">
        <w:rPr>
          <w:rFonts w:ascii="Courier New" w:eastAsia="新宋体" w:hAnsi="Courier New" w:cs="Courier New"/>
          <w:color w:val="000000"/>
          <w:kern w:val="0"/>
          <w:sz w:val="19"/>
          <w:szCs w:val="19"/>
          <w:shd w:val="pct15" w:color="auto" w:fill="FFFFFF"/>
        </w:rPr>
        <w:t>);</w:t>
      </w:r>
    </w:p>
    <w:p w14:paraId="73605CDC" w14:textId="415320BB"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6 </w:t>
      </w:r>
      <w:r w:rsidRPr="00671B42">
        <w:rPr>
          <w:rFonts w:ascii="Courier New" w:eastAsia="新宋体" w:hAnsi="Courier New" w:cs="Courier New"/>
          <w:color w:val="6F008A"/>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proofErr w:type="gramEnd"/>
      <w:r w:rsidRPr="00671B42">
        <w:rPr>
          <w:rFonts w:ascii="Courier New" w:eastAsia="新宋体" w:hAnsi="Courier New" w:cs="Courier New"/>
          <w:color w:val="000000"/>
          <w:kern w:val="0"/>
          <w:sz w:val="19"/>
          <w:szCs w:val="19"/>
          <w:shd w:val="pct15" w:color="auto" w:fill="FFFFFF"/>
        </w:rPr>
        <w:t xml:space="preserve"> </w:t>
      </w:r>
      <w:r w:rsidR="008A1488">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6F008A"/>
          <w:kern w:val="0"/>
          <w:sz w:val="19"/>
          <w:szCs w:val="19"/>
          <w:shd w:val="pct15" w:color="auto" w:fill="FFFFFF"/>
        </w:rPr>
        <w:t>DELETE</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w:t>
      </w:r>
      <w:r w:rsidRPr="00671B42">
        <w:rPr>
          <w:rFonts w:ascii="Courier New" w:eastAsia="新宋体" w:hAnsi="Courier New" w:cs="Courier New"/>
          <w:color w:val="2B91AF"/>
          <w:kern w:val="0"/>
          <w:sz w:val="19"/>
          <w:szCs w:val="19"/>
          <w:shd w:val="pct15" w:color="auto" w:fill="FFFFFF"/>
        </w:rPr>
        <w:t>Object</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808080"/>
          <w:kern w:val="0"/>
          <w:sz w:val="19"/>
          <w:szCs w:val="19"/>
          <w:shd w:val="pct15" w:color="auto" w:fill="FFFFFF"/>
        </w:rPr>
        <w:t>ppInst</w:t>
      </w:r>
      <w:proofErr w:type="spellEnd"/>
      <w:r w:rsidRPr="00671B42">
        <w:rPr>
          <w:rFonts w:ascii="Courier New" w:eastAsia="新宋体" w:hAnsi="Courier New" w:cs="Courier New"/>
          <w:color w:val="000000"/>
          <w:kern w:val="0"/>
          <w:sz w:val="19"/>
          <w:szCs w:val="19"/>
          <w:shd w:val="pct15" w:color="auto" w:fill="FFFFFF"/>
        </w:rPr>
        <w:t>);</w:t>
      </w:r>
    </w:p>
    <w:p w14:paraId="52D76579" w14:textId="4A924B68"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r w:rsidRPr="00A510C8">
        <w:rPr>
          <w:rFonts w:ascii="Courier New" w:eastAsia="新宋体" w:hAnsi="Courier New" w:cs="Courier New"/>
          <w:color w:val="808080"/>
          <w:kern w:val="0"/>
          <w:sz w:val="19"/>
          <w:szCs w:val="19"/>
          <w:shd w:val="pct15" w:color="auto" w:fill="FFFFFF"/>
        </w:rPr>
        <w:t xml:space="preserve">7 </w:t>
      </w:r>
      <w:r w:rsidRPr="00671B42">
        <w:rPr>
          <w:rFonts w:ascii="Courier New" w:eastAsia="新宋体" w:hAnsi="Courier New" w:cs="Courier New"/>
          <w:color w:val="000000"/>
          <w:kern w:val="0"/>
          <w:sz w:val="19"/>
          <w:szCs w:val="19"/>
          <w:shd w:val="pct15" w:color="auto" w:fill="FFFFFF"/>
        </w:rPr>
        <w:t xml:space="preserve"> </w:t>
      </w:r>
    </w:p>
    <w:p w14:paraId="2C5CAF0C" w14:textId="7B5BE6B0" w:rsidR="00671B42" w:rsidRPr="00671B42" w:rsidRDefault="00671B42" w:rsidP="00B823F3">
      <w:pPr>
        <w:autoSpaceDE w:val="0"/>
        <w:autoSpaceDN w:val="0"/>
        <w:adjustRightInd w:val="0"/>
        <w:spacing w:line="280" w:lineRule="exact"/>
        <w:jc w:val="lef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8 </w:t>
      </w:r>
      <w:r w:rsidRPr="00671B42">
        <w:rPr>
          <w:rFonts w:ascii="Courier New" w:eastAsia="新宋体" w:hAnsi="Courier New" w:cs="Courier New"/>
          <w:color w:val="0000FF"/>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typedef</w:t>
      </w:r>
      <w:proofErr w:type="gram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struct</w:t>
      </w:r>
      <w:r w:rsidRPr="00671B42">
        <w:rPr>
          <w:rFonts w:ascii="Courier New" w:eastAsia="新宋体" w:hAnsi="Courier New" w:cs="Courier New"/>
          <w:color w:val="000000"/>
          <w:kern w:val="0"/>
          <w:sz w:val="19"/>
          <w:szCs w:val="19"/>
          <w:shd w:val="pct15" w:color="auto" w:fill="FFFFFF"/>
        </w:rPr>
        <w:t xml:space="preserve"> { </w:t>
      </w:r>
      <w:r w:rsidRPr="00671B42">
        <w:rPr>
          <w:rFonts w:ascii="Courier New" w:eastAsia="新宋体" w:hAnsi="Courier New" w:cs="Courier New"/>
          <w:color w:val="6F008A"/>
          <w:kern w:val="0"/>
          <w:sz w:val="19"/>
          <w:szCs w:val="19"/>
          <w:shd w:val="pct15" w:color="auto" w:fill="FFFFFF"/>
        </w:rPr>
        <w:t>bool</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pRet</w:t>
      </w:r>
      <w:proofErr w:type="spellEnd"/>
      <w:r w:rsidRPr="00671B42">
        <w:rPr>
          <w:rFonts w:ascii="Courier New" w:eastAsia="新宋体" w:hAnsi="Courier New" w:cs="Courier New"/>
          <w:color w:val="000000"/>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void</w:t>
      </w:r>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000000"/>
          <w:kern w:val="0"/>
          <w:sz w:val="19"/>
          <w:szCs w:val="19"/>
          <w:shd w:val="pct15" w:color="auto" w:fill="FFFFFF"/>
        </w:rPr>
        <w:t>pToCmpr</w:t>
      </w:r>
      <w:proofErr w:type="spellEnd"/>
      <w:r w:rsidRPr="00671B42">
        <w:rPr>
          <w:rFonts w:ascii="Courier New" w:eastAsia="新宋体" w:hAnsi="Courier New" w:cs="Courier New"/>
          <w:color w:val="000000"/>
          <w:kern w:val="0"/>
          <w:sz w:val="19"/>
          <w:szCs w:val="19"/>
          <w:shd w:val="pct15" w:color="auto" w:fill="FFFFFF"/>
        </w:rPr>
        <w:t xml:space="preserve">; } </w:t>
      </w:r>
      <w:proofErr w:type="spellStart"/>
      <w:r w:rsidRPr="00671B42">
        <w:rPr>
          <w:rFonts w:ascii="Courier New" w:eastAsia="新宋体" w:hAnsi="Courier New" w:cs="Courier New"/>
          <w:color w:val="2B91AF"/>
          <w:kern w:val="0"/>
          <w:sz w:val="19"/>
          <w:szCs w:val="19"/>
          <w:shd w:val="pct15" w:color="auto" w:fill="FFFFFF"/>
        </w:rPr>
        <w:t>Object_Equal</w:t>
      </w:r>
      <w:proofErr w:type="spellEnd"/>
      <w:r w:rsidRPr="00671B42">
        <w:rPr>
          <w:rFonts w:ascii="Courier New" w:eastAsia="新宋体" w:hAnsi="Courier New" w:cs="Courier New"/>
          <w:color w:val="000000"/>
          <w:kern w:val="0"/>
          <w:sz w:val="19"/>
          <w:szCs w:val="19"/>
          <w:shd w:val="pct15" w:color="auto" w:fill="FFFFFF"/>
        </w:rPr>
        <w:t>;</w:t>
      </w:r>
    </w:p>
    <w:p w14:paraId="5EAD2EE3" w14:textId="1A388C84" w:rsidR="005432F7" w:rsidRDefault="00671B42" w:rsidP="00B823F3">
      <w:pPr>
        <w:spacing w:line="280" w:lineRule="exact"/>
        <w:rPr>
          <w:rFonts w:ascii="Courier New" w:eastAsia="新宋体" w:hAnsi="Courier New" w:cs="Courier New"/>
          <w:color w:val="000000"/>
          <w:kern w:val="0"/>
          <w:sz w:val="19"/>
          <w:szCs w:val="19"/>
          <w:shd w:val="pct15" w:color="auto" w:fill="FFFFFF"/>
        </w:rPr>
      </w:pPr>
      <w:proofErr w:type="gramStart"/>
      <w:r w:rsidRPr="00A510C8">
        <w:rPr>
          <w:rFonts w:ascii="Courier New" w:eastAsia="新宋体" w:hAnsi="Courier New" w:cs="Courier New"/>
          <w:color w:val="808080"/>
          <w:kern w:val="0"/>
          <w:sz w:val="19"/>
          <w:szCs w:val="19"/>
          <w:shd w:val="pct15" w:color="auto" w:fill="FFFFFF"/>
        </w:rPr>
        <w:t xml:space="preserve">9 </w:t>
      </w:r>
      <w:r w:rsidRPr="00671B42">
        <w:rPr>
          <w:rFonts w:ascii="Courier New" w:eastAsia="新宋体" w:hAnsi="Courier New" w:cs="Courier New"/>
          <w:color w:val="0000FF"/>
          <w:kern w:val="0"/>
          <w:sz w:val="19"/>
          <w:szCs w:val="19"/>
          <w:shd w:val="pct15" w:color="auto" w:fill="FFFFFF"/>
        </w:rPr>
        <w:t xml:space="preserve"> </w:t>
      </w:r>
      <w:r w:rsidRPr="00671B42">
        <w:rPr>
          <w:rFonts w:ascii="Courier New" w:eastAsia="新宋体" w:hAnsi="Courier New" w:cs="Courier New"/>
          <w:color w:val="0000FF"/>
          <w:kern w:val="0"/>
          <w:sz w:val="19"/>
          <w:szCs w:val="19"/>
          <w:shd w:val="pct15" w:color="auto" w:fill="FFFFFF"/>
        </w:rPr>
        <w:t>typedef</w:t>
      </w:r>
      <w:proofErr w:type="gram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ParamNull</w:t>
      </w:r>
      <w:proofErr w:type="spellEnd"/>
      <w:r w:rsidRPr="00671B42">
        <w:rPr>
          <w:rFonts w:ascii="Courier New" w:eastAsia="新宋体" w:hAnsi="Courier New" w:cs="Courier New"/>
          <w:color w:val="000000"/>
          <w:kern w:val="0"/>
          <w:sz w:val="19"/>
          <w:szCs w:val="19"/>
          <w:shd w:val="pct15" w:color="auto" w:fill="FFFFFF"/>
        </w:rPr>
        <w:t xml:space="preserve"> </w:t>
      </w:r>
      <w:proofErr w:type="spellStart"/>
      <w:r w:rsidRPr="00671B42">
        <w:rPr>
          <w:rFonts w:ascii="Courier New" w:eastAsia="新宋体" w:hAnsi="Courier New" w:cs="Courier New"/>
          <w:color w:val="2B91AF"/>
          <w:kern w:val="0"/>
          <w:sz w:val="19"/>
          <w:szCs w:val="19"/>
          <w:shd w:val="pct15" w:color="auto" w:fill="FFFFFF"/>
        </w:rPr>
        <w:t>Object_ToString</w:t>
      </w:r>
      <w:proofErr w:type="spellEnd"/>
      <w:r w:rsidRPr="00671B42">
        <w:rPr>
          <w:rFonts w:ascii="Courier New" w:eastAsia="新宋体" w:hAnsi="Courier New" w:cs="Courier New"/>
          <w:color w:val="000000"/>
          <w:kern w:val="0"/>
          <w:sz w:val="19"/>
          <w:szCs w:val="19"/>
          <w:shd w:val="pct15" w:color="auto" w:fill="FFFFFF"/>
        </w:rPr>
        <w:t>;</w:t>
      </w:r>
    </w:p>
    <w:p w14:paraId="1C3D7E58" w14:textId="77777777" w:rsidR="00164711" w:rsidRDefault="00FA7CF2" w:rsidP="00E13100">
      <w:pPr>
        <w:spacing w:line="360" w:lineRule="auto"/>
        <w:ind w:firstLine="420"/>
        <w:rPr>
          <w:rFonts w:ascii="Courier New" w:hAnsi="Courier New" w:cs="Courier New"/>
        </w:rPr>
      </w:pPr>
      <w:proofErr w:type="spellStart"/>
      <w:r w:rsidRPr="000F1B64">
        <w:rPr>
          <w:rFonts w:hint="eastAsia"/>
        </w:rPr>
        <w:lastRenderedPageBreak/>
        <w:t>O</w:t>
      </w:r>
      <w:r w:rsidRPr="000F1B64">
        <w:t>opC</w:t>
      </w:r>
      <w:proofErr w:type="spellEnd"/>
      <w:r>
        <w:rPr>
          <w:rFonts w:ascii="Courier New" w:hAnsi="Courier New" w:cs="Courier New" w:hint="eastAsia"/>
        </w:rPr>
        <w:t>中，类本质是结构体和函数的一个功能组合</w:t>
      </w:r>
      <w:r w:rsidR="000F1B64">
        <w:rPr>
          <w:rFonts w:ascii="Courier New" w:hAnsi="Courier New" w:cs="Courier New" w:hint="eastAsia"/>
        </w:rPr>
        <w:t>。</w:t>
      </w:r>
      <w:r w:rsidR="001069ED">
        <w:rPr>
          <w:rFonts w:ascii="Courier New" w:hAnsi="Courier New" w:cs="Courier New" w:hint="eastAsia"/>
        </w:rPr>
        <w:t>结构体变量作为类实例，</w:t>
      </w:r>
      <w:r w:rsidR="000F1B64">
        <w:rPr>
          <w:rFonts w:ascii="Courier New" w:hAnsi="Courier New" w:cs="Courier New" w:hint="eastAsia"/>
        </w:rPr>
        <w:t>而</w:t>
      </w:r>
      <w:r w:rsidR="001069ED">
        <w:rPr>
          <w:rFonts w:ascii="Courier New" w:hAnsi="Courier New" w:cs="Courier New" w:hint="eastAsia"/>
        </w:rPr>
        <w:t>函数因为只能通过结构体变量</w:t>
      </w:r>
      <w:r w:rsidR="00164711">
        <w:rPr>
          <w:rFonts w:ascii="Courier New" w:hAnsi="Courier New" w:cs="Courier New" w:hint="eastAsia"/>
        </w:rPr>
        <w:t>来</w:t>
      </w:r>
      <w:r w:rsidR="001069ED">
        <w:rPr>
          <w:rFonts w:ascii="Courier New" w:hAnsi="Courier New" w:cs="Courier New" w:hint="eastAsia"/>
        </w:rPr>
        <w:t>调用</w:t>
      </w:r>
      <w:r w:rsidR="00164711">
        <w:rPr>
          <w:rFonts w:ascii="Courier New" w:hAnsi="Courier New" w:cs="Courier New" w:hint="eastAsia"/>
        </w:rPr>
        <w:t>所以</w:t>
      </w:r>
      <w:r w:rsidR="001069ED">
        <w:rPr>
          <w:rFonts w:ascii="Courier New" w:hAnsi="Courier New" w:cs="Courier New" w:hint="eastAsia"/>
        </w:rPr>
        <w:t>成为类的成员方法。因此第</w:t>
      </w:r>
      <w:r w:rsidR="001069ED">
        <w:rPr>
          <w:rFonts w:ascii="Courier New" w:hAnsi="Courier New" w:cs="Courier New" w:hint="eastAsia"/>
        </w:rPr>
        <w:t>1</w:t>
      </w:r>
      <w:r w:rsidR="001069ED">
        <w:rPr>
          <w:rFonts w:ascii="Courier New" w:hAnsi="Courier New" w:cs="Courier New" w:hint="eastAsia"/>
        </w:rPr>
        <w:t>行将结构体声明为</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类型，也就声明了</w:t>
      </w:r>
      <w:r w:rsidR="001069ED" w:rsidRPr="001069ED">
        <w:rPr>
          <w:rFonts w:ascii="Courier New" w:eastAsia="新宋体" w:hAnsi="Courier New" w:cs="Courier New"/>
          <w:color w:val="2B91AF"/>
          <w:kern w:val="0"/>
          <w:sz w:val="19"/>
          <w:szCs w:val="19"/>
        </w:rPr>
        <w:t>Object</w:t>
      </w:r>
      <w:r w:rsidR="001069ED">
        <w:rPr>
          <w:rFonts w:ascii="Courier New" w:hAnsi="Courier New" w:cs="Courier New" w:hint="eastAsia"/>
        </w:rPr>
        <w:t>类</w:t>
      </w:r>
      <w:r w:rsidR="000F1B64">
        <w:rPr>
          <w:rFonts w:ascii="Courier New" w:hAnsi="Courier New" w:cs="Courier New" w:hint="eastAsia"/>
        </w:rPr>
        <w:t>。</w:t>
      </w:r>
    </w:p>
    <w:p w14:paraId="06736D03" w14:textId="6AD0B1B1" w:rsidR="00FA7CF2" w:rsidRDefault="000F1B64" w:rsidP="00E13100">
      <w:pPr>
        <w:spacing w:line="360" w:lineRule="auto"/>
        <w:ind w:firstLine="420"/>
        <w:rPr>
          <w:rFonts w:eastAsiaTheme="minorHAnsi" w:cs="Courier New"/>
        </w:rPr>
      </w:pPr>
      <w:r>
        <w:rPr>
          <w:rFonts w:ascii="Courier New" w:hAnsi="Courier New" w:cs="Courier New" w:hint="eastAsia"/>
        </w:rPr>
        <w:t>在“</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”示例中，类头文件</w:t>
      </w:r>
      <w:proofErr w:type="spellStart"/>
      <w:r w:rsidRPr="000F1B64">
        <w:rPr>
          <w:rFonts w:eastAsiaTheme="minorHAnsi" w:cs="Courier New" w:hint="eastAsia"/>
        </w:rPr>
        <w:t>HelloWorld</w:t>
      </w:r>
      <w:r>
        <w:rPr>
          <w:rFonts w:eastAsiaTheme="minorHAnsi" w:cs="Courier New"/>
        </w:rPr>
        <w:t>.</w:t>
      </w:r>
      <w:r>
        <w:rPr>
          <w:rFonts w:eastAsiaTheme="minorHAnsi" w:cs="Courier New" w:hint="eastAsia"/>
        </w:rPr>
        <w:t>h</w:t>
      </w:r>
      <w:proofErr w:type="spellEnd"/>
      <w:r>
        <w:rPr>
          <w:rFonts w:eastAsiaTheme="minorHAnsi" w:cs="Courier New" w:hint="eastAsia"/>
        </w:rPr>
        <w:t>中并没有显示声明</w:t>
      </w:r>
      <w:r w:rsidR="009C2272">
        <w:rPr>
          <w:rFonts w:eastAsiaTheme="minorHAnsi" w:cs="Courier New" w:hint="eastAsia"/>
        </w:rPr>
        <w:t>四</w:t>
      </w:r>
      <w:r>
        <w:rPr>
          <w:rFonts w:eastAsiaTheme="minorHAnsi" w:cs="Courier New" w:hint="eastAsia"/>
        </w:rPr>
        <w:t>个控制函数，这是因为在宏</w:t>
      </w:r>
      <w:r w:rsidRPr="007A09B4">
        <w:rPr>
          <w:rFonts w:ascii="Courier New" w:eastAsia="新宋体" w:hAnsi="Courier New" w:cs="Courier New"/>
          <w:color w:val="6F008A"/>
          <w:kern w:val="0"/>
          <w:sz w:val="20"/>
          <w:szCs w:val="20"/>
        </w:rPr>
        <w:t>CLASSDEF</w:t>
      </w:r>
      <w:r>
        <w:rPr>
          <w:rFonts w:eastAsiaTheme="minorHAnsi" w:cs="Courier New" w:hint="eastAsia"/>
        </w:rPr>
        <w:t>中已经给出了声明，</w:t>
      </w:r>
      <w:r w:rsidR="000C100E">
        <w:rPr>
          <w:rFonts w:eastAsiaTheme="minorHAnsi" w:cs="Courier New" w:hint="eastAsia"/>
        </w:rPr>
        <w:t>这里因为没有使用该宏，因此</w:t>
      </w:r>
      <w:r w:rsidR="0097487E">
        <w:rPr>
          <w:rFonts w:eastAsiaTheme="minorHAnsi" w:cs="Courier New" w:hint="eastAsia"/>
        </w:rPr>
        <w:t>第3~6行</w:t>
      </w:r>
      <w:r w:rsidR="003B58AF">
        <w:rPr>
          <w:rFonts w:eastAsiaTheme="minorHAnsi" w:cs="Courier New" w:hint="eastAsia"/>
        </w:rPr>
        <w:t>显式</w:t>
      </w:r>
      <w:r w:rsidR="000C100E">
        <w:rPr>
          <w:rFonts w:eastAsiaTheme="minorHAnsi" w:cs="Courier New" w:hint="eastAsia"/>
        </w:rPr>
        <w:t>声明四个控制函数</w:t>
      </w:r>
      <w:r w:rsidR="00B2390E">
        <w:rPr>
          <w:rFonts w:eastAsiaTheme="minorHAnsi" w:cs="Courier New" w:hint="eastAsia"/>
        </w:rPr>
        <w:t>：创建函数</w:t>
      </w:r>
      <w:r w:rsidR="00B2390E" w:rsidRPr="00B2390E">
        <w:rPr>
          <w:rFonts w:ascii="Courier New" w:eastAsia="新宋体" w:hAnsi="Courier New" w:cs="Courier New"/>
          <w:color w:val="6F008A"/>
          <w:kern w:val="0"/>
          <w:sz w:val="19"/>
          <w:szCs w:val="19"/>
        </w:rPr>
        <w:t>CREATE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、调用函数</w:t>
      </w:r>
      <w:r w:rsidR="00B2390E" w:rsidRPr="00B2390E">
        <w:rPr>
          <w:rFonts w:ascii="Courier New" w:eastAsia="新宋体" w:hAnsi="Courier New" w:cs="Courier New"/>
          <w:color w:val="6F008A"/>
          <w:kern w:val="0"/>
          <w:sz w:val="19"/>
          <w:szCs w:val="19"/>
        </w:rPr>
        <w:t>INVOKE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、扩展函数</w:t>
      </w:r>
      <w:r w:rsidR="00B2390E" w:rsidRPr="00B2390E">
        <w:rPr>
          <w:rFonts w:ascii="Courier New" w:eastAsia="新宋体" w:hAnsi="Courier New" w:cs="Courier New"/>
          <w:color w:val="6F008A"/>
          <w:kern w:val="0"/>
          <w:sz w:val="19"/>
          <w:szCs w:val="19"/>
        </w:rPr>
        <w:t>EXTEND</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和删除函数</w:t>
      </w:r>
      <w:r w:rsidR="00B2390E" w:rsidRPr="00B2390E">
        <w:rPr>
          <w:rFonts w:ascii="Courier New" w:eastAsia="新宋体" w:hAnsi="Courier New" w:cs="Courier New"/>
          <w:color w:val="6F008A"/>
          <w:kern w:val="0"/>
          <w:sz w:val="19"/>
          <w:szCs w:val="19"/>
        </w:rPr>
        <w:t>DELETE</w:t>
      </w:r>
      <w:r w:rsidR="00B2390E" w:rsidRPr="00B2390E">
        <w:rPr>
          <w:rFonts w:ascii="Courier New" w:eastAsia="新宋体" w:hAnsi="Courier New" w:cs="Courier New"/>
          <w:color w:val="000000"/>
          <w:kern w:val="0"/>
          <w:sz w:val="19"/>
          <w:szCs w:val="19"/>
        </w:rPr>
        <w:t>(</w:t>
      </w:r>
      <w:r w:rsidR="00B2390E" w:rsidRPr="00B2390E">
        <w:rPr>
          <w:rFonts w:ascii="Courier New" w:eastAsia="新宋体" w:hAnsi="Courier New" w:cs="Courier New"/>
          <w:color w:val="2B91AF"/>
          <w:kern w:val="0"/>
          <w:sz w:val="19"/>
          <w:szCs w:val="19"/>
        </w:rPr>
        <w:t>Object</w:t>
      </w:r>
      <w:r w:rsidR="00B2390E" w:rsidRPr="00B2390E">
        <w:rPr>
          <w:rFonts w:ascii="Courier New" w:eastAsia="新宋体" w:hAnsi="Courier New" w:cs="Courier New"/>
          <w:color w:val="000000"/>
          <w:kern w:val="0"/>
          <w:sz w:val="19"/>
          <w:szCs w:val="19"/>
        </w:rPr>
        <w:t>)</w:t>
      </w:r>
      <w:r w:rsidR="00B2390E">
        <w:rPr>
          <w:rFonts w:eastAsiaTheme="minorHAnsi" w:cs="Courier New" w:hint="eastAsia"/>
        </w:rPr>
        <w:t>，他们分别扩展为</w:t>
      </w:r>
      <w:proofErr w:type="spellStart"/>
      <w:r w:rsidR="00B2390E">
        <w:rPr>
          <w:rFonts w:ascii="Courier New" w:eastAsia="新宋体" w:hAnsi="Courier New" w:cs="Courier New"/>
          <w:kern w:val="0"/>
          <w:sz w:val="19"/>
          <w:szCs w:val="19"/>
        </w:rPr>
        <w:t>CREATE</w:t>
      </w:r>
      <w:r w:rsidR="00B2390E" w:rsidRPr="00B2390E">
        <w:rPr>
          <w:rFonts w:ascii="Courier New" w:eastAsia="新宋体" w:hAnsi="Courier New" w:cs="Courier New"/>
          <w:kern w:val="0"/>
          <w:sz w:val="19"/>
          <w:szCs w:val="19"/>
        </w:rPr>
        <w:t>_</w:t>
      </w:r>
      <w:r w:rsidR="00B2390E" w:rsidRPr="00B2390E">
        <w:rPr>
          <w:rFonts w:ascii="Courier New" w:eastAsia="新宋体" w:hAnsi="Courier New" w:cs="Courier New"/>
          <w:kern w:val="0"/>
          <w:sz w:val="19"/>
          <w:szCs w:val="19"/>
        </w:rPr>
        <w:t>Object</w:t>
      </w:r>
      <w:proofErr w:type="spellEnd"/>
      <w:r w:rsidR="00B2390E">
        <w:rPr>
          <w:rFonts w:eastAsiaTheme="minorHAnsi" w:cs="Courier New" w:hint="eastAsia"/>
        </w:rPr>
        <w:t>、</w:t>
      </w:r>
      <w:proofErr w:type="spellStart"/>
      <w:r w:rsidR="00B2390E">
        <w:rPr>
          <w:rFonts w:ascii="Courier New" w:eastAsia="新宋体" w:hAnsi="Courier New" w:cs="Courier New"/>
          <w:kern w:val="0"/>
          <w:sz w:val="19"/>
          <w:szCs w:val="19"/>
        </w:rPr>
        <w:t>INVOKE</w:t>
      </w:r>
      <w:r w:rsidR="00B2390E" w:rsidRPr="00B2390E">
        <w:rPr>
          <w:rFonts w:ascii="Courier New" w:eastAsia="新宋体" w:hAnsi="Courier New" w:cs="Courier New"/>
          <w:kern w:val="0"/>
          <w:sz w:val="19"/>
          <w:szCs w:val="19"/>
        </w:rPr>
        <w:t>_Object</w:t>
      </w:r>
      <w:proofErr w:type="spellEnd"/>
      <w:r w:rsidR="00B2390E">
        <w:rPr>
          <w:rFonts w:eastAsiaTheme="minorHAnsi" w:cs="Courier New" w:hint="eastAsia"/>
        </w:rPr>
        <w:t>、</w:t>
      </w:r>
      <w:proofErr w:type="spellStart"/>
      <w:r w:rsidR="00B2390E">
        <w:rPr>
          <w:rFonts w:ascii="Courier New" w:eastAsia="新宋体" w:hAnsi="Courier New" w:cs="Courier New"/>
          <w:kern w:val="0"/>
          <w:sz w:val="19"/>
          <w:szCs w:val="19"/>
        </w:rPr>
        <w:t>EXTEND</w:t>
      </w:r>
      <w:r w:rsidR="00B2390E" w:rsidRPr="00B2390E">
        <w:rPr>
          <w:rFonts w:ascii="Courier New" w:eastAsia="新宋体" w:hAnsi="Courier New" w:cs="Courier New"/>
          <w:kern w:val="0"/>
          <w:sz w:val="19"/>
          <w:szCs w:val="19"/>
        </w:rPr>
        <w:t>_Object</w:t>
      </w:r>
      <w:proofErr w:type="spellEnd"/>
      <w:r w:rsidR="00B2390E">
        <w:rPr>
          <w:rFonts w:eastAsiaTheme="minorHAnsi" w:cs="Courier New" w:hint="eastAsia"/>
        </w:rPr>
        <w:t>和</w:t>
      </w:r>
      <w:proofErr w:type="spellStart"/>
      <w:r w:rsidR="00B2390E" w:rsidRPr="00B2390E">
        <w:rPr>
          <w:rFonts w:ascii="Courier New" w:eastAsia="新宋体" w:hAnsi="Courier New" w:cs="Courier New"/>
          <w:kern w:val="0"/>
          <w:sz w:val="19"/>
          <w:szCs w:val="19"/>
        </w:rPr>
        <w:t>DELETE_Object</w:t>
      </w:r>
      <w:proofErr w:type="spellEnd"/>
      <w:r w:rsidR="00B2390E">
        <w:rPr>
          <w:rFonts w:eastAsiaTheme="minorHAnsi" w:cs="Courier New" w:hint="eastAsia"/>
        </w:rPr>
        <w:t>。</w:t>
      </w:r>
      <w:r w:rsidR="00050B15">
        <w:rPr>
          <w:rFonts w:eastAsiaTheme="minorHAnsi" w:cs="Courier New" w:hint="eastAsia"/>
        </w:rPr>
        <w:t>第3行可以看出，创建函数没有输入参数，等价</w:t>
      </w:r>
      <w:proofErr w:type="gramStart"/>
      <w:r w:rsidR="00050B15">
        <w:rPr>
          <w:rFonts w:eastAsiaTheme="minorHAnsi" w:cs="Courier New" w:hint="eastAsia"/>
        </w:rPr>
        <w:t>于无参构造</w:t>
      </w:r>
      <w:proofErr w:type="gramEnd"/>
      <w:r w:rsidR="00050B15">
        <w:rPr>
          <w:rFonts w:eastAsiaTheme="minorHAnsi" w:cs="Courier New" w:hint="eastAsia"/>
        </w:rPr>
        <w:t>函数。第4行调用函数包含三个输入参数：类实例、将要调用的方法名称字符串和该方法的输入输出参数</w:t>
      </w:r>
      <w:r w:rsidR="005D19F4">
        <w:rPr>
          <w:rFonts w:eastAsiaTheme="minorHAnsi" w:cs="Courier New" w:hint="eastAsia"/>
        </w:rPr>
        <w:t>，它是一个结构体指针</w:t>
      </w:r>
      <w:r w:rsidR="00050B15">
        <w:rPr>
          <w:rFonts w:eastAsiaTheme="minorHAnsi" w:cs="Courier New" w:hint="eastAsia"/>
        </w:rPr>
        <w:t>。</w:t>
      </w:r>
      <w:r w:rsidR="005D19F4">
        <w:rPr>
          <w:rFonts w:eastAsiaTheme="minorHAnsi" w:cs="Courier New" w:hint="eastAsia"/>
        </w:rPr>
        <w:t>第5行为扩展函数，入参为类实例，返回一个指针，该指针指向一个实例链，它是一个双向链表，</w:t>
      </w:r>
      <w:proofErr w:type="gramStart"/>
      <w:r w:rsidR="005D19F4">
        <w:rPr>
          <w:rFonts w:eastAsiaTheme="minorHAnsi" w:cs="Courier New" w:hint="eastAsia"/>
        </w:rPr>
        <w:t>包含父类的</w:t>
      </w:r>
      <w:proofErr w:type="gramEnd"/>
      <w:r w:rsidR="005D19F4">
        <w:rPr>
          <w:rFonts w:eastAsiaTheme="minorHAnsi" w:cs="Courier New" w:hint="eastAsia"/>
        </w:rPr>
        <w:t>数据信息。第6行为删除函数，它的参数为</w:t>
      </w:r>
      <w:r w:rsidR="0045212C">
        <w:rPr>
          <w:rFonts w:eastAsiaTheme="minorHAnsi" w:cs="Courier New" w:hint="eastAsia"/>
        </w:rPr>
        <w:t>类实例的地址。</w:t>
      </w:r>
    </w:p>
    <w:p w14:paraId="633DC5DD" w14:textId="12BDF918" w:rsidR="00F2194A" w:rsidRDefault="008F1F26" w:rsidP="00E13100">
      <w:pPr>
        <w:spacing w:line="360" w:lineRule="auto"/>
        <w:ind w:firstLine="420"/>
        <w:rPr>
          <w:rFonts w:ascii="Courier New" w:hAnsi="Courier New" w:cs="Courier New"/>
        </w:rPr>
      </w:pPr>
      <w:r>
        <w:rPr>
          <w:rFonts w:eastAsiaTheme="minorHAnsi" w:cs="Courier New" w:hint="eastAsia"/>
        </w:rPr>
        <w:t>我们先看第9行，从</w:t>
      </w:r>
      <w:r>
        <w:rPr>
          <w:rFonts w:ascii="Courier New" w:hAnsi="Courier New" w:cs="Courier New" w:hint="eastAsia"/>
        </w:rPr>
        <w:t>“</w:t>
      </w:r>
      <w:r w:rsidRPr="000F1B64">
        <w:rPr>
          <w:rFonts w:hint="eastAsia"/>
        </w:rPr>
        <w:t>H</w:t>
      </w:r>
      <w:r w:rsidRPr="000F1B64">
        <w:t>ello</w:t>
      </w:r>
      <w:r w:rsidRPr="000F1B64">
        <w:rPr>
          <w:rFonts w:hint="eastAsia"/>
        </w:rPr>
        <w:t>，</w:t>
      </w:r>
      <w:r>
        <w:rPr>
          <w:rFonts w:hint="eastAsia"/>
        </w:rPr>
        <w:t>w</w:t>
      </w:r>
      <w:r w:rsidRPr="000F1B64">
        <w:rPr>
          <w:rFonts w:hint="eastAsia"/>
        </w:rPr>
        <w:t>orld</w:t>
      </w:r>
      <w:r>
        <w:rPr>
          <w:rFonts w:hint="eastAsia"/>
        </w:rPr>
        <w:t>!</w:t>
      </w:r>
      <w:r>
        <w:rPr>
          <w:rFonts w:ascii="Courier New" w:hAnsi="Courier New" w:cs="Courier New" w:hint="eastAsia"/>
        </w:rPr>
        <w:t>”</w:t>
      </w:r>
      <w:r>
        <w:rPr>
          <w:rFonts w:ascii="Courier New" w:hAnsi="Courier New" w:cs="Courier New" w:hint="eastAsia"/>
        </w:rPr>
        <w:t>示例我们可以知道，</w:t>
      </w:r>
      <w:r w:rsidR="00465643" w:rsidRPr="001069ED">
        <w:rPr>
          <w:rFonts w:ascii="Courier New" w:eastAsia="新宋体" w:hAnsi="Courier New" w:cs="Courier New"/>
          <w:color w:val="2B91AF"/>
          <w:kern w:val="0"/>
          <w:sz w:val="19"/>
          <w:szCs w:val="19"/>
        </w:rPr>
        <w:t>Object</w:t>
      </w:r>
      <w:r>
        <w:rPr>
          <w:rFonts w:ascii="Courier New" w:hAnsi="Courier New" w:cs="Courier New" w:hint="eastAsia"/>
        </w:rPr>
        <w:t>类包含一个</w:t>
      </w:r>
      <w:proofErr w:type="spellStart"/>
      <w:r w:rsidRPr="00672B1A">
        <w:rPr>
          <w:rFonts w:ascii="Courier New" w:eastAsia="新宋体" w:hAnsi="Courier New" w:cs="Courier New"/>
          <w:kern w:val="0"/>
          <w:sz w:val="19"/>
          <w:szCs w:val="19"/>
        </w:rPr>
        <w:t>T</w:t>
      </w:r>
      <w:r w:rsidRPr="00672B1A">
        <w:rPr>
          <w:rFonts w:ascii="Courier New" w:eastAsia="新宋体" w:hAnsi="Courier New" w:cs="Courier New" w:hint="eastAsia"/>
          <w:kern w:val="0"/>
          <w:sz w:val="19"/>
          <w:szCs w:val="19"/>
        </w:rPr>
        <w:t>oString</w:t>
      </w:r>
      <w:proofErr w:type="spellEnd"/>
      <w:r>
        <w:rPr>
          <w:rFonts w:ascii="Courier New" w:hAnsi="Courier New" w:cs="Courier New" w:hint="eastAsia"/>
        </w:rPr>
        <w:t>方法，该方法的输入输出参数为</w:t>
      </w:r>
      <w:r w:rsidRPr="00672B1A">
        <w:rPr>
          <w:rFonts w:ascii="Courier New" w:eastAsia="新宋体" w:hAnsi="Courier New" w:cs="Courier New"/>
          <w:color w:val="6F008A"/>
          <w:kern w:val="0"/>
          <w:sz w:val="19"/>
          <w:szCs w:val="19"/>
        </w:rPr>
        <w:t>NULL</w:t>
      </w:r>
      <w:r>
        <w:rPr>
          <w:rFonts w:ascii="Courier New" w:hAnsi="Courier New" w:cs="Courier New" w:hint="eastAsia"/>
        </w:rPr>
        <w:t>。</w:t>
      </w:r>
      <w:r w:rsidR="00AD62F3">
        <w:rPr>
          <w:rFonts w:ascii="Courier New" w:hAnsi="Courier New" w:cs="Courier New" w:hint="eastAsia"/>
        </w:rPr>
        <w:t>从第</w:t>
      </w:r>
      <w:r w:rsidR="00AD62F3" w:rsidRPr="00AD62F3">
        <w:rPr>
          <w:rFonts w:eastAsiaTheme="minorHAnsi" w:cs="Courier New" w:hint="eastAsia"/>
        </w:rPr>
        <w:t>8</w:t>
      </w:r>
      <w:r w:rsidR="00AD62F3">
        <w:rPr>
          <w:rFonts w:ascii="Courier New" w:hAnsi="Courier New" w:cs="Courier New" w:hint="eastAsia"/>
        </w:rPr>
        <w:t>行可以看出，</w:t>
      </w:r>
      <w:r w:rsidR="00AD62F3" w:rsidRPr="00AD62F3">
        <w:rPr>
          <w:rFonts w:ascii="Courier New" w:eastAsia="新宋体" w:hAnsi="Courier New" w:cs="Courier New" w:hint="eastAsia"/>
          <w:color w:val="2B91AF"/>
          <w:kern w:val="0"/>
          <w:sz w:val="19"/>
          <w:szCs w:val="19"/>
        </w:rPr>
        <w:t>Object</w:t>
      </w:r>
      <w:r w:rsidR="00AD62F3">
        <w:rPr>
          <w:rFonts w:ascii="Courier New" w:hAnsi="Courier New" w:cs="Courier New" w:hint="eastAsia"/>
        </w:rPr>
        <w:t>类还包含一个</w:t>
      </w:r>
      <w:r w:rsidR="00AD62F3" w:rsidRPr="00AD62F3">
        <w:rPr>
          <w:rFonts w:ascii="Courier New" w:eastAsia="新宋体" w:hAnsi="Courier New" w:cs="Courier New" w:hint="eastAsia"/>
          <w:kern w:val="0"/>
          <w:sz w:val="19"/>
          <w:szCs w:val="19"/>
        </w:rPr>
        <w:t>Equal</w:t>
      </w:r>
      <w:r w:rsidR="00AD62F3">
        <w:rPr>
          <w:rFonts w:ascii="Courier New" w:hAnsi="Courier New" w:cs="Courier New" w:hint="eastAsia"/>
        </w:rPr>
        <w:t>方法，该方法和</w:t>
      </w:r>
      <w:proofErr w:type="spellStart"/>
      <w:r w:rsidR="00AD62F3" w:rsidRPr="00E818C9">
        <w:rPr>
          <w:rFonts w:ascii="Courier New" w:eastAsia="新宋体" w:hAnsi="Courier New" w:cs="Courier New" w:hint="eastAsia"/>
          <w:color w:val="000000"/>
          <w:kern w:val="0"/>
          <w:sz w:val="19"/>
          <w:szCs w:val="19"/>
        </w:rPr>
        <w:t>ToString</w:t>
      </w:r>
      <w:proofErr w:type="spellEnd"/>
      <w:r w:rsidR="00AD62F3">
        <w:rPr>
          <w:rFonts w:ascii="Courier New" w:hAnsi="Courier New" w:cs="Courier New" w:hint="eastAsia"/>
        </w:rPr>
        <w:t>不同，它有两个参数，</w:t>
      </w:r>
      <w:r w:rsidR="00AD62F3" w:rsidRPr="00AD62F3">
        <w:rPr>
          <w:rFonts w:ascii="Courier New" w:eastAsia="新宋体" w:hAnsi="Courier New" w:cs="Courier New"/>
          <w:color w:val="6F008A"/>
          <w:kern w:val="0"/>
          <w:sz w:val="19"/>
          <w:szCs w:val="19"/>
        </w:rPr>
        <w:t>bool</w:t>
      </w:r>
      <w:r w:rsidR="00AD62F3">
        <w:rPr>
          <w:rFonts w:ascii="Courier New" w:hAnsi="Courier New" w:cs="Courier New" w:hint="eastAsia"/>
        </w:rPr>
        <w:t>指针</w:t>
      </w:r>
      <w:proofErr w:type="spellStart"/>
      <w:r w:rsidR="00AD62F3" w:rsidRPr="00AD62F3">
        <w:rPr>
          <w:rFonts w:ascii="Courier New" w:eastAsia="新宋体" w:hAnsi="Courier New" w:cs="Courier New" w:hint="eastAsia"/>
          <w:kern w:val="0"/>
          <w:sz w:val="19"/>
          <w:szCs w:val="19"/>
        </w:rPr>
        <w:t>pRet</w:t>
      </w:r>
      <w:proofErr w:type="spellEnd"/>
      <w:r w:rsidR="00AD62F3">
        <w:rPr>
          <w:rFonts w:ascii="Courier New" w:hAnsi="Courier New" w:cs="Courier New" w:hint="eastAsia"/>
        </w:rPr>
        <w:t>为返回值，表明比较结果，空指针</w:t>
      </w:r>
      <w:proofErr w:type="spellStart"/>
      <w:r w:rsidR="00AD62F3" w:rsidRPr="00AD62F3">
        <w:rPr>
          <w:rFonts w:ascii="Courier New" w:eastAsia="新宋体" w:hAnsi="Courier New" w:cs="Courier New"/>
          <w:color w:val="000000"/>
          <w:kern w:val="0"/>
          <w:sz w:val="19"/>
          <w:szCs w:val="19"/>
        </w:rPr>
        <w:t>pToCmpr</w:t>
      </w:r>
      <w:proofErr w:type="spellEnd"/>
      <w:r w:rsidR="00AD62F3">
        <w:rPr>
          <w:rFonts w:ascii="Courier New" w:hAnsi="Courier New" w:cs="Courier New" w:hint="eastAsia"/>
        </w:rPr>
        <w:t>则为需要与之比较的参数。</w:t>
      </w:r>
      <w:r w:rsidR="00B930B6">
        <w:rPr>
          <w:rFonts w:ascii="Courier New" w:hAnsi="Courier New" w:cs="Courier New" w:hint="eastAsia"/>
        </w:rPr>
        <w:t>我们刚才说到，调用函数的第三个参数为一个结构体指针，现在应该比较清晰了，这个结构体就是对应方法的出入参数结构体。</w:t>
      </w:r>
      <w:r w:rsidR="00E818C9">
        <w:rPr>
          <w:rFonts w:ascii="Courier New" w:hAnsi="Courier New" w:cs="Courier New" w:hint="eastAsia"/>
        </w:rPr>
        <w:t>下面</w:t>
      </w:r>
      <w:r w:rsidR="00C24601">
        <w:rPr>
          <w:rFonts w:ascii="Courier New" w:hAnsi="Courier New" w:cs="Courier New" w:hint="eastAsia"/>
        </w:rPr>
        <w:t>用</w:t>
      </w:r>
      <w:r w:rsidR="00E818C9">
        <w:rPr>
          <w:rFonts w:ascii="Courier New" w:hAnsi="Courier New" w:cs="Courier New" w:hint="eastAsia"/>
        </w:rPr>
        <w:t>一个例子</w:t>
      </w:r>
      <w:r w:rsidR="00C24601">
        <w:rPr>
          <w:rFonts w:ascii="Courier New" w:hAnsi="Courier New" w:cs="Courier New" w:hint="eastAsia"/>
        </w:rPr>
        <w:t>来说明</w:t>
      </w:r>
      <w:r w:rsidR="00E818C9">
        <w:rPr>
          <w:rFonts w:ascii="Courier New" w:hAnsi="Courier New" w:cs="Courier New" w:hint="eastAsia"/>
        </w:rPr>
        <w:t>，</w:t>
      </w:r>
    </w:p>
    <w:p w14:paraId="53AACFC3" w14:textId="12E705D9" w:rsidR="00D12CCD" w:rsidRPr="006B7DB9" w:rsidRDefault="00D12CCD" w:rsidP="00E13100">
      <w:pPr>
        <w:spacing w:line="360" w:lineRule="auto"/>
        <w:ind w:firstLine="420"/>
        <w:rPr>
          <w:rFonts w:ascii="Courier New" w:hAnsi="Courier New" w:cs="Courier New" w:hint="eastAsia"/>
          <w:sz w:val="19"/>
          <w:szCs w:val="19"/>
        </w:rPr>
      </w:pPr>
      <w:r w:rsidRPr="006B7DB9">
        <w:rPr>
          <w:rFonts w:ascii="Courier New" w:hAnsi="Courier New" w:cs="Courier New" w:hint="eastAsia"/>
          <w:sz w:val="19"/>
          <w:szCs w:val="19"/>
        </w:rPr>
        <w:t>b</w:t>
      </w:r>
      <w:r w:rsidRPr="006B7DB9">
        <w:rPr>
          <w:rFonts w:ascii="Courier New" w:hAnsi="Courier New" w:cs="Courier New"/>
          <w:sz w:val="19"/>
          <w:szCs w:val="19"/>
        </w:rPr>
        <w:t xml:space="preserve">ool </w:t>
      </w:r>
      <w:proofErr w:type="spellStart"/>
      <w:r w:rsidRPr="006B7DB9">
        <w:rPr>
          <w:rFonts w:ascii="Courier New" w:hAnsi="Courier New" w:cs="Courier New"/>
          <w:sz w:val="19"/>
          <w:szCs w:val="19"/>
        </w:rPr>
        <w:t>bRet</w:t>
      </w:r>
      <w:proofErr w:type="spellEnd"/>
      <w:r w:rsidRPr="006B7DB9">
        <w:rPr>
          <w:rFonts w:ascii="Courier New" w:hAnsi="Courier New" w:cs="Courier New"/>
          <w:sz w:val="19"/>
          <w:szCs w:val="19"/>
        </w:rPr>
        <w:t xml:space="preserve"> = false;</w:t>
      </w:r>
    </w:p>
    <w:p w14:paraId="48E0E099" w14:textId="5EE2EA20" w:rsidR="00D06B93" w:rsidRPr="006B7DB9" w:rsidRDefault="00D06B93" w:rsidP="00E13100">
      <w:pPr>
        <w:spacing w:line="360" w:lineRule="auto"/>
        <w:ind w:firstLine="420"/>
        <w:rPr>
          <w:rFonts w:ascii="Courier New" w:hAnsi="Courier New" w:cs="Courier New" w:hint="eastAsia"/>
          <w:sz w:val="19"/>
          <w:szCs w:val="19"/>
        </w:rPr>
      </w:pPr>
      <w:r w:rsidRPr="006B7DB9">
        <w:rPr>
          <w:rFonts w:ascii="Courier New" w:hAnsi="Courier New" w:cs="Courier New"/>
          <w:sz w:val="19"/>
          <w:szCs w:val="19"/>
        </w:rPr>
        <w:t>Object *</w:t>
      </w:r>
      <w:proofErr w:type="spellStart"/>
      <w:r w:rsidRPr="006B7DB9">
        <w:rPr>
          <w:rFonts w:ascii="Courier New" w:hAnsi="Courier New" w:cs="Courier New"/>
          <w:sz w:val="19"/>
          <w:szCs w:val="19"/>
        </w:rPr>
        <w:t>pToCmpr</w:t>
      </w:r>
      <w:proofErr w:type="spellEnd"/>
      <w:r w:rsidR="00D25514">
        <w:rPr>
          <w:rFonts w:ascii="Courier New" w:hAnsi="Courier New" w:cs="Courier New"/>
          <w:sz w:val="19"/>
          <w:szCs w:val="19"/>
        </w:rPr>
        <w:t xml:space="preserve"> </w:t>
      </w:r>
      <w:r w:rsidRPr="006B7DB9">
        <w:rPr>
          <w:rFonts w:ascii="Courier New" w:hAnsi="Courier New" w:cs="Courier New"/>
          <w:sz w:val="19"/>
          <w:szCs w:val="19"/>
        </w:rPr>
        <w:t>= CREATE(Object</w:t>
      </w:r>
      <w:proofErr w:type="gramStart"/>
      <w:r w:rsidRPr="006B7DB9">
        <w:rPr>
          <w:rFonts w:ascii="Courier New" w:hAnsi="Courier New" w:cs="Courier New"/>
          <w:sz w:val="19"/>
          <w:szCs w:val="19"/>
        </w:rPr>
        <w:t>)(</w:t>
      </w:r>
      <w:proofErr w:type="gramEnd"/>
      <w:r w:rsidRPr="006B7DB9">
        <w:rPr>
          <w:rFonts w:ascii="Courier New" w:hAnsi="Courier New" w:cs="Courier New"/>
          <w:sz w:val="19"/>
          <w:szCs w:val="19"/>
        </w:rPr>
        <w:t>);</w:t>
      </w:r>
    </w:p>
    <w:p w14:paraId="20D5EAC2" w14:textId="30A2DBD8" w:rsidR="00B23A09" w:rsidRPr="006B7DB9" w:rsidRDefault="00B23A09" w:rsidP="00E13100">
      <w:pPr>
        <w:spacing w:line="360" w:lineRule="auto"/>
        <w:ind w:firstLine="420"/>
        <w:rPr>
          <w:rFonts w:ascii="Courier New" w:hAnsi="Courier New" w:cs="Courier New"/>
          <w:sz w:val="19"/>
          <w:szCs w:val="19"/>
        </w:rPr>
      </w:pPr>
      <w:r w:rsidRPr="006B7DB9">
        <w:rPr>
          <w:rFonts w:ascii="Courier New" w:hAnsi="Courier New" w:cs="Courier New" w:hint="eastAsia"/>
          <w:sz w:val="19"/>
          <w:szCs w:val="19"/>
        </w:rPr>
        <w:t>Object</w:t>
      </w:r>
      <w:r w:rsidRPr="006B7DB9">
        <w:rPr>
          <w:rFonts w:ascii="Courier New" w:hAnsi="Courier New" w:cs="Courier New"/>
          <w:sz w:val="19"/>
          <w:szCs w:val="19"/>
        </w:rPr>
        <w:t xml:space="preserve"> *</w:t>
      </w:r>
      <w:proofErr w:type="spellStart"/>
      <w:r w:rsidRPr="006B7DB9">
        <w:rPr>
          <w:rFonts w:ascii="Courier New" w:hAnsi="Courier New" w:cs="Courier New"/>
          <w:sz w:val="19"/>
          <w:szCs w:val="19"/>
        </w:rPr>
        <w:t>pObj</w:t>
      </w:r>
      <w:proofErr w:type="spellEnd"/>
      <w:r w:rsidR="00D25514">
        <w:rPr>
          <w:rFonts w:ascii="Courier New" w:hAnsi="Courier New" w:cs="Courier New"/>
          <w:sz w:val="19"/>
          <w:szCs w:val="19"/>
        </w:rPr>
        <w:t xml:space="preserve"> </w:t>
      </w:r>
      <w:r w:rsidRPr="006B7DB9">
        <w:rPr>
          <w:rFonts w:ascii="Courier New" w:hAnsi="Courier New" w:cs="Courier New"/>
          <w:sz w:val="19"/>
          <w:szCs w:val="19"/>
        </w:rPr>
        <w:t>= CREATE(Object</w:t>
      </w:r>
      <w:proofErr w:type="gramStart"/>
      <w:r w:rsidRPr="006B7DB9">
        <w:rPr>
          <w:rFonts w:ascii="Courier New" w:hAnsi="Courier New" w:cs="Courier New"/>
          <w:sz w:val="19"/>
          <w:szCs w:val="19"/>
        </w:rPr>
        <w:t>)(</w:t>
      </w:r>
      <w:proofErr w:type="gramEnd"/>
      <w:r w:rsidRPr="006B7DB9">
        <w:rPr>
          <w:rFonts w:ascii="Courier New" w:hAnsi="Courier New" w:cs="Courier New"/>
          <w:sz w:val="19"/>
          <w:szCs w:val="19"/>
        </w:rPr>
        <w:t>);</w:t>
      </w:r>
    </w:p>
    <w:p w14:paraId="12204092" w14:textId="24095AE9" w:rsidR="00D06B93" w:rsidRPr="006B7DB9" w:rsidRDefault="00D06B93" w:rsidP="00E13100">
      <w:pPr>
        <w:spacing w:line="360" w:lineRule="auto"/>
        <w:ind w:firstLine="420"/>
        <w:rPr>
          <w:rFonts w:ascii="Courier New" w:hAnsi="Courier New" w:cs="Courier New"/>
          <w:sz w:val="19"/>
          <w:szCs w:val="19"/>
        </w:rPr>
      </w:pPr>
      <w:r w:rsidRPr="006B7DB9">
        <w:rPr>
          <w:rFonts w:ascii="Courier New" w:hAnsi="Courier New" w:cs="Courier New" w:hint="eastAsia"/>
          <w:sz w:val="19"/>
          <w:szCs w:val="19"/>
        </w:rPr>
        <w:t>I</w:t>
      </w:r>
      <w:r w:rsidRPr="006B7DB9">
        <w:rPr>
          <w:rFonts w:ascii="Courier New" w:hAnsi="Courier New" w:cs="Courier New"/>
          <w:sz w:val="19"/>
          <w:szCs w:val="19"/>
        </w:rPr>
        <w:t>NVOKE(Object</w:t>
      </w:r>
      <w:proofErr w:type="gramStart"/>
      <w:r w:rsidRPr="006B7DB9">
        <w:rPr>
          <w:rFonts w:ascii="Courier New" w:hAnsi="Courier New" w:cs="Courier New"/>
          <w:sz w:val="19"/>
          <w:szCs w:val="19"/>
        </w:rPr>
        <w:t>)(</w:t>
      </w:r>
      <w:proofErr w:type="spellStart"/>
      <w:proofErr w:type="gramEnd"/>
      <w:r w:rsidRPr="006B7DB9">
        <w:rPr>
          <w:rFonts w:ascii="Courier New" w:hAnsi="Courier New" w:cs="Courier New"/>
          <w:sz w:val="19"/>
          <w:szCs w:val="19"/>
        </w:rPr>
        <w:t>pObj</w:t>
      </w:r>
      <w:proofErr w:type="spellEnd"/>
      <w:r w:rsidRPr="006B7DB9">
        <w:rPr>
          <w:rFonts w:ascii="Courier New" w:hAnsi="Courier New" w:cs="Courier New"/>
          <w:sz w:val="19"/>
          <w:szCs w:val="19"/>
        </w:rPr>
        <w:t>, “</w:t>
      </w:r>
      <w:proofErr w:type="spellStart"/>
      <w:r w:rsidRPr="006B7DB9">
        <w:rPr>
          <w:rFonts w:ascii="Courier New" w:hAnsi="Courier New" w:cs="Courier New"/>
          <w:sz w:val="19"/>
          <w:szCs w:val="19"/>
        </w:rPr>
        <w:t>ToString</w:t>
      </w:r>
      <w:proofErr w:type="spellEnd"/>
      <w:r w:rsidRPr="006B7DB9">
        <w:rPr>
          <w:rFonts w:ascii="Courier New" w:hAnsi="Courier New" w:cs="Courier New"/>
          <w:sz w:val="19"/>
          <w:szCs w:val="19"/>
        </w:rPr>
        <w:t xml:space="preserve">”, </w:t>
      </w:r>
      <w:r w:rsidR="00032013" w:rsidRPr="006B7DB9">
        <w:rPr>
          <w:rFonts w:ascii="Courier New" w:hAnsi="Courier New" w:cs="Courier New"/>
          <w:sz w:val="19"/>
          <w:szCs w:val="19"/>
        </w:rPr>
        <w:t>&amp;(</w:t>
      </w:r>
      <w:proofErr w:type="spellStart"/>
      <w:r w:rsidR="00032013" w:rsidRPr="006B7DB9">
        <w:rPr>
          <w:rFonts w:ascii="Courier New" w:hAnsi="Courier New" w:cs="Courier New"/>
          <w:sz w:val="19"/>
          <w:szCs w:val="19"/>
        </w:rPr>
        <w:t>Object_</w:t>
      </w:r>
      <w:r w:rsidR="006B7DB9">
        <w:rPr>
          <w:rFonts w:ascii="Courier New" w:hAnsi="Courier New" w:cs="Courier New"/>
          <w:sz w:val="19"/>
          <w:szCs w:val="19"/>
        </w:rPr>
        <w:t>ToString</w:t>
      </w:r>
      <w:proofErr w:type="spellEnd"/>
      <w:r w:rsidR="00032013" w:rsidRPr="006B7DB9">
        <w:rPr>
          <w:rFonts w:ascii="Courier New" w:hAnsi="Courier New" w:cs="Courier New"/>
          <w:sz w:val="19"/>
          <w:szCs w:val="19"/>
        </w:rPr>
        <w:t>){&amp;</w:t>
      </w:r>
      <w:proofErr w:type="spellStart"/>
      <w:r w:rsidR="00032013" w:rsidRPr="006B7DB9">
        <w:rPr>
          <w:rFonts w:ascii="Courier New" w:hAnsi="Courier New" w:cs="Courier New"/>
          <w:sz w:val="19"/>
          <w:szCs w:val="19"/>
        </w:rPr>
        <w:t>bRet</w:t>
      </w:r>
      <w:proofErr w:type="spellEnd"/>
      <w:r w:rsidR="00032013" w:rsidRPr="006B7DB9">
        <w:rPr>
          <w:rFonts w:ascii="Courier New" w:hAnsi="Courier New" w:cs="Courier New"/>
          <w:sz w:val="19"/>
          <w:szCs w:val="19"/>
        </w:rPr>
        <w:t xml:space="preserve">, </w:t>
      </w:r>
      <w:proofErr w:type="spellStart"/>
      <w:r w:rsidR="00032013" w:rsidRPr="006B7DB9">
        <w:rPr>
          <w:rFonts w:ascii="Courier New" w:hAnsi="Courier New" w:cs="Courier New"/>
          <w:sz w:val="19"/>
          <w:szCs w:val="19"/>
        </w:rPr>
        <w:t>pToCmpr</w:t>
      </w:r>
      <w:proofErr w:type="spellEnd"/>
      <w:r w:rsidR="00032013" w:rsidRPr="006B7DB9">
        <w:rPr>
          <w:rFonts w:ascii="Courier New" w:hAnsi="Courier New" w:cs="Courier New"/>
          <w:sz w:val="19"/>
          <w:szCs w:val="19"/>
        </w:rPr>
        <w:t>});</w:t>
      </w:r>
    </w:p>
    <w:p w14:paraId="51F02263" w14:textId="77777777" w:rsidR="006B7DB9" w:rsidRPr="000F1B64" w:rsidRDefault="006B7DB9" w:rsidP="006B7DB9">
      <w:pPr>
        <w:spacing w:line="360" w:lineRule="auto"/>
        <w:rPr>
          <w:rFonts w:eastAsiaTheme="minorHAnsi" w:hint="eastAsia"/>
        </w:rPr>
      </w:pPr>
      <w:bookmarkStart w:id="4" w:name="_GoBack"/>
      <w:bookmarkEnd w:id="4"/>
    </w:p>
    <w:p w14:paraId="645E1DF1" w14:textId="46122EDF" w:rsidR="00BA6EF1" w:rsidRDefault="00011A6B" w:rsidP="0070190B">
      <w:pPr>
        <w:pStyle w:val="1"/>
        <w:numPr>
          <w:ilvl w:val="0"/>
          <w:numId w:val="1"/>
        </w:numPr>
        <w:rPr>
          <w:sz w:val="30"/>
          <w:szCs w:val="30"/>
        </w:rPr>
      </w:pPr>
      <w:bookmarkStart w:id="5" w:name="_Toc20068641"/>
      <w:r>
        <w:rPr>
          <w:rFonts w:hint="eastAsia"/>
          <w:sz w:val="30"/>
          <w:szCs w:val="30"/>
        </w:rPr>
        <w:lastRenderedPageBreak/>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End w:id="6"/>
      <w:bookmarkEnd w:id="7"/>
      <w:bookmarkEnd w:id="8"/>
      <w:bookmarkEnd w:id="9"/>
      <w:bookmarkEnd w:id="10"/>
      <w:bookmarkEnd w:id="11"/>
      <w:bookmarkEnd w:id="12"/>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3" w:name="_Toc20068643"/>
      <w:bookmarkEnd w:id="13"/>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4" w:name="_Toc20068644"/>
      <w:bookmarkEnd w:id="14"/>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5" w:name="_Toc20068645"/>
      <w:bookmarkEnd w:id="15"/>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28"/>
          <w:szCs w:val="28"/>
        </w:rPr>
      </w:pPr>
      <w:bookmarkStart w:id="16" w:name="_Toc20068646"/>
      <w:bookmarkEnd w:id="16"/>
    </w:p>
    <w:p w14:paraId="27284514" w14:textId="14138118" w:rsidR="00011A6B" w:rsidRPr="00011A6B" w:rsidRDefault="005A71CE" w:rsidP="00180DE7">
      <w:pPr>
        <w:pStyle w:val="2"/>
        <w:numPr>
          <w:ilvl w:val="1"/>
          <w:numId w:val="3"/>
        </w:numPr>
        <w:rPr>
          <w:sz w:val="28"/>
          <w:szCs w:val="28"/>
        </w:rPr>
      </w:pPr>
      <w:bookmarkStart w:id="17" w:name="_Toc20068647"/>
      <w:r>
        <w:rPr>
          <w:rFonts w:hint="eastAsia"/>
          <w:sz w:val="28"/>
          <w:szCs w:val="28"/>
        </w:rPr>
        <w:t>封装</w:t>
      </w:r>
      <w:bookmarkEnd w:id="17"/>
      <w:r w:rsidRPr="00011A6B">
        <w:rPr>
          <w:sz w:val="28"/>
          <w:szCs w:val="28"/>
        </w:rPr>
        <w:t xml:space="preserve"> </w:t>
      </w:r>
    </w:p>
    <w:p w14:paraId="796CB084" w14:textId="278FCC05" w:rsidR="00011A6B" w:rsidRPr="00011A6B" w:rsidRDefault="005A71CE" w:rsidP="00011A6B">
      <w:pPr>
        <w:pStyle w:val="2"/>
        <w:numPr>
          <w:ilvl w:val="1"/>
          <w:numId w:val="3"/>
        </w:numPr>
        <w:rPr>
          <w:sz w:val="28"/>
          <w:szCs w:val="28"/>
        </w:rPr>
      </w:pPr>
      <w:bookmarkStart w:id="18" w:name="_Toc20068648"/>
      <w:r w:rsidRPr="00011A6B">
        <w:rPr>
          <w:rFonts w:hint="eastAsia"/>
          <w:sz w:val="28"/>
          <w:szCs w:val="28"/>
        </w:rPr>
        <w:t>继承</w:t>
      </w:r>
      <w:bookmarkEnd w:id="18"/>
    </w:p>
    <w:p w14:paraId="5AE47589" w14:textId="14D1E583" w:rsidR="00011A6B" w:rsidRPr="00011A6B" w:rsidRDefault="00011A6B" w:rsidP="00011A6B">
      <w:pPr>
        <w:pStyle w:val="2"/>
        <w:numPr>
          <w:ilvl w:val="1"/>
          <w:numId w:val="3"/>
        </w:numPr>
        <w:rPr>
          <w:sz w:val="28"/>
          <w:szCs w:val="28"/>
        </w:rPr>
      </w:pPr>
      <w:bookmarkStart w:id="19" w:name="_Toc20068649"/>
      <w:r w:rsidRPr="00011A6B">
        <w:rPr>
          <w:rFonts w:hint="eastAsia"/>
          <w:sz w:val="28"/>
          <w:szCs w:val="28"/>
        </w:rPr>
        <w:t>多态</w:t>
      </w:r>
      <w:bookmarkEnd w:id="19"/>
    </w:p>
    <w:p w14:paraId="7E90E407" w14:textId="26319D8E" w:rsidR="00F06538" w:rsidRDefault="00F06538" w:rsidP="0070190B">
      <w:pPr>
        <w:pStyle w:val="1"/>
        <w:numPr>
          <w:ilvl w:val="0"/>
          <w:numId w:val="1"/>
        </w:numPr>
        <w:rPr>
          <w:sz w:val="30"/>
          <w:szCs w:val="30"/>
        </w:rPr>
      </w:pPr>
      <w:bookmarkStart w:id="20" w:name="_Toc20068650"/>
      <w:r>
        <w:rPr>
          <w:rFonts w:hint="eastAsia"/>
          <w:sz w:val="30"/>
          <w:szCs w:val="30"/>
        </w:rPr>
        <w:t>A</w:t>
      </w:r>
      <w:r>
        <w:rPr>
          <w:sz w:val="30"/>
          <w:szCs w:val="30"/>
        </w:rPr>
        <w:t>PI</w:t>
      </w:r>
      <w:bookmarkEnd w:id="20"/>
    </w:p>
    <w:p w14:paraId="79BF2F04" w14:textId="4350671F" w:rsidR="00F06538" w:rsidRDefault="00F06538" w:rsidP="0070190B">
      <w:pPr>
        <w:pStyle w:val="1"/>
        <w:numPr>
          <w:ilvl w:val="0"/>
          <w:numId w:val="1"/>
        </w:numPr>
        <w:rPr>
          <w:sz w:val="30"/>
          <w:szCs w:val="30"/>
        </w:rPr>
      </w:pPr>
      <w:bookmarkStart w:id="21" w:name="_Toc20068651"/>
      <w:r>
        <w:rPr>
          <w:rFonts w:hint="eastAsia"/>
          <w:sz w:val="30"/>
          <w:szCs w:val="30"/>
        </w:rPr>
        <w:t>原理</w:t>
      </w:r>
      <w:bookmarkEnd w:id="21"/>
    </w:p>
    <w:p w14:paraId="181012AE" w14:textId="367BB80C" w:rsidR="00011A6B" w:rsidRDefault="00F06538" w:rsidP="0070190B">
      <w:pPr>
        <w:pStyle w:val="1"/>
        <w:numPr>
          <w:ilvl w:val="0"/>
          <w:numId w:val="1"/>
        </w:numPr>
        <w:rPr>
          <w:sz w:val="30"/>
          <w:szCs w:val="30"/>
        </w:rPr>
      </w:pPr>
      <w:bookmarkStart w:id="22" w:name="_Toc20068652"/>
      <w:r>
        <w:rPr>
          <w:rFonts w:hint="eastAsia"/>
          <w:sz w:val="30"/>
          <w:szCs w:val="30"/>
        </w:rPr>
        <w:t>设计模式实例</w:t>
      </w:r>
      <w:bookmarkEnd w:id="22"/>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23" w:name="_Toc20068653"/>
      <w:r>
        <w:rPr>
          <w:rFonts w:hint="eastAsia"/>
          <w:sz w:val="30"/>
          <w:szCs w:val="30"/>
        </w:rPr>
        <w:t>感谢</w:t>
      </w:r>
      <w:bookmarkEnd w:id="23"/>
    </w:p>
    <w:p w14:paraId="508CD574" w14:textId="2BC96890" w:rsidR="00414320" w:rsidRDefault="00414320" w:rsidP="00414320">
      <w:pPr>
        <w:pStyle w:val="1"/>
        <w:numPr>
          <w:ilvl w:val="0"/>
          <w:numId w:val="1"/>
        </w:numPr>
        <w:rPr>
          <w:sz w:val="30"/>
          <w:szCs w:val="30"/>
        </w:rPr>
      </w:pPr>
      <w:bookmarkStart w:id="24" w:name="_Toc20068654"/>
      <w:r>
        <w:rPr>
          <w:rFonts w:hint="eastAsia"/>
          <w:sz w:val="30"/>
          <w:szCs w:val="30"/>
        </w:rPr>
        <w:t>一起</w:t>
      </w:r>
      <w:bookmarkEnd w:id="24"/>
    </w:p>
    <w:p w14:paraId="68BD1927" w14:textId="56F79BBB" w:rsidR="00414320" w:rsidRPr="00414320" w:rsidRDefault="00993FCC" w:rsidP="00412E29">
      <w:pPr>
        <w:spacing w:line="360" w:lineRule="auto"/>
        <w:ind w:firstLine="420"/>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bookmarkStart w:id="25" w:name="_Toc20068655"/>
      <w:r w:rsidRPr="0070190B">
        <w:rPr>
          <w:rFonts w:hint="eastAsia"/>
          <w:sz w:val="30"/>
          <w:szCs w:val="30"/>
        </w:rPr>
        <w:t>数据结构</w:t>
      </w:r>
      <w:bookmarkEnd w:id="25"/>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6" w:name="_Toc19901286"/>
      <w:bookmarkStart w:id="27" w:name="_Toc19905215"/>
      <w:bookmarkStart w:id="28" w:name="_Toc19911378"/>
      <w:bookmarkStart w:id="29" w:name="_Toc19911404"/>
      <w:bookmarkStart w:id="30" w:name="_Toc19919427"/>
      <w:bookmarkStart w:id="31" w:name="_Toc20049867"/>
      <w:bookmarkStart w:id="32" w:name="_Toc20065430"/>
      <w:bookmarkStart w:id="33" w:name="_Toc20065458"/>
      <w:bookmarkStart w:id="34" w:name="_Toc20068656"/>
      <w:bookmarkEnd w:id="26"/>
      <w:bookmarkEnd w:id="27"/>
      <w:bookmarkEnd w:id="28"/>
      <w:bookmarkEnd w:id="29"/>
      <w:bookmarkEnd w:id="30"/>
      <w:bookmarkEnd w:id="31"/>
      <w:bookmarkEnd w:id="32"/>
      <w:bookmarkEnd w:id="33"/>
      <w:bookmarkEnd w:id="34"/>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5" w:name="_Toc19901287"/>
      <w:bookmarkStart w:id="36" w:name="_Toc19905216"/>
      <w:bookmarkStart w:id="37" w:name="_Toc19911379"/>
      <w:bookmarkStart w:id="38" w:name="_Toc19911405"/>
      <w:bookmarkStart w:id="39" w:name="_Toc19919428"/>
      <w:bookmarkStart w:id="40" w:name="_Toc20049868"/>
      <w:bookmarkStart w:id="41" w:name="_Toc20065431"/>
      <w:bookmarkStart w:id="42" w:name="_Toc20065459"/>
      <w:bookmarkStart w:id="43" w:name="_Toc20068657"/>
      <w:bookmarkEnd w:id="35"/>
      <w:bookmarkEnd w:id="36"/>
      <w:bookmarkEnd w:id="37"/>
      <w:bookmarkEnd w:id="38"/>
      <w:bookmarkEnd w:id="39"/>
      <w:bookmarkEnd w:id="40"/>
      <w:bookmarkEnd w:id="41"/>
      <w:bookmarkEnd w:id="42"/>
      <w:bookmarkEnd w:id="43"/>
    </w:p>
    <w:p w14:paraId="5E347E61" w14:textId="0C7B5CFE" w:rsidR="0070190B" w:rsidRPr="00111828" w:rsidRDefault="0070190B" w:rsidP="00111828">
      <w:pPr>
        <w:pStyle w:val="2"/>
        <w:numPr>
          <w:ilvl w:val="1"/>
          <w:numId w:val="3"/>
        </w:numPr>
        <w:rPr>
          <w:sz w:val="28"/>
          <w:szCs w:val="28"/>
        </w:rPr>
      </w:pPr>
      <w:bookmarkStart w:id="44" w:name="_Toc20068658"/>
      <w:r w:rsidRPr="00111828">
        <w:rPr>
          <w:rFonts w:hint="eastAsia"/>
          <w:sz w:val="28"/>
          <w:szCs w:val="28"/>
        </w:rPr>
        <w:t>方法</w:t>
      </w:r>
      <w:bookmarkEnd w:id="44"/>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lastRenderedPageBreak/>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45" w:name="_Toc20068659"/>
      <w:r w:rsidRPr="00111828">
        <w:rPr>
          <w:rFonts w:hint="eastAsia"/>
          <w:sz w:val="28"/>
          <w:szCs w:val="28"/>
        </w:rPr>
        <w:t>方法环</w:t>
      </w:r>
      <w:bookmarkEnd w:id="45"/>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46" w:name="_Toc20068660"/>
      <w:r w:rsidRPr="00014BDB">
        <w:rPr>
          <w:rFonts w:hint="eastAsia"/>
          <w:sz w:val="28"/>
          <w:szCs w:val="28"/>
        </w:rPr>
        <w:lastRenderedPageBreak/>
        <w:t>实例</w:t>
      </w:r>
      <w:bookmarkEnd w:id="46"/>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47" w:name="_Toc20068661"/>
      <w:r w:rsidRPr="00014BDB">
        <w:rPr>
          <w:rFonts w:hint="eastAsia"/>
          <w:sz w:val="28"/>
          <w:szCs w:val="28"/>
        </w:rPr>
        <w:t>实例链</w:t>
      </w:r>
      <w:bookmarkEnd w:id="47"/>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r>
        <w:rPr>
          <w:rFonts w:hint="eastAsia"/>
        </w:rPr>
        <w:lastRenderedPageBreak/>
        <w:t>(</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48" w:name="_Toc20068662"/>
      <w:r w:rsidRPr="00912B7E">
        <w:rPr>
          <w:sz w:val="30"/>
          <w:szCs w:val="30"/>
        </w:rPr>
        <w:t>API</w:t>
      </w:r>
      <w:bookmarkEnd w:id="48"/>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lastRenderedPageBreak/>
        <w:t>向实例链中插入一个实例。</w:t>
      </w:r>
    </w:p>
    <w:p w14:paraId="4708E41A" w14:textId="326751E7" w:rsidR="00883F55" w:rsidRDefault="00EB5262" w:rsidP="00EB5262">
      <w:pPr>
        <w:pStyle w:val="1"/>
        <w:numPr>
          <w:ilvl w:val="0"/>
          <w:numId w:val="1"/>
        </w:numPr>
        <w:rPr>
          <w:sz w:val="30"/>
          <w:szCs w:val="30"/>
        </w:rPr>
      </w:pPr>
      <w:bookmarkStart w:id="49" w:name="_Toc20068663"/>
      <w:r w:rsidRPr="00EB5262">
        <w:rPr>
          <w:rFonts w:hint="eastAsia"/>
          <w:sz w:val="30"/>
          <w:szCs w:val="30"/>
        </w:rPr>
        <w:t>O</w:t>
      </w:r>
      <w:r w:rsidRPr="00EB5262">
        <w:rPr>
          <w:sz w:val="30"/>
          <w:szCs w:val="30"/>
        </w:rPr>
        <w:t>bject</w:t>
      </w:r>
      <w:bookmarkEnd w:id="49"/>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50" w:name="_Hlk19529222"/>
      <w:r w:rsidRPr="00646E3F">
        <w:rPr>
          <w:rFonts w:ascii="Courier New" w:hAnsi="Courier New" w:cs="Courier New"/>
        </w:rPr>
        <w:t>MyClass</w:t>
      </w:r>
      <w:bookmarkEnd w:id="50"/>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3D0A7" w14:textId="77777777" w:rsidR="00000761" w:rsidRDefault="00000761" w:rsidP="0070190B">
      <w:r>
        <w:separator/>
      </w:r>
    </w:p>
  </w:endnote>
  <w:endnote w:type="continuationSeparator" w:id="0">
    <w:p w14:paraId="638A12D0" w14:textId="77777777" w:rsidR="00000761" w:rsidRDefault="00000761"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81210" w:rsidRDefault="00981210">
    <w:pPr>
      <w:pStyle w:val="a5"/>
      <w:jc w:val="center"/>
    </w:pPr>
  </w:p>
  <w:p w14:paraId="79DBAEB9" w14:textId="77777777" w:rsidR="00981210" w:rsidRDefault="009812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EndPr/>
    <w:sdtContent>
      <w:p w14:paraId="4B9B94C3" w14:textId="5BC35730"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81210" w:rsidRDefault="0098121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EndPr/>
    <w:sdtContent>
      <w:p w14:paraId="60E13CB3" w14:textId="77777777"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81210" w:rsidRDefault="00981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46193" w14:textId="77777777" w:rsidR="00000761" w:rsidRDefault="00000761" w:rsidP="0070190B">
      <w:r>
        <w:separator/>
      </w:r>
    </w:p>
  </w:footnote>
  <w:footnote w:type="continuationSeparator" w:id="0">
    <w:p w14:paraId="3EE1BAC0" w14:textId="77777777" w:rsidR="00000761" w:rsidRDefault="00000761"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981210" w:rsidRDefault="00981210"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981210" w:rsidRDefault="00981210"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11A6B"/>
    <w:rsid w:val="00013F68"/>
    <w:rsid w:val="00014BDB"/>
    <w:rsid w:val="00024C28"/>
    <w:rsid w:val="00032013"/>
    <w:rsid w:val="00044DEC"/>
    <w:rsid w:val="0004579B"/>
    <w:rsid w:val="00050B15"/>
    <w:rsid w:val="00053B4B"/>
    <w:rsid w:val="00067D3F"/>
    <w:rsid w:val="000733D0"/>
    <w:rsid w:val="00082187"/>
    <w:rsid w:val="000854F4"/>
    <w:rsid w:val="0008635E"/>
    <w:rsid w:val="00091ED3"/>
    <w:rsid w:val="000974F0"/>
    <w:rsid w:val="000B1118"/>
    <w:rsid w:val="000B426A"/>
    <w:rsid w:val="000C100E"/>
    <w:rsid w:val="000C420A"/>
    <w:rsid w:val="000C477A"/>
    <w:rsid w:val="000C4969"/>
    <w:rsid w:val="000D21C2"/>
    <w:rsid w:val="000D3E7E"/>
    <w:rsid w:val="000D3FE6"/>
    <w:rsid w:val="000E7C2E"/>
    <w:rsid w:val="000F1B64"/>
    <w:rsid w:val="00101D60"/>
    <w:rsid w:val="001054F9"/>
    <w:rsid w:val="001066F9"/>
    <w:rsid w:val="001069ED"/>
    <w:rsid w:val="00111828"/>
    <w:rsid w:val="00116A36"/>
    <w:rsid w:val="00141863"/>
    <w:rsid w:val="00156D2E"/>
    <w:rsid w:val="00164711"/>
    <w:rsid w:val="001647F9"/>
    <w:rsid w:val="001656BC"/>
    <w:rsid w:val="0016693E"/>
    <w:rsid w:val="00170F00"/>
    <w:rsid w:val="00177383"/>
    <w:rsid w:val="00180DE7"/>
    <w:rsid w:val="00181F36"/>
    <w:rsid w:val="00192373"/>
    <w:rsid w:val="001A7E32"/>
    <w:rsid w:val="001B2D08"/>
    <w:rsid w:val="001B35C8"/>
    <w:rsid w:val="001B4063"/>
    <w:rsid w:val="001C28DB"/>
    <w:rsid w:val="001C4877"/>
    <w:rsid w:val="001C7F50"/>
    <w:rsid w:val="001D0633"/>
    <w:rsid w:val="001D06B9"/>
    <w:rsid w:val="001D0E72"/>
    <w:rsid w:val="001D4182"/>
    <w:rsid w:val="001D7D73"/>
    <w:rsid w:val="001F3A54"/>
    <w:rsid w:val="001F5320"/>
    <w:rsid w:val="00203A83"/>
    <w:rsid w:val="002124AF"/>
    <w:rsid w:val="002171BC"/>
    <w:rsid w:val="00222E80"/>
    <w:rsid w:val="00223A5F"/>
    <w:rsid w:val="00223CC4"/>
    <w:rsid w:val="00226713"/>
    <w:rsid w:val="00232F39"/>
    <w:rsid w:val="0023517E"/>
    <w:rsid w:val="00240124"/>
    <w:rsid w:val="00241747"/>
    <w:rsid w:val="0024516F"/>
    <w:rsid w:val="00247D59"/>
    <w:rsid w:val="002518D4"/>
    <w:rsid w:val="0025634E"/>
    <w:rsid w:val="00261A43"/>
    <w:rsid w:val="00277901"/>
    <w:rsid w:val="00281C5F"/>
    <w:rsid w:val="00281D47"/>
    <w:rsid w:val="002845DF"/>
    <w:rsid w:val="00284FF7"/>
    <w:rsid w:val="00285283"/>
    <w:rsid w:val="002974AE"/>
    <w:rsid w:val="002B156F"/>
    <w:rsid w:val="002B6DA8"/>
    <w:rsid w:val="002C0BE9"/>
    <w:rsid w:val="002C37FE"/>
    <w:rsid w:val="002C494D"/>
    <w:rsid w:val="002C64AF"/>
    <w:rsid w:val="002D189D"/>
    <w:rsid w:val="002D4EF4"/>
    <w:rsid w:val="002D6439"/>
    <w:rsid w:val="002E435B"/>
    <w:rsid w:val="002F4506"/>
    <w:rsid w:val="00303C90"/>
    <w:rsid w:val="00320F5A"/>
    <w:rsid w:val="0032693C"/>
    <w:rsid w:val="003271D7"/>
    <w:rsid w:val="00352C84"/>
    <w:rsid w:val="0036610B"/>
    <w:rsid w:val="00366972"/>
    <w:rsid w:val="00390871"/>
    <w:rsid w:val="00391164"/>
    <w:rsid w:val="00392968"/>
    <w:rsid w:val="00395755"/>
    <w:rsid w:val="003B2754"/>
    <w:rsid w:val="003B4FD8"/>
    <w:rsid w:val="003B58AF"/>
    <w:rsid w:val="003C3035"/>
    <w:rsid w:val="003C3D19"/>
    <w:rsid w:val="003E09AD"/>
    <w:rsid w:val="003E3542"/>
    <w:rsid w:val="003E4520"/>
    <w:rsid w:val="003F1F24"/>
    <w:rsid w:val="003F7B38"/>
    <w:rsid w:val="00401C0F"/>
    <w:rsid w:val="0040538C"/>
    <w:rsid w:val="00412E29"/>
    <w:rsid w:val="00414320"/>
    <w:rsid w:val="004235B0"/>
    <w:rsid w:val="00426520"/>
    <w:rsid w:val="00431C23"/>
    <w:rsid w:val="0045212C"/>
    <w:rsid w:val="00454134"/>
    <w:rsid w:val="00463ABA"/>
    <w:rsid w:val="0046443B"/>
    <w:rsid w:val="00465643"/>
    <w:rsid w:val="004669EC"/>
    <w:rsid w:val="0048414A"/>
    <w:rsid w:val="0048468C"/>
    <w:rsid w:val="00486AC0"/>
    <w:rsid w:val="004968CA"/>
    <w:rsid w:val="004A4356"/>
    <w:rsid w:val="004B04D9"/>
    <w:rsid w:val="004B7CCA"/>
    <w:rsid w:val="004C4335"/>
    <w:rsid w:val="004C4EA0"/>
    <w:rsid w:val="004D696D"/>
    <w:rsid w:val="004D7A38"/>
    <w:rsid w:val="004F1E3D"/>
    <w:rsid w:val="004F2000"/>
    <w:rsid w:val="00502F7A"/>
    <w:rsid w:val="00504599"/>
    <w:rsid w:val="00505B8D"/>
    <w:rsid w:val="00514E00"/>
    <w:rsid w:val="005173A9"/>
    <w:rsid w:val="005323F8"/>
    <w:rsid w:val="0053472F"/>
    <w:rsid w:val="005432F7"/>
    <w:rsid w:val="00545EE7"/>
    <w:rsid w:val="005460FF"/>
    <w:rsid w:val="0054612E"/>
    <w:rsid w:val="0054744F"/>
    <w:rsid w:val="00556B92"/>
    <w:rsid w:val="005801BC"/>
    <w:rsid w:val="00592ED2"/>
    <w:rsid w:val="005A357D"/>
    <w:rsid w:val="005A71CE"/>
    <w:rsid w:val="005C51BE"/>
    <w:rsid w:val="005D19F4"/>
    <w:rsid w:val="005D2641"/>
    <w:rsid w:val="005E659C"/>
    <w:rsid w:val="005F0EC1"/>
    <w:rsid w:val="00605239"/>
    <w:rsid w:val="00617D15"/>
    <w:rsid w:val="006211D5"/>
    <w:rsid w:val="00625D69"/>
    <w:rsid w:val="00631BE6"/>
    <w:rsid w:val="00635980"/>
    <w:rsid w:val="00646E3F"/>
    <w:rsid w:val="00663E40"/>
    <w:rsid w:val="00671B42"/>
    <w:rsid w:val="00672B1A"/>
    <w:rsid w:val="0067410B"/>
    <w:rsid w:val="006922D6"/>
    <w:rsid w:val="006A09CA"/>
    <w:rsid w:val="006A6AEB"/>
    <w:rsid w:val="006B05C9"/>
    <w:rsid w:val="006B1CC9"/>
    <w:rsid w:val="006B6A50"/>
    <w:rsid w:val="006B6D5F"/>
    <w:rsid w:val="006B7DB9"/>
    <w:rsid w:val="006C2D4A"/>
    <w:rsid w:val="006C3C07"/>
    <w:rsid w:val="006D3197"/>
    <w:rsid w:val="006E0EE1"/>
    <w:rsid w:val="006E41A7"/>
    <w:rsid w:val="006E7ED7"/>
    <w:rsid w:val="006F0DA9"/>
    <w:rsid w:val="006F20FE"/>
    <w:rsid w:val="006F5990"/>
    <w:rsid w:val="0070190B"/>
    <w:rsid w:val="00702EA3"/>
    <w:rsid w:val="00706252"/>
    <w:rsid w:val="00720C95"/>
    <w:rsid w:val="007243E7"/>
    <w:rsid w:val="00727A71"/>
    <w:rsid w:val="00785AB2"/>
    <w:rsid w:val="00791532"/>
    <w:rsid w:val="00794CD2"/>
    <w:rsid w:val="00795214"/>
    <w:rsid w:val="00795D32"/>
    <w:rsid w:val="007A09B4"/>
    <w:rsid w:val="007A6D58"/>
    <w:rsid w:val="007A7CF5"/>
    <w:rsid w:val="007B2ECE"/>
    <w:rsid w:val="007E3229"/>
    <w:rsid w:val="007E708D"/>
    <w:rsid w:val="007F44E7"/>
    <w:rsid w:val="00831D37"/>
    <w:rsid w:val="0084334B"/>
    <w:rsid w:val="0087466C"/>
    <w:rsid w:val="00883F55"/>
    <w:rsid w:val="00885870"/>
    <w:rsid w:val="00893907"/>
    <w:rsid w:val="008967F8"/>
    <w:rsid w:val="008A1488"/>
    <w:rsid w:val="008A509C"/>
    <w:rsid w:val="008A7A7B"/>
    <w:rsid w:val="008C3ABC"/>
    <w:rsid w:val="008C7D9A"/>
    <w:rsid w:val="008D14FB"/>
    <w:rsid w:val="008E32BF"/>
    <w:rsid w:val="008E77A1"/>
    <w:rsid w:val="008F1193"/>
    <w:rsid w:val="008F1F26"/>
    <w:rsid w:val="008F6973"/>
    <w:rsid w:val="00904184"/>
    <w:rsid w:val="00912B7E"/>
    <w:rsid w:val="00914334"/>
    <w:rsid w:val="0091546E"/>
    <w:rsid w:val="00917B83"/>
    <w:rsid w:val="0092369D"/>
    <w:rsid w:val="00924B3D"/>
    <w:rsid w:val="00943F82"/>
    <w:rsid w:val="009474A9"/>
    <w:rsid w:val="00961DE3"/>
    <w:rsid w:val="0097487E"/>
    <w:rsid w:val="00981210"/>
    <w:rsid w:val="009832B7"/>
    <w:rsid w:val="00983DCF"/>
    <w:rsid w:val="00992F32"/>
    <w:rsid w:val="00993FCC"/>
    <w:rsid w:val="009B09CD"/>
    <w:rsid w:val="009B5B47"/>
    <w:rsid w:val="009C2272"/>
    <w:rsid w:val="009C5055"/>
    <w:rsid w:val="009C734D"/>
    <w:rsid w:val="009D7554"/>
    <w:rsid w:val="00A019FE"/>
    <w:rsid w:val="00A0714E"/>
    <w:rsid w:val="00A510C8"/>
    <w:rsid w:val="00A52AD9"/>
    <w:rsid w:val="00A53D90"/>
    <w:rsid w:val="00A72C36"/>
    <w:rsid w:val="00A77144"/>
    <w:rsid w:val="00A82A46"/>
    <w:rsid w:val="00AA2782"/>
    <w:rsid w:val="00AB735E"/>
    <w:rsid w:val="00AC299C"/>
    <w:rsid w:val="00AC6CB2"/>
    <w:rsid w:val="00AD62F3"/>
    <w:rsid w:val="00AE0855"/>
    <w:rsid w:val="00B00354"/>
    <w:rsid w:val="00B02891"/>
    <w:rsid w:val="00B05E79"/>
    <w:rsid w:val="00B12E66"/>
    <w:rsid w:val="00B2390E"/>
    <w:rsid w:val="00B23A09"/>
    <w:rsid w:val="00B271E7"/>
    <w:rsid w:val="00B51D55"/>
    <w:rsid w:val="00B53981"/>
    <w:rsid w:val="00B65AE5"/>
    <w:rsid w:val="00B65E87"/>
    <w:rsid w:val="00B72006"/>
    <w:rsid w:val="00B823F3"/>
    <w:rsid w:val="00B85905"/>
    <w:rsid w:val="00B930B6"/>
    <w:rsid w:val="00BA6EF1"/>
    <w:rsid w:val="00BC0ECF"/>
    <w:rsid w:val="00BE0FA8"/>
    <w:rsid w:val="00C13DA2"/>
    <w:rsid w:val="00C16150"/>
    <w:rsid w:val="00C24601"/>
    <w:rsid w:val="00C33343"/>
    <w:rsid w:val="00C41699"/>
    <w:rsid w:val="00C45CBC"/>
    <w:rsid w:val="00C60C29"/>
    <w:rsid w:val="00C64E5F"/>
    <w:rsid w:val="00C95FBB"/>
    <w:rsid w:val="00CA4308"/>
    <w:rsid w:val="00CB6CEC"/>
    <w:rsid w:val="00CC6841"/>
    <w:rsid w:val="00CC7606"/>
    <w:rsid w:val="00CD3101"/>
    <w:rsid w:val="00CE043E"/>
    <w:rsid w:val="00CE32EF"/>
    <w:rsid w:val="00CF162F"/>
    <w:rsid w:val="00CF4658"/>
    <w:rsid w:val="00D056E9"/>
    <w:rsid w:val="00D06B93"/>
    <w:rsid w:val="00D07C11"/>
    <w:rsid w:val="00D12CCD"/>
    <w:rsid w:val="00D25514"/>
    <w:rsid w:val="00D275B1"/>
    <w:rsid w:val="00D31F48"/>
    <w:rsid w:val="00D46092"/>
    <w:rsid w:val="00D5117F"/>
    <w:rsid w:val="00D57DFC"/>
    <w:rsid w:val="00D60071"/>
    <w:rsid w:val="00D64B7C"/>
    <w:rsid w:val="00D66A8A"/>
    <w:rsid w:val="00D723E3"/>
    <w:rsid w:val="00D84E98"/>
    <w:rsid w:val="00D91A42"/>
    <w:rsid w:val="00D9784B"/>
    <w:rsid w:val="00DA463E"/>
    <w:rsid w:val="00DA516C"/>
    <w:rsid w:val="00DA6B67"/>
    <w:rsid w:val="00DC5DFF"/>
    <w:rsid w:val="00DC7C7E"/>
    <w:rsid w:val="00DD2D8F"/>
    <w:rsid w:val="00DD7E12"/>
    <w:rsid w:val="00DE7998"/>
    <w:rsid w:val="00DF0030"/>
    <w:rsid w:val="00E06DF0"/>
    <w:rsid w:val="00E12487"/>
    <w:rsid w:val="00E13100"/>
    <w:rsid w:val="00E247E6"/>
    <w:rsid w:val="00E3704C"/>
    <w:rsid w:val="00E4588A"/>
    <w:rsid w:val="00E50929"/>
    <w:rsid w:val="00E527B7"/>
    <w:rsid w:val="00E536C0"/>
    <w:rsid w:val="00E55104"/>
    <w:rsid w:val="00E818C9"/>
    <w:rsid w:val="00E82E9D"/>
    <w:rsid w:val="00E86354"/>
    <w:rsid w:val="00E92D6E"/>
    <w:rsid w:val="00E95223"/>
    <w:rsid w:val="00E9664F"/>
    <w:rsid w:val="00EA1F71"/>
    <w:rsid w:val="00EB1FA6"/>
    <w:rsid w:val="00EB5262"/>
    <w:rsid w:val="00EC318F"/>
    <w:rsid w:val="00ED5653"/>
    <w:rsid w:val="00EE4C59"/>
    <w:rsid w:val="00EF5EF9"/>
    <w:rsid w:val="00EF6FAC"/>
    <w:rsid w:val="00F06538"/>
    <w:rsid w:val="00F13A22"/>
    <w:rsid w:val="00F2194A"/>
    <w:rsid w:val="00F452B3"/>
    <w:rsid w:val="00F50282"/>
    <w:rsid w:val="00F60395"/>
    <w:rsid w:val="00F61B85"/>
    <w:rsid w:val="00F622F8"/>
    <w:rsid w:val="00F72CB1"/>
    <w:rsid w:val="00F80B56"/>
    <w:rsid w:val="00F84630"/>
    <w:rsid w:val="00FA7CF2"/>
    <w:rsid w:val="00FB1798"/>
    <w:rsid w:val="00FB4D4C"/>
    <w:rsid w:val="00FD0AE3"/>
    <w:rsid w:val="00FD28DC"/>
    <w:rsid w:val="00FD5A1D"/>
    <w:rsid w:val="00FE0D37"/>
    <w:rsid w:val="00FE5167"/>
    <w:rsid w:val="00FF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5923-7976-4C27-8684-C64DAE3E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1548</Words>
  <Characters>8830</Characters>
  <Application>Microsoft Office Word</Application>
  <DocSecurity>0</DocSecurity>
  <Lines>73</Lines>
  <Paragraphs>20</Paragraphs>
  <ScaleCrop>false</ScaleCrop>
  <Company>taoxing2113@foxmail.com</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393</cp:revision>
  <cp:lastPrinted>2019-09-22T10:17:00Z</cp:lastPrinted>
  <dcterms:created xsi:type="dcterms:W3CDTF">2019-09-16T01:44:00Z</dcterms:created>
  <dcterms:modified xsi:type="dcterms:W3CDTF">2019-09-22T10:18:00Z</dcterms:modified>
</cp:coreProperties>
</file>