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5A3" w:rsidRPr="007A7DE4" w:rsidRDefault="0058748F">
      <w:pPr>
        <w:rPr>
          <w:b/>
          <w:sz w:val="36"/>
          <w:szCs w:val="36"/>
        </w:rPr>
      </w:pPr>
      <w:r>
        <w:rPr>
          <w:rFonts w:hint="eastAsia"/>
        </w:rPr>
        <w:t xml:space="preserve">                         </w:t>
      </w:r>
      <w:r>
        <w:rPr>
          <w:rFonts w:hint="eastAsia"/>
          <w:b/>
          <w:sz w:val="36"/>
          <w:szCs w:val="36"/>
        </w:rPr>
        <w:t>项目</w:t>
      </w:r>
      <w:r w:rsidR="007A7DE4">
        <w:rPr>
          <w:rFonts w:hint="eastAsia"/>
          <w:b/>
          <w:sz w:val="36"/>
          <w:szCs w:val="36"/>
        </w:rPr>
        <w:t>小组</w:t>
      </w:r>
      <w:r w:rsidR="00CE75A3" w:rsidRPr="007A7DE4">
        <w:rPr>
          <w:rFonts w:hint="eastAsia"/>
          <w:b/>
          <w:sz w:val="36"/>
          <w:szCs w:val="36"/>
        </w:rPr>
        <w:t>周计划</w:t>
      </w:r>
    </w:p>
    <w:p w:rsidR="00CE75A3" w:rsidRDefault="008E1F1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</w:t>
      </w:r>
      <w:r w:rsidR="00CE75A3">
        <w:rPr>
          <w:rFonts w:hint="eastAsia"/>
          <w:b/>
          <w:sz w:val="30"/>
          <w:szCs w:val="30"/>
        </w:rPr>
        <w:t>撰写人：</w:t>
      </w:r>
      <w:r w:rsidR="007A7DE4">
        <w:rPr>
          <w:rFonts w:hint="eastAsia"/>
          <w:b/>
          <w:sz w:val="30"/>
          <w:szCs w:val="30"/>
        </w:rPr>
        <w:t>王翔宇</w:t>
      </w:r>
    </w:p>
    <w:p w:rsidR="0058748F" w:rsidRDefault="0058748F" w:rsidP="0058748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工作计划表</w:t>
      </w:r>
    </w:p>
    <w:p w:rsidR="00CE75A3" w:rsidRDefault="00CE75A3">
      <w:pPr>
        <w:rPr>
          <w:b/>
          <w:color w:val="FF0000"/>
          <w:sz w:val="30"/>
          <w:szCs w:val="30"/>
        </w:rPr>
      </w:pPr>
    </w:p>
    <w:tbl>
      <w:tblPr>
        <w:tblpPr w:leftFromText="180" w:rightFromText="180" w:vertAnchor="page" w:horzAnchor="margin" w:tblpY="3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0"/>
        <w:gridCol w:w="1300"/>
        <w:gridCol w:w="1296"/>
        <w:gridCol w:w="1547"/>
        <w:gridCol w:w="13"/>
        <w:gridCol w:w="1560"/>
        <w:gridCol w:w="1128"/>
      </w:tblGrid>
      <w:tr w:rsidR="0058748F" w:rsidRPr="0058748F" w:rsidTr="00EC20E5">
        <w:trPr>
          <w:trHeight w:val="495"/>
        </w:trPr>
        <w:tc>
          <w:tcPr>
            <w:tcW w:w="890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工作</w:t>
            </w:r>
          </w:p>
        </w:tc>
        <w:tc>
          <w:tcPr>
            <w:tcW w:w="1300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要求</w:t>
            </w:r>
          </w:p>
        </w:tc>
        <w:tc>
          <w:tcPr>
            <w:tcW w:w="1296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期限</w:t>
            </w:r>
          </w:p>
        </w:tc>
        <w:tc>
          <w:tcPr>
            <w:tcW w:w="1547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负责人</w:t>
            </w:r>
          </w:p>
        </w:tc>
        <w:tc>
          <w:tcPr>
            <w:tcW w:w="1573" w:type="dxa"/>
            <w:gridSpan w:val="2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详情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完成情况</w:t>
            </w:r>
          </w:p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（项目总结用）</w:t>
            </w:r>
          </w:p>
        </w:tc>
      </w:tr>
      <w:tr w:rsidR="0058748F" w:rsidRPr="0058748F" w:rsidTr="00EC20E5">
        <w:trPr>
          <w:trHeight w:val="751"/>
        </w:trPr>
        <w:tc>
          <w:tcPr>
            <w:tcW w:w="890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需求设计</w:t>
            </w:r>
          </w:p>
        </w:tc>
        <w:tc>
          <w:tcPr>
            <w:tcW w:w="1300" w:type="dxa"/>
          </w:tcPr>
          <w:p w:rsidR="0058748F" w:rsidRPr="0058748F" w:rsidRDefault="004322C3" w:rsidP="004322C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跟进项目进度</w:t>
            </w:r>
          </w:p>
        </w:tc>
        <w:tc>
          <w:tcPr>
            <w:tcW w:w="1296" w:type="dxa"/>
          </w:tcPr>
          <w:p w:rsidR="0058748F" w:rsidRPr="0058748F" w:rsidRDefault="004322C3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6.28</w:t>
            </w:r>
            <w:r w:rsidR="0058748F"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47" w:type="dxa"/>
          </w:tcPr>
          <w:p w:rsidR="0058748F" w:rsidRDefault="00FB2CAC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韩冰</w:t>
            </w:r>
          </w:p>
          <w:p w:rsidR="00FB2CAC" w:rsidRPr="0058748F" w:rsidRDefault="00FB2CAC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王翔宇</w:t>
            </w:r>
          </w:p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  <w:tc>
          <w:tcPr>
            <w:tcW w:w="1573" w:type="dxa"/>
            <w:gridSpan w:val="2"/>
          </w:tcPr>
          <w:p w:rsidR="0058748F" w:rsidRPr="0058748F" w:rsidRDefault="004322C3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跟进项目进度，发现随时出现的问题并且找出解决方案。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</w:tr>
      <w:tr w:rsidR="0058748F" w:rsidRPr="0058748F" w:rsidTr="00EC20E5">
        <w:trPr>
          <w:trHeight w:val="525"/>
        </w:trPr>
        <w:tc>
          <w:tcPr>
            <w:tcW w:w="890" w:type="dxa"/>
            <w:vMerge w:val="restart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数据收集与整理</w:t>
            </w:r>
          </w:p>
        </w:tc>
        <w:tc>
          <w:tcPr>
            <w:tcW w:w="1300" w:type="dxa"/>
          </w:tcPr>
          <w:p w:rsidR="008E1F15" w:rsidRPr="0058748F" w:rsidRDefault="004322C3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数据库实现与对接</w:t>
            </w:r>
          </w:p>
        </w:tc>
        <w:tc>
          <w:tcPr>
            <w:tcW w:w="1296" w:type="dxa"/>
          </w:tcPr>
          <w:p w:rsidR="0058748F" w:rsidRPr="0058748F" w:rsidRDefault="004322C3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6.28</w:t>
            </w:r>
          </w:p>
        </w:tc>
        <w:tc>
          <w:tcPr>
            <w:tcW w:w="1547" w:type="dxa"/>
          </w:tcPr>
          <w:p w:rsidR="0058748F" w:rsidRPr="0058748F" w:rsidRDefault="008E1F1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孙伟然</w:t>
            </w:r>
          </w:p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张劲峰</w:t>
            </w:r>
          </w:p>
        </w:tc>
        <w:tc>
          <w:tcPr>
            <w:tcW w:w="1573" w:type="dxa"/>
            <w:gridSpan w:val="2"/>
          </w:tcPr>
          <w:p w:rsidR="0058748F" w:rsidRPr="0058748F" w:rsidRDefault="004322C3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完成数据库的总体设计，并参与数据库与系统的对接。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</w:tr>
      <w:tr w:rsidR="0058748F" w:rsidRPr="0058748F" w:rsidTr="00EC20E5">
        <w:trPr>
          <w:trHeight w:val="180"/>
        </w:trPr>
        <w:tc>
          <w:tcPr>
            <w:tcW w:w="890" w:type="dxa"/>
            <w:vMerge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</w:tcPr>
          <w:p w:rsidR="0058748F" w:rsidRPr="0058748F" w:rsidRDefault="004322C3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整理文档</w:t>
            </w:r>
          </w:p>
        </w:tc>
        <w:tc>
          <w:tcPr>
            <w:tcW w:w="1296" w:type="dxa"/>
          </w:tcPr>
          <w:p w:rsidR="0058748F" w:rsidRPr="0058748F" w:rsidRDefault="004322C3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6.28</w:t>
            </w:r>
            <w:r w:rsidR="0058748F"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47" w:type="dxa"/>
          </w:tcPr>
          <w:p w:rsidR="0058748F" w:rsidRDefault="00D60C9D" w:rsidP="003033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王翔宇</w:t>
            </w:r>
          </w:p>
          <w:p w:rsidR="00D60C9D" w:rsidRDefault="00D60C9D" w:rsidP="003033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陈博</w:t>
            </w:r>
          </w:p>
          <w:p w:rsidR="00D60C9D" w:rsidRPr="0058748F" w:rsidRDefault="00D60C9D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陈乐华</w:t>
            </w:r>
          </w:p>
        </w:tc>
        <w:tc>
          <w:tcPr>
            <w:tcW w:w="1573" w:type="dxa"/>
            <w:gridSpan w:val="2"/>
          </w:tcPr>
          <w:p w:rsidR="0058748F" w:rsidRPr="0058748F" w:rsidRDefault="00D60C9D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整理项目从开展以来的数据与文档信息，发现缺陷与不足。为项目的收尾和测试做前期的分析与准备。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</w:tr>
      <w:tr w:rsidR="0058748F" w:rsidRPr="0058748F" w:rsidTr="00EC20E5">
        <w:trPr>
          <w:trHeight w:val="600"/>
        </w:trPr>
        <w:tc>
          <w:tcPr>
            <w:tcW w:w="890" w:type="dxa"/>
          </w:tcPr>
          <w:p w:rsidR="0058748F" w:rsidRPr="0058748F" w:rsidRDefault="00BE6AB7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程序架构设 计</w:t>
            </w:r>
          </w:p>
        </w:tc>
        <w:tc>
          <w:tcPr>
            <w:tcW w:w="1300" w:type="dxa"/>
          </w:tcPr>
          <w:p w:rsidR="0058748F" w:rsidRPr="0058748F" w:rsidRDefault="00D60C9D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各模块的对接与完善。</w:t>
            </w:r>
          </w:p>
        </w:tc>
        <w:tc>
          <w:tcPr>
            <w:tcW w:w="1296" w:type="dxa"/>
          </w:tcPr>
          <w:p w:rsidR="0058748F" w:rsidRPr="0058748F" w:rsidRDefault="00D60C9D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6.28</w:t>
            </w:r>
            <w:r w:rsidR="0058748F" w:rsidRPr="0058748F">
              <w:rPr>
                <w:rFonts w:asciiTheme="minorEastAsia" w:hAnsiTheme="minorEastAsia" w:hint="eastAsia"/>
                <w:sz w:val="24"/>
                <w:szCs w:val="24"/>
              </w:rPr>
              <w:t>前</w:t>
            </w:r>
          </w:p>
        </w:tc>
        <w:tc>
          <w:tcPr>
            <w:tcW w:w="1560" w:type="dxa"/>
            <w:gridSpan w:val="2"/>
          </w:tcPr>
          <w:p w:rsidR="00BE6AB7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sz w:val="24"/>
                <w:szCs w:val="24"/>
              </w:rPr>
              <w:t>韩冰</w:t>
            </w:r>
          </w:p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60" w:type="dxa"/>
          </w:tcPr>
          <w:p w:rsidR="0058748F" w:rsidRPr="0058748F" w:rsidRDefault="00994082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整合各个模块，。。。。</w:t>
            </w:r>
          </w:p>
        </w:tc>
        <w:tc>
          <w:tcPr>
            <w:tcW w:w="1128" w:type="dxa"/>
            <w:shd w:val="clear" w:color="auto" w:fill="auto"/>
          </w:tcPr>
          <w:p w:rsidR="0058748F" w:rsidRPr="00BE6AB7" w:rsidRDefault="0058748F" w:rsidP="003033B9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033B9" w:rsidRPr="0058748F" w:rsidTr="00EC20E5">
        <w:trPr>
          <w:trHeight w:val="618"/>
        </w:trPr>
        <w:tc>
          <w:tcPr>
            <w:tcW w:w="890" w:type="dxa"/>
            <w:vMerge w:val="restart"/>
          </w:tcPr>
          <w:p w:rsidR="003033B9" w:rsidRPr="0058748F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测试准备工作</w:t>
            </w:r>
          </w:p>
        </w:tc>
        <w:tc>
          <w:tcPr>
            <w:tcW w:w="1300" w:type="dxa"/>
          </w:tcPr>
          <w:p w:rsidR="003033B9" w:rsidRPr="0058748F" w:rsidRDefault="00EC20E5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完成测试计划</w:t>
            </w:r>
          </w:p>
        </w:tc>
        <w:tc>
          <w:tcPr>
            <w:tcW w:w="1296" w:type="dxa"/>
          </w:tcPr>
          <w:p w:rsidR="003033B9" w:rsidRPr="0058748F" w:rsidRDefault="00EC20E5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6.14</w:t>
            </w:r>
            <w:r w:rsidR="003033B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前</w:t>
            </w:r>
          </w:p>
        </w:tc>
        <w:tc>
          <w:tcPr>
            <w:tcW w:w="1560" w:type="dxa"/>
            <w:gridSpan w:val="2"/>
          </w:tcPr>
          <w:p w:rsidR="003033B9" w:rsidRPr="0058748F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杨洋</w:t>
            </w:r>
          </w:p>
        </w:tc>
        <w:tc>
          <w:tcPr>
            <w:tcW w:w="1560" w:type="dxa"/>
          </w:tcPr>
          <w:p w:rsidR="003033B9" w:rsidRPr="0058748F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深入理解参考资料，以备自己开发需要。</w:t>
            </w:r>
          </w:p>
        </w:tc>
        <w:tc>
          <w:tcPr>
            <w:tcW w:w="1128" w:type="dxa"/>
            <w:shd w:val="clear" w:color="auto" w:fill="auto"/>
          </w:tcPr>
          <w:p w:rsidR="003033B9" w:rsidRPr="0058748F" w:rsidRDefault="003033B9" w:rsidP="003033B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3033B9" w:rsidRPr="003033B9" w:rsidTr="00EC20E5">
        <w:trPr>
          <w:trHeight w:val="937"/>
        </w:trPr>
        <w:tc>
          <w:tcPr>
            <w:tcW w:w="890" w:type="dxa"/>
            <w:vMerge/>
          </w:tcPr>
          <w:p w:rsidR="003033B9" w:rsidRPr="003033B9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0" w:type="dxa"/>
          </w:tcPr>
          <w:p w:rsidR="003033B9" w:rsidRPr="003033B9" w:rsidRDefault="00994082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开始设计测试用例</w:t>
            </w:r>
          </w:p>
        </w:tc>
        <w:tc>
          <w:tcPr>
            <w:tcW w:w="1296" w:type="dxa"/>
          </w:tcPr>
          <w:p w:rsidR="003033B9" w:rsidRPr="003033B9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033B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6.</w:t>
            </w:r>
            <w:r w:rsidR="00EC20E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560" w:type="dxa"/>
            <w:gridSpan w:val="2"/>
          </w:tcPr>
          <w:p w:rsidR="003033B9" w:rsidRPr="003033B9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033B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杨洋</w:t>
            </w:r>
          </w:p>
        </w:tc>
        <w:tc>
          <w:tcPr>
            <w:tcW w:w="1560" w:type="dxa"/>
          </w:tcPr>
          <w:p w:rsidR="003033B9" w:rsidRPr="003033B9" w:rsidRDefault="00EC20E5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对需求文档进行审批。</w:t>
            </w:r>
          </w:p>
        </w:tc>
        <w:tc>
          <w:tcPr>
            <w:tcW w:w="1128" w:type="dxa"/>
            <w:shd w:val="clear" w:color="auto" w:fill="auto"/>
          </w:tcPr>
          <w:p w:rsidR="003033B9" w:rsidRPr="003033B9" w:rsidRDefault="003033B9" w:rsidP="003033B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:rsidR="00CE75A3" w:rsidRPr="003033B9" w:rsidRDefault="00CE75A3">
      <w:pPr>
        <w:rPr>
          <w:rFonts w:asciiTheme="minorEastAsia" w:hAnsiTheme="minorEastAsia"/>
          <w:b/>
          <w:color w:val="FF0000"/>
          <w:sz w:val="24"/>
          <w:szCs w:val="24"/>
        </w:rPr>
      </w:pPr>
    </w:p>
    <w:p w:rsidR="00CE75A3" w:rsidRPr="003033B9" w:rsidRDefault="00CE75A3" w:rsidP="00CE75A3">
      <w:pPr>
        <w:rPr>
          <w:rFonts w:asciiTheme="minorEastAsia" w:hAnsiTheme="minorEastAsia"/>
          <w:b/>
          <w:sz w:val="24"/>
          <w:szCs w:val="24"/>
        </w:rPr>
      </w:pPr>
    </w:p>
    <w:p w:rsidR="00CE75A3" w:rsidRPr="003033B9" w:rsidRDefault="00CE75A3" w:rsidP="00CE75A3">
      <w:pPr>
        <w:rPr>
          <w:rFonts w:asciiTheme="minorEastAsia" w:hAnsiTheme="minorEastAsia"/>
          <w:b/>
          <w:sz w:val="24"/>
          <w:szCs w:val="24"/>
        </w:rPr>
      </w:pPr>
    </w:p>
    <w:p w:rsidR="00CE75A3" w:rsidRPr="003033B9" w:rsidRDefault="00CE75A3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D60C9D" w:rsidRDefault="00CE75A3" w:rsidP="00D60C9D">
      <w:pPr>
        <w:rPr>
          <w:rFonts w:asciiTheme="minorEastAsia" w:hAnsiTheme="minorEastAsia" w:hint="eastAsia"/>
          <w:b/>
          <w:color w:val="FF0000"/>
          <w:sz w:val="30"/>
          <w:szCs w:val="30"/>
        </w:rPr>
      </w:pPr>
      <w:r w:rsidRPr="003033B9">
        <w:rPr>
          <w:rFonts w:asciiTheme="minorEastAsia" w:hAnsiTheme="minorEastAsia" w:hint="eastAsia"/>
          <w:b/>
          <w:color w:val="FF0000"/>
          <w:sz w:val="30"/>
          <w:szCs w:val="30"/>
        </w:rPr>
        <w:t xml:space="preserve">                                       </w:t>
      </w:r>
    </w:p>
    <w:p w:rsidR="00D60C9D" w:rsidRDefault="00D60C9D" w:rsidP="00D60C9D">
      <w:pPr>
        <w:rPr>
          <w:rFonts w:asciiTheme="minorEastAsia" w:hAnsiTheme="minorEastAsia" w:hint="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 w:hint="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 w:hint="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 w:hint="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 w:hint="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 w:hint="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 w:hint="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 w:hint="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 w:hint="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 w:hint="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 w:hint="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 w:hint="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 w:hint="eastAsia"/>
          <w:b/>
          <w:color w:val="FF0000"/>
          <w:sz w:val="30"/>
          <w:szCs w:val="30"/>
        </w:rPr>
      </w:pPr>
    </w:p>
    <w:p w:rsidR="00D60C9D" w:rsidRDefault="00D60C9D" w:rsidP="00D60C9D">
      <w:pPr>
        <w:rPr>
          <w:rFonts w:asciiTheme="minorEastAsia" w:hAnsiTheme="minorEastAsia" w:hint="eastAsia"/>
          <w:b/>
          <w:color w:val="FF0000"/>
          <w:sz w:val="30"/>
          <w:szCs w:val="30"/>
        </w:rPr>
      </w:pPr>
    </w:p>
    <w:p w:rsidR="0058748F" w:rsidRPr="00994082" w:rsidRDefault="00DD6B54" w:rsidP="00994082">
      <w:pPr>
        <w:ind w:firstLineChars="1546" w:firstLine="4656"/>
        <w:rPr>
          <w:rFonts w:asciiTheme="minorEastAsia" w:hAnsiTheme="minorEastAsia"/>
          <w:b/>
          <w:color w:val="FF0000"/>
          <w:sz w:val="30"/>
          <w:szCs w:val="30"/>
        </w:rPr>
      </w:pPr>
      <w:r w:rsidRPr="00DD6B54">
        <w:rPr>
          <w:rFonts w:hint="eastAsia"/>
          <w:b/>
          <w:color w:val="000000" w:themeColor="text1"/>
          <w:sz w:val="30"/>
          <w:szCs w:val="30"/>
        </w:rPr>
        <w:t>201</w:t>
      </w:r>
      <w:r w:rsidR="00D60C9D">
        <w:rPr>
          <w:rFonts w:hint="eastAsia"/>
          <w:b/>
          <w:color w:val="000000" w:themeColor="text1"/>
          <w:sz w:val="30"/>
          <w:szCs w:val="30"/>
        </w:rPr>
        <w:t xml:space="preserve">3.6.25 </w:t>
      </w:r>
      <w:r w:rsidR="00D60C9D">
        <w:rPr>
          <w:rFonts w:hint="eastAsia"/>
          <w:b/>
          <w:color w:val="000000" w:themeColor="text1"/>
          <w:sz w:val="30"/>
          <w:szCs w:val="30"/>
        </w:rPr>
        <w:t>项目第三</w:t>
      </w:r>
      <w:r>
        <w:rPr>
          <w:rFonts w:hint="eastAsia"/>
          <w:b/>
          <w:color w:val="000000" w:themeColor="text1"/>
          <w:sz w:val="30"/>
          <w:szCs w:val="30"/>
        </w:rPr>
        <w:t>周</w:t>
      </w:r>
    </w:p>
    <w:sectPr w:rsidR="0058748F" w:rsidRPr="00994082" w:rsidSect="00962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886" w:rsidRDefault="00FF2886" w:rsidP="003E5B5A">
      <w:r>
        <w:separator/>
      </w:r>
    </w:p>
  </w:endnote>
  <w:endnote w:type="continuationSeparator" w:id="1">
    <w:p w:rsidR="00FF2886" w:rsidRDefault="00FF2886" w:rsidP="003E5B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886" w:rsidRDefault="00FF2886" w:rsidP="003E5B5A">
      <w:r>
        <w:separator/>
      </w:r>
    </w:p>
  </w:footnote>
  <w:footnote w:type="continuationSeparator" w:id="1">
    <w:p w:rsidR="00FF2886" w:rsidRDefault="00FF2886" w:rsidP="003E5B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B5A"/>
    <w:rsid w:val="00112944"/>
    <w:rsid w:val="00122798"/>
    <w:rsid w:val="00192C84"/>
    <w:rsid w:val="001F6601"/>
    <w:rsid w:val="00200B8A"/>
    <w:rsid w:val="002A303A"/>
    <w:rsid w:val="002B0B1D"/>
    <w:rsid w:val="003033B9"/>
    <w:rsid w:val="00337F0A"/>
    <w:rsid w:val="003B545A"/>
    <w:rsid w:val="003E5B5A"/>
    <w:rsid w:val="004322C3"/>
    <w:rsid w:val="005040EF"/>
    <w:rsid w:val="005569AF"/>
    <w:rsid w:val="00580492"/>
    <w:rsid w:val="0058748F"/>
    <w:rsid w:val="005D2E7C"/>
    <w:rsid w:val="005F63AD"/>
    <w:rsid w:val="0066509E"/>
    <w:rsid w:val="00740401"/>
    <w:rsid w:val="007A7DE4"/>
    <w:rsid w:val="008D164C"/>
    <w:rsid w:val="008E1F15"/>
    <w:rsid w:val="00916A54"/>
    <w:rsid w:val="009523C5"/>
    <w:rsid w:val="00962E9F"/>
    <w:rsid w:val="00994082"/>
    <w:rsid w:val="009C7050"/>
    <w:rsid w:val="00AD1F3D"/>
    <w:rsid w:val="00AE17B5"/>
    <w:rsid w:val="00BE6AB7"/>
    <w:rsid w:val="00BF6627"/>
    <w:rsid w:val="00BF673A"/>
    <w:rsid w:val="00CE75A3"/>
    <w:rsid w:val="00D60C9D"/>
    <w:rsid w:val="00DD6B54"/>
    <w:rsid w:val="00E54672"/>
    <w:rsid w:val="00EC20E5"/>
    <w:rsid w:val="00EC7CA7"/>
    <w:rsid w:val="00FB2CAC"/>
    <w:rsid w:val="00FF2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E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B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B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C0EDA-B3FF-4D50-BF0C-940F5BA9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70</Words>
  <Characters>402</Characters>
  <Application>Microsoft Office Word</Application>
  <DocSecurity>0</DocSecurity>
  <Lines>3</Lines>
  <Paragraphs>1</Paragraphs>
  <ScaleCrop>false</ScaleCrop>
  <Company>SCUT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SSE</cp:lastModifiedBy>
  <cp:revision>4</cp:revision>
  <dcterms:created xsi:type="dcterms:W3CDTF">2013-06-26T01:48:00Z</dcterms:created>
  <dcterms:modified xsi:type="dcterms:W3CDTF">2013-06-28T02:21:00Z</dcterms:modified>
</cp:coreProperties>
</file>