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A82D" w14:textId="24C0E84C" w:rsidR="001467ED" w:rsidRPr="00731D59" w:rsidRDefault="00534AB4">
      <w:pPr>
        <w:pStyle w:val="Title"/>
        <w:rPr>
          <w:rFonts w:asciiTheme="minorHAnsi" w:hAnsiTheme="minorHAnsi"/>
          <w:sz w:val="28"/>
          <w:szCs w:val="28"/>
        </w:rPr>
      </w:pPr>
      <w:r w:rsidRPr="00534AB4">
        <w:rPr>
          <w:rFonts w:asciiTheme="minorHAnsi" w:eastAsia="Times New Roman" w:hAnsiTheme="minorHAnsi" w:cs="Segoe UI"/>
          <w:b/>
          <w:bCs/>
          <w:color w:val="1F2328"/>
          <w:kern w:val="36"/>
          <w:sz w:val="28"/>
          <w:szCs w:val="28"/>
          <w:lang w:val="en-IN" w:eastAsia="en-GB"/>
        </w:rPr>
        <w:t>Flycsv</w:t>
      </w:r>
      <w:r w:rsidRPr="00731D59">
        <w:rPr>
          <w:rFonts w:asciiTheme="minorHAnsi" w:eastAsia="Times New Roman" w:hAnsiTheme="minorHAnsi" w:cs="Segoe UI"/>
          <w:b/>
          <w:bCs/>
          <w:color w:val="1F2328"/>
          <w:kern w:val="36"/>
          <w:sz w:val="28"/>
          <w:szCs w:val="28"/>
          <w:lang w:val="en-IN" w:eastAsia="en-GB"/>
        </w:rPr>
        <w:t xml:space="preserve"> </w:t>
      </w:r>
      <w:r w:rsidRPr="00534AB4">
        <w:rPr>
          <w:rFonts w:asciiTheme="minorHAnsi" w:eastAsia="Times New Roman" w:hAnsiTheme="minorHAnsi" w:cs="Segoe UI"/>
          <w:b/>
          <w:bCs/>
          <w:color w:val="1F2328"/>
          <w:kern w:val="36"/>
          <w:sz w:val="28"/>
          <w:szCs w:val="28"/>
          <w:lang w:val="en-IN" w:eastAsia="en-GB"/>
        </w:rPr>
        <w:t>App</w:t>
      </w:r>
    </w:p>
    <w:p w14:paraId="611AC5C0" w14:textId="46627A10" w:rsidR="00534AB4" w:rsidRPr="00731D59" w:rsidRDefault="00534AB4" w:rsidP="00534AB4">
      <w:pPr>
        <w:shd w:val="clear" w:color="auto" w:fill="FFFFFF"/>
        <w:spacing w:after="240" w:line="240" w:lineRule="auto"/>
        <w:ind w:left="0"/>
        <w:outlineLvl w:val="0"/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  <w:t>A</w:t>
      </w:r>
      <w:r w:rsidRPr="00731D59"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  <w:t>n</w:t>
      </w:r>
      <w:r w:rsidRPr="00534AB4">
        <w:rPr>
          <w:rFonts w:eastAsia="Times New Roman" w:cs="Segoe UI"/>
          <w:b/>
          <w:bCs/>
          <w:color w:val="1F2328"/>
          <w:kern w:val="36"/>
          <w:sz w:val="28"/>
          <w:szCs w:val="28"/>
          <w:lang w:val="en-IN" w:eastAsia="en-GB"/>
        </w:rPr>
        <w:t xml:space="preserve"> application for reading and saving CSV file.</w:t>
      </w:r>
    </w:p>
    <w:p w14:paraId="671C4A06" w14:textId="65270C29" w:rsidR="00900E9E" w:rsidRPr="00731D59" w:rsidRDefault="00900E9E" w:rsidP="00900E9E">
      <w:pPr>
        <w:ind w:left="0"/>
        <w:rPr>
          <w:sz w:val="24"/>
          <w:szCs w:val="24"/>
          <w:lang w:val="en-IN" w:eastAsia="en-GB"/>
        </w:rPr>
      </w:pPr>
      <w:r w:rsidRPr="00731D59">
        <w:rPr>
          <w:sz w:val="24"/>
          <w:szCs w:val="24"/>
          <w:lang w:val="en-IN" w:eastAsia="en-GB"/>
        </w:rPr>
        <w:t xml:space="preserve">GitHub Link: </w:t>
      </w:r>
      <w:hyperlink r:id="rId7" w:history="1">
        <w:r w:rsidRPr="00731D59">
          <w:rPr>
            <w:rStyle w:val="Hyperlink"/>
            <w:sz w:val="24"/>
            <w:szCs w:val="24"/>
            <w:lang w:val="en-IN" w:eastAsia="en-GB"/>
          </w:rPr>
          <w:t>https://github.com/tony831993/flycsv</w:t>
        </w:r>
      </w:hyperlink>
      <w:r w:rsidRPr="00731D59">
        <w:rPr>
          <w:sz w:val="24"/>
          <w:szCs w:val="24"/>
          <w:lang w:val="en-IN" w:eastAsia="en-GB"/>
        </w:rPr>
        <w:t xml:space="preserve"> </w:t>
      </w:r>
    </w:p>
    <w:p w14:paraId="5B214A83" w14:textId="77777777" w:rsidR="00534AB4" w:rsidRPr="00534AB4" w:rsidRDefault="00534AB4" w:rsidP="00534AB4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0" w:firstLine="0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The application has two major parts</w:t>
      </w:r>
    </w:p>
    <w:p w14:paraId="273475C8" w14:textId="3F3B7FA0" w:rsidR="00534AB4" w:rsidRPr="00534AB4" w:rsidRDefault="00534AB4" w:rsidP="00534A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Backend: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“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flycsvBackend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”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t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his is backend for the 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</w:t>
      </w:r>
      <w:proofErr w:type="spellEnd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application, developed in Symfony 5.8.</w:t>
      </w:r>
    </w:p>
    <w:p w14:paraId="0C6C48E6" w14:textId="0CE460B4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Backend has two main entities: </w:t>
      </w:r>
    </w:p>
    <w:p w14:paraId="2D1153E1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User: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contains the of users in the application. </w:t>
      </w:r>
    </w:p>
    <w:p w14:paraId="22974C9B" w14:textId="0BCC0610" w:rsidR="00534AB4" w:rsidRPr="00534AB4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Employees: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contains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the list of employees added by a user, by uploading the csv and saving the data parsed from csv.</w:t>
      </w:r>
    </w:p>
    <w:p w14:paraId="39850D55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Backend has two controllers: </w:t>
      </w:r>
    </w:p>
    <w:p w14:paraId="584F05ED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a. </w:t>
      </w:r>
      <w:proofErr w:type="spellStart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UserController</w:t>
      </w:r>
      <w:proofErr w:type="spellEnd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have REST endpoints exposed for login, creating, updating and deleting a user. </w:t>
      </w:r>
    </w:p>
    <w:p w14:paraId="0377EB94" w14:textId="2680DF63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/login - [POST] - login with username and password </w:t>
      </w:r>
    </w:p>
    <w:p w14:paraId="39BA689C" w14:textId="77777777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/user - [POST] - Create new user </w:t>
      </w:r>
    </w:p>
    <w:p w14:paraId="63C3D958" w14:textId="77777777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/user/{id} - [PUT, POST] - Update existing user </w:t>
      </w:r>
    </w:p>
    <w:p w14:paraId="21628CB5" w14:textId="3F4C0E0D" w:rsidR="00534AB4" w:rsidRPr="00731D59" w:rsidRDefault="00534AB4" w:rsidP="00534AB4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ind w:left="25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/user/{id} - [DELETE] - Delete / Remove a user</w:t>
      </w:r>
    </w:p>
    <w:p w14:paraId="41B28195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144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b. </w:t>
      </w:r>
      <w:proofErr w:type="spellStart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EmployeeController</w:t>
      </w:r>
      <w:proofErr w:type="spellEnd"/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It have REST endpoints exposed for saving and getting the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data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for employees added by the user </w:t>
      </w:r>
    </w:p>
    <w:p w14:paraId="6EFA79E1" w14:textId="77777777" w:rsidR="00534AB4" w:rsidRPr="00731D59" w:rsidRDefault="00534AB4" w:rsidP="00534AB4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ind w:left="216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/employee/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savedata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- [POST] - save data for employees</w:t>
      </w:r>
    </w:p>
    <w:p w14:paraId="3D3A004C" w14:textId="3B4DF1E5" w:rsidR="00534AB4" w:rsidRPr="00731D59" w:rsidRDefault="00534AB4" w:rsidP="001E5B8F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ind w:left="216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api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/employee/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getdata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- [POST] - get employee data for a user</w:t>
      </w:r>
    </w:p>
    <w:p w14:paraId="529D426D" w14:textId="7EF0C663" w:rsidR="00534AB4" w:rsidRPr="00534AB4" w:rsidRDefault="00534AB4" w:rsidP="00534AB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Frontend: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“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fly-csv-app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“ t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his is frontend for the 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</w:t>
      </w:r>
      <w:proofErr w:type="spellEnd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application, developed in Angular 16.0</w:t>
      </w:r>
    </w:p>
    <w:p w14:paraId="3CB05A28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There is single module app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module (root module) in the application. </w:t>
      </w:r>
    </w:p>
    <w:p w14:paraId="3BDD61B0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Login Component</w:t>
      </w: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Used by user to login in the application (username: admin, password: admin) </w:t>
      </w:r>
    </w:p>
    <w:p w14:paraId="2A7C63FB" w14:textId="0FB0D1D0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b.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Home Component</w:t>
      </w: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* After </w:t>
      </w: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successful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login the user will land on the home component. Where user can upload a csv file (Sample file: ./employees.csv) * Once the user selects the csv file. The data will be rendered on the same page where user can sort / filter the data by columns Employee ID, First Name, Last Name &amp; Salary. * User can view the records and can do two actions Save 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lastRenderedPageBreak/>
        <w:t xml:space="preserve">and Reset. Save - Will save the records to employee data for the logged in user. Reset - Will reset the uploaded csv and its data. </w:t>
      </w:r>
    </w:p>
    <w:p w14:paraId="760A2C6E" w14:textId="196220EC" w:rsidR="00534AB4" w:rsidRPr="00534AB4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c. 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Records</w:t>
      </w: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This components is used to list the employee data saved by a user. User can sort / filter the data by columns Employee ID, First Name, Last Name &amp; Salary.</w:t>
      </w:r>
    </w:p>
    <w:p w14:paraId="392E5955" w14:textId="77777777" w:rsidR="00534AB4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Application contains 3 routes: </w:t>
      </w:r>
    </w:p>
    <w:p w14:paraId="6D7751FC" w14:textId="574FBF9F" w:rsidR="00534AB4" w:rsidRPr="00731D59" w:rsidRDefault="00534AB4" w:rsidP="00534AB4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/login</w:t>
      </w:r>
    </w:p>
    <w:p w14:paraId="30ADD53F" w14:textId="37B935BF" w:rsidR="00534AB4" w:rsidRPr="00731D59" w:rsidRDefault="00534AB4" w:rsidP="00534AB4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/home </w:t>
      </w:r>
    </w:p>
    <w:p w14:paraId="7F577A2F" w14:textId="17DA9600" w:rsidR="00534AB4" w:rsidRPr="00731D59" w:rsidRDefault="00534AB4" w:rsidP="00534AB4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/records</w:t>
      </w:r>
    </w:p>
    <w:p w14:paraId="1BF807FD" w14:textId="77777777" w:rsidR="00650A37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Directive</w:t>
      </w:r>
      <w:r w:rsidR="00650A37"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s</w:t>
      </w: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Sortable header for sorting by columns of the table. </w:t>
      </w:r>
    </w:p>
    <w:p w14:paraId="539E61BF" w14:textId="3DFDF792" w:rsidR="00650A37" w:rsidRPr="00731D59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Route Guards: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Auth Guard to check for </w:t>
      </w:r>
      <w:r w:rsidR="00A249A1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logged in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user and allow /home and /records route. (Unauthenticated user will be redirected to /login) </w:t>
      </w:r>
    </w:p>
    <w:p w14:paraId="59F75170" w14:textId="7E18B0FA" w:rsidR="00534AB4" w:rsidRPr="00534AB4" w:rsidRDefault="00534AB4" w:rsidP="00534AB4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Pipes:</w:t>
      </w: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Created custom pipe for filtering table of employee based on columns.</w:t>
      </w:r>
    </w:p>
    <w:p w14:paraId="7FFC12F8" w14:textId="5A190D28" w:rsidR="00534AB4" w:rsidRPr="00534AB4" w:rsidRDefault="00B04505" w:rsidP="00204D0F">
      <w:pPr>
        <w:shd w:val="clear" w:color="auto" w:fill="FFFFFF"/>
        <w:spacing w:before="240" w:after="240" w:line="240" w:lineRule="auto"/>
        <w:ind w:left="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 xml:space="preserve">** </w:t>
      </w:r>
      <w:r w:rsidR="00534AB4" w:rsidRPr="00534AB4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 xml:space="preserve">MySQL </w:t>
      </w:r>
      <w:r w:rsidR="00204D0F" w:rsidRPr="00731D59">
        <w:rPr>
          <w:rFonts w:eastAsia="Times New Roman" w:cs="Segoe UI"/>
          <w:b/>
          <w:bCs/>
          <w:color w:val="1F2328"/>
          <w:sz w:val="24"/>
          <w:szCs w:val="24"/>
          <w:lang w:val="en-IN" w:eastAsia="en-GB"/>
        </w:rPr>
        <w:t>Database:</w:t>
      </w:r>
      <w:r w:rsidR="00204D0F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DB N</w:t>
      </w:r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ame - </w:t>
      </w:r>
      <w:proofErr w:type="spellStart"/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flycsv</w:t>
      </w:r>
      <w:proofErr w:type="spellEnd"/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. </w:t>
      </w:r>
      <w:r w:rsidR="004904E7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DB</w:t>
      </w:r>
      <w:r w:rsidR="00534AB4"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have two tables "user" and "employee".</w:t>
      </w:r>
    </w:p>
    <w:p w14:paraId="2A234AAE" w14:textId="7CA852FA" w:rsidR="00204D0F" w:rsidRPr="00731D59" w:rsidRDefault="00534AB4" w:rsidP="00204D0F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The </w:t>
      </w:r>
      <w:r w:rsidR="004904E7"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.</w:t>
      </w:r>
      <w:proofErr w:type="spellStart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>sql</w:t>
      </w:r>
      <w:proofErr w:type="spellEnd"/>
      <w:r w:rsidRPr="00534AB4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file for them are provided at root path </w:t>
      </w:r>
    </w:p>
    <w:p w14:paraId="1442CABD" w14:textId="25059B27" w:rsidR="00204D0F" w:rsidRPr="00731D59" w:rsidRDefault="00534AB4" w:rsidP="00204D0F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flycsv_employee.sql</w:t>
      </w:r>
      <w:proofErr w:type="spellEnd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</w:p>
    <w:p w14:paraId="0470B9C5" w14:textId="4413B8EF" w:rsidR="00534AB4" w:rsidRPr="00731D59" w:rsidRDefault="00534AB4" w:rsidP="00204D0F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731D59">
        <w:rPr>
          <w:rFonts w:eastAsia="Times New Roman" w:cs="Segoe UI"/>
          <w:color w:val="1F2328"/>
          <w:sz w:val="24"/>
          <w:szCs w:val="24"/>
          <w:lang w:val="en-IN" w:eastAsia="en-GB"/>
        </w:rPr>
        <w:t>flycsv_user.sql</w:t>
      </w:r>
      <w:proofErr w:type="spellEnd"/>
    </w:p>
    <w:p w14:paraId="73936FD6" w14:textId="77777777" w:rsidR="00534AB4" w:rsidRPr="00534AB4" w:rsidRDefault="00534AB4" w:rsidP="00534AB4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0" w:firstLine="0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r w:rsidRPr="00534AB4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Development server</w:t>
      </w:r>
    </w:p>
    <w:p w14:paraId="29184617" w14:textId="1B1861A3" w:rsidR="00B74A36" w:rsidRPr="00B74A36" w:rsidRDefault="00B74A36" w:rsidP="00B74A36">
      <w:pPr>
        <w:shd w:val="clear" w:color="auto" w:fill="FFFFFF"/>
        <w:spacing w:before="240" w:after="240" w:line="240" w:lineRule="auto"/>
        <w:ind w:left="720"/>
        <w:rPr>
          <w:rFonts w:eastAsia="Times New Roman" w:cs="Segoe UI"/>
          <w:color w:val="1F2328"/>
          <w:sz w:val="24"/>
          <w:szCs w:val="24"/>
          <w:lang w:val="en-IN" w:eastAsia="en-GB"/>
        </w:rPr>
      </w:pPr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Database: MySQL run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/import</w:t>
      </w:r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in your local </w:t>
      </w:r>
      <w:proofErr w:type="spellStart"/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mysql</w:t>
      </w:r>
      <w:proofErr w:type="spellEnd"/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database </w:t>
      </w:r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the .</w:t>
      </w:r>
      <w:proofErr w:type="spellStart"/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sql</w:t>
      </w:r>
      <w:proofErr w:type="spellEnd"/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files mentioned(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“</w:t>
      </w:r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>flycsv_employee.sql</w:t>
      </w:r>
      <w:proofErr w:type="spellEnd"/>
      <w:r>
        <w:rPr>
          <w:rFonts w:eastAsia="Times New Roman" w:cs="Segoe UI"/>
          <w:color w:val="1F2328"/>
          <w:sz w:val="24"/>
          <w:szCs w:val="24"/>
          <w:lang w:val="en-IN" w:eastAsia="en-GB"/>
        </w:rPr>
        <w:t>”</w:t>
      </w:r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</w:t>
      </w:r>
      <w:r>
        <w:rPr>
          <w:rFonts w:eastAsia="Times New Roman" w:cs="Segoe UI"/>
          <w:color w:val="1F2328"/>
          <w:sz w:val="24"/>
          <w:szCs w:val="24"/>
          <w:lang w:val="en-IN" w:eastAsia="en-GB"/>
        </w:rPr>
        <w:t xml:space="preserve"> and “</w:t>
      </w:r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>./</w:t>
      </w:r>
      <w:proofErr w:type="spellStart"/>
      <w:r w:rsidRPr="00B74A36">
        <w:rPr>
          <w:rFonts w:eastAsia="Times New Roman" w:cs="Segoe UI"/>
          <w:color w:val="1F2328"/>
          <w:sz w:val="24"/>
          <w:szCs w:val="24"/>
          <w:lang w:val="en-IN" w:eastAsia="en-GB"/>
        </w:rPr>
        <w:t>flycsv_user.sql</w:t>
      </w:r>
      <w:proofErr w:type="spellEnd"/>
      <w:r>
        <w:rPr>
          <w:rFonts w:eastAsia="Times New Roman" w:cs="Segoe UI"/>
          <w:color w:val="1F2328"/>
          <w:sz w:val="24"/>
          <w:szCs w:val="24"/>
          <w:lang w:val="en-IN" w:eastAsia="en-GB"/>
        </w:rPr>
        <w:t>”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). </w:t>
      </w: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br/>
        <w:t xml:space="preserve">(This will create the necessary table, with </w:t>
      </w:r>
      <w:r w:rsidRPr="00B74A36">
        <w:rPr>
          <w:rFonts w:eastAsia="Times New Roman" w:cs="Menlo"/>
          <w:b/>
          <w:bCs/>
          <w:color w:val="1F2328"/>
          <w:sz w:val="24"/>
          <w:szCs w:val="24"/>
          <w:bdr w:val="none" w:sz="0" w:space="0" w:color="auto" w:frame="1"/>
          <w:lang w:val="en-IN" w:eastAsia="en-GB"/>
        </w:rPr>
        <w:t>username: admin password: admin</w:t>
      </w:r>
      <w:r w:rsidRPr="00B74A36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)</w:t>
      </w:r>
    </w:p>
    <w:p w14:paraId="7A366A90" w14:textId="54CBCA2F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Backend Application: Run in `http://localhost:8000/`</w:t>
      </w:r>
    </w:p>
    <w:p w14:paraId="14A2FFE4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Navigate to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flycsvBackend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folder</w:t>
      </w:r>
    </w:p>
    <w:p w14:paraId="4C3F7EC2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Run `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symfony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server:start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` for running 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symfony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application.</w:t>
      </w:r>
    </w:p>
    <w:p w14:paraId="3AEEA368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Runs in `http://localhost:8000/`</w:t>
      </w:r>
    </w:p>
    <w:p w14:paraId="6FFF98D5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</w:p>
    <w:p w14:paraId="3B970B3B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Frontend Application: </w:t>
      </w:r>
    </w:p>
    <w:p w14:paraId="2C96A6D5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Navigate to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</w:t>
      </w:r>
      <w:proofErr w:type="spellEnd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-app folder</w:t>
      </w:r>
    </w:p>
    <w:p w14:paraId="2A8B0F66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Run `ng serve` for a dev server. </w:t>
      </w:r>
    </w:p>
    <w:p w14:paraId="33DA839D" w14:textId="77777777" w:rsid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 xml:space="preserve">    - Navigate to `http://localhost:4200/`.</w:t>
      </w:r>
    </w:p>
    <w:p w14:paraId="15AA6717" w14:textId="2B63A39F" w:rsidR="00B74A36" w:rsidRPr="00534AB4" w:rsidRDefault="00B74A36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ab/>
        <w:t xml:space="preserve">- Login the application using credential </w:t>
      </w:r>
      <w:r w:rsidRPr="00B74A36">
        <w:rPr>
          <w:rFonts w:eastAsia="Times New Roman" w:cs="Menlo"/>
          <w:b/>
          <w:bCs/>
          <w:color w:val="1F2328"/>
          <w:sz w:val="24"/>
          <w:szCs w:val="24"/>
          <w:bdr w:val="none" w:sz="0" w:space="0" w:color="auto" w:frame="1"/>
          <w:lang w:val="en-IN" w:eastAsia="en-GB"/>
        </w:rPr>
        <w:t>username: admin password: admin</w:t>
      </w:r>
    </w:p>
    <w:p w14:paraId="60F7E36B" w14:textId="77777777" w:rsidR="00534AB4" w:rsidRPr="00534AB4" w:rsidRDefault="00534AB4" w:rsidP="00534AB4">
      <w:pPr>
        <w:numPr>
          <w:ilvl w:val="0"/>
          <w:numId w:val="1"/>
        </w:numPr>
        <w:shd w:val="clear" w:color="auto" w:fill="FFFFFF"/>
        <w:spacing w:before="360" w:after="240" w:line="240" w:lineRule="auto"/>
        <w:ind w:left="0" w:firstLine="0"/>
        <w:outlineLvl w:val="1"/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</w:pPr>
      <w:proofErr w:type="spellStart"/>
      <w:r w:rsidRPr="00534AB4">
        <w:rPr>
          <w:rFonts w:eastAsia="Times New Roman" w:cs="Segoe UI"/>
          <w:b/>
          <w:bCs/>
          <w:color w:val="1F2328"/>
          <w:sz w:val="28"/>
          <w:szCs w:val="28"/>
          <w:lang w:val="en-IN" w:eastAsia="en-GB"/>
        </w:rPr>
        <w:t>Assests</w:t>
      </w:r>
      <w:proofErr w:type="spellEnd"/>
    </w:p>
    <w:p w14:paraId="20DC615B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lastRenderedPageBreak/>
        <w:t xml:space="preserve">Root: </w:t>
      </w:r>
    </w:p>
    <w:p w14:paraId="418F9F99" w14:textId="77777777" w:rsidR="00534AB4" w:rsidRPr="00534AB4" w:rsidRDefault="00534AB4" w:rsidP="0090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* employees.csv (Application is capable of reading with following structure of application)</w:t>
      </w:r>
    </w:p>
    <w:p w14:paraId="72C057B4" w14:textId="77777777" w:rsidR="001E5B8F" w:rsidRPr="00731D59" w:rsidRDefault="00534AB4" w:rsidP="001E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*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flycsv_employee.sql</w:t>
      </w:r>
      <w:proofErr w:type="spellEnd"/>
    </w:p>
    <w:p w14:paraId="2C2FBEC5" w14:textId="160C5908" w:rsidR="001467ED" w:rsidRPr="00731D59" w:rsidRDefault="00534AB4" w:rsidP="001E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* ./</w:t>
      </w:r>
      <w:proofErr w:type="spellStart"/>
      <w:r w:rsidRPr="00534AB4"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  <w:t>flycsv_user.sql</w:t>
      </w:r>
      <w:proofErr w:type="spellEnd"/>
    </w:p>
    <w:p w14:paraId="7F1E35B5" w14:textId="77777777" w:rsidR="001E5B8F" w:rsidRPr="00731D59" w:rsidRDefault="001E5B8F" w:rsidP="001E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eastAsia="Times New Roman" w:cs="Menlo"/>
          <w:color w:val="1F2328"/>
          <w:sz w:val="24"/>
          <w:szCs w:val="24"/>
          <w:bdr w:val="none" w:sz="0" w:space="0" w:color="auto" w:frame="1"/>
          <w:lang w:val="en-IN" w:eastAsia="en-GB"/>
        </w:rPr>
      </w:pPr>
    </w:p>
    <w:p w14:paraId="3E44D71F" w14:textId="1B126C29" w:rsidR="001E5B8F" w:rsidRPr="003D1594" w:rsidRDefault="001E5B8F" w:rsidP="001E5B8F">
      <w:pPr>
        <w:pStyle w:val="Heading1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 w:rsidRPr="00731D59">
        <w:rPr>
          <w:rFonts w:asciiTheme="minorHAnsi" w:hAnsiTheme="minorHAnsi"/>
          <w:b/>
          <w:bCs/>
          <w:sz w:val="24"/>
          <w:szCs w:val="24"/>
          <w:bdr w:val="none" w:sz="0" w:space="0" w:color="auto" w:frame="1"/>
          <w:lang w:val="en-IN" w:eastAsia="en-GB"/>
        </w:rPr>
        <w:t>Screenshots for Reference</w:t>
      </w:r>
    </w:p>
    <w:p w14:paraId="703704B1" w14:textId="77777777" w:rsidR="003D1594" w:rsidRDefault="003D1594" w:rsidP="003D1594">
      <w:pPr>
        <w:rPr>
          <w:lang w:val="en-IN" w:eastAsia="en-GB"/>
        </w:rPr>
      </w:pPr>
    </w:p>
    <w:p w14:paraId="27F80484" w14:textId="72638D77" w:rsidR="003D1594" w:rsidRPr="003D1594" w:rsidRDefault="003D1594" w:rsidP="003D1594">
      <w:pPr>
        <w:rPr>
          <w:b/>
          <w:bCs/>
          <w:color w:val="000000" w:themeColor="text1"/>
          <w:lang w:val="en-IN" w:eastAsia="en-GB"/>
        </w:rPr>
      </w:pPr>
      <w:r w:rsidRPr="003D1594">
        <w:rPr>
          <w:b/>
          <w:bCs/>
          <w:color w:val="000000" w:themeColor="text1"/>
          <w:lang w:val="en-IN" w:eastAsia="en-GB"/>
        </w:rPr>
        <w:t>Login Screen</w:t>
      </w:r>
    </w:p>
    <w:p w14:paraId="77A729A7" w14:textId="77777777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IN" w:eastAsia="en-GB"/>
        </w:rPr>
        <w:drawing>
          <wp:inline distT="0" distB="0" distL="0" distR="0" wp14:anchorId="466FAA59" wp14:editId="711CEC7E">
            <wp:extent cx="5486400" cy="2496820"/>
            <wp:effectExtent l="0" t="0" r="0" b="5080"/>
            <wp:docPr id="179761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03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8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</w:p>
    <w:p w14:paraId="32D982D1" w14:textId="07704CAD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sz w:val="24"/>
          <w:szCs w:val="24"/>
          <w:lang w:val="en-IN" w:eastAsia="en-GB"/>
        </w:rPr>
        <w:tab/>
      </w:r>
    </w:p>
    <w:p w14:paraId="1B5691FD" w14:textId="0904A66F" w:rsidR="003D1594" w:rsidRPr="003D1594" w:rsidRDefault="003D1594" w:rsidP="003D1594">
      <w:pPr>
        <w:rPr>
          <w:b/>
          <w:bCs/>
          <w:color w:val="000000" w:themeColor="text1"/>
          <w:lang w:val="en-IN" w:eastAsia="en-GB"/>
        </w:rPr>
      </w:pPr>
      <w:r>
        <w:rPr>
          <w:b/>
          <w:bCs/>
          <w:color w:val="000000" w:themeColor="text1"/>
          <w:lang w:val="en-IN" w:eastAsia="en-GB"/>
        </w:rPr>
        <w:t>Home</w:t>
      </w:r>
      <w:r w:rsidRPr="003D1594">
        <w:rPr>
          <w:b/>
          <w:bCs/>
          <w:color w:val="000000" w:themeColor="text1"/>
          <w:lang w:val="en-IN" w:eastAsia="en-GB"/>
        </w:rPr>
        <w:t xml:space="preserve"> Screen</w:t>
      </w:r>
    </w:p>
    <w:p w14:paraId="142C1E52" w14:textId="7B93FEE9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IN" w:eastAsia="en-GB"/>
        </w:rPr>
        <w:lastRenderedPageBreak/>
        <w:drawing>
          <wp:inline distT="0" distB="0" distL="0" distR="0" wp14:anchorId="7E56BB55" wp14:editId="3E3778AA">
            <wp:extent cx="5486400" cy="2560955"/>
            <wp:effectExtent l="0" t="0" r="0" b="4445"/>
            <wp:docPr id="280690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90581" name="Picture 2806905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D7F0" w14:textId="77777777" w:rsidR="003D1594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</w:p>
    <w:p w14:paraId="459FDCFE" w14:textId="77777777" w:rsidR="003D1594" w:rsidRDefault="003D1594" w:rsidP="003D1594">
      <w:pPr>
        <w:rPr>
          <w:b/>
          <w:bCs/>
          <w:color w:val="000000" w:themeColor="text1"/>
          <w:lang w:val="en-IN" w:eastAsia="en-GB"/>
        </w:rPr>
      </w:pPr>
    </w:p>
    <w:p w14:paraId="78FBBD63" w14:textId="6994F29B" w:rsidR="003D1594" w:rsidRPr="003D1594" w:rsidRDefault="003D1594" w:rsidP="003D1594">
      <w:pPr>
        <w:rPr>
          <w:b/>
          <w:bCs/>
          <w:color w:val="000000" w:themeColor="text1"/>
          <w:lang w:val="en-IN" w:eastAsia="en-GB"/>
        </w:rPr>
      </w:pPr>
      <w:r>
        <w:rPr>
          <w:b/>
          <w:bCs/>
          <w:color w:val="000000" w:themeColor="text1"/>
          <w:lang w:val="en-IN" w:eastAsia="en-GB"/>
        </w:rPr>
        <w:t xml:space="preserve">Records </w:t>
      </w:r>
      <w:r w:rsidRPr="003D1594">
        <w:rPr>
          <w:b/>
          <w:bCs/>
          <w:color w:val="000000" w:themeColor="text1"/>
          <w:lang w:val="en-IN" w:eastAsia="en-GB"/>
        </w:rPr>
        <w:t>Screen</w:t>
      </w:r>
    </w:p>
    <w:p w14:paraId="1ACA08B6" w14:textId="4E93B8FA" w:rsidR="003D1594" w:rsidRPr="00731D59" w:rsidRDefault="003D1594" w:rsidP="003D1594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b/>
          <w:bCs/>
          <w:sz w:val="24"/>
          <w:szCs w:val="24"/>
          <w:lang w:val="en-IN" w:eastAsia="en-GB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IN" w:eastAsia="en-GB"/>
        </w:rPr>
        <w:drawing>
          <wp:inline distT="0" distB="0" distL="0" distR="0" wp14:anchorId="15E48C9B" wp14:editId="122C07E4">
            <wp:extent cx="5486400" cy="2927350"/>
            <wp:effectExtent l="0" t="0" r="0" b="6350"/>
            <wp:docPr id="1078329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29782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594" w:rsidRPr="00731D59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2FD6F" w14:textId="77777777" w:rsidR="00272B92" w:rsidRDefault="00272B92">
      <w:pPr>
        <w:spacing w:after="0" w:line="240" w:lineRule="auto"/>
      </w:pPr>
      <w:r>
        <w:separator/>
      </w:r>
    </w:p>
    <w:p w14:paraId="2CF1562E" w14:textId="77777777" w:rsidR="00272B92" w:rsidRDefault="00272B92"/>
  </w:endnote>
  <w:endnote w:type="continuationSeparator" w:id="0">
    <w:p w14:paraId="7C6042B7" w14:textId="77777777" w:rsidR="00272B92" w:rsidRDefault="00272B92">
      <w:pPr>
        <w:spacing w:after="0" w:line="240" w:lineRule="auto"/>
      </w:pPr>
      <w:r>
        <w:continuationSeparator/>
      </w:r>
    </w:p>
    <w:p w14:paraId="13EC5CDF" w14:textId="77777777" w:rsidR="00272B92" w:rsidRDefault="00272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AF15" w14:textId="77777777" w:rsidR="001467ED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BAF60" w14:textId="77777777" w:rsidR="00272B92" w:rsidRDefault="00272B92">
      <w:pPr>
        <w:spacing w:after="0" w:line="240" w:lineRule="auto"/>
      </w:pPr>
      <w:r>
        <w:separator/>
      </w:r>
    </w:p>
    <w:p w14:paraId="73F3BAE2" w14:textId="77777777" w:rsidR="00272B92" w:rsidRDefault="00272B92"/>
  </w:footnote>
  <w:footnote w:type="continuationSeparator" w:id="0">
    <w:p w14:paraId="2CAEC0F4" w14:textId="77777777" w:rsidR="00272B92" w:rsidRDefault="00272B92">
      <w:pPr>
        <w:spacing w:after="0" w:line="240" w:lineRule="auto"/>
      </w:pPr>
      <w:r>
        <w:continuationSeparator/>
      </w:r>
    </w:p>
    <w:p w14:paraId="472D29CE" w14:textId="77777777" w:rsidR="00272B92" w:rsidRDefault="00272B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004"/>
    <w:multiLevelType w:val="hybridMultilevel"/>
    <w:tmpl w:val="101EA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351B9"/>
    <w:multiLevelType w:val="hybridMultilevel"/>
    <w:tmpl w:val="E5FED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086D56"/>
    <w:multiLevelType w:val="multilevel"/>
    <w:tmpl w:val="851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D57DD"/>
    <w:multiLevelType w:val="hybridMultilevel"/>
    <w:tmpl w:val="0040E5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03D7026"/>
    <w:multiLevelType w:val="hybridMultilevel"/>
    <w:tmpl w:val="7C2AFD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2639F1"/>
    <w:multiLevelType w:val="hybridMultilevel"/>
    <w:tmpl w:val="0090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376233">
    <w:abstractNumId w:val="4"/>
  </w:num>
  <w:num w:numId="2" w16cid:durableId="1485077639">
    <w:abstractNumId w:val="2"/>
  </w:num>
  <w:num w:numId="3" w16cid:durableId="1130590930">
    <w:abstractNumId w:val="3"/>
  </w:num>
  <w:num w:numId="4" w16cid:durableId="1320188005">
    <w:abstractNumId w:val="1"/>
  </w:num>
  <w:num w:numId="5" w16cid:durableId="143813738">
    <w:abstractNumId w:val="0"/>
  </w:num>
  <w:num w:numId="6" w16cid:durableId="305404063">
    <w:abstractNumId w:val="5"/>
  </w:num>
  <w:num w:numId="7" w16cid:durableId="700546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B4"/>
    <w:rsid w:val="001467ED"/>
    <w:rsid w:val="001E5B8F"/>
    <w:rsid w:val="001E7727"/>
    <w:rsid w:val="00204D0F"/>
    <w:rsid w:val="00272B92"/>
    <w:rsid w:val="003D1594"/>
    <w:rsid w:val="004904E7"/>
    <w:rsid w:val="00534AB4"/>
    <w:rsid w:val="0055359C"/>
    <w:rsid w:val="00650A37"/>
    <w:rsid w:val="00731D59"/>
    <w:rsid w:val="00900E9E"/>
    <w:rsid w:val="009A64A0"/>
    <w:rsid w:val="00A249A1"/>
    <w:rsid w:val="00B04505"/>
    <w:rsid w:val="00B7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ECEC"/>
  <w15:chartTrackingRefBased/>
  <w15:docId w15:val="{C3034D5F-C35A-8643-915C-E2B4E0D8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4AB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AB4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534A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34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E9E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ny831993/fly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mishra/Library/Containers/com.microsoft.Word/Data/Library/Application%20Support/Microsoft/Office/16.0/DTS/en-IN%7b18ED48E7-1C3E-414F-8DCD-1BF955AE1DFF%7d/%7b105EED48-25EC-C44C-8D82-4D206364E7A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{105EED48-25EC-C44C-8D82-4D206364E7A8}tf10002082.dotx</Template>
  <TotalTime>19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Tanmay Mishra</cp:lastModifiedBy>
  <cp:revision>16</cp:revision>
  <dcterms:created xsi:type="dcterms:W3CDTF">2024-03-19T04:49:00Z</dcterms:created>
  <dcterms:modified xsi:type="dcterms:W3CDTF">2024-03-19T12:26:00Z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